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B417" w14:textId="77777777" w:rsidR="004B09CE" w:rsidRDefault="004B09CE">
      <w:pPr>
        <w:spacing w:before="1800"/>
        <w:jc w:val="center"/>
        <w:rPr>
          <w:rFonts w:eastAsia="黑体"/>
          <w:b/>
          <w:color w:val="0B2545"/>
          <w:sz w:val="48"/>
          <w:lang w:eastAsia="zh-CN"/>
        </w:rPr>
      </w:pPr>
      <w:r>
        <w:rPr>
          <w:noProof/>
        </w:rPr>
        <w:drawing>
          <wp:anchor distT="0" distB="0" distL="114300" distR="114300" simplePos="0" relativeHeight="251658240" behindDoc="0" locked="0" layoutInCell="1" allowOverlap="1" wp14:anchorId="78F17FD3" wp14:editId="05B356ED">
            <wp:simplePos x="0" y="0"/>
            <wp:positionH relativeFrom="column">
              <wp:posOffset>1943100</wp:posOffset>
            </wp:positionH>
            <wp:positionV relativeFrom="paragraph">
              <wp:posOffset>266700</wp:posOffset>
            </wp:positionV>
            <wp:extent cx="2057400" cy="2057400"/>
            <wp:effectExtent l="0" t="0" r="0" b="0"/>
            <wp:wrapNone/>
            <wp:docPr id="87312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logo.png"/>
                    <pic:cNvPicPr/>
                  </pic:nvPicPr>
                  <pic:blipFill>
                    <a:blip r:embed="rId8"/>
                    <a:stretch>
                      <a:fillRect/>
                    </a:stretch>
                  </pic:blipFill>
                  <pic:spPr>
                    <a:xfrm>
                      <a:off x="0" y="0"/>
                      <a:ext cx="2057400" cy="2057400"/>
                    </a:xfrm>
                    <a:prstGeom prst="rect">
                      <a:avLst/>
                    </a:prstGeom>
                  </pic:spPr>
                </pic:pic>
              </a:graphicData>
            </a:graphic>
          </wp:anchor>
        </w:drawing>
      </w:r>
    </w:p>
    <w:p w14:paraId="2F4DAB8D" w14:textId="77777777" w:rsidR="00F5066D" w:rsidRDefault="00000000">
      <w:pPr>
        <w:spacing w:before="1800"/>
        <w:jc w:val="center"/>
        <w:rPr>
          <w:lang w:eastAsia="zh-CN"/>
        </w:rPr>
      </w:pPr>
      <w:r>
        <w:rPr>
          <w:rFonts w:eastAsia="黑体"/>
          <w:b/>
          <w:color w:val="0B2545"/>
          <w:sz w:val="48"/>
          <w:lang w:eastAsia="zh-CN"/>
        </w:rPr>
        <w:t>策略梯度算法对比实验报告</w:t>
      </w:r>
    </w:p>
    <w:p w14:paraId="51BB07DA" w14:textId="77777777" w:rsidR="00F5066D" w:rsidRDefault="00000000">
      <w:pPr>
        <w:spacing w:after="800"/>
        <w:jc w:val="center"/>
        <w:rPr>
          <w:lang w:eastAsia="zh-CN"/>
        </w:rPr>
      </w:pPr>
      <w:r>
        <w:rPr>
          <w:rFonts w:eastAsia="黑体"/>
          <w:b/>
          <w:color w:val="2E74B5"/>
          <w:sz w:val="30"/>
          <w:lang w:eastAsia="zh-CN"/>
        </w:rPr>
        <w:t>实验四：策略梯度算法的对比试验</w:t>
      </w:r>
    </w:p>
    <w:p w14:paraId="39135002" w14:textId="281D4706" w:rsidR="00F2380D" w:rsidRDefault="00000000" w:rsidP="002C6146">
      <w:pPr>
        <w:jc w:val="center"/>
      </w:pPr>
      <w:proofErr w:type="spellStart"/>
      <w:r>
        <w:t>报告基本信息</w:t>
      </w:r>
      <w:proofErr w:type="spellEnd"/>
    </w:p>
    <w:tbl>
      <w:tblPr>
        <w:tblStyle w:val="aff1"/>
        <w:tblW w:w="0" w:type="auto"/>
        <w:jc w:val="center"/>
        <w:tblLayout w:type="fixed"/>
        <w:tblLook w:val="04A0" w:firstRow="1" w:lastRow="0" w:firstColumn="1" w:lastColumn="0" w:noHBand="0" w:noVBand="1"/>
      </w:tblPr>
      <w:tblGrid>
        <w:gridCol w:w="2267"/>
        <w:gridCol w:w="6236"/>
      </w:tblGrid>
      <w:tr w:rsidR="00F5066D" w:rsidRPr="00051FF4" w14:paraId="7C85538C" w14:textId="77777777" w:rsidTr="00051FF4">
        <w:trPr>
          <w:jc w:val="center"/>
        </w:trPr>
        <w:tc>
          <w:tcPr>
            <w:tcW w:w="2267" w:type="dxa"/>
            <w:vAlign w:val="center"/>
          </w:tcPr>
          <w:p w14:paraId="34F11CA4" w14:textId="77777777" w:rsidR="00F5066D" w:rsidRPr="00051FF4" w:rsidRDefault="00000000" w:rsidP="00051FF4">
            <w:pPr>
              <w:spacing w:after="0" w:line="360" w:lineRule="auto"/>
              <w:jc w:val="center"/>
              <w:rPr>
                <w:sz w:val="21"/>
                <w:szCs w:val="21"/>
              </w:rPr>
            </w:pPr>
            <w:proofErr w:type="spellStart"/>
            <w:r w:rsidRPr="00051FF4">
              <w:rPr>
                <w:b/>
                <w:sz w:val="21"/>
                <w:szCs w:val="21"/>
              </w:rPr>
              <w:t>课程</w:t>
            </w:r>
            <w:proofErr w:type="spellEnd"/>
            <w:r w:rsidRPr="00051FF4">
              <w:rPr>
                <w:b/>
                <w:sz w:val="21"/>
                <w:szCs w:val="21"/>
              </w:rPr>
              <w:t>/</w:t>
            </w:r>
            <w:proofErr w:type="spellStart"/>
            <w:r w:rsidRPr="00051FF4">
              <w:rPr>
                <w:b/>
                <w:sz w:val="21"/>
                <w:szCs w:val="21"/>
              </w:rPr>
              <w:t>实验</w:t>
            </w:r>
            <w:proofErr w:type="spellEnd"/>
          </w:p>
        </w:tc>
        <w:tc>
          <w:tcPr>
            <w:tcW w:w="6236" w:type="dxa"/>
            <w:vAlign w:val="center"/>
          </w:tcPr>
          <w:p w14:paraId="20E49719" w14:textId="77777777" w:rsidR="00F5066D" w:rsidRPr="00051FF4" w:rsidRDefault="00000000" w:rsidP="00051FF4">
            <w:pPr>
              <w:spacing w:after="0" w:line="360" w:lineRule="auto"/>
              <w:jc w:val="center"/>
              <w:rPr>
                <w:sz w:val="21"/>
                <w:szCs w:val="21"/>
              </w:rPr>
            </w:pPr>
            <w:r w:rsidRPr="00051FF4">
              <w:rPr>
                <w:b/>
                <w:sz w:val="21"/>
                <w:szCs w:val="21"/>
              </w:rPr>
              <w:t>强化学习实验四</w:t>
            </w:r>
          </w:p>
        </w:tc>
      </w:tr>
      <w:tr w:rsidR="00F5066D" w:rsidRPr="00051FF4" w14:paraId="121B475C" w14:textId="77777777" w:rsidTr="00051FF4">
        <w:trPr>
          <w:jc w:val="center"/>
        </w:trPr>
        <w:tc>
          <w:tcPr>
            <w:tcW w:w="2267" w:type="dxa"/>
            <w:vAlign w:val="center"/>
          </w:tcPr>
          <w:p w14:paraId="21E32E47" w14:textId="77777777" w:rsidR="00F5066D" w:rsidRPr="00051FF4" w:rsidRDefault="00000000" w:rsidP="00051FF4">
            <w:pPr>
              <w:spacing w:after="0" w:line="360" w:lineRule="auto"/>
              <w:jc w:val="center"/>
              <w:rPr>
                <w:sz w:val="21"/>
                <w:szCs w:val="21"/>
              </w:rPr>
            </w:pPr>
            <w:r w:rsidRPr="00051FF4">
              <w:rPr>
                <w:sz w:val="21"/>
                <w:szCs w:val="21"/>
              </w:rPr>
              <w:t>实验环境</w:t>
            </w:r>
          </w:p>
        </w:tc>
        <w:tc>
          <w:tcPr>
            <w:tcW w:w="6236" w:type="dxa"/>
            <w:vAlign w:val="center"/>
          </w:tcPr>
          <w:p w14:paraId="23731C8E" w14:textId="77777777" w:rsidR="00F5066D" w:rsidRPr="00051FF4" w:rsidRDefault="00000000" w:rsidP="00051FF4">
            <w:pPr>
              <w:spacing w:after="0" w:line="360" w:lineRule="auto"/>
              <w:jc w:val="center"/>
              <w:rPr>
                <w:sz w:val="21"/>
                <w:szCs w:val="21"/>
              </w:rPr>
            </w:pPr>
            <w:r w:rsidRPr="00051FF4">
              <w:rPr>
                <w:sz w:val="21"/>
                <w:szCs w:val="21"/>
              </w:rPr>
              <w:t>CartPole-v0</w:t>
            </w:r>
            <w:r w:rsidRPr="00051FF4">
              <w:rPr>
                <w:sz w:val="21"/>
                <w:szCs w:val="21"/>
              </w:rPr>
              <w:t>，</w:t>
            </w:r>
            <w:r w:rsidRPr="00051FF4">
              <w:rPr>
                <w:sz w:val="21"/>
                <w:szCs w:val="21"/>
              </w:rPr>
              <w:t>episodes=5000</w:t>
            </w:r>
            <w:r w:rsidRPr="00051FF4">
              <w:rPr>
                <w:sz w:val="21"/>
                <w:szCs w:val="21"/>
              </w:rPr>
              <w:t>，</w:t>
            </w:r>
            <w:r w:rsidRPr="00051FF4">
              <w:rPr>
                <w:sz w:val="21"/>
                <w:szCs w:val="21"/>
              </w:rPr>
              <w:t>seed=0~4</w:t>
            </w:r>
          </w:p>
        </w:tc>
      </w:tr>
      <w:tr w:rsidR="00F5066D" w:rsidRPr="00051FF4" w14:paraId="66E4864E" w14:textId="77777777" w:rsidTr="00051FF4">
        <w:trPr>
          <w:jc w:val="center"/>
        </w:trPr>
        <w:tc>
          <w:tcPr>
            <w:tcW w:w="2267" w:type="dxa"/>
            <w:vAlign w:val="center"/>
          </w:tcPr>
          <w:p w14:paraId="3B8D4ABF" w14:textId="77777777" w:rsidR="00F5066D" w:rsidRPr="00051FF4" w:rsidRDefault="00000000" w:rsidP="00051FF4">
            <w:pPr>
              <w:spacing w:after="0" w:line="360" w:lineRule="auto"/>
              <w:jc w:val="center"/>
              <w:rPr>
                <w:sz w:val="21"/>
                <w:szCs w:val="21"/>
              </w:rPr>
            </w:pPr>
            <w:r w:rsidRPr="00051FF4">
              <w:rPr>
                <w:sz w:val="21"/>
                <w:szCs w:val="21"/>
              </w:rPr>
              <w:t>主要算法</w:t>
            </w:r>
          </w:p>
        </w:tc>
        <w:tc>
          <w:tcPr>
            <w:tcW w:w="6236" w:type="dxa"/>
            <w:vAlign w:val="center"/>
          </w:tcPr>
          <w:p w14:paraId="36794F50" w14:textId="77777777" w:rsidR="00F5066D" w:rsidRPr="00051FF4" w:rsidRDefault="00000000" w:rsidP="00051FF4">
            <w:pPr>
              <w:spacing w:after="0" w:line="360" w:lineRule="auto"/>
              <w:jc w:val="center"/>
              <w:rPr>
                <w:sz w:val="21"/>
                <w:szCs w:val="21"/>
              </w:rPr>
            </w:pPr>
            <w:r w:rsidRPr="00051FF4">
              <w:rPr>
                <w:sz w:val="21"/>
                <w:szCs w:val="21"/>
              </w:rPr>
              <w:t>REINFORCE</w:t>
            </w:r>
            <w:r w:rsidRPr="00051FF4">
              <w:rPr>
                <w:sz w:val="21"/>
                <w:szCs w:val="21"/>
              </w:rPr>
              <w:t>、</w:t>
            </w:r>
            <w:r w:rsidRPr="00051FF4">
              <w:rPr>
                <w:sz w:val="21"/>
                <w:szCs w:val="21"/>
              </w:rPr>
              <w:t>Actor-Critic</w:t>
            </w:r>
            <w:r w:rsidRPr="00051FF4">
              <w:rPr>
                <w:sz w:val="21"/>
                <w:szCs w:val="21"/>
              </w:rPr>
              <w:t>、</w:t>
            </w:r>
            <w:r w:rsidRPr="00051FF4">
              <w:rPr>
                <w:sz w:val="21"/>
                <w:szCs w:val="21"/>
              </w:rPr>
              <w:t>PPO</w:t>
            </w:r>
            <w:r w:rsidRPr="00051FF4">
              <w:rPr>
                <w:sz w:val="21"/>
                <w:szCs w:val="21"/>
              </w:rPr>
              <w:t>、</w:t>
            </w:r>
            <w:r w:rsidRPr="00051FF4">
              <w:rPr>
                <w:sz w:val="21"/>
                <w:szCs w:val="21"/>
              </w:rPr>
              <w:t>DDPG</w:t>
            </w:r>
            <w:r w:rsidRPr="00051FF4">
              <w:rPr>
                <w:sz w:val="21"/>
                <w:szCs w:val="21"/>
              </w:rPr>
              <w:t>、</w:t>
            </w:r>
            <w:r w:rsidRPr="00051FF4">
              <w:rPr>
                <w:sz w:val="21"/>
                <w:szCs w:val="21"/>
              </w:rPr>
              <w:t>SAC</w:t>
            </w:r>
          </w:p>
        </w:tc>
      </w:tr>
      <w:tr w:rsidR="00F5066D" w:rsidRPr="00051FF4" w14:paraId="43765B61" w14:textId="77777777" w:rsidTr="00051FF4">
        <w:trPr>
          <w:jc w:val="center"/>
        </w:trPr>
        <w:tc>
          <w:tcPr>
            <w:tcW w:w="2267" w:type="dxa"/>
            <w:vAlign w:val="center"/>
          </w:tcPr>
          <w:p w14:paraId="68013ACC" w14:textId="77777777" w:rsidR="00F5066D" w:rsidRPr="00051FF4" w:rsidRDefault="00000000" w:rsidP="00051FF4">
            <w:pPr>
              <w:spacing w:after="0" w:line="360" w:lineRule="auto"/>
              <w:jc w:val="center"/>
              <w:rPr>
                <w:sz w:val="21"/>
                <w:szCs w:val="21"/>
              </w:rPr>
            </w:pPr>
            <w:r w:rsidRPr="00051FF4">
              <w:rPr>
                <w:sz w:val="21"/>
                <w:szCs w:val="21"/>
              </w:rPr>
              <w:t>完成日期</w:t>
            </w:r>
          </w:p>
        </w:tc>
        <w:tc>
          <w:tcPr>
            <w:tcW w:w="6236" w:type="dxa"/>
            <w:vAlign w:val="center"/>
          </w:tcPr>
          <w:p w14:paraId="1239837F" w14:textId="4099D6E3" w:rsidR="00F5066D" w:rsidRPr="00051FF4" w:rsidRDefault="00000000" w:rsidP="00051FF4">
            <w:pPr>
              <w:spacing w:after="0" w:line="360" w:lineRule="auto"/>
              <w:jc w:val="center"/>
              <w:rPr>
                <w:sz w:val="21"/>
                <w:szCs w:val="21"/>
              </w:rPr>
            </w:pPr>
            <w:r w:rsidRPr="00051FF4">
              <w:rPr>
                <w:sz w:val="21"/>
                <w:szCs w:val="21"/>
              </w:rPr>
              <w:t>2026</w:t>
            </w:r>
            <w:r w:rsidRPr="00051FF4">
              <w:rPr>
                <w:sz w:val="21"/>
                <w:szCs w:val="21"/>
              </w:rPr>
              <w:t>年</w:t>
            </w:r>
            <w:r w:rsidRPr="00051FF4">
              <w:rPr>
                <w:sz w:val="21"/>
                <w:szCs w:val="21"/>
              </w:rPr>
              <w:t>06</w:t>
            </w:r>
            <w:r w:rsidRPr="00051FF4">
              <w:rPr>
                <w:sz w:val="21"/>
                <w:szCs w:val="21"/>
              </w:rPr>
              <w:t>月</w:t>
            </w:r>
            <w:r w:rsidRPr="00051FF4">
              <w:rPr>
                <w:sz w:val="21"/>
                <w:szCs w:val="21"/>
              </w:rPr>
              <w:t>1</w:t>
            </w:r>
            <w:r w:rsidR="00D5794A">
              <w:rPr>
                <w:rFonts w:hint="eastAsia"/>
                <w:sz w:val="21"/>
                <w:szCs w:val="21"/>
                <w:lang w:eastAsia="zh-CN"/>
              </w:rPr>
              <w:t>4</w:t>
            </w:r>
            <w:r w:rsidRPr="00051FF4">
              <w:rPr>
                <w:sz w:val="21"/>
                <w:szCs w:val="21"/>
              </w:rPr>
              <w:t>日</w:t>
            </w:r>
          </w:p>
        </w:tc>
      </w:tr>
    </w:tbl>
    <w:p w14:paraId="2E9C7394" w14:textId="77777777" w:rsidR="00F5066D" w:rsidRDefault="00F5066D" w:rsidP="00051FF4">
      <w:pPr>
        <w:rPr>
          <w:lang w:eastAsia="zh-CN"/>
        </w:rPr>
      </w:pPr>
    </w:p>
    <w:p w14:paraId="0D4F2865" w14:textId="063A7BE3" w:rsidR="00F2380D" w:rsidRDefault="00000000" w:rsidP="002C6146">
      <w:pPr>
        <w:jc w:val="center"/>
        <w:rPr>
          <w:lang w:eastAsia="zh-CN"/>
        </w:rPr>
      </w:pPr>
      <w:r>
        <w:rPr>
          <w:lang w:eastAsia="zh-CN"/>
        </w:rPr>
        <w:t>小组成员与算法分工</w:t>
      </w:r>
    </w:p>
    <w:tbl>
      <w:tblPr>
        <w:tblStyle w:val="aff1"/>
        <w:tblW w:w="0" w:type="auto"/>
        <w:jc w:val="center"/>
        <w:tblLayout w:type="fixed"/>
        <w:tblLook w:val="04A0" w:firstRow="1" w:lastRow="0" w:firstColumn="1" w:lastColumn="0" w:noHBand="0" w:noVBand="1"/>
      </w:tblPr>
      <w:tblGrid>
        <w:gridCol w:w="1700"/>
        <w:gridCol w:w="1814"/>
        <w:gridCol w:w="2267"/>
        <w:gridCol w:w="2834"/>
      </w:tblGrid>
      <w:tr w:rsidR="00F5066D" w:rsidRPr="00051FF4" w14:paraId="0F333783" w14:textId="77777777" w:rsidTr="00051FF4">
        <w:trPr>
          <w:jc w:val="center"/>
        </w:trPr>
        <w:tc>
          <w:tcPr>
            <w:tcW w:w="1700" w:type="dxa"/>
          </w:tcPr>
          <w:p w14:paraId="30CD5A0C" w14:textId="77777777" w:rsidR="00F5066D" w:rsidRPr="00051FF4" w:rsidRDefault="00000000" w:rsidP="00051FF4">
            <w:pPr>
              <w:spacing w:after="0" w:line="360" w:lineRule="auto"/>
              <w:jc w:val="center"/>
              <w:rPr>
                <w:sz w:val="21"/>
                <w:szCs w:val="21"/>
              </w:rPr>
            </w:pPr>
            <w:proofErr w:type="spellStart"/>
            <w:r w:rsidRPr="00051FF4">
              <w:rPr>
                <w:b/>
                <w:sz w:val="21"/>
                <w:szCs w:val="21"/>
              </w:rPr>
              <w:t>姓名</w:t>
            </w:r>
            <w:proofErr w:type="spellEnd"/>
          </w:p>
        </w:tc>
        <w:tc>
          <w:tcPr>
            <w:tcW w:w="1814" w:type="dxa"/>
          </w:tcPr>
          <w:p w14:paraId="51045068" w14:textId="77777777" w:rsidR="00F5066D" w:rsidRPr="00051FF4" w:rsidRDefault="00000000" w:rsidP="00051FF4">
            <w:pPr>
              <w:spacing w:after="0" w:line="360" w:lineRule="auto"/>
              <w:jc w:val="center"/>
              <w:rPr>
                <w:sz w:val="21"/>
                <w:szCs w:val="21"/>
              </w:rPr>
            </w:pPr>
            <w:r w:rsidRPr="00051FF4">
              <w:rPr>
                <w:b/>
                <w:sz w:val="21"/>
                <w:szCs w:val="21"/>
              </w:rPr>
              <w:t>学号</w:t>
            </w:r>
          </w:p>
        </w:tc>
        <w:tc>
          <w:tcPr>
            <w:tcW w:w="2267" w:type="dxa"/>
          </w:tcPr>
          <w:p w14:paraId="2D8D7BA7" w14:textId="77777777" w:rsidR="00F5066D" w:rsidRPr="00051FF4" w:rsidRDefault="00000000" w:rsidP="00051FF4">
            <w:pPr>
              <w:spacing w:after="0" w:line="360" w:lineRule="auto"/>
              <w:jc w:val="center"/>
              <w:rPr>
                <w:sz w:val="21"/>
                <w:szCs w:val="21"/>
              </w:rPr>
            </w:pPr>
            <w:r w:rsidRPr="00051FF4">
              <w:rPr>
                <w:b/>
                <w:sz w:val="21"/>
                <w:szCs w:val="21"/>
              </w:rPr>
              <w:t>班级</w:t>
            </w:r>
          </w:p>
        </w:tc>
        <w:tc>
          <w:tcPr>
            <w:tcW w:w="2834" w:type="dxa"/>
          </w:tcPr>
          <w:p w14:paraId="27CD6F4A" w14:textId="77777777" w:rsidR="00F5066D" w:rsidRPr="00051FF4" w:rsidRDefault="00000000" w:rsidP="00051FF4">
            <w:pPr>
              <w:spacing w:after="0" w:line="360" w:lineRule="auto"/>
              <w:jc w:val="center"/>
              <w:rPr>
                <w:sz w:val="21"/>
                <w:szCs w:val="21"/>
                <w:lang w:eastAsia="zh-CN"/>
              </w:rPr>
            </w:pPr>
            <w:proofErr w:type="spellStart"/>
            <w:r w:rsidRPr="00051FF4">
              <w:rPr>
                <w:b/>
                <w:sz w:val="21"/>
                <w:szCs w:val="21"/>
              </w:rPr>
              <w:t>负责</w:t>
            </w:r>
            <w:proofErr w:type="spellEnd"/>
          </w:p>
        </w:tc>
      </w:tr>
      <w:tr w:rsidR="00F5066D" w:rsidRPr="00051FF4" w14:paraId="7D2EE985" w14:textId="77777777" w:rsidTr="00051FF4">
        <w:trPr>
          <w:jc w:val="center"/>
        </w:trPr>
        <w:tc>
          <w:tcPr>
            <w:tcW w:w="1700" w:type="dxa"/>
          </w:tcPr>
          <w:p w14:paraId="3AE556F6" w14:textId="77777777" w:rsidR="00F5066D" w:rsidRPr="00051FF4" w:rsidRDefault="00000000" w:rsidP="00051FF4">
            <w:pPr>
              <w:spacing w:after="0" w:line="360" w:lineRule="auto"/>
              <w:jc w:val="center"/>
              <w:rPr>
                <w:sz w:val="21"/>
                <w:szCs w:val="21"/>
              </w:rPr>
            </w:pPr>
            <w:r w:rsidRPr="00051FF4">
              <w:rPr>
                <w:sz w:val="21"/>
                <w:szCs w:val="21"/>
              </w:rPr>
              <w:t>何恩杰</w:t>
            </w:r>
            <w:r w:rsidR="00051FF4" w:rsidRPr="00051FF4">
              <w:rPr>
                <w:rFonts w:hint="eastAsia"/>
                <w:sz w:val="21"/>
                <w:szCs w:val="21"/>
                <w:lang w:eastAsia="zh-CN"/>
              </w:rPr>
              <w:t>（组长）</w:t>
            </w:r>
          </w:p>
        </w:tc>
        <w:tc>
          <w:tcPr>
            <w:tcW w:w="1814" w:type="dxa"/>
          </w:tcPr>
          <w:p w14:paraId="0B45E1F4" w14:textId="77777777" w:rsidR="00F5066D" w:rsidRPr="00051FF4" w:rsidRDefault="00000000" w:rsidP="00051FF4">
            <w:pPr>
              <w:spacing w:after="0" w:line="360" w:lineRule="auto"/>
              <w:jc w:val="center"/>
              <w:rPr>
                <w:sz w:val="21"/>
                <w:szCs w:val="21"/>
              </w:rPr>
            </w:pPr>
            <w:r w:rsidRPr="00051FF4">
              <w:rPr>
                <w:sz w:val="21"/>
                <w:szCs w:val="21"/>
              </w:rPr>
              <w:t>23281269</w:t>
            </w:r>
          </w:p>
        </w:tc>
        <w:tc>
          <w:tcPr>
            <w:tcW w:w="2267" w:type="dxa"/>
          </w:tcPr>
          <w:p w14:paraId="12FA052A" w14:textId="77777777" w:rsidR="00F5066D" w:rsidRPr="00051FF4" w:rsidRDefault="00000000" w:rsidP="00051FF4">
            <w:pPr>
              <w:spacing w:after="0" w:line="360" w:lineRule="auto"/>
              <w:jc w:val="center"/>
              <w:rPr>
                <w:sz w:val="21"/>
                <w:szCs w:val="21"/>
              </w:rPr>
            </w:pPr>
            <w:r w:rsidRPr="00051FF4">
              <w:rPr>
                <w:sz w:val="21"/>
                <w:szCs w:val="21"/>
              </w:rPr>
              <w:t>计算机</w:t>
            </w:r>
            <w:r w:rsidRPr="00051FF4">
              <w:rPr>
                <w:sz w:val="21"/>
                <w:szCs w:val="21"/>
              </w:rPr>
              <w:t>230</w:t>
            </w:r>
            <w:r w:rsidR="00C134E1">
              <w:rPr>
                <w:rFonts w:hint="eastAsia"/>
                <w:sz w:val="21"/>
                <w:szCs w:val="21"/>
                <w:lang w:eastAsia="zh-CN"/>
              </w:rPr>
              <w:t>3</w:t>
            </w:r>
            <w:r w:rsidRPr="00051FF4">
              <w:rPr>
                <w:sz w:val="21"/>
                <w:szCs w:val="21"/>
              </w:rPr>
              <w:t>班</w:t>
            </w:r>
          </w:p>
        </w:tc>
        <w:tc>
          <w:tcPr>
            <w:tcW w:w="2834" w:type="dxa"/>
          </w:tcPr>
          <w:p w14:paraId="1CA4E697" w14:textId="77777777" w:rsidR="00F5066D" w:rsidRPr="00051FF4" w:rsidRDefault="00000000" w:rsidP="00051FF4">
            <w:pPr>
              <w:spacing w:after="0" w:line="360" w:lineRule="auto"/>
              <w:jc w:val="center"/>
              <w:rPr>
                <w:sz w:val="21"/>
                <w:szCs w:val="21"/>
                <w:lang w:eastAsia="zh-CN"/>
              </w:rPr>
            </w:pPr>
            <w:r w:rsidRPr="00051FF4">
              <w:rPr>
                <w:sz w:val="21"/>
                <w:szCs w:val="21"/>
              </w:rPr>
              <w:t>REINFORCE</w:t>
            </w:r>
            <w:r w:rsidR="00C27B34">
              <w:rPr>
                <w:rFonts w:hint="eastAsia"/>
                <w:sz w:val="21"/>
                <w:szCs w:val="21"/>
                <w:lang w:eastAsia="zh-CN"/>
              </w:rPr>
              <w:t>与各方法整合</w:t>
            </w:r>
          </w:p>
        </w:tc>
      </w:tr>
      <w:tr w:rsidR="00F5066D" w:rsidRPr="00051FF4" w14:paraId="47B1A11F" w14:textId="77777777" w:rsidTr="00051FF4">
        <w:trPr>
          <w:jc w:val="center"/>
        </w:trPr>
        <w:tc>
          <w:tcPr>
            <w:tcW w:w="1700" w:type="dxa"/>
          </w:tcPr>
          <w:p w14:paraId="0BC19C24" w14:textId="77777777" w:rsidR="00F5066D" w:rsidRPr="00051FF4" w:rsidRDefault="00000000" w:rsidP="00051FF4">
            <w:pPr>
              <w:spacing w:after="0" w:line="360" w:lineRule="auto"/>
              <w:jc w:val="center"/>
              <w:rPr>
                <w:sz w:val="21"/>
                <w:szCs w:val="21"/>
              </w:rPr>
            </w:pPr>
            <w:r w:rsidRPr="00051FF4">
              <w:rPr>
                <w:sz w:val="21"/>
                <w:szCs w:val="21"/>
              </w:rPr>
              <w:t>刘欣睿</w:t>
            </w:r>
          </w:p>
        </w:tc>
        <w:tc>
          <w:tcPr>
            <w:tcW w:w="1814" w:type="dxa"/>
          </w:tcPr>
          <w:p w14:paraId="1D8FB845" w14:textId="77777777" w:rsidR="00F5066D" w:rsidRPr="00051FF4" w:rsidRDefault="00000000" w:rsidP="00051FF4">
            <w:pPr>
              <w:spacing w:after="0" w:line="360" w:lineRule="auto"/>
              <w:jc w:val="center"/>
              <w:rPr>
                <w:sz w:val="21"/>
                <w:szCs w:val="21"/>
              </w:rPr>
            </w:pPr>
            <w:r w:rsidRPr="00051FF4">
              <w:rPr>
                <w:sz w:val="21"/>
                <w:szCs w:val="21"/>
              </w:rPr>
              <w:t>23281011</w:t>
            </w:r>
          </w:p>
        </w:tc>
        <w:tc>
          <w:tcPr>
            <w:tcW w:w="2267" w:type="dxa"/>
          </w:tcPr>
          <w:p w14:paraId="2D9CE278" w14:textId="77777777" w:rsidR="00F5066D" w:rsidRPr="00051FF4" w:rsidRDefault="00000000" w:rsidP="00051FF4">
            <w:pPr>
              <w:spacing w:after="0" w:line="360" w:lineRule="auto"/>
              <w:jc w:val="center"/>
              <w:rPr>
                <w:sz w:val="21"/>
                <w:szCs w:val="21"/>
              </w:rPr>
            </w:pPr>
            <w:r w:rsidRPr="00051FF4">
              <w:rPr>
                <w:sz w:val="21"/>
                <w:szCs w:val="21"/>
              </w:rPr>
              <w:t>计算机</w:t>
            </w:r>
            <w:r w:rsidRPr="00051FF4">
              <w:rPr>
                <w:sz w:val="21"/>
                <w:szCs w:val="21"/>
              </w:rPr>
              <w:t>2304</w:t>
            </w:r>
            <w:r w:rsidRPr="00051FF4">
              <w:rPr>
                <w:sz w:val="21"/>
                <w:szCs w:val="21"/>
              </w:rPr>
              <w:t>班</w:t>
            </w:r>
          </w:p>
        </w:tc>
        <w:tc>
          <w:tcPr>
            <w:tcW w:w="2834" w:type="dxa"/>
          </w:tcPr>
          <w:p w14:paraId="76A8E04B" w14:textId="77777777" w:rsidR="00F5066D" w:rsidRPr="00051FF4" w:rsidRDefault="00000000" w:rsidP="00051FF4">
            <w:pPr>
              <w:spacing w:after="0" w:line="360" w:lineRule="auto"/>
              <w:jc w:val="center"/>
              <w:rPr>
                <w:sz w:val="21"/>
                <w:szCs w:val="21"/>
              </w:rPr>
            </w:pPr>
            <w:r w:rsidRPr="00051FF4">
              <w:rPr>
                <w:sz w:val="21"/>
                <w:szCs w:val="21"/>
              </w:rPr>
              <w:t>Actor-Critic</w:t>
            </w:r>
          </w:p>
        </w:tc>
      </w:tr>
      <w:tr w:rsidR="00F5066D" w:rsidRPr="00051FF4" w14:paraId="3F27FAE3" w14:textId="77777777" w:rsidTr="00051FF4">
        <w:trPr>
          <w:jc w:val="center"/>
        </w:trPr>
        <w:tc>
          <w:tcPr>
            <w:tcW w:w="1700" w:type="dxa"/>
          </w:tcPr>
          <w:p w14:paraId="047EF01E" w14:textId="77777777" w:rsidR="00F5066D" w:rsidRPr="00051FF4" w:rsidRDefault="00000000" w:rsidP="00051FF4">
            <w:pPr>
              <w:spacing w:after="0" w:line="360" w:lineRule="auto"/>
              <w:jc w:val="center"/>
              <w:rPr>
                <w:sz w:val="21"/>
                <w:szCs w:val="21"/>
              </w:rPr>
            </w:pPr>
            <w:r w:rsidRPr="00051FF4">
              <w:rPr>
                <w:sz w:val="21"/>
                <w:szCs w:val="21"/>
              </w:rPr>
              <w:t>庞博赫</w:t>
            </w:r>
          </w:p>
        </w:tc>
        <w:tc>
          <w:tcPr>
            <w:tcW w:w="1814" w:type="dxa"/>
          </w:tcPr>
          <w:p w14:paraId="14CE57D0" w14:textId="77777777" w:rsidR="00F5066D" w:rsidRPr="00051FF4" w:rsidRDefault="00000000" w:rsidP="00051FF4">
            <w:pPr>
              <w:spacing w:after="0" w:line="360" w:lineRule="auto"/>
              <w:jc w:val="center"/>
              <w:rPr>
                <w:sz w:val="21"/>
                <w:szCs w:val="21"/>
              </w:rPr>
            </w:pPr>
            <w:r w:rsidRPr="00051FF4">
              <w:rPr>
                <w:sz w:val="21"/>
                <w:szCs w:val="21"/>
              </w:rPr>
              <w:t>23281147</w:t>
            </w:r>
          </w:p>
        </w:tc>
        <w:tc>
          <w:tcPr>
            <w:tcW w:w="2267" w:type="dxa"/>
          </w:tcPr>
          <w:p w14:paraId="4B0B80C8" w14:textId="77777777" w:rsidR="00F5066D" w:rsidRPr="00051FF4" w:rsidRDefault="00000000" w:rsidP="00051FF4">
            <w:pPr>
              <w:spacing w:after="0" w:line="360" w:lineRule="auto"/>
              <w:jc w:val="center"/>
              <w:rPr>
                <w:sz w:val="21"/>
                <w:szCs w:val="21"/>
              </w:rPr>
            </w:pPr>
            <w:r w:rsidRPr="00051FF4">
              <w:rPr>
                <w:sz w:val="21"/>
                <w:szCs w:val="21"/>
              </w:rPr>
              <w:t>计科</w:t>
            </w:r>
            <w:r w:rsidRPr="00051FF4">
              <w:rPr>
                <w:sz w:val="21"/>
                <w:szCs w:val="21"/>
              </w:rPr>
              <w:t>2306</w:t>
            </w:r>
            <w:r w:rsidRPr="00051FF4">
              <w:rPr>
                <w:sz w:val="21"/>
                <w:szCs w:val="21"/>
              </w:rPr>
              <w:t>班</w:t>
            </w:r>
          </w:p>
        </w:tc>
        <w:tc>
          <w:tcPr>
            <w:tcW w:w="2834" w:type="dxa"/>
          </w:tcPr>
          <w:p w14:paraId="135857AB" w14:textId="77777777" w:rsidR="00F5066D" w:rsidRPr="00051FF4" w:rsidRDefault="00000000" w:rsidP="00051FF4">
            <w:pPr>
              <w:spacing w:after="0" w:line="360" w:lineRule="auto"/>
              <w:jc w:val="center"/>
              <w:rPr>
                <w:sz w:val="21"/>
                <w:szCs w:val="21"/>
              </w:rPr>
            </w:pPr>
            <w:r w:rsidRPr="00051FF4">
              <w:rPr>
                <w:sz w:val="21"/>
                <w:szCs w:val="21"/>
              </w:rPr>
              <w:t>DDPG</w:t>
            </w:r>
          </w:p>
        </w:tc>
      </w:tr>
      <w:tr w:rsidR="00F5066D" w:rsidRPr="00051FF4" w14:paraId="7D537B31" w14:textId="77777777" w:rsidTr="00051FF4">
        <w:trPr>
          <w:jc w:val="center"/>
        </w:trPr>
        <w:tc>
          <w:tcPr>
            <w:tcW w:w="1700" w:type="dxa"/>
          </w:tcPr>
          <w:p w14:paraId="7BD0A00B" w14:textId="77777777" w:rsidR="00F5066D" w:rsidRPr="00051FF4" w:rsidRDefault="00000000" w:rsidP="00051FF4">
            <w:pPr>
              <w:spacing w:after="0" w:line="360" w:lineRule="auto"/>
              <w:jc w:val="center"/>
              <w:rPr>
                <w:sz w:val="21"/>
                <w:szCs w:val="21"/>
              </w:rPr>
            </w:pPr>
            <w:r w:rsidRPr="00051FF4">
              <w:rPr>
                <w:sz w:val="21"/>
                <w:szCs w:val="21"/>
              </w:rPr>
              <w:t>吴钰恺</w:t>
            </w:r>
          </w:p>
        </w:tc>
        <w:tc>
          <w:tcPr>
            <w:tcW w:w="1814" w:type="dxa"/>
          </w:tcPr>
          <w:p w14:paraId="0D98AE13" w14:textId="77777777" w:rsidR="00F5066D" w:rsidRPr="00051FF4" w:rsidRDefault="00000000" w:rsidP="00051FF4">
            <w:pPr>
              <w:spacing w:after="0" w:line="360" w:lineRule="auto"/>
              <w:jc w:val="center"/>
              <w:rPr>
                <w:sz w:val="21"/>
                <w:szCs w:val="21"/>
              </w:rPr>
            </w:pPr>
            <w:r w:rsidRPr="00051FF4">
              <w:rPr>
                <w:sz w:val="21"/>
                <w:szCs w:val="21"/>
              </w:rPr>
              <w:t>23281023</w:t>
            </w:r>
          </w:p>
        </w:tc>
        <w:tc>
          <w:tcPr>
            <w:tcW w:w="2267" w:type="dxa"/>
          </w:tcPr>
          <w:p w14:paraId="355ACDEB" w14:textId="77777777" w:rsidR="00F5066D" w:rsidRPr="00051FF4" w:rsidRDefault="00000000" w:rsidP="00051FF4">
            <w:pPr>
              <w:spacing w:after="0" w:line="360" w:lineRule="auto"/>
              <w:jc w:val="center"/>
              <w:rPr>
                <w:sz w:val="21"/>
                <w:szCs w:val="21"/>
              </w:rPr>
            </w:pPr>
            <w:r w:rsidRPr="00051FF4">
              <w:rPr>
                <w:sz w:val="21"/>
                <w:szCs w:val="21"/>
              </w:rPr>
              <w:t>计算机</w:t>
            </w:r>
            <w:r w:rsidRPr="00051FF4">
              <w:rPr>
                <w:sz w:val="21"/>
                <w:szCs w:val="21"/>
              </w:rPr>
              <w:t>2304</w:t>
            </w:r>
            <w:r w:rsidRPr="00051FF4">
              <w:rPr>
                <w:sz w:val="21"/>
                <w:szCs w:val="21"/>
              </w:rPr>
              <w:t>班</w:t>
            </w:r>
          </w:p>
        </w:tc>
        <w:tc>
          <w:tcPr>
            <w:tcW w:w="2834" w:type="dxa"/>
          </w:tcPr>
          <w:p w14:paraId="779A80FE" w14:textId="77777777" w:rsidR="00F5066D" w:rsidRPr="00051FF4" w:rsidRDefault="00000000" w:rsidP="00051FF4">
            <w:pPr>
              <w:spacing w:after="0" w:line="360" w:lineRule="auto"/>
              <w:jc w:val="center"/>
              <w:rPr>
                <w:sz w:val="21"/>
                <w:szCs w:val="21"/>
              </w:rPr>
            </w:pPr>
            <w:r w:rsidRPr="00051FF4">
              <w:rPr>
                <w:sz w:val="21"/>
                <w:szCs w:val="21"/>
              </w:rPr>
              <w:t>PPO</w:t>
            </w:r>
          </w:p>
        </w:tc>
      </w:tr>
      <w:tr w:rsidR="00F5066D" w:rsidRPr="00051FF4" w14:paraId="27393C18" w14:textId="77777777" w:rsidTr="00051FF4">
        <w:trPr>
          <w:jc w:val="center"/>
        </w:trPr>
        <w:tc>
          <w:tcPr>
            <w:tcW w:w="1700" w:type="dxa"/>
          </w:tcPr>
          <w:p w14:paraId="06AA0ECD" w14:textId="77777777" w:rsidR="00F5066D" w:rsidRPr="00051FF4" w:rsidRDefault="00000000" w:rsidP="00051FF4">
            <w:pPr>
              <w:spacing w:after="0" w:line="360" w:lineRule="auto"/>
              <w:jc w:val="center"/>
              <w:rPr>
                <w:sz w:val="21"/>
                <w:szCs w:val="21"/>
              </w:rPr>
            </w:pPr>
            <w:r w:rsidRPr="00051FF4">
              <w:rPr>
                <w:sz w:val="21"/>
                <w:szCs w:val="21"/>
              </w:rPr>
              <w:t>高明旭</w:t>
            </w:r>
          </w:p>
        </w:tc>
        <w:tc>
          <w:tcPr>
            <w:tcW w:w="1814" w:type="dxa"/>
          </w:tcPr>
          <w:p w14:paraId="450675A9" w14:textId="77777777" w:rsidR="00F5066D" w:rsidRPr="00051FF4" w:rsidRDefault="00000000" w:rsidP="00051FF4">
            <w:pPr>
              <w:spacing w:after="0" w:line="360" w:lineRule="auto"/>
              <w:jc w:val="center"/>
              <w:rPr>
                <w:sz w:val="21"/>
                <w:szCs w:val="21"/>
              </w:rPr>
            </w:pPr>
            <w:r w:rsidRPr="00051FF4">
              <w:rPr>
                <w:sz w:val="21"/>
                <w:szCs w:val="21"/>
              </w:rPr>
              <w:t>23281266</w:t>
            </w:r>
          </w:p>
        </w:tc>
        <w:tc>
          <w:tcPr>
            <w:tcW w:w="2267" w:type="dxa"/>
          </w:tcPr>
          <w:p w14:paraId="23DCAE29" w14:textId="77777777" w:rsidR="00F5066D" w:rsidRPr="00051FF4" w:rsidRDefault="00000000" w:rsidP="00051FF4">
            <w:pPr>
              <w:spacing w:after="0" w:line="360" w:lineRule="auto"/>
              <w:jc w:val="center"/>
              <w:rPr>
                <w:sz w:val="21"/>
                <w:szCs w:val="21"/>
              </w:rPr>
            </w:pPr>
            <w:r w:rsidRPr="00051FF4">
              <w:rPr>
                <w:sz w:val="21"/>
                <w:szCs w:val="21"/>
              </w:rPr>
              <w:t>计科</w:t>
            </w:r>
            <w:r w:rsidRPr="00051FF4">
              <w:rPr>
                <w:sz w:val="21"/>
                <w:szCs w:val="21"/>
              </w:rPr>
              <w:t>2303</w:t>
            </w:r>
            <w:r w:rsidRPr="00051FF4">
              <w:rPr>
                <w:sz w:val="21"/>
                <w:szCs w:val="21"/>
              </w:rPr>
              <w:t>班</w:t>
            </w:r>
          </w:p>
        </w:tc>
        <w:tc>
          <w:tcPr>
            <w:tcW w:w="2834" w:type="dxa"/>
          </w:tcPr>
          <w:p w14:paraId="64122599" w14:textId="77777777" w:rsidR="00F5066D" w:rsidRPr="00051FF4" w:rsidRDefault="00000000" w:rsidP="00051FF4">
            <w:pPr>
              <w:spacing w:after="0" w:line="360" w:lineRule="auto"/>
              <w:jc w:val="center"/>
              <w:rPr>
                <w:sz w:val="21"/>
                <w:szCs w:val="21"/>
              </w:rPr>
            </w:pPr>
            <w:r w:rsidRPr="00051FF4">
              <w:rPr>
                <w:sz w:val="21"/>
                <w:szCs w:val="21"/>
              </w:rPr>
              <w:t>SAC</w:t>
            </w:r>
          </w:p>
        </w:tc>
      </w:tr>
    </w:tbl>
    <w:p w14:paraId="59C33291" w14:textId="77777777" w:rsidR="00F5066D" w:rsidRDefault="00F5066D"/>
    <w:p w14:paraId="3077DA51" w14:textId="77777777" w:rsidR="00F5066D" w:rsidRDefault="00F5066D">
      <w:pPr>
        <w:rPr>
          <w:lang w:eastAsia="zh-CN"/>
        </w:rPr>
      </w:pPr>
    </w:p>
    <w:p w14:paraId="53BF4F68" w14:textId="77777777" w:rsidR="00C27B34" w:rsidRDefault="00C27B34">
      <w:pPr>
        <w:rPr>
          <w:rFonts w:hint="eastAsia"/>
          <w:lang w:eastAsia="zh-CN"/>
        </w:rPr>
      </w:pPr>
    </w:p>
    <w:sdt>
      <w:sdtPr>
        <w:rPr>
          <w:rFonts w:ascii="Times New Roman" w:eastAsia="宋体" w:hAnsi="Times New Roman" w:cstheme="minorBidi"/>
          <w:b w:val="0"/>
          <w:bCs w:val="0"/>
          <w:color w:val="auto"/>
          <w:sz w:val="22"/>
          <w:szCs w:val="22"/>
          <w:lang w:val="zh-CN" w:eastAsia="zh-CN"/>
        </w:rPr>
        <w:id w:val="1974396557"/>
        <w:docPartObj>
          <w:docPartGallery w:val="Table of Contents"/>
          <w:docPartUnique/>
        </w:docPartObj>
      </w:sdtPr>
      <w:sdtEndPr>
        <w:rPr>
          <w:lang w:eastAsia="en-US"/>
        </w:rPr>
      </w:sdtEndPr>
      <w:sdtContent>
        <w:p w14:paraId="6D561DD3" w14:textId="77777777" w:rsidR="00C27B34" w:rsidRDefault="00C27B34">
          <w:pPr>
            <w:pStyle w:val="TOC"/>
          </w:pPr>
          <w:r>
            <w:rPr>
              <w:lang w:val="zh-CN" w:eastAsia="zh-CN"/>
            </w:rPr>
            <w:t>目</w:t>
          </w:r>
          <w:r>
            <w:rPr>
              <w:rFonts w:ascii="微软雅黑" w:eastAsia="微软雅黑" w:hAnsi="微软雅黑" w:cs="微软雅黑" w:hint="eastAsia"/>
              <w:lang w:val="zh-CN" w:eastAsia="zh-CN"/>
            </w:rPr>
            <w:t>录</w:t>
          </w:r>
        </w:p>
        <w:p w14:paraId="7B2F69D0" w14:textId="2D6803F4" w:rsidR="009C7AC0" w:rsidRDefault="00C27B34">
          <w:pPr>
            <w:pStyle w:val="TOC1"/>
            <w:tabs>
              <w:tab w:val="right" w:leader="dot" w:pos="9350"/>
            </w:tabs>
            <w:rPr>
              <w:rFonts w:asciiTheme="minorHAnsi" w:eastAsiaTheme="minorEastAsia" w:hAnsiTheme="minorHAnsi" w:hint="eastAsia"/>
              <w:noProof/>
              <w:kern w:val="2"/>
              <w:szCs w:val="24"/>
              <w:lang w:eastAsia="zh-CN"/>
              <w14:ligatures w14:val="standardContextual"/>
            </w:rPr>
          </w:pPr>
          <w:r>
            <w:fldChar w:fldCharType="begin"/>
          </w:r>
          <w:r>
            <w:instrText xml:space="preserve"> TOC \o "1-3" \h \z \u </w:instrText>
          </w:r>
          <w:r>
            <w:fldChar w:fldCharType="separate"/>
          </w:r>
          <w:hyperlink w:anchor="_Toc232338363" w:history="1">
            <w:r w:rsidR="009C7AC0" w:rsidRPr="00A933B7">
              <w:rPr>
                <w:rStyle w:val="aff9"/>
                <w:rFonts w:ascii="黑体" w:eastAsia="黑体" w:hAnsi="黑体"/>
                <w:noProof/>
                <w:lang w:eastAsia="zh-CN"/>
              </w:rPr>
              <w:t>一、实验目标与总体设计</w:t>
            </w:r>
            <w:r w:rsidR="009C7AC0">
              <w:rPr>
                <w:rFonts w:hint="eastAsia"/>
                <w:noProof/>
                <w:webHidden/>
              </w:rPr>
              <w:tab/>
            </w:r>
            <w:r w:rsidR="009C7AC0">
              <w:rPr>
                <w:rFonts w:hint="eastAsia"/>
                <w:noProof/>
                <w:webHidden/>
              </w:rPr>
              <w:fldChar w:fldCharType="begin"/>
            </w:r>
            <w:r w:rsidR="009C7AC0">
              <w:rPr>
                <w:rFonts w:hint="eastAsia"/>
                <w:noProof/>
                <w:webHidden/>
              </w:rPr>
              <w:instrText xml:space="preserve"> </w:instrText>
            </w:r>
            <w:r w:rsidR="009C7AC0">
              <w:rPr>
                <w:noProof/>
                <w:webHidden/>
              </w:rPr>
              <w:instrText>PAGEREF _Toc232338363 \h</w:instrText>
            </w:r>
            <w:r w:rsidR="009C7AC0">
              <w:rPr>
                <w:rFonts w:hint="eastAsia"/>
                <w:noProof/>
                <w:webHidden/>
              </w:rPr>
              <w:instrText xml:space="preserve"> </w:instrText>
            </w:r>
            <w:r w:rsidR="009C7AC0">
              <w:rPr>
                <w:rFonts w:hint="eastAsia"/>
                <w:noProof/>
                <w:webHidden/>
              </w:rPr>
            </w:r>
            <w:r w:rsidR="009C7AC0">
              <w:rPr>
                <w:rFonts w:hint="eastAsia"/>
                <w:noProof/>
                <w:webHidden/>
              </w:rPr>
              <w:fldChar w:fldCharType="separate"/>
            </w:r>
            <w:r w:rsidR="009C7AC0">
              <w:rPr>
                <w:noProof/>
                <w:webHidden/>
              </w:rPr>
              <w:t>4</w:t>
            </w:r>
            <w:r w:rsidR="009C7AC0">
              <w:rPr>
                <w:rFonts w:hint="eastAsia"/>
                <w:noProof/>
                <w:webHidden/>
              </w:rPr>
              <w:fldChar w:fldCharType="end"/>
            </w:r>
          </w:hyperlink>
        </w:p>
        <w:p w14:paraId="64FB3CE9" w14:textId="7ED2C74F"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64" w:history="1">
            <w:r w:rsidRPr="00A933B7">
              <w:rPr>
                <w:rStyle w:val="aff9"/>
                <w:rFonts w:ascii="黑体" w:eastAsia="黑体" w:hAnsi="黑体"/>
                <w:noProof/>
                <w:lang w:eastAsia="zh-CN"/>
              </w:rPr>
              <w:t>1.1 实验要求对照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55C9A3A" w14:textId="4DE0BB64"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65" w:history="1">
            <w:r w:rsidRPr="00A933B7">
              <w:rPr>
                <w:rStyle w:val="aff9"/>
                <w:rFonts w:ascii="黑体" w:eastAsia="黑体" w:hAnsi="黑体"/>
                <w:noProof/>
                <w:lang w:eastAsia="zh-CN"/>
              </w:rPr>
              <w:t>1.2 算法总体概览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C9565E9" w14:textId="28C0E7F4" w:rsidR="009C7AC0" w:rsidRDefault="009C7AC0">
          <w:pPr>
            <w:pStyle w:val="TOC1"/>
            <w:tabs>
              <w:tab w:val="right" w:leader="dot" w:pos="9350"/>
            </w:tabs>
            <w:rPr>
              <w:rFonts w:asciiTheme="minorHAnsi" w:eastAsiaTheme="minorEastAsia" w:hAnsiTheme="minorHAnsi" w:hint="eastAsia"/>
              <w:noProof/>
              <w:kern w:val="2"/>
              <w:szCs w:val="24"/>
              <w:lang w:eastAsia="zh-CN"/>
              <w14:ligatures w14:val="standardContextual"/>
            </w:rPr>
          </w:pPr>
          <w:hyperlink w:anchor="_Toc232338366" w:history="1">
            <w:r w:rsidRPr="00A933B7">
              <w:rPr>
                <w:rStyle w:val="aff9"/>
                <w:rFonts w:ascii="黑体" w:eastAsia="黑体" w:hAnsi="黑体"/>
                <w:noProof/>
                <w:lang w:eastAsia="zh-CN"/>
              </w:rPr>
              <w:t>二、REINFORCE实验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A735005" w14:textId="10E10E9F"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67" w:history="1">
            <w:r w:rsidRPr="00A933B7">
              <w:rPr>
                <w:rStyle w:val="aff9"/>
                <w:rFonts w:ascii="黑体" w:eastAsia="黑体" w:hAnsi="黑体"/>
                <w:noProof/>
                <w:lang w:eastAsia="zh-CN"/>
              </w:rPr>
              <w:t>2.1 REINFORCE算法结构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4D1A862" w14:textId="40CD5809"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68" w:history="1">
            <w:r w:rsidRPr="00A933B7">
              <w:rPr>
                <w:rStyle w:val="aff9"/>
                <w:rFonts w:ascii="黑体" w:eastAsia="黑体" w:hAnsi="黑体"/>
                <w:noProof/>
                <w:lang w:eastAsia="zh-CN"/>
              </w:rPr>
              <w:t>2.2 实验任务设计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A3585E7" w14:textId="2C9EF29F"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69" w:history="1">
            <w:r w:rsidRPr="00A933B7">
              <w:rPr>
                <w:rStyle w:val="aff9"/>
                <w:rFonts w:ascii="黑体" w:eastAsia="黑体" w:hAnsi="黑体"/>
                <w:noProof/>
                <w:lang w:eastAsia="zh-CN"/>
              </w:rPr>
              <w:t>2.3 实验结果与现象分析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5EC1A4" w14:textId="5924BA69"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70" w:history="1">
            <w:r w:rsidRPr="00A933B7">
              <w:rPr>
                <w:rStyle w:val="aff9"/>
                <w:rFonts w:ascii="黑体" w:eastAsia="黑体" w:hAnsi="黑体"/>
                <w:noProof/>
                <w:lang w:eastAsia="zh-CN"/>
              </w:rPr>
              <w:t>2.3.1 折扣因子gamma对比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37786F" w14:textId="12E38B58"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71" w:history="1">
            <w:r w:rsidRPr="00A933B7">
              <w:rPr>
                <w:rStyle w:val="aff9"/>
                <w:rFonts w:ascii="黑体" w:eastAsia="黑体" w:hAnsi="黑体"/>
                <w:noProof/>
                <w:lang w:eastAsia="zh-CN"/>
              </w:rPr>
              <w:t>2.3.2 五个随机种子训练曲线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3141B94" w14:textId="53CBF215"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72" w:history="1">
            <w:r w:rsidRPr="00A933B7">
              <w:rPr>
                <w:rStyle w:val="aff9"/>
                <w:rFonts w:ascii="黑体" w:eastAsia="黑体" w:hAnsi="黑体"/>
                <w:noProof/>
                <w:lang w:eastAsia="zh-CN"/>
              </w:rPr>
              <w:t>2.3.3 五个随机种子统计表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572F421" w14:textId="3D9B8F59"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73" w:history="1">
            <w:r w:rsidRPr="00A933B7">
              <w:rPr>
                <w:rStyle w:val="aff9"/>
                <w:rFonts w:ascii="黑体" w:eastAsia="黑体" w:hAnsi="黑体"/>
                <w:noProof/>
                <w:lang w:eastAsia="zh-CN"/>
              </w:rPr>
              <w:t>2.3.4 原论文相关调参实验说明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0C5706" w14:textId="3F5621B1"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74" w:history="1">
            <w:r w:rsidRPr="00A933B7">
              <w:rPr>
                <w:rStyle w:val="aff9"/>
                <w:rFonts w:ascii="黑体" w:eastAsia="黑体" w:hAnsi="黑体"/>
                <w:noProof/>
                <w:lang w:eastAsia="zh-CN"/>
              </w:rPr>
              <w:t>2.4 实验总结与感悟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273747E" w14:textId="3FBCC9D6" w:rsidR="009C7AC0" w:rsidRDefault="009C7AC0">
          <w:pPr>
            <w:pStyle w:val="TOC1"/>
            <w:tabs>
              <w:tab w:val="right" w:leader="dot" w:pos="9350"/>
            </w:tabs>
            <w:rPr>
              <w:rFonts w:asciiTheme="minorHAnsi" w:eastAsiaTheme="minorEastAsia" w:hAnsiTheme="minorHAnsi" w:hint="eastAsia"/>
              <w:noProof/>
              <w:kern w:val="2"/>
              <w:szCs w:val="24"/>
              <w:lang w:eastAsia="zh-CN"/>
              <w14:ligatures w14:val="standardContextual"/>
            </w:rPr>
          </w:pPr>
          <w:hyperlink w:anchor="_Toc232338375" w:history="1">
            <w:r w:rsidRPr="00A933B7">
              <w:rPr>
                <w:rStyle w:val="aff9"/>
                <w:rFonts w:ascii="黑体" w:eastAsia="黑体" w:hAnsi="黑体"/>
                <w:noProof/>
                <w:lang w:eastAsia="zh-CN"/>
              </w:rPr>
              <w:t>三、Actor-Critic实验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248F498" w14:textId="0A11BD7E"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76" w:history="1">
            <w:r w:rsidRPr="00A933B7">
              <w:rPr>
                <w:rStyle w:val="aff9"/>
                <w:rFonts w:ascii="黑体" w:eastAsia="黑体" w:hAnsi="黑体"/>
                <w:noProof/>
                <w:lang w:eastAsia="zh-CN"/>
              </w:rPr>
              <w:t>3.1 Actor-Critic算法结构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DC377F" w14:textId="27F33CA2"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77" w:history="1">
            <w:r w:rsidRPr="00A933B7">
              <w:rPr>
                <w:rStyle w:val="aff9"/>
                <w:rFonts w:ascii="黑体" w:eastAsia="黑体" w:hAnsi="黑体"/>
                <w:noProof/>
                <w:lang w:eastAsia="zh-CN"/>
              </w:rPr>
              <w:t>3.2 实验任务设计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249D988" w14:textId="2C123D5C"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78" w:history="1">
            <w:r w:rsidRPr="00A933B7">
              <w:rPr>
                <w:rStyle w:val="aff9"/>
                <w:rFonts w:ascii="黑体" w:eastAsia="黑体" w:hAnsi="黑体"/>
                <w:noProof/>
                <w:lang w:eastAsia="zh-CN"/>
              </w:rPr>
              <w:t>3.3 实验结果与现象分析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62AFA72" w14:textId="78A7E22B"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79" w:history="1">
            <w:r w:rsidRPr="00A933B7">
              <w:rPr>
                <w:rStyle w:val="aff9"/>
                <w:rFonts w:ascii="黑体" w:eastAsia="黑体" w:hAnsi="黑体"/>
                <w:noProof/>
                <w:lang w:eastAsia="zh-CN"/>
              </w:rPr>
              <w:t>3.3.1 折扣因子 gamma 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9D69831" w14:textId="1FB86EE2"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80" w:history="1">
            <w:r w:rsidRPr="00A933B7">
              <w:rPr>
                <w:rStyle w:val="aff9"/>
                <w:rFonts w:ascii="黑体" w:eastAsia="黑体" w:hAnsi="黑体"/>
                <w:noProof/>
                <w:lang w:eastAsia="zh-CN"/>
              </w:rPr>
              <w:t>3.3.2 AC学习率lr调参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8997327" w14:textId="0BD9796D"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81" w:history="1">
            <w:r w:rsidRPr="00A933B7">
              <w:rPr>
                <w:rStyle w:val="aff9"/>
                <w:rFonts w:ascii="黑体" w:eastAsia="黑体" w:hAnsi="黑体"/>
                <w:noProof/>
                <w:lang w:eastAsia="zh-CN"/>
              </w:rPr>
              <w:t>3.3.3 五个随机种子实验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1E399D4" w14:textId="689C49D7"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82" w:history="1">
            <w:r w:rsidRPr="00A933B7">
              <w:rPr>
                <w:rStyle w:val="aff9"/>
                <w:rFonts w:ascii="黑体" w:eastAsia="黑体" w:hAnsi="黑体"/>
                <w:noProof/>
                <w:lang w:eastAsia="zh-CN"/>
              </w:rPr>
              <w:t>3.3.4 综合对比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3911AD5" w14:textId="27F9B4BE"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83" w:history="1">
            <w:r w:rsidRPr="00A933B7">
              <w:rPr>
                <w:rStyle w:val="aff9"/>
                <w:rFonts w:ascii="黑体" w:eastAsia="黑体" w:hAnsi="黑体"/>
                <w:noProof/>
                <w:lang w:eastAsia="zh-CN"/>
              </w:rPr>
              <w:t>3.4 实验总结与感悟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0BF156C" w14:textId="21FEE89A" w:rsidR="009C7AC0" w:rsidRDefault="009C7AC0">
          <w:pPr>
            <w:pStyle w:val="TOC1"/>
            <w:tabs>
              <w:tab w:val="right" w:leader="dot" w:pos="9350"/>
            </w:tabs>
            <w:rPr>
              <w:rFonts w:asciiTheme="minorHAnsi" w:eastAsiaTheme="minorEastAsia" w:hAnsiTheme="minorHAnsi" w:hint="eastAsia"/>
              <w:noProof/>
              <w:kern w:val="2"/>
              <w:szCs w:val="24"/>
              <w:lang w:eastAsia="zh-CN"/>
              <w14:ligatures w14:val="standardContextual"/>
            </w:rPr>
          </w:pPr>
          <w:hyperlink w:anchor="_Toc232338384" w:history="1">
            <w:r w:rsidRPr="00A933B7">
              <w:rPr>
                <w:rStyle w:val="aff9"/>
                <w:rFonts w:ascii="黑体" w:eastAsia="黑体" w:hAnsi="黑体"/>
                <w:noProof/>
                <w:lang w:eastAsia="zh-CN"/>
              </w:rPr>
              <w:t>四、PPO实验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A5CB57" w14:textId="41BEEC26"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85" w:history="1">
            <w:r w:rsidRPr="00A933B7">
              <w:rPr>
                <w:rStyle w:val="aff9"/>
                <w:rFonts w:ascii="黑体" w:eastAsia="黑体" w:hAnsi="黑体"/>
                <w:noProof/>
                <w:lang w:eastAsia="zh-CN"/>
              </w:rPr>
              <w:t>4.1 PPO算法结构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C76B33B" w14:textId="5606B4E0"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86" w:history="1">
            <w:r w:rsidRPr="00A933B7">
              <w:rPr>
                <w:rStyle w:val="aff9"/>
                <w:rFonts w:ascii="黑体" w:eastAsia="黑体" w:hAnsi="黑体"/>
                <w:noProof/>
                <w:lang w:eastAsia="zh-CN"/>
              </w:rPr>
              <w:t>4.2 实验任务设计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0C6A431" w14:textId="29B33A61"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87" w:history="1">
            <w:r w:rsidRPr="00A933B7">
              <w:rPr>
                <w:rStyle w:val="aff9"/>
                <w:rFonts w:ascii="黑体" w:eastAsia="黑体" w:hAnsi="黑体"/>
                <w:noProof/>
                <w:lang w:eastAsia="zh-CN"/>
              </w:rPr>
              <w:t>4.3 实验结果与现象分析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95C9C3" w14:textId="55264CA7"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88" w:history="1">
            <w:r w:rsidRPr="00A933B7">
              <w:rPr>
                <w:rStyle w:val="aff9"/>
                <w:rFonts w:ascii="黑体" w:eastAsia="黑体" w:hAnsi="黑体"/>
                <w:noProof/>
                <w:lang w:eastAsia="zh-CN"/>
              </w:rPr>
              <w:t>4.3.1 折扣因子gamma对比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06A0F23" w14:textId="6AEBE8EF"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89" w:history="1">
            <w:r w:rsidRPr="00A933B7">
              <w:rPr>
                <w:rStyle w:val="aff9"/>
                <w:rFonts w:ascii="黑体" w:eastAsia="黑体" w:hAnsi="黑体"/>
                <w:noProof/>
                <w:lang w:eastAsia="zh-CN"/>
              </w:rPr>
              <w:t>4.3.2 PPO clip range调参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FD38EA1" w14:textId="6C576112"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90" w:history="1">
            <w:r w:rsidRPr="00A933B7">
              <w:rPr>
                <w:rStyle w:val="aff9"/>
                <w:rFonts w:ascii="黑体" w:eastAsia="黑体" w:hAnsi="黑体"/>
                <w:noProof/>
                <w:lang w:eastAsia="zh-CN"/>
              </w:rPr>
              <w:t>4.3.3 Clipping消融实验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21372F5" w14:textId="31E692CC"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91" w:history="1">
            <w:r w:rsidRPr="00A933B7">
              <w:rPr>
                <w:rStyle w:val="aff9"/>
                <w:rFonts w:ascii="黑体" w:eastAsia="黑体" w:hAnsi="黑体"/>
                <w:noProof/>
                <w:lang w:eastAsia="zh-CN"/>
              </w:rPr>
              <w:t>4.3.4 五个随机种子实验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F2DEAE1" w14:textId="3D2830F0"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92" w:history="1">
            <w:r w:rsidRPr="00A933B7">
              <w:rPr>
                <w:rStyle w:val="aff9"/>
                <w:rFonts w:ascii="黑体" w:eastAsia="黑体" w:hAnsi="黑体"/>
                <w:noProof/>
                <w:lang w:eastAsia="zh-CN"/>
              </w:rPr>
              <w:t>4.3.5 综合对比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F98BDB0" w14:textId="3BCA6FD6"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93" w:history="1">
            <w:r w:rsidRPr="00A933B7">
              <w:rPr>
                <w:rStyle w:val="aff9"/>
                <w:rFonts w:ascii="黑体" w:eastAsia="黑体" w:hAnsi="黑体"/>
                <w:noProof/>
                <w:lang w:eastAsia="zh-CN"/>
              </w:rPr>
              <w:t>4.4 实验总结与感悟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1B1DDD5" w14:textId="598E8A94" w:rsidR="009C7AC0" w:rsidRDefault="009C7AC0">
          <w:pPr>
            <w:pStyle w:val="TOC1"/>
            <w:tabs>
              <w:tab w:val="right" w:leader="dot" w:pos="9350"/>
            </w:tabs>
            <w:rPr>
              <w:rFonts w:asciiTheme="minorHAnsi" w:eastAsiaTheme="minorEastAsia" w:hAnsiTheme="minorHAnsi" w:hint="eastAsia"/>
              <w:noProof/>
              <w:kern w:val="2"/>
              <w:szCs w:val="24"/>
              <w:lang w:eastAsia="zh-CN"/>
              <w14:ligatures w14:val="standardContextual"/>
            </w:rPr>
          </w:pPr>
          <w:hyperlink w:anchor="_Toc232338394" w:history="1">
            <w:r w:rsidRPr="00A933B7">
              <w:rPr>
                <w:rStyle w:val="aff9"/>
                <w:rFonts w:ascii="黑体" w:eastAsia="黑体" w:hAnsi="黑体"/>
                <w:noProof/>
                <w:lang w:eastAsia="zh-CN"/>
              </w:rPr>
              <w:t>五、DDPG实验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F980680" w14:textId="2FE44C41"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95" w:history="1">
            <w:r w:rsidRPr="00A933B7">
              <w:rPr>
                <w:rStyle w:val="aff9"/>
                <w:rFonts w:ascii="黑体" w:eastAsia="黑体" w:hAnsi="黑体"/>
                <w:noProof/>
                <w:lang w:eastAsia="zh-CN"/>
              </w:rPr>
              <w:t>5.1 DDPG算法结构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63E3956" w14:textId="241C1D37"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96" w:history="1">
            <w:r w:rsidRPr="00A933B7">
              <w:rPr>
                <w:rStyle w:val="aff9"/>
                <w:rFonts w:ascii="黑体" w:eastAsia="黑体" w:hAnsi="黑体"/>
                <w:noProof/>
                <w:lang w:eastAsia="zh-CN"/>
              </w:rPr>
              <w:t>5.2 实验任务设计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C2A741A" w14:textId="4F3786EE"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397" w:history="1">
            <w:r w:rsidRPr="00A933B7">
              <w:rPr>
                <w:rStyle w:val="aff9"/>
                <w:rFonts w:ascii="黑体" w:eastAsia="黑体" w:hAnsi="黑体"/>
                <w:noProof/>
                <w:lang w:eastAsia="zh-CN"/>
              </w:rPr>
              <w:t>5.3 实验结果与现象分析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3B4FDD0" w14:textId="5A214248"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98" w:history="1">
            <w:r w:rsidRPr="00A933B7">
              <w:rPr>
                <w:rStyle w:val="aff9"/>
                <w:rFonts w:ascii="黑体" w:eastAsia="黑体" w:hAnsi="黑体"/>
                <w:noProof/>
                <w:lang w:eastAsia="zh-CN"/>
              </w:rPr>
              <w:t>5.3.1 折扣因子gamma对比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179CB7C" w14:textId="05F18461"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399" w:history="1">
            <w:r w:rsidRPr="00A933B7">
              <w:rPr>
                <w:rStyle w:val="aff9"/>
                <w:rFonts w:ascii="黑体" w:eastAsia="黑体" w:hAnsi="黑体"/>
                <w:noProof/>
                <w:lang w:eastAsia="zh-CN"/>
              </w:rPr>
              <w:t>5.3.2 五个随机种子实验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880335B" w14:textId="7573DDDB"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400" w:history="1">
            <w:r w:rsidRPr="00A933B7">
              <w:rPr>
                <w:rStyle w:val="aff9"/>
                <w:rFonts w:ascii="黑体" w:eastAsia="黑体" w:hAnsi="黑体"/>
                <w:noProof/>
                <w:lang w:eastAsia="zh-CN"/>
              </w:rPr>
              <w:t>5.3.3 综合对比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93F05B1" w14:textId="69D1A0CC"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401" w:history="1">
            <w:r w:rsidRPr="00A933B7">
              <w:rPr>
                <w:rStyle w:val="aff9"/>
                <w:rFonts w:ascii="黑体" w:eastAsia="黑体" w:hAnsi="黑体"/>
                <w:noProof/>
                <w:lang w:eastAsia="zh-CN"/>
              </w:rPr>
              <w:t>5.3.4 训练Loss曲线对比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1CA5D20" w14:textId="25FFAA66"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402" w:history="1">
            <w:r w:rsidRPr="00A933B7">
              <w:rPr>
                <w:rStyle w:val="aff9"/>
                <w:rFonts w:ascii="黑体" w:eastAsia="黑体" w:hAnsi="黑体"/>
                <w:noProof/>
                <w:lang w:eastAsia="zh-CN"/>
              </w:rPr>
              <w:t>5.3.5 原论文关键设计验证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B6357FC" w14:textId="0950E94E"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403" w:history="1">
            <w:r w:rsidRPr="00A933B7">
              <w:rPr>
                <w:rStyle w:val="aff9"/>
                <w:rFonts w:ascii="黑体" w:eastAsia="黑体" w:hAnsi="黑体"/>
                <w:noProof/>
                <w:lang w:eastAsia="zh-CN"/>
              </w:rPr>
              <w:t>5.4 实验总结与感悟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D3343B4" w14:textId="74996CFE" w:rsidR="009C7AC0" w:rsidRDefault="009C7AC0">
          <w:pPr>
            <w:pStyle w:val="TOC1"/>
            <w:tabs>
              <w:tab w:val="right" w:leader="dot" w:pos="9350"/>
            </w:tabs>
            <w:rPr>
              <w:rFonts w:asciiTheme="minorHAnsi" w:eastAsiaTheme="minorEastAsia" w:hAnsiTheme="minorHAnsi" w:hint="eastAsia"/>
              <w:noProof/>
              <w:kern w:val="2"/>
              <w:szCs w:val="24"/>
              <w:lang w:eastAsia="zh-CN"/>
              <w14:ligatures w14:val="standardContextual"/>
            </w:rPr>
          </w:pPr>
          <w:hyperlink w:anchor="_Toc232338404" w:history="1">
            <w:r w:rsidRPr="00A933B7">
              <w:rPr>
                <w:rStyle w:val="aff9"/>
                <w:rFonts w:ascii="黑体" w:eastAsia="黑体" w:hAnsi="黑体"/>
                <w:noProof/>
                <w:lang w:eastAsia="zh-CN"/>
              </w:rPr>
              <w:t>六、SAC实验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2B9231C" w14:textId="72FC2935"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405" w:history="1">
            <w:r w:rsidRPr="00A933B7">
              <w:rPr>
                <w:rStyle w:val="aff9"/>
                <w:rFonts w:ascii="黑体" w:eastAsia="黑体" w:hAnsi="黑体"/>
                <w:noProof/>
                <w:lang w:eastAsia="zh-CN"/>
              </w:rPr>
              <w:t>6.1 SAC算法结构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384D764" w14:textId="1331E153"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406" w:history="1">
            <w:r w:rsidRPr="00A933B7">
              <w:rPr>
                <w:rStyle w:val="aff9"/>
                <w:rFonts w:ascii="黑体" w:eastAsia="黑体" w:hAnsi="黑体"/>
                <w:noProof/>
                <w:lang w:eastAsia="zh-CN"/>
              </w:rPr>
              <w:t>6.2 实验任务设计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A47F8A9" w14:textId="75125763"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407" w:history="1">
            <w:r w:rsidRPr="00A933B7">
              <w:rPr>
                <w:rStyle w:val="aff9"/>
                <w:rFonts w:ascii="黑体" w:eastAsia="黑体" w:hAnsi="黑体"/>
                <w:noProof/>
                <w:lang w:eastAsia="zh-CN"/>
              </w:rPr>
              <w:t>6.3 实验结果与现象分析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61B435D" w14:textId="732B20A9"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408" w:history="1">
            <w:r w:rsidRPr="00A933B7">
              <w:rPr>
                <w:rStyle w:val="aff9"/>
                <w:rFonts w:ascii="黑体" w:eastAsia="黑体" w:hAnsi="黑体"/>
                <w:noProof/>
                <w:lang w:eastAsia="zh-CN"/>
              </w:rPr>
              <w:t>6.3.1 折扣因子gamma对比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EF403B4" w14:textId="4A2BF9C8"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409" w:history="1">
            <w:r w:rsidRPr="00A933B7">
              <w:rPr>
                <w:rStyle w:val="aff9"/>
                <w:rFonts w:ascii="黑体" w:eastAsia="黑体" w:hAnsi="黑体"/>
                <w:noProof/>
                <w:lang w:eastAsia="zh-CN"/>
              </w:rPr>
              <w:t>6.3.2 SAC auto_alpha消融实验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23EDDB7" w14:textId="506936F8" w:rsidR="009C7AC0" w:rsidRDefault="009C7AC0">
          <w:pPr>
            <w:pStyle w:val="TOC3"/>
            <w:tabs>
              <w:tab w:val="right" w:leader="dot" w:pos="9350"/>
            </w:tabs>
            <w:ind w:left="880"/>
            <w:rPr>
              <w:rFonts w:asciiTheme="minorHAnsi" w:eastAsiaTheme="minorEastAsia" w:hAnsiTheme="minorHAnsi" w:hint="eastAsia"/>
              <w:noProof/>
              <w:kern w:val="2"/>
              <w:szCs w:val="24"/>
              <w:lang w:eastAsia="zh-CN"/>
              <w14:ligatures w14:val="standardContextual"/>
            </w:rPr>
          </w:pPr>
          <w:hyperlink w:anchor="_Toc232338410" w:history="1">
            <w:r w:rsidRPr="00A933B7">
              <w:rPr>
                <w:rStyle w:val="aff9"/>
                <w:rFonts w:ascii="黑体" w:eastAsia="黑体" w:hAnsi="黑体"/>
                <w:noProof/>
                <w:lang w:eastAsia="zh-CN"/>
              </w:rPr>
              <w:t>6.3.3 五个随机种子实验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0CCA0B5" w14:textId="051E5EC8"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411" w:history="1">
            <w:r w:rsidRPr="00A933B7">
              <w:rPr>
                <w:rStyle w:val="aff9"/>
                <w:rFonts w:ascii="黑体" w:eastAsia="黑体" w:hAnsi="黑体"/>
                <w:noProof/>
                <w:lang w:eastAsia="zh-CN"/>
              </w:rPr>
              <w:t>6.4 综合对比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53DF075" w14:textId="60444070"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412" w:history="1">
            <w:r w:rsidRPr="00A933B7">
              <w:rPr>
                <w:rStyle w:val="aff9"/>
                <w:rFonts w:ascii="黑体" w:eastAsia="黑体" w:hAnsi="黑体"/>
                <w:noProof/>
                <w:lang w:eastAsia="zh-CN"/>
              </w:rPr>
              <w:t>6.5 训练Loss曲线对比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43E94E5" w14:textId="1587928B"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413" w:history="1">
            <w:r w:rsidRPr="00A933B7">
              <w:rPr>
                <w:rStyle w:val="aff9"/>
                <w:rFonts w:ascii="黑体" w:eastAsia="黑体" w:hAnsi="黑体"/>
                <w:noProof/>
                <w:lang w:eastAsia="zh-CN"/>
              </w:rPr>
              <w:t>6.6 原论文关键设计验证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FE2C73E" w14:textId="5DF8FFDE"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414" w:history="1">
            <w:r w:rsidRPr="00A933B7">
              <w:rPr>
                <w:rStyle w:val="aff9"/>
                <w:rFonts w:ascii="黑体" w:eastAsia="黑体" w:hAnsi="黑体"/>
                <w:noProof/>
                <w:lang w:eastAsia="zh-CN"/>
              </w:rPr>
              <w:t>6.7 实验总结与感悟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A027C3F" w14:textId="32E39564" w:rsidR="009C7AC0" w:rsidRDefault="009C7AC0">
          <w:pPr>
            <w:pStyle w:val="TOC1"/>
            <w:tabs>
              <w:tab w:val="right" w:leader="dot" w:pos="9350"/>
            </w:tabs>
            <w:rPr>
              <w:rFonts w:asciiTheme="minorHAnsi" w:eastAsiaTheme="minorEastAsia" w:hAnsiTheme="minorHAnsi" w:hint="eastAsia"/>
              <w:noProof/>
              <w:kern w:val="2"/>
              <w:szCs w:val="24"/>
              <w:lang w:eastAsia="zh-CN"/>
              <w14:ligatures w14:val="standardContextual"/>
            </w:rPr>
          </w:pPr>
          <w:hyperlink w:anchor="_Toc232338415" w:history="1">
            <w:r w:rsidRPr="00A933B7">
              <w:rPr>
                <w:rStyle w:val="aff9"/>
                <w:rFonts w:ascii="黑体" w:eastAsia="黑体" w:hAnsi="黑体"/>
                <w:noProof/>
                <w:lang w:eastAsia="zh-CN"/>
              </w:rPr>
              <w:t>七、综合对比与结论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C657E36" w14:textId="397FCB7C"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416" w:history="1">
            <w:r w:rsidRPr="00A933B7">
              <w:rPr>
                <w:rStyle w:val="aff9"/>
                <w:rFonts w:ascii="黑体" w:eastAsia="黑体" w:hAnsi="黑体"/>
                <w:noProof/>
                <w:lang w:eastAsia="zh-CN"/>
              </w:rPr>
              <w:t>7.1 gamma对比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A7CB3C" w14:textId="12D2B2C3"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417" w:history="1">
            <w:r w:rsidRPr="00A933B7">
              <w:rPr>
                <w:rStyle w:val="aff9"/>
                <w:rFonts w:ascii="黑体" w:eastAsia="黑体" w:hAnsi="黑体"/>
                <w:noProof/>
                <w:lang w:eastAsia="zh-CN"/>
              </w:rPr>
              <w:t>7.2 五种算法最终统计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C2CB308" w14:textId="55337319" w:rsidR="009C7AC0" w:rsidRDefault="009C7AC0">
          <w:pPr>
            <w:pStyle w:val="TOC2"/>
            <w:tabs>
              <w:tab w:val="right" w:leader="dot" w:pos="9350"/>
            </w:tabs>
            <w:ind w:left="440"/>
            <w:rPr>
              <w:rFonts w:asciiTheme="minorHAnsi" w:eastAsiaTheme="minorEastAsia" w:hAnsiTheme="minorHAnsi" w:hint="eastAsia"/>
              <w:noProof/>
              <w:kern w:val="2"/>
              <w:szCs w:val="24"/>
              <w:lang w:eastAsia="zh-CN"/>
              <w14:ligatures w14:val="standardContextual"/>
            </w:rPr>
          </w:pPr>
          <w:hyperlink w:anchor="_Toc232338418" w:history="1">
            <w:r w:rsidRPr="00A933B7">
              <w:rPr>
                <w:rStyle w:val="aff9"/>
                <w:rFonts w:ascii="黑体" w:eastAsia="黑体" w:hAnsi="黑体"/>
                <w:noProof/>
                <w:lang w:eastAsia="zh-CN"/>
              </w:rPr>
              <w:t>7.3 消融与调参结论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_Toc232338418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697D38C" w14:textId="59DD2C05" w:rsidR="00C27B34" w:rsidRDefault="00C27B34">
          <w:r>
            <w:rPr>
              <w:b/>
              <w:bCs/>
              <w:lang w:val="zh-CN"/>
            </w:rPr>
            <w:fldChar w:fldCharType="end"/>
          </w:r>
        </w:p>
      </w:sdtContent>
    </w:sdt>
    <w:p w14:paraId="799B6EF5" w14:textId="77777777" w:rsidR="00C27B34" w:rsidRDefault="00C27B34">
      <w:pPr>
        <w:rPr>
          <w:lang w:eastAsia="zh-CN"/>
        </w:rPr>
      </w:pPr>
    </w:p>
    <w:p w14:paraId="5AFCA9AF" w14:textId="77777777" w:rsidR="00F5066D" w:rsidRPr="006A7565" w:rsidRDefault="00000000">
      <w:pPr>
        <w:pStyle w:val="1"/>
        <w:rPr>
          <w:rFonts w:ascii="黑体" w:eastAsia="黑体" w:hAnsi="黑体" w:hint="eastAsia"/>
          <w:lang w:eastAsia="zh-CN"/>
        </w:rPr>
      </w:pPr>
      <w:bookmarkStart w:id="0" w:name="_Toc232338363"/>
      <w:r w:rsidRPr="006A7565">
        <w:rPr>
          <w:rFonts w:ascii="黑体" w:eastAsia="黑体" w:hAnsi="黑体"/>
          <w:lang w:eastAsia="zh-CN"/>
        </w:rPr>
        <w:lastRenderedPageBreak/>
        <w:t>一、实验目标与总体设计</w:t>
      </w:r>
      <w:bookmarkEnd w:id="0"/>
    </w:p>
    <w:p w14:paraId="2A068201" w14:textId="77777777" w:rsidR="00F5066D" w:rsidRPr="006A7565" w:rsidRDefault="00000000" w:rsidP="006A7565">
      <w:pPr>
        <w:spacing w:line="360" w:lineRule="auto"/>
        <w:ind w:firstLineChars="200" w:firstLine="480"/>
        <w:rPr>
          <w:sz w:val="24"/>
          <w:szCs w:val="24"/>
          <w:lang w:eastAsia="zh-CN"/>
        </w:rPr>
      </w:pPr>
      <w:r w:rsidRPr="006A7565">
        <w:rPr>
          <w:sz w:val="24"/>
          <w:szCs w:val="24"/>
          <w:lang w:eastAsia="zh-CN"/>
        </w:rPr>
        <w:t>本实验围绕</w:t>
      </w:r>
      <w:r w:rsidRPr="006A7565">
        <w:rPr>
          <w:sz w:val="24"/>
          <w:szCs w:val="24"/>
          <w:lang w:eastAsia="zh-CN"/>
        </w:rPr>
        <w:t>CartPole-v0</w:t>
      </w:r>
      <w:r w:rsidRPr="006A7565">
        <w:rPr>
          <w:sz w:val="24"/>
          <w:szCs w:val="24"/>
          <w:lang w:eastAsia="zh-CN"/>
        </w:rPr>
        <w:t>控制任务，对</w:t>
      </w:r>
      <w:r w:rsidRPr="000E06B5">
        <w:rPr>
          <w:b/>
          <w:bCs/>
          <w:sz w:val="24"/>
          <w:szCs w:val="24"/>
          <w:lang w:eastAsia="zh-CN"/>
        </w:rPr>
        <w:t>REINFORCE</w:t>
      </w:r>
      <w:r w:rsidRPr="000E06B5">
        <w:rPr>
          <w:b/>
          <w:bCs/>
          <w:sz w:val="24"/>
          <w:szCs w:val="24"/>
          <w:lang w:eastAsia="zh-CN"/>
        </w:rPr>
        <w:t>、</w:t>
      </w:r>
      <w:r w:rsidRPr="000E06B5">
        <w:rPr>
          <w:b/>
          <w:bCs/>
          <w:sz w:val="24"/>
          <w:szCs w:val="24"/>
          <w:lang w:eastAsia="zh-CN"/>
        </w:rPr>
        <w:t>Actor-Critic</w:t>
      </w:r>
      <w:r w:rsidRPr="000E06B5">
        <w:rPr>
          <w:b/>
          <w:bCs/>
          <w:sz w:val="24"/>
          <w:szCs w:val="24"/>
          <w:lang w:eastAsia="zh-CN"/>
        </w:rPr>
        <w:t>、</w:t>
      </w:r>
      <w:r w:rsidRPr="000E06B5">
        <w:rPr>
          <w:b/>
          <w:bCs/>
          <w:sz w:val="24"/>
          <w:szCs w:val="24"/>
          <w:lang w:eastAsia="zh-CN"/>
        </w:rPr>
        <w:t>PPO</w:t>
      </w:r>
      <w:r w:rsidRPr="000E06B5">
        <w:rPr>
          <w:b/>
          <w:bCs/>
          <w:sz w:val="24"/>
          <w:szCs w:val="24"/>
          <w:lang w:eastAsia="zh-CN"/>
        </w:rPr>
        <w:t>、</w:t>
      </w:r>
      <w:r w:rsidRPr="000E06B5">
        <w:rPr>
          <w:b/>
          <w:bCs/>
          <w:sz w:val="24"/>
          <w:szCs w:val="24"/>
          <w:lang w:eastAsia="zh-CN"/>
        </w:rPr>
        <w:t>DDPG</w:t>
      </w:r>
      <w:r w:rsidRPr="000E06B5">
        <w:rPr>
          <w:b/>
          <w:bCs/>
          <w:sz w:val="24"/>
          <w:szCs w:val="24"/>
          <w:lang w:eastAsia="zh-CN"/>
        </w:rPr>
        <w:t>和</w:t>
      </w:r>
      <w:r w:rsidRPr="000E06B5">
        <w:rPr>
          <w:b/>
          <w:bCs/>
          <w:sz w:val="24"/>
          <w:szCs w:val="24"/>
          <w:lang w:eastAsia="zh-CN"/>
        </w:rPr>
        <w:t>SAC</w:t>
      </w:r>
      <w:r w:rsidRPr="006A7565">
        <w:rPr>
          <w:sz w:val="24"/>
          <w:szCs w:val="24"/>
          <w:lang w:eastAsia="zh-CN"/>
        </w:rPr>
        <w:t>五类策略梯度相关算法进行训练、评估与对比。实验重点包括</w:t>
      </w:r>
      <w:r w:rsidRPr="000E06B5">
        <w:rPr>
          <w:color w:val="EE0000"/>
          <w:sz w:val="24"/>
          <w:szCs w:val="24"/>
          <w:lang w:eastAsia="zh-CN"/>
        </w:rPr>
        <w:t>折扣因子</w:t>
      </w:r>
      <w:r w:rsidRPr="000E06B5">
        <w:rPr>
          <w:color w:val="EE0000"/>
          <w:sz w:val="24"/>
          <w:szCs w:val="24"/>
          <w:lang w:eastAsia="zh-CN"/>
        </w:rPr>
        <w:t>gamma</w:t>
      </w:r>
      <w:r w:rsidRPr="006A7565">
        <w:rPr>
          <w:sz w:val="24"/>
          <w:szCs w:val="24"/>
          <w:lang w:eastAsia="zh-CN"/>
        </w:rPr>
        <w:t>对长期信用分配的影响、</w:t>
      </w:r>
      <w:r w:rsidRPr="000E06B5">
        <w:rPr>
          <w:color w:val="EE0000"/>
          <w:sz w:val="24"/>
          <w:szCs w:val="24"/>
          <w:lang w:eastAsia="zh-CN"/>
        </w:rPr>
        <w:t>不同随机种子</w:t>
      </w:r>
      <w:r w:rsidRPr="006A7565">
        <w:rPr>
          <w:sz w:val="24"/>
          <w:szCs w:val="24"/>
          <w:lang w:eastAsia="zh-CN"/>
        </w:rPr>
        <w:t>下的稳定性，以及各算法核心机制</w:t>
      </w:r>
      <w:proofErr w:type="gramStart"/>
      <w:r w:rsidRPr="006A7565">
        <w:rPr>
          <w:sz w:val="24"/>
          <w:szCs w:val="24"/>
          <w:lang w:eastAsia="zh-CN"/>
        </w:rPr>
        <w:t>的</w:t>
      </w:r>
      <w:r w:rsidRPr="000E06B5">
        <w:rPr>
          <w:color w:val="EE0000"/>
          <w:sz w:val="24"/>
          <w:szCs w:val="24"/>
          <w:lang w:eastAsia="zh-CN"/>
        </w:rPr>
        <w:t>调参或</w:t>
      </w:r>
      <w:proofErr w:type="gramEnd"/>
      <w:r w:rsidRPr="000E06B5">
        <w:rPr>
          <w:color w:val="EE0000"/>
          <w:sz w:val="24"/>
          <w:szCs w:val="24"/>
          <w:lang w:eastAsia="zh-CN"/>
        </w:rPr>
        <w:t>消融</w:t>
      </w:r>
      <w:r w:rsidRPr="006A7565">
        <w:rPr>
          <w:sz w:val="24"/>
          <w:szCs w:val="24"/>
          <w:lang w:eastAsia="zh-CN"/>
        </w:rPr>
        <w:t>验证。</w:t>
      </w:r>
    </w:p>
    <w:p w14:paraId="56B63BA0" w14:textId="77777777" w:rsidR="00F5066D" w:rsidRPr="006A7565" w:rsidRDefault="00000000" w:rsidP="006A7565">
      <w:pPr>
        <w:spacing w:line="360" w:lineRule="auto"/>
        <w:ind w:firstLineChars="200" w:firstLine="480"/>
        <w:rPr>
          <w:sz w:val="24"/>
          <w:szCs w:val="24"/>
          <w:lang w:eastAsia="zh-CN"/>
        </w:rPr>
      </w:pPr>
      <w:r w:rsidRPr="006A7565">
        <w:rPr>
          <w:sz w:val="24"/>
          <w:szCs w:val="24"/>
          <w:lang w:eastAsia="zh-CN"/>
        </w:rPr>
        <w:t>所有结果以最后</w:t>
      </w:r>
      <w:r w:rsidRPr="006A7565">
        <w:rPr>
          <w:sz w:val="24"/>
          <w:szCs w:val="24"/>
          <w:lang w:eastAsia="zh-CN"/>
        </w:rPr>
        <w:t>100</w:t>
      </w:r>
      <w:r w:rsidRPr="006A7565">
        <w:rPr>
          <w:sz w:val="24"/>
          <w:szCs w:val="24"/>
          <w:lang w:eastAsia="zh-CN"/>
        </w:rPr>
        <w:t>回合</w:t>
      </w:r>
      <w:r w:rsidRPr="006A7565">
        <w:rPr>
          <w:sz w:val="24"/>
          <w:szCs w:val="24"/>
          <w:lang w:eastAsia="zh-CN"/>
        </w:rPr>
        <w:t>reward</w:t>
      </w:r>
      <w:r w:rsidRPr="006A7565">
        <w:rPr>
          <w:sz w:val="24"/>
          <w:szCs w:val="24"/>
          <w:lang w:eastAsia="zh-CN"/>
        </w:rPr>
        <w:t>为核心统计口径。对于</w:t>
      </w:r>
      <w:r w:rsidRPr="000E06B5">
        <w:rPr>
          <w:color w:val="EE0000"/>
          <w:sz w:val="24"/>
          <w:szCs w:val="24"/>
          <w:lang w:eastAsia="zh-CN"/>
        </w:rPr>
        <w:t>离散</w:t>
      </w:r>
      <w:r w:rsidRPr="006A7565">
        <w:rPr>
          <w:sz w:val="24"/>
          <w:szCs w:val="24"/>
          <w:lang w:eastAsia="zh-CN"/>
        </w:rPr>
        <w:t>动作算法，</w:t>
      </w:r>
      <w:r w:rsidRPr="000E06B5">
        <w:rPr>
          <w:color w:val="EE0000"/>
          <w:sz w:val="24"/>
          <w:szCs w:val="24"/>
          <w:lang w:eastAsia="zh-CN"/>
        </w:rPr>
        <w:t>训练阶段</w:t>
      </w:r>
      <w:r w:rsidRPr="006A7565">
        <w:rPr>
          <w:sz w:val="24"/>
          <w:szCs w:val="24"/>
          <w:lang w:eastAsia="zh-CN"/>
        </w:rPr>
        <w:t>采用</w:t>
      </w:r>
      <w:r w:rsidRPr="000E06B5">
        <w:rPr>
          <w:color w:val="EE0000"/>
          <w:sz w:val="24"/>
          <w:szCs w:val="24"/>
          <w:lang w:eastAsia="zh-CN"/>
        </w:rPr>
        <w:t>采样策略</w:t>
      </w:r>
      <w:r w:rsidRPr="006A7565">
        <w:rPr>
          <w:sz w:val="24"/>
          <w:szCs w:val="24"/>
          <w:lang w:eastAsia="zh-CN"/>
        </w:rPr>
        <w:t>以保持</w:t>
      </w:r>
      <w:r w:rsidRPr="000E06B5">
        <w:rPr>
          <w:color w:val="EE0000"/>
          <w:sz w:val="24"/>
          <w:szCs w:val="24"/>
          <w:lang w:eastAsia="zh-CN"/>
        </w:rPr>
        <w:t>探索</w:t>
      </w:r>
      <w:r w:rsidRPr="006A7565">
        <w:rPr>
          <w:sz w:val="24"/>
          <w:szCs w:val="24"/>
          <w:lang w:eastAsia="zh-CN"/>
        </w:rPr>
        <w:t>，</w:t>
      </w:r>
      <w:r w:rsidRPr="000E06B5">
        <w:rPr>
          <w:color w:val="EE0000"/>
          <w:sz w:val="24"/>
          <w:szCs w:val="24"/>
          <w:lang w:eastAsia="zh-CN"/>
        </w:rPr>
        <w:t>评估</w:t>
      </w:r>
      <w:r w:rsidRPr="006A7565">
        <w:rPr>
          <w:sz w:val="24"/>
          <w:szCs w:val="24"/>
          <w:lang w:eastAsia="zh-CN"/>
        </w:rPr>
        <w:t>阶段采用</w:t>
      </w:r>
      <w:r w:rsidRPr="000E06B5">
        <w:rPr>
          <w:color w:val="EE0000"/>
          <w:sz w:val="24"/>
          <w:szCs w:val="24"/>
          <w:lang w:eastAsia="zh-CN"/>
        </w:rPr>
        <w:t>确定性动作</w:t>
      </w:r>
      <w:r w:rsidRPr="006A7565">
        <w:rPr>
          <w:sz w:val="24"/>
          <w:szCs w:val="24"/>
          <w:lang w:eastAsia="zh-CN"/>
        </w:rPr>
        <w:t>选择；对于</w:t>
      </w:r>
      <w:r w:rsidRPr="006A7565">
        <w:rPr>
          <w:sz w:val="24"/>
          <w:szCs w:val="24"/>
          <w:lang w:eastAsia="zh-CN"/>
        </w:rPr>
        <w:t>DDPG</w:t>
      </w:r>
      <w:r w:rsidRPr="006A7565">
        <w:rPr>
          <w:sz w:val="24"/>
          <w:szCs w:val="24"/>
          <w:lang w:eastAsia="zh-CN"/>
        </w:rPr>
        <w:t>和</w:t>
      </w:r>
      <w:r w:rsidRPr="006A7565">
        <w:rPr>
          <w:sz w:val="24"/>
          <w:szCs w:val="24"/>
          <w:lang w:eastAsia="zh-CN"/>
        </w:rPr>
        <w:t>SAC</w:t>
      </w:r>
      <w:r w:rsidRPr="006A7565">
        <w:rPr>
          <w:sz w:val="24"/>
          <w:szCs w:val="24"/>
          <w:lang w:eastAsia="zh-CN"/>
        </w:rPr>
        <w:t>，</w:t>
      </w:r>
      <w:r w:rsidRPr="000E06B5">
        <w:rPr>
          <w:color w:val="EE0000"/>
          <w:sz w:val="24"/>
          <w:szCs w:val="24"/>
          <w:lang w:eastAsia="zh-CN"/>
        </w:rPr>
        <w:t>连续</w:t>
      </w:r>
      <w:r w:rsidRPr="006A7565">
        <w:rPr>
          <w:sz w:val="24"/>
          <w:szCs w:val="24"/>
          <w:lang w:eastAsia="zh-CN"/>
        </w:rPr>
        <w:t>策略输出会被</w:t>
      </w:r>
      <w:r w:rsidRPr="000E06B5">
        <w:rPr>
          <w:color w:val="EE0000"/>
          <w:sz w:val="24"/>
          <w:szCs w:val="24"/>
          <w:lang w:eastAsia="zh-CN"/>
        </w:rPr>
        <w:t>映射</w:t>
      </w:r>
      <w:r w:rsidRPr="006A7565">
        <w:rPr>
          <w:sz w:val="24"/>
          <w:szCs w:val="24"/>
          <w:lang w:eastAsia="zh-CN"/>
        </w:rPr>
        <w:t>到</w:t>
      </w:r>
      <w:proofErr w:type="spellStart"/>
      <w:r w:rsidRPr="006A7565">
        <w:rPr>
          <w:sz w:val="24"/>
          <w:szCs w:val="24"/>
          <w:lang w:eastAsia="zh-CN"/>
        </w:rPr>
        <w:t>CartPole</w:t>
      </w:r>
      <w:proofErr w:type="spellEnd"/>
      <w:r w:rsidRPr="006A7565">
        <w:rPr>
          <w:sz w:val="24"/>
          <w:szCs w:val="24"/>
          <w:lang w:eastAsia="zh-CN"/>
        </w:rPr>
        <w:t>的</w:t>
      </w:r>
      <w:r w:rsidRPr="000E06B5">
        <w:rPr>
          <w:color w:val="EE0000"/>
          <w:sz w:val="24"/>
          <w:szCs w:val="24"/>
          <w:lang w:eastAsia="zh-CN"/>
        </w:rPr>
        <w:t>离散动作空间</w:t>
      </w:r>
      <w:r w:rsidRPr="006A7565">
        <w:rPr>
          <w:sz w:val="24"/>
          <w:szCs w:val="24"/>
          <w:lang w:eastAsia="zh-CN"/>
        </w:rPr>
        <w:t>。</w:t>
      </w:r>
      <w:r w:rsidRPr="006A7565">
        <w:rPr>
          <w:sz w:val="24"/>
          <w:szCs w:val="24"/>
          <w:lang w:eastAsia="zh-CN"/>
        </w:rPr>
        <w:t>reward</w:t>
      </w:r>
      <w:r w:rsidRPr="006A7565">
        <w:rPr>
          <w:sz w:val="24"/>
          <w:szCs w:val="24"/>
          <w:lang w:eastAsia="zh-CN"/>
        </w:rPr>
        <w:t>按照</w:t>
      </w:r>
      <w:proofErr w:type="spellStart"/>
      <w:r w:rsidRPr="006A7565">
        <w:rPr>
          <w:sz w:val="24"/>
          <w:szCs w:val="24"/>
          <w:lang w:eastAsia="zh-CN"/>
        </w:rPr>
        <w:t>CartPole</w:t>
      </w:r>
      <w:proofErr w:type="spellEnd"/>
      <w:r w:rsidRPr="006A7565">
        <w:rPr>
          <w:sz w:val="24"/>
          <w:szCs w:val="24"/>
          <w:lang w:eastAsia="zh-CN"/>
        </w:rPr>
        <w:t>环境每步奖励累加得到，单回合上限为</w:t>
      </w:r>
      <w:r w:rsidRPr="006A7565">
        <w:rPr>
          <w:sz w:val="24"/>
          <w:szCs w:val="24"/>
          <w:lang w:eastAsia="zh-CN"/>
        </w:rPr>
        <w:t>200</w:t>
      </w:r>
      <w:r w:rsidRPr="006A7565">
        <w:rPr>
          <w:sz w:val="24"/>
          <w:szCs w:val="24"/>
          <w:lang w:eastAsia="zh-CN"/>
        </w:rPr>
        <w:t>。</w:t>
      </w:r>
    </w:p>
    <w:p w14:paraId="281A4C1B" w14:textId="77777777" w:rsidR="00F5066D" w:rsidRPr="000E06B5" w:rsidRDefault="00E12D61">
      <w:pPr>
        <w:pStyle w:val="21"/>
        <w:rPr>
          <w:rFonts w:ascii="黑体" w:eastAsia="黑体" w:hAnsi="黑体" w:hint="eastAsia"/>
          <w:lang w:eastAsia="zh-CN"/>
        </w:rPr>
      </w:pPr>
      <w:bookmarkStart w:id="1" w:name="_Toc232338364"/>
      <w:r>
        <w:rPr>
          <w:rFonts w:ascii="黑体" w:eastAsia="黑体" w:hAnsi="黑体" w:hint="eastAsia"/>
          <w:lang w:eastAsia="zh-CN"/>
        </w:rPr>
        <w:t xml:space="preserve">1.1 </w:t>
      </w:r>
      <w:r w:rsidR="006A7565" w:rsidRPr="000E06B5">
        <w:rPr>
          <w:rFonts w:ascii="黑体" w:eastAsia="黑体" w:hAnsi="黑体"/>
          <w:lang w:eastAsia="zh-CN"/>
        </w:rPr>
        <w:t>实验要求对照</w:t>
      </w:r>
      <w:bookmarkEnd w:id="1"/>
    </w:p>
    <w:p w14:paraId="13E67FA1" w14:textId="5B7B0B53" w:rsidR="00F2380D" w:rsidRPr="002C6146" w:rsidRDefault="00000000" w:rsidP="002C6146">
      <w:pPr>
        <w:spacing w:line="360" w:lineRule="auto"/>
        <w:ind w:firstLineChars="200" w:firstLine="480"/>
        <w:rPr>
          <w:sz w:val="24"/>
          <w:szCs w:val="24"/>
          <w:lang w:eastAsia="zh-CN"/>
        </w:rPr>
      </w:pPr>
      <w:r w:rsidRPr="002C6146">
        <w:rPr>
          <w:sz w:val="24"/>
          <w:szCs w:val="24"/>
          <w:lang w:eastAsia="zh-CN"/>
        </w:rPr>
        <w:t>实验要求与本文落实情况如表</w:t>
      </w:r>
      <w:r w:rsidR="002C6146" w:rsidRPr="002C6146">
        <w:rPr>
          <w:rFonts w:hint="eastAsia"/>
          <w:sz w:val="24"/>
          <w:szCs w:val="24"/>
          <w:lang w:eastAsia="zh-CN"/>
        </w:rPr>
        <w:t>1</w:t>
      </w:r>
      <w:r w:rsidRPr="002C6146">
        <w:rPr>
          <w:sz w:val="24"/>
          <w:szCs w:val="24"/>
          <w:lang w:eastAsia="zh-CN"/>
        </w:rPr>
        <w:t>所示。</w:t>
      </w:r>
    </w:p>
    <w:p w14:paraId="0CBAF279" w14:textId="18AD3380" w:rsidR="00F2380D" w:rsidRPr="002C6146" w:rsidRDefault="00000000" w:rsidP="002C6146">
      <w:pPr>
        <w:spacing w:line="360" w:lineRule="auto"/>
        <w:ind w:firstLineChars="200" w:firstLine="360"/>
        <w:jc w:val="center"/>
        <w:rPr>
          <w:sz w:val="18"/>
          <w:szCs w:val="18"/>
          <w:lang w:eastAsia="zh-CN"/>
        </w:rPr>
      </w:pPr>
      <w:r w:rsidRPr="002C6146">
        <w:rPr>
          <w:sz w:val="18"/>
          <w:szCs w:val="18"/>
          <w:lang w:eastAsia="zh-CN"/>
        </w:rPr>
        <w:t>表</w:t>
      </w:r>
      <w:r w:rsidR="002C6146" w:rsidRPr="002C6146">
        <w:rPr>
          <w:rFonts w:hint="eastAsia"/>
          <w:sz w:val="18"/>
          <w:szCs w:val="18"/>
          <w:lang w:eastAsia="zh-CN"/>
        </w:rPr>
        <w:t>1</w:t>
      </w:r>
      <w:r w:rsidRPr="002C6146">
        <w:rPr>
          <w:sz w:val="18"/>
          <w:szCs w:val="18"/>
          <w:lang w:eastAsia="zh-CN"/>
        </w:rPr>
        <w:t xml:space="preserve"> </w:t>
      </w:r>
      <w:r w:rsidRPr="002C6146">
        <w:rPr>
          <w:sz w:val="18"/>
          <w:szCs w:val="18"/>
          <w:lang w:eastAsia="zh-CN"/>
        </w:rPr>
        <w:t>实验要求与本文落实情况</w:t>
      </w:r>
    </w:p>
    <w:tbl>
      <w:tblPr>
        <w:tblStyle w:val="aff1"/>
        <w:tblW w:w="0" w:type="auto"/>
        <w:jc w:val="center"/>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Layout w:type="fixed"/>
        <w:tblLook w:val="04A0" w:firstRow="1" w:lastRow="0" w:firstColumn="1" w:lastColumn="0" w:noHBand="0" w:noVBand="1"/>
      </w:tblPr>
      <w:tblGrid>
        <w:gridCol w:w="1814"/>
        <w:gridCol w:w="2267"/>
        <w:gridCol w:w="4535"/>
      </w:tblGrid>
      <w:tr w:rsidR="00F5066D" w:rsidRPr="00191385" w14:paraId="3305B515" w14:textId="77777777" w:rsidTr="000F1C1D">
        <w:trPr>
          <w:jc w:val="center"/>
        </w:trPr>
        <w:tc>
          <w:tcPr>
            <w:tcW w:w="1814" w:type="dxa"/>
            <w:shd w:val="clear" w:color="auto" w:fill="F2F4F7"/>
            <w:tcMar>
              <w:top w:w="80" w:type="dxa"/>
              <w:left w:w="120" w:type="dxa"/>
              <w:bottom w:w="80" w:type="dxa"/>
              <w:right w:w="120" w:type="dxa"/>
            </w:tcMar>
            <w:vAlign w:val="center"/>
          </w:tcPr>
          <w:p w14:paraId="7AF4BB29" w14:textId="77777777" w:rsidR="00F5066D" w:rsidRPr="00191385" w:rsidRDefault="00000000">
            <w:pPr>
              <w:spacing w:after="0" w:line="252" w:lineRule="auto"/>
              <w:jc w:val="center"/>
              <w:rPr>
                <w:sz w:val="18"/>
                <w:szCs w:val="18"/>
              </w:rPr>
            </w:pPr>
            <w:proofErr w:type="spellStart"/>
            <w:r w:rsidRPr="00191385">
              <w:rPr>
                <w:b/>
                <w:sz w:val="18"/>
                <w:szCs w:val="18"/>
              </w:rPr>
              <w:t>检查项</w:t>
            </w:r>
            <w:proofErr w:type="spellEnd"/>
          </w:p>
        </w:tc>
        <w:tc>
          <w:tcPr>
            <w:tcW w:w="2267" w:type="dxa"/>
            <w:shd w:val="clear" w:color="auto" w:fill="F2F4F7"/>
            <w:tcMar>
              <w:top w:w="80" w:type="dxa"/>
              <w:left w:w="120" w:type="dxa"/>
              <w:bottom w:w="80" w:type="dxa"/>
              <w:right w:w="120" w:type="dxa"/>
            </w:tcMar>
            <w:vAlign w:val="center"/>
          </w:tcPr>
          <w:p w14:paraId="19BCFE5F" w14:textId="77777777" w:rsidR="00F5066D" w:rsidRPr="00191385" w:rsidRDefault="00000000">
            <w:pPr>
              <w:spacing w:after="0" w:line="252" w:lineRule="auto"/>
              <w:jc w:val="center"/>
              <w:rPr>
                <w:sz w:val="18"/>
                <w:szCs w:val="18"/>
              </w:rPr>
            </w:pPr>
            <w:r w:rsidRPr="00191385">
              <w:rPr>
                <w:b/>
                <w:sz w:val="18"/>
                <w:szCs w:val="18"/>
              </w:rPr>
              <w:t>要求</w:t>
            </w:r>
          </w:p>
        </w:tc>
        <w:tc>
          <w:tcPr>
            <w:tcW w:w="4535" w:type="dxa"/>
            <w:shd w:val="clear" w:color="auto" w:fill="F2F4F7"/>
            <w:tcMar>
              <w:top w:w="80" w:type="dxa"/>
              <w:left w:w="120" w:type="dxa"/>
              <w:bottom w:w="80" w:type="dxa"/>
              <w:right w:w="120" w:type="dxa"/>
            </w:tcMar>
            <w:vAlign w:val="center"/>
          </w:tcPr>
          <w:p w14:paraId="02773A56" w14:textId="77777777" w:rsidR="00F5066D" w:rsidRPr="00191385" w:rsidRDefault="00000000">
            <w:pPr>
              <w:spacing w:after="0" w:line="252" w:lineRule="auto"/>
              <w:jc w:val="center"/>
              <w:rPr>
                <w:sz w:val="18"/>
                <w:szCs w:val="18"/>
              </w:rPr>
            </w:pPr>
            <w:r w:rsidRPr="00191385">
              <w:rPr>
                <w:b/>
                <w:sz w:val="18"/>
                <w:szCs w:val="18"/>
              </w:rPr>
              <w:t>本文落实情况</w:t>
            </w:r>
          </w:p>
        </w:tc>
      </w:tr>
      <w:tr w:rsidR="00F5066D" w:rsidRPr="00191385" w14:paraId="45F3C11B" w14:textId="77777777" w:rsidTr="000F1C1D">
        <w:trPr>
          <w:jc w:val="center"/>
        </w:trPr>
        <w:tc>
          <w:tcPr>
            <w:tcW w:w="1814" w:type="dxa"/>
            <w:shd w:val="clear" w:color="auto" w:fill="FFFFFF"/>
            <w:tcMar>
              <w:top w:w="80" w:type="dxa"/>
              <w:left w:w="120" w:type="dxa"/>
              <w:bottom w:w="80" w:type="dxa"/>
              <w:right w:w="120" w:type="dxa"/>
            </w:tcMar>
            <w:vAlign w:val="center"/>
          </w:tcPr>
          <w:p w14:paraId="7D00B72D" w14:textId="77777777" w:rsidR="00F5066D" w:rsidRPr="00191385" w:rsidRDefault="00000000">
            <w:pPr>
              <w:spacing w:after="0" w:line="252" w:lineRule="auto"/>
              <w:jc w:val="center"/>
              <w:rPr>
                <w:sz w:val="18"/>
                <w:szCs w:val="18"/>
              </w:rPr>
            </w:pPr>
            <w:r w:rsidRPr="00191385">
              <w:rPr>
                <w:sz w:val="18"/>
                <w:szCs w:val="18"/>
              </w:rPr>
              <w:t>实验环境</w:t>
            </w:r>
          </w:p>
        </w:tc>
        <w:tc>
          <w:tcPr>
            <w:tcW w:w="2267" w:type="dxa"/>
            <w:shd w:val="clear" w:color="auto" w:fill="FFFFFF"/>
            <w:tcMar>
              <w:top w:w="80" w:type="dxa"/>
              <w:left w:w="120" w:type="dxa"/>
              <w:bottom w:w="80" w:type="dxa"/>
              <w:right w:w="120" w:type="dxa"/>
            </w:tcMar>
            <w:vAlign w:val="center"/>
          </w:tcPr>
          <w:p w14:paraId="1F80344F" w14:textId="77777777" w:rsidR="00F5066D" w:rsidRPr="00191385" w:rsidRDefault="00000000">
            <w:pPr>
              <w:spacing w:after="0" w:line="252" w:lineRule="auto"/>
              <w:jc w:val="center"/>
              <w:rPr>
                <w:sz w:val="18"/>
                <w:szCs w:val="18"/>
              </w:rPr>
            </w:pPr>
            <w:r w:rsidRPr="00191385">
              <w:rPr>
                <w:sz w:val="18"/>
                <w:szCs w:val="18"/>
              </w:rPr>
              <w:t>CartPole-v0</w:t>
            </w:r>
          </w:p>
        </w:tc>
        <w:tc>
          <w:tcPr>
            <w:tcW w:w="4535" w:type="dxa"/>
            <w:shd w:val="clear" w:color="auto" w:fill="FFFFFF"/>
            <w:tcMar>
              <w:top w:w="80" w:type="dxa"/>
              <w:left w:w="120" w:type="dxa"/>
              <w:bottom w:w="80" w:type="dxa"/>
              <w:right w:w="120" w:type="dxa"/>
            </w:tcMar>
            <w:vAlign w:val="center"/>
          </w:tcPr>
          <w:p w14:paraId="14637106" w14:textId="77777777" w:rsidR="00F5066D" w:rsidRPr="00191385" w:rsidRDefault="00000000">
            <w:pPr>
              <w:spacing w:after="0" w:line="252" w:lineRule="auto"/>
              <w:rPr>
                <w:sz w:val="18"/>
                <w:szCs w:val="18"/>
                <w:lang w:eastAsia="zh-CN"/>
              </w:rPr>
            </w:pPr>
            <w:r w:rsidRPr="00191385">
              <w:rPr>
                <w:sz w:val="18"/>
                <w:szCs w:val="18"/>
                <w:lang w:eastAsia="zh-CN"/>
              </w:rPr>
              <w:t>代码默认环境和配置文件均使用</w:t>
            </w:r>
            <w:r w:rsidRPr="00191385">
              <w:rPr>
                <w:sz w:val="18"/>
                <w:szCs w:val="18"/>
                <w:lang w:eastAsia="zh-CN"/>
              </w:rPr>
              <w:t>CartPole-v0</w:t>
            </w:r>
            <w:r w:rsidRPr="00191385">
              <w:rPr>
                <w:sz w:val="18"/>
                <w:szCs w:val="18"/>
                <w:lang w:eastAsia="zh-CN"/>
              </w:rPr>
              <w:t>，单回合上限为</w:t>
            </w:r>
            <w:r w:rsidRPr="00191385">
              <w:rPr>
                <w:sz w:val="18"/>
                <w:szCs w:val="18"/>
                <w:lang w:eastAsia="zh-CN"/>
              </w:rPr>
              <w:t>200</w:t>
            </w:r>
            <w:r w:rsidRPr="00191385">
              <w:rPr>
                <w:sz w:val="18"/>
                <w:szCs w:val="18"/>
                <w:lang w:eastAsia="zh-CN"/>
              </w:rPr>
              <w:t>步。</w:t>
            </w:r>
          </w:p>
        </w:tc>
      </w:tr>
      <w:tr w:rsidR="00F5066D" w:rsidRPr="00191385" w14:paraId="5115EF1C" w14:textId="77777777" w:rsidTr="000F1C1D">
        <w:trPr>
          <w:jc w:val="center"/>
        </w:trPr>
        <w:tc>
          <w:tcPr>
            <w:tcW w:w="1814" w:type="dxa"/>
            <w:shd w:val="clear" w:color="auto" w:fill="FFFFFF"/>
            <w:tcMar>
              <w:top w:w="80" w:type="dxa"/>
              <w:left w:w="120" w:type="dxa"/>
              <w:bottom w:w="80" w:type="dxa"/>
              <w:right w:w="120" w:type="dxa"/>
            </w:tcMar>
            <w:vAlign w:val="center"/>
          </w:tcPr>
          <w:p w14:paraId="3343FF0D" w14:textId="77777777" w:rsidR="00F5066D" w:rsidRPr="00191385" w:rsidRDefault="00000000">
            <w:pPr>
              <w:spacing w:after="0" w:line="252" w:lineRule="auto"/>
              <w:jc w:val="center"/>
              <w:rPr>
                <w:sz w:val="18"/>
                <w:szCs w:val="18"/>
              </w:rPr>
            </w:pPr>
            <w:proofErr w:type="spellStart"/>
            <w:r w:rsidRPr="00191385">
              <w:rPr>
                <w:sz w:val="18"/>
                <w:szCs w:val="18"/>
              </w:rPr>
              <w:t>训练轮数</w:t>
            </w:r>
            <w:proofErr w:type="spellEnd"/>
          </w:p>
        </w:tc>
        <w:tc>
          <w:tcPr>
            <w:tcW w:w="2267" w:type="dxa"/>
            <w:shd w:val="clear" w:color="auto" w:fill="FFFFFF"/>
            <w:tcMar>
              <w:top w:w="80" w:type="dxa"/>
              <w:left w:w="120" w:type="dxa"/>
              <w:bottom w:w="80" w:type="dxa"/>
              <w:right w:w="120" w:type="dxa"/>
            </w:tcMar>
            <w:vAlign w:val="center"/>
          </w:tcPr>
          <w:p w14:paraId="529C722F" w14:textId="77777777" w:rsidR="00F5066D" w:rsidRPr="00191385" w:rsidRDefault="00000000">
            <w:pPr>
              <w:spacing w:after="0" w:line="252" w:lineRule="auto"/>
              <w:jc w:val="center"/>
              <w:rPr>
                <w:sz w:val="18"/>
                <w:szCs w:val="18"/>
              </w:rPr>
            </w:pPr>
            <w:r w:rsidRPr="00191385">
              <w:rPr>
                <w:sz w:val="18"/>
                <w:szCs w:val="18"/>
              </w:rPr>
              <w:t>5000 episodes</w:t>
            </w:r>
          </w:p>
        </w:tc>
        <w:tc>
          <w:tcPr>
            <w:tcW w:w="4535" w:type="dxa"/>
            <w:shd w:val="clear" w:color="auto" w:fill="FFFFFF"/>
            <w:tcMar>
              <w:top w:w="80" w:type="dxa"/>
              <w:left w:w="120" w:type="dxa"/>
              <w:bottom w:w="80" w:type="dxa"/>
              <w:right w:w="120" w:type="dxa"/>
            </w:tcMar>
            <w:vAlign w:val="center"/>
          </w:tcPr>
          <w:p w14:paraId="56D55475" w14:textId="77777777" w:rsidR="00F5066D" w:rsidRPr="00191385" w:rsidRDefault="00000000">
            <w:pPr>
              <w:spacing w:after="0" w:line="252" w:lineRule="auto"/>
              <w:rPr>
                <w:sz w:val="18"/>
                <w:szCs w:val="18"/>
                <w:lang w:eastAsia="zh-CN"/>
              </w:rPr>
            </w:pPr>
            <w:r w:rsidRPr="00191385">
              <w:rPr>
                <w:sz w:val="18"/>
                <w:szCs w:val="18"/>
                <w:lang w:eastAsia="zh-CN"/>
              </w:rPr>
              <w:t>默认命令与配置文件统一为</w:t>
            </w:r>
            <w:r w:rsidRPr="00191385">
              <w:rPr>
                <w:sz w:val="18"/>
                <w:szCs w:val="18"/>
                <w:lang w:eastAsia="zh-CN"/>
              </w:rPr>
              <w:t>5000</w:t>
            </w:r>
            <w:r w:rsidRPr="00191385">
              <w:rPr>
                <w:sz w:val="18"/>
                <w:szCs w:val="18"/>
                <w:lang w:eastAsia="zh-CN"/>
              </w:rPr>
              <w:t>回合。</w:t>
            </w:r>
          </w:p>
        </w:tc>
      </w:tr>
      <w:tr w:rsidR="00F5066D" w:rsidRPr="00191385" w14:paraId="616532B6" w14:textId="77777777" w:rsidTr="000F1C1D">
        <w:trPr>
          <w:jc w:val="center"/>
        </w:trPr>
        <w:tc>
          <w:tcPr>
            <w:tcW w:w="1814" w:type="dxa"/>
            <w:shd w:val="clear" w:color="auto" w:fill="FFFFFF"/>
            <w:tcMar>
              <w:top w:w="80" w:type="dxa"/>
              <w:left w:w="120" w:type="dxa"/>
              <w:bottom w:w="80" w:type="dxa"/>
              <w:right w:w="120" w:type="dxa"/>
            </w:tcMar>
            <w:vAlign w:val="center"/>
          </w:tcPr>
          <w:p w14:paraId="5182E082" w14:textId="77777777" w:rsidR="00F5066D" w:rsidRPr="00191385" w:rsidRDefault="00000000">
            <w:pPr>
              <w:spacing w:after="0" w:line="252" w:lineRule="auto"/>
              <w:jc w:val="center"/>
              <w:rPr>
                <w:sz w:val="18"/>
                <w:szCs w:val="18"/>
              </w:rPr>
            </w:pPr>
            <w:proofErr w:type="spellStart"/>
            <w:r w:rsidRPr="00191385">
              <w:rPr>
                <w:sz w:val="18"/>
                <w:szCs w:val="18"/>
              </w:rPr>
              <w:t>折扣因子</w:t>
            </w:r>
            <w:proofErr w:type="spellEnd"/>
          </w:p>
        </w:tc>
        <w:tc>
          <w:tcPr>
            <w:tcW w:w="2267" w:type="dxa"/>
            <w:shd w:val="clear" w:color="auto" w:fill="FFFFFF"/>
            <w:tcMar>
              <w:top w:w="80" w:type="dxa"/>
              <w:left w:w="120" w:type="dxa"/>
              <w:bottom w:w="80" w:type="dxa"/>
              <w:right w:w="120" w:type="dxa"/>
            </w:tcMar>
            <w:vAlign w:val="center"/>
          </w:tcPr>
          <w:p w14:paraId="24EBC52D" w14:textId="77777777" w:rsidR="00F5066D" w:rsidRPr="00191385" w:rsidRDefault="00000000">
            <w:pPr>
              <w:spacing w:after="0" w:line="252" w:lineRule="auto"/>
              <w:jc w:val="center"/>
              <w:rPr>
                <w:sz w:val="18"/>
                <w:szCs w:val="18"/>
              </w:rPr>
            </w:pPr>
            <w:r w:rsidRPr="00191385">
              <w:rPr>
                <w:sz w:val="18"/>
                <w:szCs w:val="18"/>
              </w:rPr>
              <w:t>gamma=0.95</w:t>
            </w:r>
            <w:r w:rsidRPr="00191385">
              <w:rPr>
                <w:sz w:val="18"/>
                <w:szCs w:val="18"/>
              </w:rPr>
              <w:t>、</w:t>
            </w:r>
            <w:r w:rsidRPr="00191385">
              <w:rPr>
                <w:sz w:val="18"/>
                <w:szCs w:val="18"/>
              </w:rPr>
              <w:t>0.5</w:t>
            </w:r>
          </w:p>
        </w:tc>
        <w:tc>
          <w:tcPr>
            <w:tcW w:w="4535" w:type="dxa"/>
            <w:shd w:val="clear" w:color="auto" w:fill="FFFFFF"/>
            <w:tcMar>
              <w:top w:w="80" w:type="dxa"/>
              <w:left w:w="120" w:type="dxa"/>
              <w:bottom w:w="80" w:type="dxa"/>
              <w:right w:w="120" w:type="dxa"/>
            </w:tcMar>
            <w:vAlign w:val="center"/>
          </w:tcPr>
          <w:p w14:paraId="03F8230C" w14:textId="77777777" w:rsidR="00F5066D" w:rsidRPr="00191385" w:rsidRDefault="00000000">
            <w:pPr>
              <w:spacing w:after="0" w:line="252" w:lineRule="auto"/>
              <w:rPr>
                <w:sz w:val="18"/>
                <w:szCs w:val="18"/>
                <w:lang w:eastAsia="zh-CN"/>
              </w:rPr>
            </w:pPr>
            <w:r w:rsidRPr="00191385">
              <w:rPr>
                <w:sz w:val="18"/>
                <w:szCs w:val="18"/>
                <w:lang w:eastAsia="zh-CN"/>
              </w:rPr>
              <w:t>五种算法均围绕较长期与短视折扣因子进行对照。</w:t>
            </w:r>
          </w:p>
        </w:tc>
      </w:tr>
      <w:tr w:rsidR="00F5066D" w:rsidRPr="00191385" w14:paraId="4637FF1E" w14:textId="77777777" w:rsidTr="000F1C1D">
        <w:trPr>
          <w:jc w:val="center"/>
        </w:trPr>
        <w:tc>
          <w:tcPr>
            <w:tcW w:w="1814" w:type="dxa"/>
            <w:shd w:val="clear" w:color="auto" w:fill="FFFFFF"/>
            <w:tcMar>
              <w:top w:w="80" w:type="dxa"/>
              <w:left w:w="120" w:type="dxa"/>
              <w:bottom w:w="80" w:type="dxa"/>
              <w:right w:w="120" w:type="dxa"/>
            </w:tcMar>
            <w:vAlign w:val="center"/>
          </w:tcPr>
          <w:p w14:paraId="02576888" w14:textId="77777777" w:rsidR="00F5066D" w:rsidRPr="00191385" w:rsidRDefault="00000000">
            <w:pPr>
              <w:spacing w:after="0" w:line="252" w:lineRule="auto"/>
              <w:jc w:val="center"/>
              <w:rPr>
                <w:sz w:val="18"/>
                <w:szCs w:val="18"/>
              </w:rPr>
            </w:pPr>
            <w:proofErr w:type="spellStart"/>
            <w:r w:rsidRPr="00191385">
              <w:rPr>
                <w:sz w:val="18"/>
                <w:szCs w:val="18"/>
              </w:rPr>
              <w:t>随机种子</w:t>
            </w:r>
            <w:proofErr w:type="spellEnd"/>
          </w:p>
        </w:tc>
        <w:tc>
          <w:tcPr>
            <w:tcW w:w="2267" w:type="dxa"/>
            <w:shd w:val="clear" w:color="auto" w:fill="FFFFFF"/>
            <w:tcMar>
              <w:top w:w="80" w:type="dxa"/>
              <w:left w:w="120" w:type="dxa"/>
              <w:bottom w:w="80" w:type="dxa"/>
              <w:right w:w="120" w:type="dxa"/>
            </w:tcMar>
            <w:vAlign w:val="center"/>
          </w:tcPr>
          <w:p w14:paraId="6E51D8E9" w14:textId="77777777" w:rsidR="00F5066D" w:rsidRPr="00191385" w:rsidRDefault="00000000">
            <w:pPr>
              <w:spacing w:after="0" w:line="252" w:lineRule="auto"/>
              <w:jc w:val="center"/>
              <w:rPr>
                <w:sz w:val="18"/>
                <w:szCs w:val="18"/>
              </w:rPr>
            </w:pPr>
            <w:r w:rsidRPr="00191385">
              <w:rPr>
                <w:sz w:val="18"/>
                <w:szCs w:val="18"/>
              </w:rPr>
              <w:t>seed=0,1,2,3,4</w:t>
            </w:r>
          </w:p>
        </w:tc>
        <w:tc>
          <w:tcPr>
            <w:tcW w:w="4535" w:type="dxa"/>
            <w:shd w:val="clear" w:color="auto" w:fill="FFFFFF"/>
            <w:tcMar>
              <w:top w:w="80" w:type="dxa"/>
              <w:left w:w="120" w:type="dxa"/>
              <w:bottom w:w="80" w:type="dxa"/>
              <w:right w:w="120" w:type="dxa"/>
            </w:tcMar>
            <w:vAlign w:val="center"/>
          </w:tcPr>
          <w:p w14:paraId="54FB42A1" w14:textId="77777777" w:rsidR="00F5066D" w:rsidRPr="00191385" w:rsidRDefault="00000000">
            <w:pPr>
              <w:spacing w:after="0" w:line="252" w:lineRule="auto"/>
              <w:rPr>
                <w:sz w:val="18"/>
                <w:szCs w:val="18"/>
                <w:lang w:eastAsia="zh-CN"/>
              </w:rPr>
            </w:pPr>
            <w:r w:rsidRPr="00191385">
              <w:rPr>
                <w:sz w:val="18"/>
                <w:szCs w:val="18"/>
                <w:lang w:eastAsia="zh-CN"/>
              </w:rPr>
              <w:t>最终统计以</w:t>
            </w:r>
            <w:r w:rsidRPr="00191385">
              <w:rPr>
                <w:sz w:val="18"/>
                <w:szCs w:val="18"/>
                <w:lang w:eastAsia="zh-CN"/>
              </w:rPr>
              <w:t>5</w:t>
            </w:r>
            <w:r w:rsidRPr="00191385">
              <w:rPr>
                <w:sz w:val="18"/>
                <w:szCs w:val="18"/>
                <w:lang w:eastAsia="zh-CN"/>
              </w:rPr>
              <w:t>个随机种子的最后</w:t>
            </w:r>
            <w:r w:rsidRPr="00191385">
              <w:rPr>
                <w:sz w:val="18"/>
                <w:szCs w:val="18"/>
                <w:lang w:eastAsia="zh-CN"/>
              </w:rPr>
              <w:t>100</w:t>
            </w:r>
            <w:r w:rsidRPr="00191385">
              <w:rPr>
                <w:sz w:val="18"/>
                <w:szCs w:val="18"/>
                <w:lang w:eastAsia="zh-CN"/>
              </w:rPr>
              <w:t>回合</w:t>
            </w:r>
            <w:r w:rsidRPr="00191385">
              <w:rPr>
                <w:sz w:val="18"/>
                <w:szCs w:val="18"/>
                <w:lang w:eastAsia="zh-CN"/>
              </w:rPr>
              <w:t>reward</w:t>
            </w:r>
            <w:r w:rsidRPr="00191385">
              <w:rPr>
                <w:sz w:val="18"/>
                <w:szCs w:val="18"/>
                <w:lang w:eastAsia="zh-CN"/>
              </w:rPr>
              <w:t>为核心。</w:t>
            </w:r>
          </w:p>
        </w:tc>
      </w:tr>
      <w:tr w:rsidR="00F5066D" w:rsidRPr="00191385" w14:paraId="464C9848" w14:textId="77777777" w:rsidTr="000F1C1D">
        <w:trPr>
          <w:jc w:val="center"/>
        </w:trPr>
        <w:tc>
          <w:tcPr>
            <w:tcW w:w="1814" w:type="dxa"/>
            <w:shd w:val="clear" w:color="auto" w:fill="FFFFFF"/>
            <w:tcMar>
              <w:top w:w="80" w:type="dxa"/>
              <w:left w:w="120" w:type="dxa"/>
              <w:bottom w:w="80" w:type="dxa"/>
              <w:right w:w="120" w:type="dxa"/>
            </w:tcMar>
            <w:vAlign w:val="center"/>
          </w:tcPr>
          <w:p w14:paraId="6D42F990" w14:textId="77777777" w:rsidR="00F5066D" w:rsidRPr="00191385" w:rsidRDefault="00000000">
            <w:pPr>
              <w:spacing w:after="0" w:line="252" w:lineRule="auto"/>
              <w:jc w:val="center"/>
              <w:rPr>
                <w:sz w:val="18"/>
                <w:szCs w:val="18"/>
              </w:rPr>
            </w:pPr>
            <w:proofErr w:type="spellStart"/>
            <w:r w:rsidRPr="00191385">
              <w:rPr>
                <w:sz w:val="18"/>
                <w:szCs w:val="18"/>
              </w:rPr>
              <w:t>评价指标</w:t>
            </w:r>
            <w:proofErr w:type="spellEnd"/>
          </w:p>
        </w:tc>
        <w:tc>
          <w:tcPr>
            <w:tcW w:w="2267" w:type="dxa"/>
            <w:shd w:val="clear" w:color="auto" w:fill="FFFFFF"/>
            <w:tcMar>
              <w:top w:w="80" w:type="dxa"/>
              <w:left w:w="120" w:type="dxa"/>
              <w:bottom w:w="80" w:type="dxa"/>
              <w:right w:w="120" w:type="dxa"/>
            </w:tcMar>
            <w:vAlign w:val="center"/>
          </w:tcPr>
          <w:p w14:paraId="3D6CF715" w14:textId="77777777" w:rsidR="00F5066D" w:rsidRPr="00191385" w:rsidRDefault="00000000">
            <w:pPr>
              <w:spacing w:after="0" w:line="252" w:lineRule="auto"/>
              <w:rPr>
                <w:sz w:val="18"/>
                <w:szCs w:val="18"/>
              </w:rPr>
            </w:pPr>
            <w:r w:rsidRPr="00191385">
              <w:rPr>
                <w:sz w:val="18"/>
                <w:szCs w:val="18"/>
              </w:rPr>
              <w:t>Reward max</w:t>
            </w:r>
            <w:r w:rsidRPr="00191385">
              <w:rPr>
                <w:sz w:val="18"/>
                <w:szCs w:val="18"/>
              </w:rPr>
              <w:t>、</w:t>
            </w:r>
            <w:r w:rsidRPr="00191385">
              <w:rPr>
                <w:sz w:val="18"/>
                <w:szCs w:val="18"/>
              </w:rPr>
              <w:t>average</w:t>
            </w:r>
            <w:r w:rsidRPr="00191385">
              <w:rPr>
                <w:sz w:val="18"/>
                <w:szCs w:val="18"/>
              </w:rPr>
              <w:t>、</w:t>
            </w:r>
            <w:r w:rsidRPr="00191385">
              <w:rPr>
                <w:sz w:val="18"/>
                <w:szCs w:val="18"/>
              </w:rPr>
              <w:t>variance</w:t>
            </w:r>
          </w:p>
        </w:tc>
        <w:tc>
          <w:tcPr>
            <w:tcW w:w="4535" w:type="dxa"/>
            <w:shd w:val="clear" w:color="auto" w:fill="FFFFFF"/>
            <w:tcMar>
              <w:top w:w="80" w:type="dxa"/>
              <w:left w:w="120" w:type="dxa"/>
              <w:bottom w:w="80" w:type="dxa"/>
              <w:right w:w="120" w:type="dxa"/>
            </w:tcMar>
            <w:vAlign w:val="center"/>
          </w:tcPr>
          <w:p w14:paraId="184FBE84" w14:textId="77777777" w:rsidR="00F5066D" w:rsidRPr="00191385" w:rsidRDefault="00000000">
            <w:pPr>
              <w:spacing w:after="0" w:line="252" w:lineRule="auto"/>
              <w:rPr>
                <w:sz w:val="18"/>
                <w:szCs w:val="18"/>
                <w:lang w:eastAsia="zh-CN"/>
              </w:rPr>
            </w:pPr>
            <w:r w:rsidRPr="00191385">
              <w:rPr>
                <w:sz w:val="18"/>
                <w:szCs w:val="18"/>
                <w:lang w:eastAsia="zh-CN"/>
              </w:rPr>
              <w:t>统计最后</w:t>
            </w:r>
            <w:r w:rsidRPr="00191385">
              <w:rPr>
                <w:sz w:val="18"/>
                <w:szCs w:val="18"/>
                <w:lang w:eastAsia="zh-CN"/>
              </w:rPr>
              <w:t>100</w:t>
            </w:r>
            <w:r w:rsidRPr="00191385">
              <w:rPr>
                <w:sz w:val="18"/>
                <w:szCs w:val="18"/>
                <w:lang w:eastAsia="zh-CN"/>
              </w:rPr>
              <w:t>回合</w:t>
            </w:r>
            <w:r w:rsidRPr="00191385">
              <w:rPr>
                <w:sz w:val="18"/>
                <w:szCs w:val="18"/>
                <w:lang w:eastAsia="zh-CN"/>
              </w:rPr>
              <w:t>reward</w:t>
            </w:r>
            <w:r w:rsidRPr="00191385">
              <w:rPr>
                <w:sz w:val="18"/>
                <w:szCs w:val="18"/>
                <w:lang w:eastAsia="zh-CN"/>
              </w:rPr>
              <w:t>，并对不同</w:t>
            </w:r>
            <w:r w:rsidRPr="00191385">
              <w:rPr>
                <w:sz w:val="18"/>
                <w:szCs w:val="18"/>
                <w:lang w:eastAsia="zh-CN"/>
              </w:rPr>
              <w:t>seed</w:t>
            </w:r>
            <w:r w:rsidRPr="00191385">
              <w:rPr>
                <w:sz w:val="18"/>
                <w:szCs w:val="18"/>
                <w:lang w:eastAsia="zh-CN"/>
              </w:rPr>
              <w:t>汇总最大值、均值和方差。</w:t>
            </w:r>
          </w:p>
        </w:tc>
      </w:tr>
      <w:tr w:rsidR="00F5066D" w:rsidRPr="00191385" w14:paraId="673DD30B" w14:textId="77777777" w:rsidTr="000F1C1D">
        <w:trPr>
          <w:jc w:val="center"/>
        </w:trPr>
        <w:tc>
          <w:tcPr>
            <w:tcW w:w="1814" w:type="dxa"/>
            <w:shd w:val="clear" w:color="auto" w:fill="FFFFFF"/>
            <w:tcMar>
              <w:top w:w="80" w:type="dxa"/>
              <w:left w:w="120" w:type="dxa"/>
              <w:bottom w:w="80" w:type="dxa"/>
              <w:right w:w="120" w:type="dxa"/>
            </w:tcMar>
            <w:vAlign w:val="center"/>
          </w:tcPr>
          <w:p w14:paraId="037AE331" w14:textId="77777777" w:rsidR="00F5066D" w:rsidRPr="00191385" w:rsidRDefault="00000000">
            <w:pPr>
              <w:spacing w:after="0" w:line="252" w:lineRule="auto"/>
              <w:jc w:val="center"/>
              <w:rPr>
                <w:sz w:val="18"/>
                <w:szCs w:val="18"/>
              </w:rPr>
            </w:pPr>
            <w:proofErr w:type="spellStart"/>
            <w:r w:rsidRPr="00191385">
              <w:rPr>
                <w:sz w:val="18"/>
                <w:szCs w:val="18"/>
              </w:rPr>
              <w:t>可视化</w:t>
            </w:r>
            <w:proofErr w:type="spellEnd"/>
          </w:p>
        </w:tc>
        <w:tc>
          <w:tcPr>
            <w:tcW w:w="2267" w:type="dxa"/>
            <w:shd w:val="clear" w:color="auto" w:fill="FFFFFF"/>
            <w:tcMar>
              <w:top w:w="80" w:type="dxa"/>
              <w:left w:w="120" w:type="dxa"/>
              <w:bottom w:w="80" w:type="dxa"/>
              <w:right w:w="120" w:type="dxa"/>
            </w:tcMar>
            <w:vAlign w:val="center"/>
          </w:tcPr>
          <w:p w14:paraId="1C6A8AE5" w14:textId="77777777" w:rsidR="00F5066D" w:rsidRPr="00191385" w:rsidRDefault="00000000">
            <w:pPr>
              <w:spacing w:after="0" w:line="252" w:lineRule="auto"/>
              <w:jc w:val="center"/>
              <w:rPr>
                <w:sz w:val="18"/>
                <w:szCs w:val="18"/>
                <w:lang w:eastAsia="zh-CN"/>
              </w:rPr>
            </w:pPr>
            <w:r w:rsidRPr="00191385">
              <w:rPr>
                <w:sz w:val="18"/>
                <w:szCs w:val="18"/>
                <w:lang w:eastAsia="zh-CN"/>
              </w:rPr>
              <w:t>训练</w:t>
            </w:r>
            <w:r w:rsidRPr="00191385">
              <w:rPr>
                <w:sz w:val="18"/>
                <w:szCs w:val="18"/>
                <w:lang w:eastAsia="zh-CN"/>
              </w:rPr>
              <w:t>/</w:t>
            </w:r>
            <w:r w:rsidRPr="00191385">
              <w:rPr>
                <w:sz w:val="18"/>
                <w:szCs w:val="18"/>
                <w:lang w:eastAsia="zh-CN"/>
              </w:rPr>
              <w:t>测试曲线与</w:t>
            </w:r>
            <w:r w:rsidRPr="00191385">
              <w:rPr>
                <w:sz w:val="18"/>
                <w:szCs w:val="18"/>
                <w:lang w:eastAsia="zh-CN"/>
              </w:rPr>
              <w:t>loss</w:t>
            </w:r>
            <w:r w:rsidRPr="00191385">
              <w:rPr>
                <w:sz w:val="18"/>
                <w:szCs w:val="18"/>
                <w:lang w:eastAsia="zh-CN"/>
              </w:rPr>
              <w:t>曲线</w:t>
            </w:r>
          </w:p>
        </w:tc>
        <w:tc>
          <w:tcPr>
            <w:tcW w:w="4535" w:type="dxa"/>
            <w:shd w:val="clear" w:color="auto" w:fill="FFFFFF"/>
            <w:tcMar>
              <w:top w:w="80" w:type="dxa"/>
              <w:left w:w="120" w:type="dxa"/>
              <w:bottom w:w="80" w:type="dxa"/>
              <w:right w:w="120" w:type="dxa"/>
            </w:tcMar>
            <w:vAlign w:val="center"/>
          </w:tcPr>
          <w:p w14:paraId="3E5F4098" w14:textId="77777777" w:rsidR="00F5066D" w:rsidRPr="00191385" w:rsidRDefault="00000000">
            <w:pPr>
              <w:spacing w:after="0" w:line="252" w:lineRule="auto"/>
              <w:rPr>
                <w:sz w:val="18"/>
                <w:szCs w:val="18"/>
                <w:lang w:eastAsia="zh-CN"/>
              </w:rPr>
            </w:pPr>
            <w:r w:rsidRPr="00191385">
              <w:rPr>
                <w:sz w:val="18"/>
                <w:szCs w:val="18"/>
                <w:lang w:eastAsia="zh-CN"/>
              </w:rPr>
              <w:t>各单独报告保留训练曲线、测试曲线或</w:t>
            </w:r>
            <w:r w:rsidRPr="00191385">
              <w:rPr>
                <w:sz w:val="18"/>
                <w:szCs w:val="18"/>
                <w:lang w:eastAsia="zh-CN"/>
              </w:rPr>
              <w:t>loss/entropy</w:t>
            </w:r>
            <w:r w:rsidRPr="00191385">
              <w:rPr>
                <w:sz w:val="18"/>
                <w:szCs w:val="18"/>
                <w:lang w:eastAsia="zh-CN"/>
              </w:rPr>
              <w:t>曲线，本文选取关键图汇总。</w:t>
            </w:r>
          </w:p>
        </w:tc>
      </w:tr>
      <w:tr w:rsidR="00F5066D" w:rsidRPr="00191385" w14:paraId="0948C2F2" w14:textId="77777777" w:rsidTr="000F1C1D">
        <w:trPr>
          <w:jc w:val="center"/>
        </w:trPr>
        <w:tc>
          <w:tcPr>
            <w:tcW w:w="1814" w:type="dxa"/>
            <w:shd w:val="clear" w:color="auto" w:fill="FFFFFF"/>
            <w:tcMar>
              <w:top w:w="80" w:type="dxa"/>
              <w:left w:w="120" w:type="dxa"/>
              <w:bottom w:w="80" w:type="dxa"/>
              <w:right w:w="120" w:type="dxa"/>
            </w:tcMar>
            <w:vAlign w:val="center"/>
          </w:tcPr>
          <w:p w14:paraId="49D6464E" w14:textId="77777777" w:rsidR="00F5066D" w:rsidRPr="00191385" w:rsidRDefault="00000000">
            <w:pPr>
              <w:spacing w:after="0" w:line="252" w:lineRule="auto"/>
              <w:jc w:val="center"/>
              <w:rPr>
                <w:sz w:val="18"/>
                <w:szCs w:val="18"/>
              </w:rPr>
            </w:pPr>
            <w:proofErr w:type="spellStart"/>
            <w:r w:rsidRPr="00191385">
              <w:rPr>
                <w:sz w:val="18"/>
                <w:szCs w:val="18"/>
              </w:rPr>
              <w:t>消融</w:t>
            </w:r>
            <w:proofErr w:type="spellEnd"/>
            <w:r w:rsidRPr="00191385">
              <w:rPr>
                <w:sz w:val="18"/>
                <w:szCs w:val="18"/>
              </w:rPr>
              <w:t>/</w:t>
            </w:r>
            <w:proofErr w:type="spellStart"/>
            <w:r w:rsidRPr="00191385">
              <w:rPr>
                <w:sz w:val="18"/>
                <w:szCs w:val="18"/>
              </w:rPr>
              <w:t>调参</w:t>
            </w:r>
            <w:proofErr w:type="spellEnd"/>
          </w:p>
        </w:tc>
        <w:tc>
          <w:tcPr>
            <w:tcW w:w="2267" w:type="dxa"/>
            <w:shd w:val="clear" w:color="auto" w:fill="FFFFFF"/>
            <w:tcMar>
              <w:top w:w="80" w:type="dxa"/>
              <w:left w:w="120" w:type="dxa"/>
              <w:bottom w:w="80" w:type="dxa"/>
              <w:right w:w="120" w:type="dxa"/>
            </w:tcMar>
            <w:vAlign w:val="center"/>
          </w:tcPr>
          <w:p w14:paraId="3C53FB19" w14:textId="77777777" w:rsidR="00F5066D" w:rsidRPr="00191385" w:rsidRDefault="00000000">
            <w:pPr>
              <w:spacing w:after="0" w:line="252" w:lineRule="auto"/>
              <w:jc w:val="center"/>
              <w:rPr>
                <w:sz w:val="18"/>
                <w:szCs w:val="18"/>
              </w:rPr>
            </w:pPr>
            <w:r w:rsidRPr="00191385">
              <w:rPr>
                <w:sz w:val="18"/>
                <w:szCs w:val="18"/>
              </w:rPr>
              <w:t>算法核心参数或机制</w:t>
            </w:r>
          </w:p>
        </w:tc>
        <w:tc>
          <w:tcPr>
            <w:tcW w:w="4535" w:type="dxa"/>
            <w:shd w:val="clear" w:color="auto" w:fill="FFFFFF"/>
            <w:tcMar>
              <w:top w:w="80" w:type="dxa"/>
              <w:left w:w="120" w:type="dxa"/>
              <w:bottom w:w="80" w:type="dxa"/>
              <w:right w:w="120" w:type="dxa"/>
            </w:tcMar>
            <w:vAlign w:val="center"/>
          </w:tcPr>
          <w:p w14:paraId="7CD4C2F9" w14:textId="77777777" w:rsidR="00F5066D" w:rsidRPr="00191385" w:rsidRDefault="00000000">
            <w:pPr>
              <w:spacing w:after="0" w:line="252" w:lineRule="auto"/>
              <w:rPr>
                <w:sz w:val="18"/>
                <w:szCs w:val="18"/>
              </w:rPr>
            </w:pPr>
            <w:r w:rsidRPr="00191385">
              <w:rPr>
                <w:sz w:val="18"/>
                <w:szCs w:val="18"/>
              </w:rPr>
              <w:t>PPO</w:t>
            </w:r>
            <w:r w:rsidRPr="00191385">
              <w:rPr>
                <w:sz w:val="18"/>
                <w:szCs w:val="18"/>
              </w:rPr>
              <w:t>比较</w:t>
            </w:r>
            <w:r w:rsidRPr="00191385">
              <w:rPr>
                <w:sz w:val="18"/>
                <w:szCs w:val="18"/>
              </w:rPr>
              <w:t>clip</w:t>
            </w:r>
            <w:r w:rsidRPr="00191385">
              <w:rPr>
                <w:sz w:val="18"/>
                <w:szCs w:val="18"/>
              </w:rPr>
              <w:t>与</w:t>
            </w:r>
            <w:r w:rsidRPr="00191385">
              <w:rPr>
                <w:sz w:val="18"/>
                <w:szCs w:val="18"/>
              </w:rPr>
              <w:t>clip range</w:t>
            </w:r>
            <w:r w:rsidRPr="00191385">
              <w:rPr>
                <w:sz w:val="18"/>
                <w:szCs w:val="18"/>
              </w:rPr>
              <w:t>，</w:t>
            </w:r>
            <w:r w:rsidRPr="00191385">
              <w:rPr>
                <w:sz w:val="18"/>
                <w:szCs w:val="18"/>
              </w:rPr>
              <w:t>DDPG</w:t>
            </w:r>
            <w:r w:rsidRPr="00191385">
              <w:rPr>
                <w:sz w:val="18"/>
                <w:szCs w:val="18"/>
              </w:rPr>
              <w:t>比较</w:t>
            </w:r>
            <w:r w:rsidRPr="00191385">
              <w:rPr>
                <w:sz w:val="18"/>
                <w:szCs w:val="18"/>
              </w:rPr>
              <w:t>target critic</w:t>
            </w:r>
            <w:r w:rsidRPr="00191385">
              <w:rPr>
                <w:sz w:val="18"/>
                <w:szCs w:val="18"/>
              </w:rPr>
              <w:t>，</w:t>
            </w:r>
            <w:r w:rsidRPr="00191385">
              <w:rPr>
                <w:sz w:val="18"/>
                <w:szCs w:val="18"/>
              </w:rPr>
              <w:t>SAC</w:t>
            </w:r>
            <w:r w:rsidRPr="00191385">
              <w:rPr>
                <w:sz w:val="18"/>
                <w:szCs w:val="18"/>
              </w:rPr>
              <w:t>比较自动熵调节，</w:t>
            </w:r>
            <w:r w:rsidRPr="00191385">
              <w:rPr>
                <w:sz w:val="18"/>
                <w:szCs w:val="18"/>
              </w:rPr>
              <w:t>Actor-Critic</w:t>
            </w:r>
            <w:r w:rsidRPr="00191385">
              <w:rPr>
                <w:sz w:val="18"/>
                <w:szCs w:val="18"/>
              </w:rPr>
              <w:t>比较学习率比例，</w:t>
            </w:r>
            <w:r w:rsidRPr="00191385">
              <w:rPr>
                <w:sz w:val="18"/>
                <w:szCs w:val="18"/>
              </w:rPr>
              <w:t>REINFORCE</w:t>
            </w:r>
            <w:r w:rsidRPr="00191385">
              <w:rPr>
                <w:sz w:val="18"/>
                <w:szCs w:val="18"/>
              </w:rPr>
              <w:t>补充</w:t>
            </w:r>
            <w:r w:rsidRPr="00191385">
              <w:rPr>
                <w:sz w:val="18"/>
                <w:szCs w:val="18"/>
              </w:rPr>
              <w:t>return</w:t>
            </w:r>
            <w:r w:rsidRPr="00191385">
              <w:rPr>
                <w:sz w:val="18"/>
                <w:szCs w:val="18"/>
              </w:rPr>
              <w:t>标准化和熵系数设置说明。</w:t>
            </w:r>
          </w:p>
        </w:tc>
      </w:tr>
    </w:tbl>
    <w:p w14:paraId="476B7463" w14:textId="77777777" w:rsidR="00F5066D" w:rsidRPr="00A80367" w:rsidRDefault="00E12D61">
      <w:pPr>
        <w:pStyle w:val="21"/>
        <w:rPr>
          <w:rFonts w:ascii="黑体" w:eastAsia="黑体" w:hAnsi="黑体" w:hint="eastAsia"/>
          <w:lang w:eastAsia="zh-CN"/>
        </w:rPr>
      </w:pPr>
      <w:bookmarkStart w:id="2" w:name="_Toc232338365"/>
      <w:r>
        <w:rPr>
          <w:rFonts w:ascii="黑体" w:eastAsia="黑体" w:hAnsi="黑体" w:hint="eastAsia"/>
          <w:lang w:eastAsia="zh-CN"/>
        </w:rPr>
        <w:t xml:space="preserve">1.2 </w:t>
      </w:r>
      <w:r w:rsidR="006A7565" w:rsidRPr="00A80367">
        <w:rPr>
          <w:rFonts w:ascii="黑体" w:eastAsia="黑体" w:hAnsi="黑体"/>
          <w:lang w:eastAsia="zh-CN"/>
        </w:rPr>
        <w:t>算法总体概览</w:t>
      </w:r>
      <w:bookmarkEnd w:id="2"/>
    </w:p>
    <w:p w14:paraId="005CD5D5" w14:textId="0134FDEE" w:rsidR="00F2380D" w:rsidRPr="00174069" w:rsidRDefault="00000000" w:rsidP="00174069">
      <w:pPr>
        <w:spacing w:line="360" w:lineRule="auto"/>
        <w:ind w:firstLineChars="200" w:firstLine="480"/>
        <w:rPr>
          <w:sz w:val="24"/>
          <w:szCs w:val="24"/>
          <w:lang w:eastAsia="zh-CN"/>
        </w:rPr>
      </w:pPr>
      <w:r w:rsidRPr="00174069">
        <w:rPr>
          <w:sz w:val="24"/>
          <w:szCs w:val="24"/>
          <w:lang w:eastAsia="zh-CN"/>
        </w:rPr>
        <w:t>五类策略梯度算法的总体定位如表</w:t>
      </w:r>
      <w:r w:rsidR="002C6146" w:rsidRPr="00174069">
        <w:rPr>
          <w:rFonts w:hint="eastAsia"/>
          <w:sz w:val="24"/>
          <w:szCs w:val="24"/>
          <w:lang w:eastAsia="zh-CN"/>
        </w:rPr>
        <w:t>2</w:t>
      </w:r>
      <w:r w:rsidRPr="00174069">
        <w:rPr>
          <w:sz w:val="24"/>
          <w:szCs w:val="24"/>
          <w:lang w:eastAsia="zh-CN"/>
        </w:rPr>
        <w:t>所示。</w:t>
      </w:r>
    </w:p>
    <w:p w14:paraId="0483F405" w14:textId="7DE017C3" w:rsidR="00F2380D" w:rsidRPr="00174069" w:rsidRDefault="00000000" w:rsidP="00174069">
      <w:pPr>
        <w:spacing w:line="360" w:lineRule="auto"/>
        <w:ind w:firstLineChars="200" w:firstLine="360"/>
        <w:jc w:val="center"/>
        <w:rPr>
          <w:sz w:val="18"/>
          <w:szCs w:val="18"/>
          <w:lang w:eastAsia="zh-CN"/>
        </w:rPr>
      </w:pPr>
      <w:r w:rsidRPr="00174069">
        <w:rPr>
          <w:sz w:val="18"/>
          <w:szCs w:val="18"/>
          <w:lang w:eastAsia="zh-CN"/>
        </w:rPr>
        <w:t>表</w:t>
      </w:r>
      <w:r w:rsidR="002C6146" w:rsidRPr="00174069">
        <w:rPr>
          <w:rFonts w:hint="eastAsia"/>
          <w:sz w:val="18"/>
          <w:szCs w:val="18"/>
          <w:lang w:eastAsia="zh-CN"/>
        </w:rPr>
        <w:t>2</w:t>
      </w:r>
      <w:r w:rsidRPr="00174069">
        <w:rPr>
          <w:sz w:val="18"/>
          <w:szCs w:val="18"/>
          <w:lang w:eastAsia="zh-CN"/>
        </w:rPr>
        <w:t xml:space="preserve"> </w:t>
      </w:r>
      <w:r w:rsidRPr="00174069">
        <w:rPr>
          <w:sz w:val="18"/>
          <w:szCs w:val="18"/>
          <w:lang w:eastAsia="zh-CN"/>
        </w:rPr>
        <w:t>五类策略梯度算法总体概览</w:t>
      </w:r>
    </w:p>
    <w:tbl>
      <w:tblPr>
        <w:tblStyle w:val="aff1"/>
        <w:tblW w:w="0" w:type="auto"/>
        <w:jc w:val="center"/>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Layout w:type="fixed"/>
        <w:tblLook w:val="04A0" w:firstRow="1" w:lastRow="0" w:firstColumn="1" w:lastColumn="0" w:noHBand="0" w:noVBand="1"/>
      </w:tblPr>
      <w:tblGrid>
        <w:gridCol w:w="1530"/>
        <w:gridCol w:w="1870"/>
        <w:gridCol w:w="3004"/>
        <w:gridCol w:w="2211"/>
      </w:tblGrid>
      <w:tr w:rsidR="00F5066D" w:rsidRPr="00174069" w14:paraId="3F10E1A0" w14:textId="77777777" w:rsidTr="00A80367">
        <w:trPr>
          <w:jc w:val="center"/>
        </w:trPr>
        <w:tc>
          <w:tcPr>
            <w:tcW w:w="1530" w:type="dxa"/>
            <w:shd w:val="clear" w:color="auto" w:fill="F2F4F7"/>
            <w:tcMar>
              <w:top w:w="80" w:type="dxa"/>
              <w:left w:w="120" w:type="dxa"/>
              <w:bottom w:w="80" w:type="dxa"/>
              <w:right w:w="120" w:type="dxa"/>
            </w:tcMar>
            <w:vAlign w:val="center"/>
          </w:tcPr>
          <w:p w14:paraId="55351AAA" w14:textId="77777777" w:rsidR="00F5066D" w:rsidRPr="00174069" w:rsidRDefault="00000000">
            <w:pPr>
              <w:spacing w:after="0" w:line="252" w:lineRule="auto"/>
              <w:jc w:val="center"/>
              <w:rPr>
                <w:sz w:val="18"/>
                <w:szCs w:val="18"/>
              </w:rPr>
            </w:pPr>
            <w:proofErr w:type="spellStart"/>
            <w:r w:rsidRPr="00174069">
              <w:rPr>
                <w:b/>
                <w:sz w:val="18"/>
                <w:szCs w:val="18"/>
              </w:rPr>
              <w:t>算法</w:t>
            </w:r>
            <w:proofErr w:type="spellEnd"/>
          </w:p>
        </w:tc>
        <w:tc>
          <w:tcPr>
            <w:tcW w:w="1870" w:type="dxa"/>
            <w:shd w:val="clear" w:color="auto" w:fill="F2F4F7"/>
            <w:tcMar>
              <w:top w:w="80" w:type="dxa"/>
              <w:left w:w="120" w:type="dxa"/>
              <w:bottom w:w="80" w:type="dxa"/>
              <w:right w:w="120" w:type="dxa"/>
            </w:tcMar>
            <w:vAlign w:val="center"/>
          </w:tcPr>
          <w:p w14:paraId="714CD278" w14:textId="77777777" w:rsidR="00F5066D" w:rsidRPr="00174069" w:rsidRDefault="00000000">
            <w:pPr>
              <w:spacing w:after="0" w:line="252" w:lineRule="auto"/>
              <w:jc w:val="center"/>
              <w:rPr>
                <w:sz w:val="18"/>
                <w:szCs w:val="18"/>
              </w:rPr>
            </w:pPr>
            <w:r w:rsidRPr="00174069">
              <w:rPr>
                <w:b/>
                <w:sz w:val="18"/>
                <w:szCs w:val="18"/>
              </w:rPr>
              <w:t>类型</w:t>
            </w:r>
          </w:p>
        </w:tc>
        <w:tc>
          <w:tcPr>
            <w:tcW w:w="3004" w:type="dxa"/>
            <w:shd w:val="clear" w:color="auto" w:fill="F2F4F7"/>
            <w:tcMar>
              <w:top w:w="80" w:type="dxa"/>
              <w:left w:w="120" w:type="dxa"/>
              <w:bottom w:w="80" w:type="dxa"/>
              <w:right w:w="120" w:type="dxa"/>
            </w:tcMar>
            <w:vAlign w:val="center"/>
          </w:tcPr>
          <w:p w14:paraId="2B333012" w14:textId="77777777" w:rsidR="00F5066D" w:rsidRPr="00174069" w:rsidRDefault="00000000">
            <w:pPr>
              <w:spacing w:after="0" w:line="252" w:lineRule="auto"/>
              <w:jc w:val="center"/>
              <w:rPr>
                <w:sz w:val="18"/>
                <w:szCs w:val="18"/>
              </w:rPr>
            </w:pPr>
            <w:r w:rsidRPr="00174069">
              <w:rPr>
                <w:b/>
                <w:sz w:val="18"/>
                <w:szCs w:val="18"/>
              </w:rPr>
              <w:t>核心思想</w:t>
            </w:r>
          </w:p>
        </w:tc>
        <w:tc>
          <w:tcPr>
            <w:tcW w:w="2211" w:type="dxa"/>
            <w:shd w:val="clear" w:color="auto" w:fill="F2F4F7"/>
            <w:tcMar>
              <w:top w:w="80" w:type="dxa"/>
              <w:left w:w="120" w:type="dxa"/>
              <w:bottom w:w="80" w:type="dxa"/>
              <w:right w:w="120" w:type="dxa"/>
            </w:tcMar>
            <w:vAlign w:val="center"/>
          </w:tcPr>
          <w:p w14:paraId="65C7DA5C" w14:textId="77777777" w:rsidR="00F5066D" w:rsidRPr="00174069" w:rsidRDefault="00000000">
            <w:pPr>
              <w:spacing w:after="0" w:line="252" w:lineRule="auto"/>
              <w:jc w:val="center"/>
              <w:rPr>
                <w:sz w:val="18"/>
                <w:szCs w:val="18"/>
              </w:rPr>
            </w:pPr>
            <w:r w:rsidRPr="00174069">
              <w:rPr>
                <w:b/>
                <w:sz w:val="18"/>
                <w:szCs w:val="18"/>
              </w:rPr>
              <w:t>本文实验重点</w:t>
            </w:r>
          </w:p>
        </w:tc>
      </w:tr>
      <w:tr w:rsidR="00F5066D" w:rsidRPr="00174069" w14:paraId="3D01B798" w14:textId="77777777" w:rsidTr="00A80367">
        <w:trPr>
          <w:jc w:val="center"/>
        </w:trPr>
        <w:tc>
          <w:tcPr>
            <w:tcW w:w="1530" w:type="dxa"/>
            <w:shd w:val="clear" w:color="auto" w:fill="FFFFFF"/>
            <w:tcMar>
              <w:top w:w="80" w:type="dxa"/>
              <w:left w:w="120" w:type="dxa"/>
              <w:bottom w:w="80" w:type="dxa"/>
              <w:right w:w="120" w:type="dxa"/>
            </w:tcMar>
            <w:vAlign w:val="center"/>
          </w:tcPr>
          <w:p w14:paraId="05AC87AD" w14:textId="77777777" w:rsidR="00F5066D" w:rsidRPr="00174069" w:rsidRDefault="00000000">
            <w:pPr>
              <w:spacing w:after="0" w:line="252" w:lineRule="auto"/>
              <w:jc w:val="center"/>
              <w:rPr>
                <w:sz w:val="18"/>
                <w:szCs w:val="18"/>
              </w:rPr>
            </w:pPr>
            <w:r w:rsidRPr="00174069">
              <w:rPr>
                <w:sz w:val="18"/>
                <w:szCs w:val="18"/>
              </w:rPr>
              <w:lastRenderedPageBreak/>
              <w:t>REINFORCE</w:t>
            </w:r>
          </w:p>
        </w:tc>
        <w:tc>
          <w:tcPr>
            <w:tcW w:w="1870" w:type="dxa"/>
            <w:shd w:val="clear" w:color="auto" w:fill="FFFFFF"/>
            <w:tcMar>
              <w:top w:w="80" w:type="dxa"/>
              <w:left w:w="120" w:type="dxa"/>
              <w:bottom w:w="80" w:type="dxa"/>
              <w:right w:w="120" w:type="dxa"/>
            </w:tcMar>
            <w:vAlign w:val="center"/>
          </w:tcPr>
          <w:p w14:paraId="46DDB570" w14:textId="77777777" w:rsidR="00F5066D" w:rsidRPr="00174069" w:rsidRDefault="00000000">
            <w:pPr>
              <w:spacing w:after="0" w:line="252" w:lineRule="auto"/>
              <w:jc w:val="center"/>
              <w:rPr>
                <w:sz w:val="18"/>
                <w:szCs w:val="18"/>
              </w:rPr>
            </w:pPr>
            <w:r w:rsidRPr="00174069">
              <w:rPr>
                <w:sz w:val="18"/>
                <w:szCs w:val="18"/>
              </w:rPr>
              <w:t>Monte Carlo</w:t>
            </w:r>
            <w:r w:rsidRPr="00174069">
              <w:rPr>
                <w:sz w:val="18"/>
                <w:szCs w:val="18"/>
              </w:rPr>
              <w:t>策略梯度</w:t>
            </w:r>
          </w:p>
        </w:tc>
        <w:tc>
          <w:tcPr>
            <w:tcW w:w="3004" w:type="dxa"/>
            <w:shd w:val="clear" w:color="auto" w:fill="FFFFFF"/>
            <w:tcMar>
              <w:top w:w="80" w:type="dxa"/>
              <w:left w:w="120" w:type="dxa"/>
              <w:bottom w:w="80" w:type="dxa"/>
              <w:right w:w="120" w:type="dxa"/>
            </w:tcMar>
            <w:vAlign w:val="center"/>
          </w:tcPr>
          <w:p w14:paraId="42866F5E" w14:textId="77777777" w:rsidR="00F5066D" w:rsidRPr="00174069" w:rsidRDefault="00000000">
            <w:pPr>
              <w:spacing w:after="0" w:line="252" w:lineRule="auto"/>
              <w:rPr>
                <w:sz w:val="18"/>
                <w:szCs w:val="18"/>
                <w:lang w:eastAsia="zh-CN"/>
              </w:rPr>
            </w:pPr>
            <w:r w:rsidRPr="00174069">
              <w:rPr>
                <w:sz w:val="18"/>
                <w:szCs w:val="18"/>
                <w:lang w:eastAsia="zh-CN"/>
              </w:rPr>
              <w:t>整条轨迹回报更新策略，结构简单但方差较高</w:t>
            </w:r>
          </w:p>
        </w:tc>
        <w:tc>
          <w:tcPr>
            <w:tcW w:w="2211" w:type="dxa"/>
            <w:shd w:val="clear" w:color="auto" w:fill="FFFFFF"/>
            <w:tcMar>
              <w:top w:w="80" w:type="dxa"/>
              <w:left w:w="120" w:type="dxa"/>
              <w:bottom w:w="80" w:type="dxa"/>
              <w:right w:w="120" w:type="dxa"/>
            </w:tcMar>
            <w:vAlign w:val="center"/>
          </w:tcPr>
          <w:p w14:paraId="3A6B2F48" w14:textId="77777777" w:rsidR="00F5066D" w:rsidRPr="00174069" w:rsidRDefault="00000000">
            <w:pPr>
              <w:spacing w:after="0" w:line="252" w:lineRule="auto"/>
              <w:rPr>
                <w:sz w:val="18"/>
                <w:szCs w:val="18"/>
              </w:rPr>
            </w:pPr>
            <w:proofErr w:type="spellStart"/>
            <w:r w:rsidRPr="00174069">
              <w:rPr>
                <w:sz w:val="18"/>
                <w:szCs w:val="18"/>
              </w:rPr>
              <w:t>gamma</w:t>
            </w:r>
            <w:r w:rsidRPr="00174069">
              <w:rPr>
                <w:sz w:val="18"/>
                <w:szCs w:val="18"/>
              </w:rPr>
              <w:t>对比、</w:t>
            </w:r>
            <w:r w:rsidRPr="00174069">
              <w:rPr>
                <w:sz w:val="18"/>
                <w:szCs w:val="18"/>
              </w:rPr>
              <w:t>return</w:t>
            </w:r>
            <w:r w:rsidRPr="00174069">
              <w:rPr>
                <w:sz w:val="18"/>
                <w:szCs w:val="18"/>
              </w:rPr>
              <w:t>标准化、熵正则</w:t>
            </w:r>
            <w:proofErr w:type="spellEnd"/>
          </w:p>
        </w:tc>
      </w:tr>
      <w:tr w:rsidR="00F5066D" w:rsidRPr="00174069" w14:paraId="7DD9BA54" w14:textId="77777777" w:rsidTr="00A80367">
        <w:trPr>
          <w:jc w:val="center"/>
        </w:trPr>
        <w:tc>
          <w:tcPr>
            <w:tcW w:w="1530" w:type="dxa"/>
            <w:shd w:val="clear" w:color="auto" w:fill="FFFFFF"/>
            <w:tcMar>
              <w:top w:w="80" w:type="dxa"/>
              <w:left w:w="120" w:type="dxa"/>
              <w:bottom w:w="80" w:type="dxa"/>
              <w:right w:w="120" w:type="dxa"/>
            </w:tcMar>
            <w:vAlign w:val="center"/>
          </w:tcPr>
          <w:p w14:paraId="05ED2547" w14:textId="77777777" w:rsidR="00F5066D" w:rsidRPr="00174069" w:rsidRDefault="00000000">
            <w:pPr>
              <w:spacing w:after="0" w:line="252" w:lineRule="auto"/>
              <w:jc w:val="center"/>
              <w:rPr>
                <w:sz w:val="18"/>
                <w:szCs w:val="18"/>
              </w:rPr>
            </w:pPr>
            <w:r w:rsidRPr="00174069">
              <w:rPr>
                <w:sz w:val="18"/>
                <w:szCs w:val="18"/>
              </w:rPr>
              <w:t>Actor-Critic</w:t>
            </w:r>
          </w:p>
        </w:tc>
        <w:tc>
          <w:tcPr>
            <w:tcW w:w="1870" w:type="dxa"/>
            <w:shd w:val="clear" w:color="auto" w:fill="FFFFFF"/>
            <w:tcMar>
              <w:top w:w="80" w:type="dxa"/>
              <w:left w:w="120" w:type="dxa"/>
              <w:bottom w:w="80" w:type="dxa"/>
              <w:right w:w="120" w:type="dxa"/>
            </w:tcMar>
            <w:vAlign w:val="center"/>
          </w:tcPr>
          <w:p w14:paraId="75BBCD36" w14:textId="77777777" w:rsidR="00F5066D" w:rsidRPr="00174069" w:rsidRDefault="00000000">
            <w:pPr>
              <w:spacing w:after="0" w:line="252" w:lineRule="auto"/>
              <w:jc w:val="center"/>
              <w:rPr>
                <w:sz w:val="18"/>
                <w:szCs w:val="18"/>
              </w:rPr>
            </w:pPr>
            <w:r w:rsidRPr="00174069">
              <w:rPr>
                <w:sz w:val="18"/>
                <w:szCs w:val="18"/>
              </w:rPr>
              <w:t>策略梯度</w:t>
            </w:r>
            <w:r w:rsidRPr="00174069">
              <w:rPr>
                <w:sz w:val="18"/>
                <w:szCs w:val="18"/>
              </w:rPr>
              <w:t>+</w:t>
            </w:r>
            <w:r w:rsidRPr="00174069">
              <w:rPr>
                <w:sz w:val="18"/>
                <w:szCs w:val="18"/>
              </w:rPr>
              <w:t>价值基线</w:t>
            </w:r>
          </w:p>
        </w:tc>
        <w:tc>
          <w:tcPr>
            <w:tcW w:w="3004" w:type="dxa"/>
            <w:shd w:val="clear" w:color="auto" w:fill="FFFFFF"/>
            <w:tcMar>
              <w:top w:w="80" w:type="dxa"/>
              <w:left w:w="120" w:type="dxa"/>
              <w:bottom w:w="80" w:type="dxa"/>
              <w:right w:w="120" w:type="dxa"/>
            </w:tcMar>
            <w:vAlign w:val="center"/>
          </w:tcPr>
          <w:p w14:paraId="40BC8834" w14:textId="77777777" w:rsidR="00F5066D" w:rsidRPr="00174069" w:rsidRDefault="00000000">
            <w:pPr>
              <w:spacing w:after="0" w:line="252" w:lineRule="auto"/>
              <w:rPr>
                <w:sz w:val="18"/>
                <w:szCs w:val="18"/>
              </w:rPr>
            </w:pPr>
            <w:r w:rsidRPr="00174069">
              <w:rPr>
                <w:sz w:val="18"/>
                <w:szCs w:val="18"/>
              </w:rPr>
              <w:t>Critic</w:t>
            </w:r>
            <w:r w:rsidRPr="00174069">
              <w:rPr>
                <w:sz w:val="18"/>
                <w:szCs w:val="18"/>
              </w:rPr>
              <w:t>估计状态价值，</w:t>
            </w:r>
            <w:r w:rsidRPr="00174069">
              <w:rPr>
                <w:sz w:val="18"/>
                <w:szCs w:val="18"/>
              </w:rPr>
              <w:t>Actor</w:t>
            </w:r>
            <w:r w:rsidRPr="00174069">
              <w:rPr>
                <w:sz w:val="18"/>
                <w:szCs w:val="18"/>
              </w:rPr>
              <w:t>用</w:t>
            </w:r>
            <w:r w:rsidRPr="00174069">
              <w:rPr>
                <w:sz w:val="18"/>
                <w:szCs w:val="18"/>
              </w:rPr>
              <w:t>TD</w:t>
            </w:r>
            <w:r w:rsidRPr="00174069">
              <w:rPr>
                <w:sz w:val="18"/>
                <w:szCs w:val="18"/>
              </w:rPr>
              <w:t>误差降低方差</w:t>
            </w:r>
          </w:p>
        </w:tc>
        <w:tc>
          <w:tcPr>
            <w:tcW w:w="2211" w:type="dxa"/>
            <w:shd w:val="clear" w:color="auto" w:fill="FFFFFF"/>
            <w:tcMar>
              <w:top w:w="80" w:type="dxa"/>
              <w:left w:w="120" w:type="dxa"/>
              <w:bottom w:w="80" w:type="dxa"/>
              <w:right w:w="120" w:type="dxa"/>
            </w:tcMar>
            <w:vAlign w:val="center"/>
          </w:tcPr>
          <w:p w14:paraId="1BC208D6" w14:textId="77777777" w:rsidR="00F5066D" w:rsidRPr="00174069" w:rsidRDefault="00000000">
            <w:pPr>
              <w:spacing w:after="0" w:line="252" w:lineRule="auto"/>
              <w:rPr>
                <w:sz w:val="18"/>
                <w:szCs w:val="18"/>
              </w:rPr>
            </w:pPr>
            <w:r w:rsidRPr="00174069">
              <w:rPr>
                <w:sz w:val="18"/>
                <w:szCs w:val="18"/>
              </w:rPr>
              <w:t>gamma</w:t>
            </w:r>
            <w:r w:rsidRPr="00174069">
              <w:rPr>
                <w:sz w:val="18"/>
                <w:szCs w:val="18"/>
              </w:rPr>
              <w:t>对比、</w:t>
            </w:r>
            <w:r w:rsidRPr="00174069">
              <w:rPr>
                <w:sz w:val="18"/>
                <w:szCs w:val="18"/>
              </w:rPr>
              <w:t>actor/critic</w:t>
            </w:r>
            <w:r w:rsidRPr="00174069">
              <w:rPr>
                <w:sz w:val="18"/>
                <w:szCs w:val="18"/>
              </w:rPr>
              <w:t>学习率比例</w:t>
            </w:r>
          </w:p>
        </w:tc>
      </w:tr>
      <w:tr w:rsidR="00F5066D" w:rsidRPr="00174069" w14:paraId="305A7EAE" w14:textId="77777777" w:rsidTr="00A80367">
        <w:trPr>
          <w:jc w:val="center"/>
        </w:trPr>
        <w:tc>
          <w:tcPr>
            <w:tcW w:w="1530" w:type="dxa"/>
            <w:shd w:val="clear" w:color="auto" w:fill="FFFFFF"/>
            <w:tcMar>
              <w:top w:w="80" w:type="dxa"/>
              <w:left w:w="120" w:type="dxa"/>
              <w:bottom w:w="80" w:type="dxa"/>
              <w:right w:w="120" w:type="dxa"/>
            </w:tcMar>
            <w:vAlign w:val="center"/>
          </w:tcPr>
          <w:p w14:paraId="24CE1863" w14:textId="77777777" w:rsidR="00F5066D" w:rsidRPr="00174069" w:rsidRDefault="00000000">
            <w:pPr>
              <w:spacing w:after="0" w:line="252" w:lineRule="auto"/>
              <w:jc w:val="center"/>
              <w:rPr>
                <w:sz w:val="18"/>
                <w:szCs w:val="18"/>
              </w:rPr>
            </w:pPr>
            <w:r w:rsidRPr="00174069">
              <w:rPr>
                <w:sz w:val="18"/>
                <w:szCs w:val="18"/>
              </w:rPr>
              <w:t>PPO</w:t>
            </w:r>
          </w:p>
        </w:tc>
        <w:tc>
          <w:tcPr>
            <w:tcW w:w="1870" w:type="dxa"/>
            <w:shd w:val="clear" w:color="auto" w:fill="FFFFFF"/>
            <w:tcMar>
              <w:top w:w="80" w:type="dxa"/>
              <w:left w:w="120" w:type="dxa"/>
              <w:bottom w:w="80" w:type="dxa"/>
              <w:right w:w="120" w:type="dxa"/>
            </w:tcMar>
            <w:vAlign w:val="center"/>
          </w:tcPr>
          <w:p w14:paraId="118A48C9" w14:textId="77777777" w:rsidR="00F5066D" w:rsidRPr="00174069" w:rsidRDefault="00000000">
            <w:pPr>
              <w:spacing w:after="0" w:line="252" w:lineRule="auto"/>
              <w:jc w:val="center"/>
              <w:rPr>
                <w:sz w:val="18"/>
                <w:szCs w:val="18"/>
              </w:rPr>
            </w:pPr>
            <w:r w:rsidRPr="00174069">
              <w:rPr>
                <w:sz w:val="18"/>
                <w:szCs w:val="18"/>
              </w:rPr>
              <w:t>带</w:t>
            </w:r>
            <w:r w:rsidRPr="00174069">
              <w:rPr>
                <w:sz w:val="18"/>
                <w:szCs w:val="18"/>
              </w:rPr>
              <w:t>clip</w:t>
            </w:r>
            <w:r w:rsidRPr="00174069">
              <w:rPr>
                <w:sz w:val="18"/>
                <w:szCs w:val="18"/>
              </w:rPr>
              <w:t>的近端策略优化</w:t>
            </w:r>
          </w:p>
        </w:tc>
        <w:tc>
          <w:tcPr>
            <w:tcW w:w="3004" w:type="dxa"/>
            <w:shd w:val="clear" w:color="auto" w:fill="FFFFFF"/>
            <w:tcMar>
              <w:top w:w="80" w:type="dxa"/>
              <w:left w:w="120" w:type="dxa"/>
              <w:bottom w:w="80" w:type="dxa"/>
              <w:right w:w="120" w:type="dxa"/>
            </w:tcMar>
            <w:vAlign w:val="center"/>
          </w:tcPr>
          <w:p w14:paraId="0117110E" w14:textId="77777777" w:rsidR="00F5066D" w:rsidRPr="00174069" w:rsidRDefault="00000000">
            <w:pPr>
              <w:spacing w:after="0" w:line="252" w:lineRule="auto"/>
              <w:rPr>
                <w:sz w:val="18"/>
                <w:szCs w:val="18"/>
                <w:lang w:eastAsia="zh-CN"/>
              </w:rPr>
            </w:pPr>
            <w:r w:rsidRPr="00174069">
              <w:rPr>
                <w:sz w:val="18"/>
                <w:szCs w:val="18"/>
                <w:lang w:eastAsia="zh-CN"/>
              </w:rPr>
              <w:t>通过裁剪重要性采样比率限制策略更新幅度</w:t>
            </w:r>
          </w:p>
        </w:tc>
        <w:tc>
          <w:tcPr>
            <w:tcW w:w="2211" w:type="dxa"/>
            <w:shd w:val="clear" w:color="auto" w:fill="FFFFFF"/>
            <w:tcMar>
              <w:top w:w="80" w:type="dxa"/>
              <w:left w:w="120" w:type="dxa"/>
              <w:bottom w:w="80" w:type="dxa"/>
              <w:right w:w="120" w:type="dxa"/>
            </w:tcMar>
            <w:vAlign w:val="center"/>
          </w:tcPr>
          <w:p w14:paraId="6CF5E4E1" w14:textId="77777777" w:rsidR="00F5066D" w:rsidRPr="00174069" w:rsidRDefault="00000000">
            <w:pPr>
              <w:spacing w:after="0" w:line="252" w:lineRule="auto"/>
              <w:rPr>
                <w:sz w:val="18"/>
                <w:szCs w:val="18"/>
              </w:rPr>
            </w:pPr>
            <w:proofErr w:type="spellStart"/>
            <w:r w:rsidRPr="00174069">
              <w:rPr>
                <w:sz w:val="18"/>
                <w:szCs w:val="18"/>
              </w:rPr>
              <w:t>gamma</w:t>
            </w:r>
            <w:r w:rsidRPr="00174069">
              <w:rPr>
                <w:sz w:val="18"/>
                <w:szCs w:val="18"/>
              </w:rPr>
              <w:t>对比、</w:t>
            </w:r>
            <w:r w:rsidRPr="00174069">
              <w:rPr>
                <w:sz w:val="18"/>
                <w:szCs w:val="18"/>
              </w:rPr>
              <w:t>clip</w:t>
            </w:r>
            <w:proofErr w:type="spellEnd"/>
            <w:r w:rsidRPr="00174069">
              <w:rPr>
                <w:sz w:val="18"/>
                <w:szCs w:val="18"/>
              </w:rPr>
              <w:t xml:space="preserve"> </w:t>
            </w:r>
            <w:proofErr w:type="spellStart"/>
            <w:r w:rsidRPr="00174069">
              <w:rPr>
                <w:sz w:val="18"/>
                <w:szCs w:val="18"/>
              </w:rPr>
              <w:t>range</w:t>
            </w:r>
            <w:r w:rsidRPr="00174069">
              <w:rPr>
                <w:sz w:val="18"/>
                <w:szCs w:val="18"/>
              </w:rPr>
              <w:t>、去</w:t>
            </w:r>
            <w:r w:rsidRPr="00174069">
              <w:rPr>
                <w:sz w:val="18"/>
                <w:szCs w:val="18"/>
              </w:rPr>
              <w:t>clip</w:t>
            </w:r>
            <w:r w:rsidRPr="00174069">
              <w:rPr>
                <w:sz w:val="18"/>
                <w:szCs w:val="18"/>
              </w:rPr>
              <w:t>消融</w:t>
            </w:r>
            <w:proofErr w:type="spellEnd"/>
          </w:p>
        </w:tc>
      </w:tr>
      <w:tr w:rsidR="00F5066D" w:rsidRPr="00174069" w14:paraId="5CCFCB80" w14:textId="77777777" w:rsidTr="00A80367">
        <w:trPr>
          <w:jc w:val="center"/>
        </w:trPr>
        <w:tc>
          <w:tcPr>
            <w:tcW w:w="1530" w:type="dxa"/>
            <w:shd w:val="clear" w:color="auto" w:fill="FFFFFF"/>
            <w:tcMar>
              <w:top w:w="80" w:type="dxa"/>
              <w:left w:w="120" w:type="dxa"/>
              <w:bottom w:w="80" w:type="dxa"/>
              <w:right w:w="120" w:type="dxa"/>
            </w:tcMar>
            <w:vAlign w:val="center"/>
          </w:tcPr>
          <w:p w14:paraId="1ABAB0A8" w14:textId="77777777" w:rsidR="00F5066D" w:rsidRPr="00174069" w:rsidRDefault="00000000">
            <w:pPr>
              <w:spacing w:after="0" w:line="252" w:lineRule="auto"/>
              <w:jc w:val="center"/>
              <w:rPr>
                <w:sz w:val="18"/>
                <w:szCs w:val="18"/>
              </w:rPr>
            </w:pPr>
            <w:r w:rsidRPr="00174069">
              <w:rPr>
                <w:sz w:val="18"/>
                <w:szCs w:val="18"/>
              </w:rPr>
              <w:t>DDPG</w:t>
            </w:r>
          </w:p>
        </w:tc>
        <w:tc>
          <w:tcPr>
            <w:tcW w:w="1870" w:type="dxa"/>
            <w:shd w:val="clear" w:color="auto" w:fill="FFFFFF"/>
            <w:tcMar>
              <w:top w:w="80" w:type="dxa"/>
              <w:left w:w="120" w:type="dxa"/>
              <w:bottom w:w="80" w:type="dxa"/>
              <w:right w:w="120" w:type="dxa"/>
            </w:tcMar>
            <w:vAlign w:val="center"/>
          </w:tcPr>
          <w:p w14:paraId="0717CF89" w14:textId="77777777" w:rsidR="00F5066D" w:rsidRPr="00174069" w:rsidRDefault="00000000">
            <w:pPr>
              <w:spacing w:after="0" w:line="252" w:lineRule="auto"/>
              <w:jc w:val="center"/>
              <w:rPr>
                <w:sz w:val="18"/>
                <w:szCs w:val="18"/>
              </w:rPr>
            </w:pPr>
            <w:r w:rsidRPr="00174069">
              <w:rPr>
                <w:sz w:val="18"/>
                <w:szCs w:val="18"/>
              </w:rPr>
              <w:t>确定性策略梯度</w:t>
            </w:r>
          </w:p>
        </w:tc>
        <w:tc>
          <w:tcPr>
            <w:tcW w:w="3004" w:type="dxa"/>
            <w:shd w:val="clear" w:color="auto" w:fill="FFFFFF"/>
            <w:tcMar>
              <w:top w:w="80" w:type="dxa"/>
              <w:left w:w="120" w:type="dxa"/>
              <w:bottom w:w="80" w:type="dxa"/>
              <w:right w:w="120" w:type="dxa"/>
            </w:tcMar>
            <w:vAlign w:val="center"/>
          </w:tcPr>
          <w:p w14:paraId="37817E95" w14:textId="77777777" w:rsidR="00F5066D" w:rsidRPr="00174069" w:rsidRDefault="00000000">
            <w:pPr>
              <w:spacing w:after="0" w:line="252" w:lineRule="auto"/>
              <w:rPr>
                <w:sz w:val="18"/>
                <w:szCs w:val="18"/>
              </w:rPr>
            </w:pPr>
            <w:r w:rsidRPr="00174069">
              <w:rPr>
                <w:sz w:val="18"/>
                <w:szCs w:val="18"/>
              </w:rPr>
              <w:t>Actor</w:t>
            </w:r>
            <w:r w:rsidRPr="00174069">
              <w:rPr>
                <w:sz w:val="18"/>
                <w:szCs w:val="18"/>
              </w:rPr>
              <w:t>输出连续动作，再映射到</w:t>
            </w:r>
            <w:r w:rsidRPr="00174069">
              <w:rPr>
                <w:sz w:val="18"/>
                <w:szCs w:val="18"/>
              </w:rPr>
              <w:t>CartPole</w:t>
            </w:r>
            <w:r w:rsidRPr="00174069">
              <w:rPr>
                <w:sz w:val="18"/>
                <w:szCs w:val="18"/>
              </w:rPr>
              <w:t>离散动作，配合经验回放和</w:t>
            </w:r>
            <w:r w:rsidRPr="00174069">
              <w:rPr>
                <w:sz w:val="18"/>
                <w:szCs w:val="18"/>
              </w:rPr>
              <w:t>target critic</w:t>
            </w:r>
          </w:p>
        </w:tc>
        <w:tc>
          <w:tcPr>
            <w:tcW w:w="2211" w:type="dxa"/>
            <w:shd w:val="clear" w:color="auto" w:fill="FFFFFF"/>
            <w:tcMar>
              <w:top w:w="80" w:type="dxa"/>
              <w:left w:w="120" w:type="dxa"/>
              <w:bottom w:w="80" w:type="dxa"/>
              <w:right w:w="120" w:type="dxa"/>
            </w:tcMar>
            <w:vAlign w:val="center"/>
          </w:tcPr>
          <w:p w14:paraId="7DE1DC5D" w14:textId="77777777" w:rsidR="00F5066D" w:rsidRPr="00174069" w:rsidRDefault="00000000">
            <w:pPr>
              <w:spacing w:after="0" w:line="252" w:lineRule="auto"/>
              <w:rPr>
                <w:sz w:val="18"/>
                <w:szCs w:val="18"/>
              </w:rPr>
            </w:pPr>
            <w:r w:rsidRPr="00174069">
              <w:rPr>
                <w:sz w:val="18"/>
                <w:szCs w:val="18"/>
              </w:rPr>
              <w:t>gamma</w:t>
            </w:r>
            <w:r w:rsidRPr="00174069">
              <w:rPr>
                <w:sz w:val="18"/>
                <w:szCs w:val="18"/>
              </w:rPr>
              <w:t>对比、去</w:t>
            </w:r>
            <w:r w:rsidRPr="00174069">
              <w:rPr>
                <w:sz w:val="18"/>
                <w:szCs w:val="18"/>
              </w:rPr>
              <w:t>target critic</w:t>
            </w:r>
            <w:r w:rsidRPr="00174069">
              <w:rPr>
                <w:sz w:val="18"/>
                <w:szCs w:val="18"/>
              </w:rPr>
              <w:t>消融</w:t>
            </w:r>
          </w:p>
        </w:tc>
      </w:tr>
      <w:tr w:rsidR="00F5066D" w:rsidRPr="00174069" w14:paraId="0110A20E" w14:textId="77777777" w:rsidTr="00A80367">
        <w:trPr>
          <w:jc w:val="center"/>
        </w:trPr>
        <w:tc>
          <w:tcPr>
            <w:tcW w:w="1530" w:type="dxa"/>
            <w:shd w:val="clear" w:color="auto" w:fill="FFFFFF"/>
            <w:tcMar>
              <w:top w:w="80" w:type="dxa"/>
              <w:left w:w="120" w:type="dxa"/>
              <w:bottom w:w="80" w:type="dxa"/>
              <w:right w:w="120" w:type="dxa"/>
            </w:tcMar>
            <w:vAlign w:val="center"/>
          </w:tcPr>
          <w:p w14:paraId="2ABEE71C" w14:textId="77777777" w:rsidR="00F5066D" w:rsidRPr="00174069" w:rsidRDefault="00000000">
            <w:pPr>
              <w:spacing w:after="0" w:line="252" w:lineRule="auto"/>
              <w:jc w:val="center"/>
              <w:rPr>
                <w:sz w:val="18"/>
                <w:szCs w:val="18"/>
              </w:rPr>
            </w:pPr>
            <w:r w:rsidRPr="00174069">
              <w:rPr>
                <w:sz w:val="18"/>
                <w:szCs w:val="18"/>
              </w:rPr>
              <w:t>SAC</w:t>
            </w:r>
          </w:p>
        </w:tc>
        <w:tc>
          <w:tcPr>
            <w:tcW w:w="1870" w:type="dxa"/>
            <w:shd w:val="clear" w:color="auto" w:fill="FFFFFF"/>
            <w:tcMar>
              <w:top w:w="80" w:type="dxa"/>
              <w:left w:w="120" w:type="dxa"/>
              <w:bottom w:w="80" w:type="dxa"/>
              <w:right w:w="120" w:type="dxa"/>
            </w:tcMar>
            <w:vAlign w:val="center"/>
          </w:tcPr>
          <w:p w14:paraId="78B4EF71" w14:textId="77777777" w:rsidR="00F5066D" w:rsidRPr="00174069" w:rsidRDefault="00000000">
            <w:pPr>
              <w:spacing w:after="0" w:line="252" w:lineRule="auto"/>
              <w:jc w:val="center"/>
              <w:rPr>
                <w:sz w:val="18"/>
                <w:szCs w:val="18"/>
              </w:rPr>
            </w:pPr>
            <w:r w:rsidRPr="00174069">
              <w:rPr>
                <w:sz w:val="18"/>
                <w:szCs w:val="18"/>
              </w:rPr>
              <w:t>最大熵</w:t>
            </w:r>
            <w:r w:rsidRPr="00174069">
              <w:rPr>
                <w:sz w:val="18"/>
                <w:szCs w:val="18"/>
              </w:rPr>
              <w:t>Actor-Critic</w:t>
            </w:r>
          </w:p>
        </w:tc>
        <w:tc>
          <w:tcPr>
            <w:tcW w:w="3004" w:type="dxa"/>
            <w:shd w:val="clear" w:color="auto" w:fill="FFFFFF"/>
            <w:tcMar>
              <w:top w:w="80" w:type="dxa"/>
              <w:left w:w="120" w:type="dxa"/>
              <w:bottom w:w="80" w:type="dxa"/>
              <w:right w:w="120" w:type="dxa"/>
            </w:tcMar>
            <w:vAlign w:val="center"/>
          </w:tcPr>
          <w:p w14:paraId="5052ACD3" w14:textId="77777777" w:rsidR="00F5066D" w:rsidRPr="00174069" w:rsidRDefault="00000000">
            <w:pPr>
              <w:spacing w:after="0" w:line="252" w:lineRule="auto"/>
              <w:rPr>
                <w:sz w:val="18"/>
                <w:szCs w:val="18"/>
                <w:lang w:eastAsia="zh-CN"/>
              </w:rPr>
            </w:pPr>
            <w:r w:rsidRPr="00174069">
              <w:rPr>
                <w:sz w:val="18"/>
                <w:szCs w:val="18"/>
                <w:lang w:eastAsia="zh-CN"/>
              </w:rPr>
              <w:t>在回报目标中加入熵项，自动调节温度系数以保持探索</w:t>
            </w:r>
          </w:p>
        </w:tc>
        <w:tc>
          <w:tcPr>
            <w:tcW w:w="2211" w:type="dxa"/>
            <w:shd w:val="clear" w:color="auto" w:fill="FFFFFF"/>
            <w:tcMar>
              <w:top w:w="80" w:type="dxa"/>
              <w:left w:w="120" w:type="dxa"/>
              <w:bottom w:w="80" w:type="dxa"/>
              <w:right w:w="120" w:type="dxa"/>
            </w:tcMar>
            <w:vAlign w:val="center"/>
          </w:tcPr>
          <w:p w14:paraId="0EBCEE5A" w14:textId="77777777" w:rsidR="00F5066D" w:rsidRPr="00174069" w:rsidRDefault="00000000">
            <w:pPr>
              <w:spacing w:after="0" w:line="252" w:lineRule="auto"/>
              <w:jc w:val="center"/>
              <w:rPr>
                <w:sz w:val="18"/>
                <w:szCs w:val="18"/>
              </w:rPr>
            </w:pPr>
            <w:proofErr w:type="spellStart"/>
            <w:r w:rsidRPr="00174069">
              <w:rPr>
                <w:sz w:val="18"/>
                <w:szCs w:val="18"/>
              </w:rPr>
              <w:t>gamma</w:t>
            </w:r>
            <w:r w:rsidRPr="00174069">
              <w:rPr>
                <w:sz w:val="18"/>
                <w:szCs w:val="18"/>
              </w:rPr>
              <w:t>对比、固定</w:t>
            </w:r>
            <w:r w:rsidRPr="00174069">
              <w:rPr>
                <w:sz w:val="18"/>
                <w:szCs w:val="18"/>
              </w:rPr>
              <w:t>alpha</w:t>
            </w:r>
            <w:r w:rsidRPr="00174069">
              <w:rPr>
                <w:sz w:val="18"/>
                <w:szCs w:val="18"/>
              </w:rPr>
              <w:t>消融</w:t>
            </w:r>
            <w:proofErr w:type="spellEnd"/>
          </w:p>
        </w:tc>
      </w:tr>
    </w:tbl>
    <w:p w14:paraId="76259EC4" w14:textId="77777777" w:rsidR="00F5066D" w:rsidRDefault="00F5066D"/>
    <w:p w14:paraId="1C48C170" w14:textId="77777777" w:rsidR="00F5066D" w:rsidRDefault="00000000">
      <w:pPr>
        <w:pStyle w:val="1"/>
        <w:rPr>
          <w:rFonts w:ascii="黑体" w:eastAsia="黑体" w:hAnsi="黑体" w:hint="eastAsia"/>
          <w:lang w:eastAsia="zh-CN"/>
        </w:rPr>
      </w:pPr>
      <w:bookmarkStart w:id="3" w:name="_Toc232338366"/>
      <w:r w:rsidRPr="00DA492A">
        <w:rPr>
          <w:rFonts w:ascii="黑体" w:eastAsia="黑体" w:hAnsi="黑体"/>
          <w:lang w:eastAsia="zh-CN"/>
        </w:rPr>
        <w:t>二、REINFORCE实验</w:t>
      </w:r>
      <w:bookmarkEnd w:id="3"/>
    </w:p>
    <w:p w14:paraId="2E31AAD9" w14:textId="77777777" w:rsidR="005A4498" w:rsidRPr="00FF1A18" w:rsidRDefault="00FF1A18" w:rsidP="005A4498">
      <w:pPr>
        <w:pStyle w:val="21"/>
        <w:rPr>
          <w:rFonts w:ascii="黑体" w:eastAsia="黑体" w:hAnsi="黑体" w:hint="eastAsia"/>
          <w:lang w:eastAsia="zh-CN"/>
        </w:rPr>
      </w:pPr>
      <w:bookmarkStart w:id="4" w:name="_Toc232338367"/>
      <w:r w:rsidRPr="00FF1A18">
        <w:rPr>
          <w:rFonts w:ascii="黑体" w:eastAsia="黑体" w:hAnsi="黑体" w:hint="eastAsia"/>
          <w:lang w:eastAsia="zh-CN"/>
        </w:rPr>
        <w:t xml:space="preserve">2.1 </w:t>
      </w:r>
      <w:r w:rsidR="005A4498" w:rsidRPr="005A4498">
        <w:rPr>
          <w:rFonts w:ascii="黑体" w:eastAsia="黑体" w:hAnsi="黑体"/>
          <w:lang w:eastAsia="zh-CN"/>
        </w:rPr>
        <w:t>REINFORCE算法结构</w:t>
      </w:r>
      <w:bookmarkEnd w:id="4"/>
    </w:p>
    <w:p w14:paraId="42741369" w14:textId="77777777" w:rsidR="00642975" w:rsidRPr="00FF1A18" w:rsidRDefault="00642975" w:rsidP="007E6A85">
      <w:pPr>
        <w:spacing w:line="360" w:lineRule="auto"/>
        <w:ind w:firstLineChars="200" w:firstLine="480"/>
        <w:rPr>
          <w:sz w:val="24"/>
          <w:szCs w:val="24"/>
          <w:lang w:eastAsia="zh-CN"/>
        </w:rPr>
      </w:pPr>
      <w:proofErr w:type="spellStart"/>
      <w:r w:rsidRPr="00FF1A18">
        <w:rPr>
          <w:rFonts w:ascii="宋体" w:hAnsi="宋体"/>
          <w:sz w:val="24"/>
          <w:szCs w:val="24"/>
        </w:rPr>
        <w:t>REINFORCE是一种Monte-Carlo策略梯度算法</w:t>
      </w:r>
      <w:proofErr w:type="spellEnd"/>
      <w:r w:rsidRPr="00FF1A18">
        <w:rPr>
          <w:rFonts w:ascii="宋体" w:hAnsi="宋体"/>
          <w:sz w:val="24"/>
          <w:szCs w:val="24"/>
        </w:rPr>
        <w:t>。</w:t>
      </w:r>
      <w:r w:rsidRPr="00FF1A18">
        <w:rPr>
          <w:rFonts w:ascii="宋体" w:hAnsi="宋体"/>
          <w:sz w:val="24"/>
          <w:szCs w:val="24"/>
          <w:lang w:eastAsia="zh-CN"/>
        </w:rPr>
        <w:t>智能体在一个</w:t>
      </w:r>
      <w:r w:rsidRPr="00211D9B">
        <w:rPr>
          <w:rFonts w:ascii="宋体" w:hAnsi="宋体"/>
          <w:b/>
          <w:bCs/>
          <w:color w:val="EE0000"/>
          <w:sz w:val="24"/>
          <w:szCs w:val="24"/>
          <w:lang w:eastAsia="zh-CN"/>
        </w:rPr>
        <w:t>完整episode内</w:t>
      </w:r>
      <w:r w:rsidRPr="00FF1A18">
        <w:rPr>
          <w:rFonts w:ascii="宋体" w:hAnsi="宋体"/>
          <w:sz w:val="24"/>
          <w:szCs w:val="24"/>
          <w:lang w:eastAsia="zh-CN"/>
        </w:rPr>
        <w:t>采样状态、动作、奖励和动作log</w:t>
      </w:r>
      <w:r w:rsidRPr="00FF1A18">
        <w:rPr>
          <w:rFonts w:ascii="宋体" w:hAnsi="宋体" w:hint="eastAsia"/>
          <w:sz w:val="24"/>
          <w:szCs w:val="24"/>
          <w:lang w:eastAsia="zh-CN"/>
        </w:rPr>
        <w:t xml:space="preserve"> </w:t>
      </w:r>
      <w:r w:rsidRPr="00FF1A18">
        <w:rPr>
          <w:rFonts w:ascii="宋体" w:hAnsi="宋体"/>
          <w:sz w:val="24"/>
          <w:szCs w:val="24"/>
          <w:lang w:eastAsia="zh-CN"/>
        </w:rPr>
        <w:t>probability，</w:t>
      </w:r>
      <w:r w:rsidRPr="00211D9B">
        <w:rPr>
          <w:rFonts w:ascii="宋体" w:hAnsi="宋体"/>
          <w:b/>
          <w:bCs/>
          <w:color w:val="EE0000"/>
          <w:sz w:val="24"/>
          <w:szCs w:val="24"/>
          <w:lang w:eastAsia="zh-CN"/>
        </w:rPr>
        <w:t>回合结束后从后往前计算折扣回报</w:t>
      </w:r>
      <w:r w:rsidRPr="00FF1A18">
        <w:rPr>
          <w:rFonts w:ascii="宋体" w:hAnsi="宋体"/>
          <w:sz w:val="24"/>
          <w:szCs w:val="24"/>
          <w:lang w:eastAsia="zh-CN"/>
        </w:rPr>
        <w:t>，并</w:t>
      </w:r>
      <w:r w:rsidRPr="00211D9B">
        <w:rPr>
          <w:rFonts w:ascii="宋体" w:hAnsi="宋体"/>
          <w:b/>
          <w:bCs/>
          <w:color w:val="EE0000"/>
          <w:sz w:val="24"/>
          <w:szCs w:val="24"/>
          <w:lang w:eastAsia="zh-CN"/>
        </w:rPr>
        <w:t>用该回报加权策略梯度损失</w:t>
      </w:r>
      <w:r w:rsidRPr="00FF1A18">
        <w:rPr>
          <w:rFonts w:ascii="宋体" w:hAnsi="宋体"/>
          <w:sz w:val="24"/>
          <w:szCs w:val="24"/>
          <w:lang w:eastAsia="zh-CN"/>
        </w:rPr>
        <w:t>。代码中策略网络输出</w:t>
      </w:r>
      <w:r w:rsidRPr="00211D9B">
        <w:rPr>
          <w:rFonts w:ascii="宋体" w:hAnsi="宋体"/>
          <w:b/>
          <w:bCs/>
          <w:sz w:val="24"/>
          <w:szCs w:val="24"/>
          <w:lang w:eastAsia="zh-CN"/>
        </w:rPr>
        <w:t>离散动作概率</w:t>
      </w:r>
      <w:r w:rsidRPr="00FF1A18">
        <w:rPr>
          <w:rFonts w:ascii="宋体" w:hAnsi="宋体"/>
          <w:sz w:val="24"/>
          <w:szCs w:val="24"/>
          <w:lang w:eastAsia="zh-CN"/>
        </w:rPr>
        <w:t>，随后通过Categorical分布采样动作。</w:t>
      </w:r>
    </w:p>
    <w:p w14:paraId="7A196F0B" w14:textId="2D01B928" w:rsidR="00F2380D" w:rsidRPr="003B1089" w:rsidRDefault="00000000" w:rsidP="003B1089">
      <w:pPr>
        <w:spacing w:line="360" w:lineRule="auto"/>
        <w:ind w:firstLineChars="200" w:firstLine="480"/>
        <w:rPr>
          <w:sz w:val="24"/>
          <w:szCs w:val="24"/>
          <w:lang w:eastAsia="zh-CN"/>
        </w:rPr>
      </w:pPr>
      <w:r w:rsidRPr="003B1089">
        <w:rPr>
          <w:sz w:val="24"/>
          <w:szCs w:val="24"/>
          <w:lang w:eastAsia="zh-CN"/>
        </w:rPr>
        <w:t>REINFORCE</w:t>
      </w:r>
      <w:r w:rsidRPr="003B1089">
        <w:rPr>
          <w:sz w:val="24"/>
          <w:szCs w:val="24"/>
          <w:lang w:eastAsia="zh-CN"/>
        </w:rPr>
        <w:t>核心更新公式如表</w:t>
      </w:r>
      <w:r w:rsidR="002C6146" w:rsidRPr="003B1089">
        <w:rPr>
          <w:rFonts w:hint="eastAsia"/>
          <w:sz w:val="24"/>
          <w:szCs w:val="24"/>
          <w:lang w:eastAsia="zh-CN"/>
        </w:rPr>
        <w:t>3</w:t>
      </w:r>
      <w:r w:rsidRPr="003B1089">
        <w:rPr>
          <w:sz w:val="24"/>
          <w:szCs w:val="24"/>
          <w:lang w:eastAsia="zh-CN"/>
        </w:rPr>
        <w:t>所示。</w:t>
      </w:r>
    </w:p>
    <w:p w14:paraId="3CC5F946" w14:textId="601265C2" w:rsidR="00F2380D" w:rsidRPr="003B1089" w:rsidRDefault="00000000" w:rsidP="003B1089">
      <w:pPr>
        <w:spacing w:line="360" w:lineRule="auto"/>
        <w:ind w:firstLineChars="200" w:firstLine="360"/>
        <w:jc w:val="center"/>
        <w:rPr>
          <w:sz w:val="18"/>
          <w:szCs w:val="18"/>
          <w:lang w:eastAsia="zh-CN"/>
        </w:rPr>
      </w:pPr>
      <w:r w:rsidRPr="003B1089">
        <w:rPr>
          <w:sz w:val="18"/>
          <w:szCs w:val="18"/>
          <w:lang w:eastAsia="zh-CN"/>
        </w:rPr>
        <w:t>表</w:t>
      </w:r>
      <w:r w:rsidR="002C6146" w:rsidRPr="003B1089">
        <w:rPr>
          <w:rFonts w:hint="eastAsia"/>
          <w:sz w:val="18"/>
          <w:szCs w:val="18"/>
          <w:lang w:eastAsia="zh-CN"/>
        </w:rPr>
        <w:t>3</w:t>
      </w:r>
      <w:r w:rsidRPr="003B1089">
        <w:rPr>
          <w:sz w:val="18"/>
          <w:szCs w:val="18"/>
          <w:lang w:eastAsia="zh-CN"/>
        </w:rPr>
        <w:t xml:space="preserve"> REINFORCE</w:t>
      </w:r>
      <w:r w:rsidRPr="003B1089">
        <w:rPr>
          <w:sz w:val="18"/>
          <w:szCs w:val="18"/>
          <w:lang w:eastAsia="zh-CN"/>
        </w:rPr>
        <w:t>核心更新公式</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7400B2" w:rsidRPr="007400B2" w14:paraId="7DA6E861" w14:textId="77777777">
        <w:trPr>
          <w:trHeight w:val="900"/>
        </w:trPr>
        <w:tc>
          <w:tcPr>
            <w:tcW w:w="675" w:type="dxa"/>
            <w:tcBorders>
              <w:top w:val="nil"/>
              <w:left w:val="nil"/>
              <w:bottom w:val="nil"/>
              <w:right w:val="single" w:sz="18" w:space="0" w:color="auto"/>
            </w:tcBorders>
            <w:shd w:val="clear" w:color="auto" w:fill="F7F7F7"/>
            <w:tcMar>
              <w:top w:w="0" w:type="dxa"/>
              <w:left w:w="0" w:type="dxa"/>
              <w:bottom w:w="0" w:type="dxa"/>
              <w:right w:w="75" w:type="dxa"/>
            </w:tcMar>
            <w:hideMark/>
          </w:tcPr>
          <w:p w14:paraId="11F8CB13" w14:textId="77777777" w:rsidR="007400B2" w:rsidRPr="007400B2" w:rsidRDefault="007400B2" w:rsidP="007400B2">
            <w:pPr>
              <w:shd w:val="clear" w:color="auto" w:fill="FFFFFF"/>
              <w:spacing w:after="0" w:line="300" w:lineRule="atLeast"/>
              <w:jc w:val="right"/>
              <w:textAlignment w:val="baseline"/>
              <w:rPr>
                <w:rFonts w:ascii="Consolas" w:hAnsi="Consolas" w:cs="宋体"/>
                <w:color w:val="AFAFAF"/>
                <w:sz w:val="15"/>
                <w:szCs w:val="15"/>
                <w:lang w:eastAsia="zh-CN"/>
              </w:rPr>
            </w:pPr>
            <w:r w:rsidRPr="007400B2">
              <w:rPr>
                <w:rFonts w:ascii="Consolas" w:hAnsi="Consolas" w:cs="宋体"/>
                <w:color w:val="AFAFAF"/>
                <w:sz w:val="15"/>
                <w:szCs w:val="15"/>
                <w:lang w:eastAsia="zh-CN"/>
              </w:rPr>
              <w:t>1</w:t>
            </w:r>
          </w:p>
          <w:p w14:paraId="109346D0" w14:textId="77777777" w:rsidR="007400B2" w:rsidRPr="007400B2" w:rsidRDefault="007400B2" w:rsidP="007400B2">
            <w:pPr>
              <w:shd w:val="clear" w:color="auto" w:fill="FFFFFF"/>
              <w:spacing w:after="0" w:line="300" w:lineRule="atLeast"/>
              <w:jc w:val="right"/>
              <w:textAlignment w:val="baseline"/>
              <w:rPr>
                <w:rFonts w:ascii="Consolas" w:hAnsi="Consolas" w:cs="宋体"/>
                <w:color w:val="AFAFAF"/>
                <w:sz w:val="15"/>
                <w:szCs w:val="15"/>
                <w:lang w:eastAsia="zh-CN"/>
              </w:rPr>
            </w:pPr>
            <w:r w:rsidRPr="007400B2">
              <w:rPr>
                <w:rFonts w:ascii="Consolas" w:hAnsi="Consolas" w:cs="宋体"/>
                <w:color w:val="AFAFAF"/>
                <w:sz w:val="15"/>
                <w:szCs w:val="15"/>
                <w:lang w:eastAsia="zh-CN"/>
              </w:rPr>
              <w:t>2</w:t>
            </w:r>
          </w:p>
          <w:p w14:paraId="7D1041CC" w14:textId="77777777" w:rsidR="007400B2" w:rsidRPr="007400B2" w:rsidRDefault="007400B2" w:rsidP="007400B2">
            <w:pPr>
              <w:shd w:val="clear" w:color="auto" w:fill="FFFFFF"/>
              <w:spacing w:after="0" w:line="300" w:lineRule="atLeast"/>
              <w:jc w:val="right"/>
              <w:textAlignment w:val="baseline"/>
              <w:rPr>
                <w:rFonts w:ascii="Consolas" w:hAnsi="Consolas" w:cs="宋体"/>
                <w:color w:val="AFAFAF"/>
                <w:sz w:val="15"/>
                <w:szCs w:val="15"/>
                <w:lang w:eastAsia="zh-CN"/>
              </w:rPr>
            </w:pPr>
            <w:r w:rsidRPr="007400B2">
              <w:rPr>
                <w:rFonts w:ascii="Consolas" w:hAnsi="Consolas" w:cs="宋体"/>
                <w:color w:val="AFAFAF"/>
                <w:sz w:val="15"/>
                <w:szCs w:val="15"/>
                <w:lang w:eastAsia="zh-CN"/>
              </w:rPr>
              <w:t>3</w:t>
            </w:r>
          </w:p>
        </w:tc>
        <w:tc>
          <w:tcPr>
            <w:tcW w:w="8694" w:type="dxa"/>
            <w:tcBorders>
              <w:top w:val="nil"/>
              <w:left w:val="nil"/>
              <w:bottom w:val="nil"/>
              <w:right w:val="nil"/>
            </w:tcBorders>
            <w:shd w:val="clear" w:color="auto" w:fill="FFFFFF"/>
            <w:tcMar>
              <w:top w:w="0" w:type="dxa"/>
              <w:left w:w="150" w:type="dxa"/>
              <w:bottom w:w="0" w:type="dxa"/>
              <w:right w:w="0" w:type="dxa"/>
            </w:tcMar>
            <w:hideMark/>
          </w:tcPr>
          <w:p w14:paraId="73B91DB3" w14:textId="77777777" w:rsidR="007400B2" w:rsidRPr="007400B2" w:rsidRDefault="007400B2" w:rsidP="007400B2">
            <w:pPr>
              <w:shd w:val="clear" w:color="auto" w:fill="FFFFFF"/>
              <w:spacing w:after="0" w:line="300" w:lineRule="atLeast"/>
              <w:textAlignment w:val="baseline"/>
              <w:rPr>
                <w:rFonts w:ascii="Consolas" w:hAnsi="Consolas" w:cs="宋体"/>
                <w:color w:val="333333"/>
                <w:sz w:val="15"/>
                <w:szCs w:val="15"/>
                <w:lang w:eastAsia="zh-CN"/>
              </w:rPr>
            </w:pPr>
            <w:proofErr w:type="spellStart"/>
            <w:r w:rsidRPr="007400B2">
              <w:rPr>
                <w:rFonts w:ascii="Consolas" w:hAnsi="Consolas" w:cs="宋体"/>
                <w:color w:val="000000"/>
                <w:sz w:val="15"/>
                <w:szCs w:val="15"/>
                <w:bdr w:val="none" w:sz="0" w:space="0" w:color="auto" w:frame="1"/>
                <w:lang w:eastAsia="zh-CN"/>
              </w:rPr>
              <w:t>G_t</w:t>
            </w:r>
            <w:proofErr w:type="spellEnd"/>
            <w:r w:rsidRPr="007400B2">
              <w:rPr>
                <w:rFonts w:ascii="Consolas" w:hAnsi="Consolas" w:cs="宋体"/>
                <w:color w:val="000000"/>
                <w:sz w:val="15"/>
                <w:szCs w:val="15"/>
                <w:bdr w:val="none" w:sz="0" w:space="0" w:color="auto" w:frame="1"/>
                <w:lang w:eastAsia="zh-CN"/>
              </w:rPr>
              <w:t xml:space="preserve"> </w:t>
            </w:r>
            <w:r w:rsidRPr="007400B2">
              <w:rPr>
                <w:rFonts w:ascii="Consolas" w:hAnsi="Consolas" w:cs="宋体"/>
                <w:b/>
                <w:bCs/>
                <w:color w:val="006699"/>
                <w:sz w:val="15"/>
                <w:szCs w:val="15"/>
                <w:bdr w:val="none" w:sz="0" w:space="0" w:color="auto" w:frame="1"/>
                <w:lang w:eastAsia="zh-CN"/>
              </w:rPr>
              <w:t>=</w:t>
            </w:r>
            <w:r w:rsidRPr="007400B2">
              <w:rPr>
                <w:rFonts w:ascii="Consolas" w:hAnsi="Consolas" w:cs="宋体"/>
                <w:color w:val="333333"/>
                <w:sz w:val="15"/>
                <w:szCs w:val="15"/>
                <w:lang w:eastAsia="zh-CN"/>
              </w:rPr>
              <w:t xml:space="preserve"> </w:t>
            </w:r>
            <w:proofErr w:type="spellStart"/>
            <w:r w:rsidRPr="007400B2">
              <w:rPr>
                <w:rFonts w:ascii="Consolas" w:hAnsi="Consolas" w:cs="宋体"/>
                <w:color w:val="000000"/>
                <w:sz w:val="15"/>
                <w:szCs w:val="15"/>
                <w:bdr w:val="none" w:sz="0" w:space="0" w:color="auto" w:frame="1"/>
                <w:lang w:eastAsia="zh-CN"/>
              </w:rPr>
              <w:t>r_t</w:t>
            </w:r>
            <w:proofErr w:type="spellEnd"/>
            <w:r w:rsidRPr="007400B2">
              <w:rPr>
                <w:rFonts w:ascii="Consolas" w:hAnsi="Consolas" w:cs="宋体"/>
                <w:color w:val="000000"/>
                <w:sz w:val="15"/>
                <w:szCs w:val="15"/>
                <w:bdr w:val="none" w:sz="0" w:space="0" w:color="auto" w:frame="1"/>
                <w:lang w:eastAsia="zh-CN"/>
              </w:rPr>
              <w:t xml:space="preserve"> </w:t>
            </w:r>
            <w:r w:rsidRPr="007400B2">
              <w:rPr>
                <w:rFonts w:ascii="Consolas" w:hAnsi="Consolas" w:cs="宋体"/>
                <w:b/>
                <w:bCs/>
                <w:color w:val="006699"/>
                <w:sz w:val="15"/>
                <w:szCs w:val="15"/>
                <w:bdr w:val="none" w:sz="0" w:space="0" w:color="auto" w:frame="1"/>
                <w:lang w:eastAsia="zh-CN"/>
              </w:rPr>
              <w:t>+</w:t>
            </w:r>
            <w:r w:rsidRPr="007400B2">
              <w:rPr>
                <w:rFonts w:ascii="Consolas" w:hAnsi="Consolas" w:cs="宋体"/>
                <w:color w:val="333333"/>
                <w:sz w:val="15"/>
                <w:szCs w:val="15"/>
                <w:lang w:eastAsia="zh-CN"/>
              </w:rPr>
              <w:t xml:space="preserve"> </w:t>
            </w:r>
            <w:r w:rsidRPr="007400B2">
              <w:rPr>
                <w:rFonts w:ascii="Consolas" w:hAnsi="Consolas" w:cs="宋体"/>
                <w:color w:val="000000"/>
                <w:sz w:val="15"/>
                <w:szCs w:val="15"/>
                <w:bdr w:val="none" w:sz="0" w:space="0" w:color="auto" w:frame="1"/>
                <w:lang w:eastAsia="zh-CN"/>
              </w:rPr>
              <w:t xml:space="preserve">gamma </w:t>
            </w:r>
            <w:r w:rsidRPr="007400B2">
              <w:rPr>
                <w:rFonts w:ascii="Consolas" w:hAnsi="Consolas" w:cs="宋体"/>
                <w:b/>
                <w:bCs/>
                <w:color w:val="006699"/>
                <w:sz w:val="15"/>
                <w:szCs w:val="15"/>
                <w:bdr w:val="none" w:sz="0" w:space="0" w:color="auto" w:frame="1"/>
                <w:lang w:eastAsia="zh-CN"/>
              </w:rPr>
              <w:t>*</w:t>
            </w:r>
            <w:r w:rsidRPr="007400B2">
              <w:rPr>
                <w:rFonts w:ascii="Consolas" w:hAnsi="Consolas" w:cs="宋体"/>
                <w:color w:val="333333"/>
                <w:sz w:val="15"/>
                <w:szCs w:val="15"/>
                <w:lang w:eastAsia="zh-CN"/>
              </w:rPr>
              <w:t xml:space="preserve"> </w:t>
            </w:r>
            <w:r w:rsidRPr="007400B2">
              <w:rPr>
                <w:rFonts w:ascii="Consolas" w:hAnsi="Consolas" w:cs="宋体"/>
                <w:color w:val="000000"/>
                <w:sz w:val="15"/>
                <w:szCs w:val="15"/>
                <w:bdr w:val="none" w:sz="0" w:space="0" w:color="auto" w:frame="1"/>
                <w:lang w:eastAsia="zh-CN"/>
              </w:rPr>
              <w:t>G_{t</w:t>
            </w:r>
            <w:r w:rsidRPr="007400B2">
              <w:rPr>
                <w:rFonts w:ascii="Consolas" w:hAnsi="Consolas" w:cs="宋体"/>
                <w:b/>
                <w:bCs/>
                <w:color w:val="006699"/>
                <w:sz w:val="15"/>
                <w:szCs w:val="15"/>
                <w:bdr w:val="none" w:sz="0" w:space="0" w:color="auto" w:frame="1"/>
                <w:lang w:eastAsia="zh-CN"/>
              </w:rPr>
              <w:t>+</w:t>
            </w:r>
            <w:r w:rsidRPr="007400B2">
              <w:rPr>
                <w:rFonts w:ascii="Consolas" w:hAnsi="Consolas" w:cs="宋体"/>
                <w:color w:val="009900"/>
                <w:sz w:val="15"/>
                <w:szCs w:val="15"/>
                <w:bdr w:val="none" w:sz="0" w:space="0" w:color="auto" w:frame="1"/>
                <w:lang w:eastAsia="zh-CN"/>
              </w:rPr>
              <w:t>1</w:t>
            </w:r>
            <w:r w:rsidRPr="007400B2">
              <w:rPr>
                <w:rFonts w:ascii="Consolas" w:hAnsi="Consolas" w:cs="宋体"/>
                <w:color w:val="000000"/>
                <w:sz w:val="15"/>
                <w:szCs w:val="15"/>
                <w:bdr w:val="none" w:sz="0" w:space="0" w:color="auto" w:frame="1"/>
                <w:lang w:eastAsia="zh-CN"/>
              </w:rPr>
              <w:t>}</w:t>
            </w:r>
          </w:p>
          <w:p w14:paraId="1FB56021" w14:textId="77777777" w:rsidR="007400B2" w:rsidRPr="007400B2" w:rsidRDefault="007400B2" w:rsidP="007400B2">
            <w:pPr>
              <w:shd w:val="clear" w:color="auto" w:fill="FFFFFF"/>
              <w:spacing w:after="0" w:line="300" w:lineRule="atLeast"/>
              <w:textAlignment w:val="baseline"/>
              <w:rPr>
                <w:rFonts w:ascii="Consolas" w:hAnsi="Consolas" w:cs="宋体"/>
                <w:color w:val="333333"/>
                <w:sz w:val="15"/>
                <w:szCs w:val="15"/>
                <w:lang w:eastAsia="zh-CN"/>
              </w:rPr>
            </w:pPr>
            <w:proofErr w:type="spellStart"/>
            <w:r w:rsidRPr="007400B2">
              <w:rPr>
                <w:rFonts w:ascii="Consolas" w:hAnsi="Consolas" w:cs="宋体"/>
                <w:color w:val="000000"/>
                <w:sz w:val="15"/>
                <w:szCs w:val="15"/>
                <w:bdr w:val="none" w:sz="0" w:space="0" w:color="auto" w:frame="1"/>
                <w:lang w:eastAsia="zh-CN"/>
              </w:rPr>
              <w:t>policy_loss</w:t>
            </w:r>
            <w:proofErr w:type="spellEnd"/>
            <w:r w:rsidRPr="007400B2">
              <w:rPr>
                <w:rFonts w:ascii="Consolas" w:hAnsi="Consolas" w:cs="宋体"/>
                <w:color w:val="000000"/>
                <w:sz w:val="15"/>
                <w:szCs w:val="15"/>
                <w:bdr w:val="none" w:sz="0" w:space="0" w:color="auto" w:frame="1"/>
                <w:lang w:eastAsia="zh-CN"/>
              </w:rPr>
              <w:t xml:space="preserve"> </w:t>
            </w:r>
            <w:r w:rsidRPr="007400B2">
              <w:rPr>
                <w:rFonts w:ascii="Consolas" w:hAnsi="Consolas" w:cs="宋体"/>
                <w:b/>
                <w:bCs/>
                <w:color w:val="006699"/>
                <w:sz w:val="15"/>
                <w:szCs w:val="15"/>
                <w:bdr w:val="none" w:sz="0" w:space="0" w:color="auto" w:frame="1"/>
                <w:lang w:eastAsia="zh-CN"/>
              </w:rPr>
              <w:t>=</w:t>
            </w:r>
            <w:r w:rsidRPr="007400B2">
              <w:rPr>
                <w:rFonts w:ascii="Consolas" w:hAnsi="Consolas" w:cs="宋体"/>
                <w:color w:val="333333"/>
                <w:sz w:val="15"/>
                <w:szCs w:val="15"/>
                <w:lang w:eastAsia="zh-CN"/>
              </w:rPr>
              <w:t xml:space="preserve"> </w:t>
            </w:r>
            <w:proofErr w:type="gramStart"/>
            <w:r w:rsidRPr="007400B2">
              <w:rPr>
                <w:rFonts w:ascii="Consolas" w:hAnsi="Consolas" w:cs="宋体"/>
                <w:color w:val="FF1493"/>
                <w:sz w:val="15"/>
                <w:szCs w:val="15"/>
                <w:bdr w:val="none" w:sz="0" w:space="0" w:color="auto" w:frame="1"/>
                <w:lang w:eastAsia="zh-CN"/>
              </w:rPr>
              <w:t>sum</w:t>
            </w:r>
            <w:r w:rsidRPr="007400B2">
              <w:rPr>
                <w:rFonts w:ascii="Consolas" w:hAnsi="Consolas" w:cs="宋体"/>
                <w:color w:val="000000"/>
                <w:sz w:val="15"/>
                <w:szCs w:val="15"/>
                <w:bdr w:val="none" w:sz="0" w:space="0" w:color="auto" w:frame="1"/>
                <w:lang w:eastAsia="zh-CN"/>
              </w:rPr>
              <w:t>(</w:t>
            </w:r>
            <w:proofErr w:type="gramEnd"/>
            <w:r w:rsidRPr="007400B2">
              <w:rPr>
                <w:rFonts w:ascii="Consolas" w:hAnsi="Consolas" w:cs="宋体"/>
                <w:b/>
                <w:bCs/>
                <w:color w:val="006699"/>
                <w:sz w:val="15"/>
                <w:szCs w:val="15"/>
                <w:bdr w:val="none" w:sz="0" w:space="0" w:color="auto" w:frame="1"/>
                <w:lang w:eastAsia="zh-CN"/>
              </w:rPr>
              <w:t>-</w:t>
            </w:r>
            <w:proofErr w:type="spellStart"/>
            <w:r w:rsidRPr="007400B2">
              <w:rPr>
                <w:rFonts w:ascii="Consolas" w:hAnsi="Consolas" w:cs="宋体"/>
                <w:color w:val="000000"/>
                <w:sz w:val="15"/>
                <w:szCs w:val="15"/>
                <w:bdr w:val="none" w:sz="0" w:space="0" w:color="auto" w:frame="1"/>
                <w:lang w:eastAsia="zh-CN"/>
              </w:rPr>
              <w:t>log_prob_t</w:t>
            </w:r>
            <w:proofErr w:type="spellEnd"/>
            <w:r w:rsidRPr="007400B2">
              <w:rPr>
                <w:rFonts w:ascii="Consolas" w:hAnsi="Consolas" w:cs="宋体"/>
                <w:color w:val="000000"/>
                <w:sz w:val="15"/>
                <w:szCs w:val="15"/>
                <w:bdr w:val="none" w:sz="0" w:space="0" w:color="auto" w:frame="1"/>
                <w:lang w:eastAsia="zh-CN"/>
              </w:rPr>
              <w:t xml:space="preserve"> </w:t>
            </w:r>
            <w:r w:rsidRPr="007400B2">
              <w:rPr>
                <w:rFonts w:ascii="Consolas" w:hAnsi="Consolas" w:cs="宋体"/>
                <w:b/>
                <w:bCs/>
                <w:color w:val="006699"/>
                <w:sz w:val="15"/>
                <w:szCs w:val="15"/>
                <w:bdr w:val="none" w:sz="0" w:space="0" w:color="auto" w:frame="1"/>
                <w:lang w:eastAsia="zh-CN"/>
              </w:rPr>
              <w:t>*</w:t>
            </w:r>
            <w:r w:rsidRPr="007400B2">
              <w:rPr>
                <w:rFonts w:ascii="Consolas" w:hAnsi="Consolas" w:cs="宋体"/>
                <w:color w:val="333333"/>
                <w:sz w:val="15"/>
                <w:szCs w:val="15"/>
                <w:lang w:eastAsia="zh-CN"/>
              </w:rPr>
              <w:t xml:space="preserve"> </w:t>
            </w:r>
            <w:proofErr w:type="spellStart"/>
            <w:r w:rsidRPr="007400B2">
              <w:rPr>
                <w:rFonts w:ascii="Consolas" w:hAnsi="Consolas" w:cs="宋体"/>
                <w:color w:val="000000"/>
                <w:sz w:val="15"/>
                <w:szCs w:val="15"/>
                <w:bdr w:val="none" w:sz="0" w:space="0" w:color="auto" w:frame="1"/>
                <w:lang w:eastAsia="zh-CN"/>
              </w:rPr>
              <w:t>normalized_return_t</w:t>
            </w:r>
            <w:proofErr w:type="spellEnd"/>
            <w:r w:rsidRPr="007400B2">
              <w:rPr>
                <w:rFonts w:ascii="Consolas" w:hAnsi="Consolas" w:cs="宋体"/>
                <w:color w:val="000000"/>
                <w:sz w:val="15"/>
                <w:szCs w:val="15"/>
                <w:bdr w:val="none" w:sz="0" w:space="0" w:color="auto" w:frame="1"/>
                <w:lang w:eastAsia="zh-CN"/>
              </w:rPr>
              <w:t>)</w:t>
            </w:r>
          </w:p>
          <w:p w14:paraId="0C358E75" w14:textId="77777777" w:rsidR="007400B2" w:rsidRPr="007400B2" w:rsidRDefault="007400B2" w:rsidP="007400B2">
            <w:pPr>
              <w:shd w:val="clear" w:color="auto" w:fill="FFFFFF"/>
              <w:spacing w:after="0" w:line="300" w:lineRule="atLeast"/>
              <w:textAlignment w:val="baseline"/>
              <w:rPr>
                <w:rFonts w:ascii="Consolas" w:hAnsi="Consolas" w:cs="宋体"/>
                <w:color w:val="333333"/>
                <w:sz w:val="15"/>
                <w:szCs w:val="15"/>
                <w:lang w:eastAsia="zh-CN"/>
              </w:rPr>
            </w:pPr>
            <w:r w:rsidRPr="007400B2">
              <w:rPr>
                <w:rFonts w:ascii="Consolas" w:hAnsi="Consolas" w:cs="宋体"/>
                <w:color w:val="000000"/>
                <w:sz w:val="15"/>
                <w:szCs w:val="15"/>
                <w:bdr w:val="none" w:sz="0" w:space="0" w:color="auto" w:frame="1"/>
                <w:lang w:eastAsia="zh-CN"/>
              </w:rPr>
              <w:t xml:space="preserve">loss </w:t>
            </w:r>
            <w:r w:rsidRPr="007400B2">
              <w:rPr>
                <w:rFonts w:ascii="Consolas" w:hAnsi="Consolas" w:cs="宋体"/>
                <w:b/>
                <w:bCs/>
                <w:color w:val="006699"/>
                <w:sz w:val="15"/>
                <w:szCs w:val="15"/>
                <w:bdr w:val="none" w:sz="0" w:space="0" w:color="auto" w:frame="1"/>
                <w:lang w:eastAsia="zh-CN"/>
              </w:rPr>
              <w:t>=</w:t>
            </w:r>
            <w:r w:rsidRPr="007400B2">
              <w:rPr>
                <w:rFonts w:ascii="Consolas" w:hAnsi="Consolas" w:cs="宋体"/>
                <w:color w:val="333333"/>
                <w:sz w:val="15"/>
                <w:szCs w:val="15"/>
                <w:lang w:eastAsia="zh-CN"/>
              </w:rPr>
              <w:t xml:space="preserve"> </w:t>
            </w:r>
            <w:proofErr w:type="spellStart"/>
            <w:r w:rsidRPr="007400B2">
              <w:rPr>
                <w:rFonts w:ascii="Consolas" w:hAnsi="Consolas" w:cs="宋体"/>
                <w:color w:val="000000"/>
                <w:sz w:val="15"/>
                <w:szCs w:val="15"/>
                <w:bdr w:val="none" w:sz="0" w:space="0" w:color="auto" w:frame="1"/>
                <w:lang w:eastAsia="zh-CN"/>
              </w:rPr>
              <w:t>policy_loss</w:t>
            </w:r>
            <w:proofErr w:type="spellEnd"/>
            <w:r w:rsidRPr="007400B2">
              <w:rPr>
                <w:rFonts w:ascii="Consolas" w:hAnsi="Consolas" w:cs="宋体"/>
                <w:color w:val="000000"/>
                <w:sz w:val="15"/>
                <w:szCs w:val="15"/>
                <w:bdr w:val="none" w:sz="0" w:space="0" w:color="auto" w:frame="1"/>
                <w:lang w:eastAsia="zh-CN"/>
              </w:rPr>
              <w:t xml:space="preserve"> </w:t>
            </w:r>
            <w:r w:rsidRPr="007400B2">
              <w:rPr>
                <w:rFonts w:ascii="Consolas" w:hAnsi="Consolas" w:cs="宋体"/>
                <w:b/>
                <w:bCs/>
                <w:color w:val="006699"/>
                <w:sz w:val="15"/>
                <w:szCs w:val="15"/>
                <w:bdr w:val="none" w:sz="0" w:space="0" w:color="auto" w:frame="1"/>
                <w:lang w:eastAsia="zh-CN"/>
              </w:rPr>
              <w:t>-</w:t>
            </w:r>
            <w:r w:rsidRPr="007400B2">
              <w:rPr>
                <w:rFonts w:ascii="Consolas" w:hAnsi="Consolas" w:cs="宋体"/>
                <w:color w:val="333333"/>
                <w:sz w:val="15"/>
                <w:szCs w:val="15"/>
                <w:lang w:eastAsia="zh-CN"/>
              </w:rPr>
              <w:t xml:space="preserve"> </w:t>
            </w:r>
            <w:proofErr w:type="spellStart"/>
            <w:r w:rsidRPr="007400B2">
              <w:rPr>
                <w:rFonts w:ascii="Consolas" w:hAnsi="Consolas" w:cs="宋体"/>
                <w:color w:val="000000"/>
                <w:sz w:val="15"/>
                <w:szCs w:val="15"/>
                <w:bdr w:val="none" w:sz="0" w:space="0" w:color="auto" w:frame="1"/>
                <w:lang w:eastAsia="zh-CN"/>
              </w:rPr>
              <w:t>entropy_coef</w:t>
            </w:r>
            <w:proofErr w:type="spellEnd"/>
            <w:r w:rsidRPr="007400B2">
              <w:rPr>
                <w:rFonts w:ascii="Consolas" w:hAnsi="Consolas" w:cs="宋体"/>
                <w:color w:val="000000"/>
                <w:sz w:val="15"/>
                <w:szCs w:val="15"/>
                <w:bdr w:val="none" w:sz="0" w:space="0" w:color="auto" w:frame="1"/>
                <w:lang w:eastAsia="zh-CN"/>
              </w:rPr>
              <w:t xml:space="preserve"> </w:t>
            </w:r>
            <w:r w:rsidRPr="007400B2">
              <w:rPr>
                <w:rFonts w:ascii="Consolas" w:hAnsi="Consolas" w:cs="宋体"/>
                <w:b/>
                <w:bCs/>
                <w:color w:val="006699"/>
                <w:sz w:val="15"/>
                <w:szCs w:val="15"/>
                <w:bdr w:val="none" w:sz="0" w:space="0" w:color="auto" w:frame="1"/>
                <w:lang w:eastAsia="zh-CN"/>
              </w:rPr>
              <w:t>*</w:t>
            </w:r>
            <w:r w:rsidRPr="007400B2">
              <w:rPr>
                <w:rFonts w:ascii="Consolas" w:hAnsi="Consolas" w:cs="宋体"/>
                <w:color w:val="333333"/>
                <w:sz w:val="15"/>
                <w:szCs w:val="15"/>
                <w:lang w:eastAsia="zh-CN"/>
              </w:rPr>
              <w:t xml:space="preserve"> </w:t>
            </w:r>
            <w:r w:rsidRPr="007400B2">
              <w:rPr>
                <w:rFonts w:ascii="Consolas" w:hAnsi="Consolas" w:cs="宋体"/>
                <w:color w:val="000000"/>
                <w:sz w:val="15"/>
                <w:szCs w:val="15"/>
                <w:bdr w:val="none" w:sz="0" w:space="0" w:color="auto" w:frame="1"/>
                <w:lang w:eastAsia="zh-CN"/>
              </w:rPr>
              <w:t>entropy</w:t>
            </w:r>
          </w:p>
        </w:tc>
      </w:tr>
    </w:tbl>
    <w:p w14:paraId="072DD531" w14:textId="77777777" w:rsidR="00642975" w:rsidRPr="00FF1A18" w:rsidRDefault="00642975" w:rsidP="00507470">
      <w:pPr>
        <w:spacing w:line="360" w:lineRule="auto"/>
        <w:ind w:firstLineChars="200" w:firstLine="480"/>
        <w:rPr>
          <w:sz w:val="24"/>
          <w:szCs w:val="24"/>
          <w:lang w:eastAsia="zh-CN"/>
        </w:rPr>
      </w:pPr>
      <w:proofErr w:type="spellStart"/>
      <w:r w:rsidRPr="00507470">
        <w:rPr>
          <w:sz w:val="24"/>
          <w:szCs w:val="24"/>
          <w:lang w:eastAsia="zh-CN"/>
        </w:rPr>
        <w:t>代码额外加入了</w:t>
      </w:r>
      <w:r w:rsidRPr="00211D9B">
        <w:rPr>
          <w:b/>
          <w:bCs/>
          <w:color w:val="00B050"/>
          <w:sz w:val="24"/>
          <w:szCs w:val="24"/>
          <w:lang w:eastAsia="zh-CN"/>
        </w:rPr>
        <w:t>熵正则项</w:t>
      </w:r>
      <w:r w:rsidRPr="00507470">
        <w:rPr>
          <w:sz w:val="24"/>
          <w:szCs w:val="24"/>
          <w:lang w:eastAsia="zh-CN"/>
        </w:rPr>
        <w:t>entropy_coef</w:t>
      </w:r>
      <w:proofErr w:type="spellEnd"/>
      <w:r w:rsidRPr="00507470">
        <w:rPr>
          <w:sz w:val="24"/>
          <w:szCs w:val="24"/>
          <w:lang w:eastAsia="zh-CN"/>
        </w:rPr>
        <w:t>=0.01</w:t>
      </w:r>
      <w:r w:rsidRPr="00507470">
        <w:rPr>
          <w:sz w:val="24"/>
          <w:szCs w:val="24"/>
          <w:lang w:eastAsia="zh-CN"/>
        </w:rPr>
        <w:t>，用于鼓励策略保持一定随机性；同时对</w:t>
      </w:r>
      <w:r w:rsidRPr="00507470">
        <w:rPr>
          <w:sz w:val="24"/>
          <w:szCs w:val="24"/>
          <w:lang w:eastAsia="zh-CN"/>
        </w:rPr>
        <w:t xml:space="preserve">discounted </w:t>
      </w:r>
      <w:proofErr w:type="spellStart"/>
      <w:r w:rsidRPr="00507470">
        <w:rPr>
          <w:sz w:val="24"/>
          <w:szCs w:val="24"/>
          <w:lang w:eastAsia="zh-CN"/>
        </w:rPr>
        <w:t>returns</w:t>
      </w:r>
      <w:r w:rsidRPr="00507470">
        <w:rPr>
          <w:sz w:val="24"/>
          <w:szCs w:val="24"/>
          <w:lang w:eastAsia="zh-CN"/>
        </w:rPr>
        <w:t>做标准化，以降低梯度估计方差</w:t>
      </w:r>
      <w:proofErr w:type="spellEnd"/>
      <w:r w:rsidRPr="00507470">
        <w:rPr>
          <w:sz w:val="24"/>
          <w:szCs w:val="24"/>
          <w:lang w:eastAsia="zh-CN"/>
        </w:rPr>
        <w:t>。</w:t>
      </w:r>
    </w:p>
    <w:p w14:paraId="04586756" w14:textId="77777777" w:rsidR="00642975" w:rsidRPr="00FF1A18" w:rsidRDefault="00653C67" w:rsidP="005A4498">
      <w:pPr>
        <w:pStyle w:val="21"/>
        <w:rPr>
          <w:rFonts w:ascii="黑体" w:eastAsia="黑体" w:hAnsi="黑体" w:hint="eastAsia"/>
          <w:lang w:eastAsia="zh-CN"/>
        </w:rPr>
      </w:pPr>
      <w:bookmarkStart w:id="5" w:name="_Toc232338368"/>
      <w:r>
        <w:rPr>
          <w:rFonts w:ascii="黑体" w:eastAsia="黑体" w:hAnsi="黑体" w:hint="eastAsia"/>
          <w:lang w:eastAsia="zh-CN"/>
        </w:rPr>
        <w:t>2.</w:t>
      </w:r>
      <w:r w:rsidR="005A4498">
        <w:rPr>
          <w:rFonts w:ascii="黑体" w:eastAsia="黑体" w:hAnsi="黑体" w:hint="eastAsia"/>
          <w:lang w:eastAsia="zh-CN"/>
        </w:rPr>
        <w:t>2</w:t>
      </w:r>
      <w:r w:rsidR="00642975">
        <w:rPr>
          <w:rFonts w:ascii="黑体" w:eastAsia="黑体" w:hAnsi="黑体"/>
          <w:lang w:eastAsia="zh-CN"/>
        </w:rPr>
        <w:t xml:space="preserve"> 实验任务设计</w:t>
      </w:r>
      <w:bookmarkEnd w:id="5"/>
    </w:p>
    <w:p w14:paraId="4E80FA00" w14:textId="77777777" w:rsidR="00642975" w:rsidRDefault="00642975" w:rsidP="007C1D34">
      <w:pPr>
        <w:spacing w:line="360" w:lineRule="auto"/>
        <w:ind w:firstLineChars="200" w:firstLine="480"/>
        <w:rPr>
          <w:sz w:val="24"/>
          <w:szCs w:val="24"/>
          <w:lang w:eastAsia="zh-CN"/>
        </w:rPr>
      </w:pPr>
      <w:r w:rsidRPr="00FF1A18">
        <w:rPr>
          <w:sz w:val="24"/>
          <w:szCs w:val="24"/>
          <w:lang w:eastAsia="zh-CN"/>
        </w:rPr>
        <w:t>实验分为</w:t>
      </w:r>
      <w:r w:rsidRPr="00FF1A18">
        <w:rPr>
          <w:sz w:val="24"/>
          <w:szCs w:val="24"/>
          <w:lang w:eastAsia="zh-CN"/>
        </w:rPr>
        <w:t>gamma</w:t>
      </w:r>
      <w:r w:rsidRPr="00FF1A18">
        <w:rPr>
          <w:sz w:val="24"/>
          <w:szCs w:val="24"/>
          <w:lang w:eastAsia="zh-CN"/>
        </w:rPr>
        <w:t>对比、五个随机种子稳定性测试、</w:t>
      </w:r>
      <w:r w:rsidRPr="00FF1A18">
        <w:rPr>
          <w:sz w:val="24"/>
          <w:szCs w:val="24"/>
          <w:lang w:eastAsia="zh-CN"/>
        </w:rPr>
        <w:t>loss/entropy</w:t>
      </w:r>
      <w:r w:rsidRPr="00FF1A18">
        <w:rPr>
          <w:sz w:val="24"/>
          <w:szCs w:val="24"/>
          <w:lang w:eastAsia="zh-CN"/>
        </w:rPr>
        <w:t>训练过程观察和最终统计分析。所有</w:t>
      </w:r>
      <w:r w:rsidRPr="00FF1A18">
        <w:rPr>
          <w:sz w:val="24"/>
          <w:szCs w:val="24"/>
          <w:lang w:eastAsia="zh-CN"/>
        </w:rPr>
        <w:t>run</w:t>
      </w:r>
      <w:r w:rsidRPr="00FF1A18">
        <w:rPr>
          <w:sz w:val="24"/>
          <w:szCs w:val="24"/>
          <w:lang w:eastAsia="zh-CN"/>
        </w:rPr>
        <w:t>的命名均采用</w:t>
      </w:r>
      <w:r w:rsidRPr="00FF1A18">
        <w:rPr>
          <w:sz w:val="24"/>
          <w:szCs w:val="24"/>
          <w:lang w:eastAsia="zh-CN"/>
        </w:rPr>
        <w:t>reinforce-</w:t>
      </w:r>
      <w:proofErr w:type="spellStart"/>
      <w:r w:rsidRPr="00FF1A18">
        <w:rPr>
          <w:sz w:val="24"/>
          <w:szCs w:val="24"/>
          <w:lang w:eastAsia="zh-CN"/>
        </w:rPr>
        <w:t>gammaX</w:t>
      </w:r>
      <w:proofErr w:type="spellEnd"/>
      <w:r w:rsidRPr="00FF1A18">
        <w:rPr>
          <w:sz w:val="24"/>
          <w:szCs w:val="24"/>
          <w:lang w:eastAsia="zh-CN"/>
        </w:rPr>
        <w:t>-</w:t>
      </w:r>
      <w:proofErr w:type="spellStart"/>
      <w:r w:rsidRPr="00FF1A18">
        <w:rPr>
          <w:sz w:val="24"/>
          <w:szCs w:val="24"/>
          <w:lang w:eastAsia="zh-CN"/>
        </w:rPr>
        <w:t>seedY</w:t>
      </w:r>
      <w:proofErr w:type="spellEnd"/>
      <w:r w:rsidRPr="00FF1A18">
        <w:rPr>
          <w:sz w:val="24"/>
          <w:szCs w:val="24"/>
          <w:lang w:eastAsia="zh-CN"/>
        </w:rPr>
        <w:t>的格式，方便在</w:t>
      </w:r>
      <w:proofErr w:type="spellStart"/>
      <w:r w:rsidRPr="00FF1A18">
        <w:rPr>
          <w:sz w:val="24"/>
          <w:szCs w:val="24"/>
          <w:lang w:eastAsia="zh-CN"/>
        </w:rPr>
        <w:t>wandb</w:t>
      </w:r>
      <w:proofErr w:type="spellEnd"/>
      <w:r w:rsidRPr="00FF1A18">
        <w:rPr>
          <w:sz w:val="24"/>
          <w:szCs w:val="24"/>
          <w:lang w:eastAsia="zh-CN"/>
        </w:rPr>
        <w:t>中分组查看。</w:t>
      </w:r>
    </w:p>
    <w:p w14:paraId="4503AED6" w14:textId="150128B0" w:rsidR="00F2380D" w:rsidRPr="00302AC3" w:rsidRDefault="00000000" w:rsidP="00302AC3">
      <w:pPr>
        <w:spacing w:line="360" w:lineRule="auto"/>
        <w:ind w:firstLineChars="200" w:firstLine="480"/>
        <w:rPr>
          <w:sz w:val="24"/>
          <w:szCs w:val="24"/>
          <w:lang w:eastAsia="zh-CN"/>
        </w:rPr>
      </w:pPr>
      <w:r w:rsidRPr="00302AC3">
        <w:rPr>
          <w:sz w:val="24"/>
          <w:szCs w:val="24"/>
          <w:lang w:eastAsia="zh-CN"/>
        </w:rPr>
        <w:t>REINFORCE</w:t>
      </w:r>
      <w:r w:rsidRPr="00302AC3">
        <w:rPr>
          <w:sz w:val="24"/>
          <w:szCs w:val="24"/>
          <w:lang w:eastAsia="zh-CN"/>
        </w:rPr>
        <w:t>实验任务设置如表</w:t>
      </w:r>
      <w:r w:rsidR="002C6146" w:rsidRPr="00302AC3">
        <w:rPr>
          <w:rFonts w:hint="eastAsia"/>
          <w:sz w:val="24"/>
          <w:szCs w:val="24"/>
          <w:lang w:eastAsia="zh-CN"/>
        </w:rPr>
        <w:t>4</w:t>
      </w:r>
      <w:r w:rsidRPr="00302AC3">
        <w:rPr>
          <w:sz w:val="24"/>
          <w:szCs w:val="24"/>
          <w:lang w:eastAsia="zh-CN"/>
        </w:rPr>
        <w:t>所示。</w:t>
      </w:r>
    </w:p>
    <w:p w14:paraId="3957239B" w14:textId="7925F9EC" w:rsidR="00F2380D" w:rsidRPr="00302AC3" w:rsidRDefault="00000000" w:rsidP="00302AC3">
      <w:pPr>
        <w:spacing w:line="360" w:lineRule="auto"/>
        <w:ind w:firstLineChars="200" w:firstLine="360"/>
        <w:jc w:val="center"/>
        <w:rPr>
          <w:sz w:val="18"/>
          <w:szCs w:val="18"/>
          <w:lang w:eastAsia="zh-CN"/>
        </w:rPr>
      </w:pPr>
      <w:r w:rsidRPr="00302AC3">
        <w:rPr>
          <w:sz w:val="18"/>
          <w:szCs w:val="18"/>
          <w:lang w:eastAsia="zh-CN"/>
        </w:rPr>
        <w:lastRenderedPageBreak/>
        <w:t>表</w:t>
      </w:r>
      <w:r w:rsidR="002C6146" w:rsidRPr="00302AC3">
        <w:rPr>
          <w:rFonts w:hint="eastAsia"/>
          <w:sz w:val="18"/>
          <w:szCs w:val="18"/>
          <w:lang w:eastAsia="zh-CN"/>
        </w:rPr>
        <w:t>4</w:t>
      </w:r>
      <w:r w:rsidRPr="00302AC3">
        <w:rPr>
          <w:sz w:val="18"/>
          <w:szCs w:val="18"/>
          <w:lang w:eastAsia="zh-CN"/>
        </w:rPr>
        <w:t xml:space="preserve"> </w:t>
      </w:r>
      <w:proofErr w:type="spellStart"/>
      <w:r w:rsidRPr="00302AC3">
        <w:rPr>
          <w:sz w:val="18"/>
          <w:szCs w:val="18"/>
          <w:lang w:eastAsia="zh-CN"/>
        </w:rPr>
        <w:t>REINFORCE</w:t>
      </w:r>
      <w:r w:rsidRPr="00302AC3">
        <w:rPr>
          <w:sz w:val="18"/>
          <w:szCs w:val="18"/>
          <w:lang w:eastAsia="zh-CN"/>
        </w:rPr>
        <w:t>实验任务设置</w:t>
      </w:r>
      <w:proofErr w:type="spellEnd"/>
    </w:p>
    <w:tbl>
      <w:tblPr>
        <w:tblStyle w:val="aff1"/>
        <w:tblW w:w="0" w:type="auto"/>
        <w:jc w:val="center"/>
        <w:tblLook w:val="04A0" w:firstRow="1" w:lastRow="0" w:firstColumn="1" w:lastColumn="0" w:noHBand="0" w:noVBand="1"/>
      </w:tblPr>
      <w:tblGrid>
        <w:gridCol w:w="2266"/>
        <w:gridCol w:w="2266"/>
        <w:gridCol w:w="2266"/>
        <w:gridCol w:w="2266"/>
      </w:tblGrid>
      <w:tr w:rsidR="007C1D34" w:rsidRPr="007C1D34" w14:paraId="3ABE866C" w14:textId="77777777" w:rsidTr="007C1D34">
        <w:trPr>
          <w:jc w:val="center"/>
        </w:trPr>
        <w:tc>
          <w:tcPr>
            <w:tcW w:w="2266" w:type="dxa"/>
            <w:shd w:val="clear" w:color="auto" w:fill="D9EAF7"/>
          </w:tcPr>
          <w:p w14:paraId="5EFDBF4F" w14:textId="77777777" w:rsidR="007C1D34" w:rsidRPr="007C1D34" w:rsidRDefault="007C1D34" w:rsidP="009045C1">
            <w:pPr>
              <w:jc w:val="center"/>
              <w:rPr>
                <w:sz w:val="18"/>
                <w:szCs w:val="18"/>
              </w:rPr>
            </w:pPr>
            <w:proofErr w:type="spellStart"/>
            <w:r w:rsidRPr="007C1D34">
              <w:rPr>
                <w:rFonts w:ascii="宋体" w:hAnsi="宋体"/>
                <w:b/>
                <w:sz w:val="18"/>
                <w:szCs w:val="18"/>
              </w:rPr>
              <w:t>实验类别</w:t>
            </w:r>
            <w:proofErr w:type="spellEnd"/>
          </w:p>
        </w:tc>
        <w:tc>
          <w:tcPr>
            <w:tcW w:w="2266" w:type="dxa"/>
            <w:shd w:val="clear" w:color="auto" w:fill="D9EAF7"/>
          </w:tcPr>
          <w:p w14:paraId="47A116E9" w14:textId="77777777" w:rsidR="007C1D34" w:rsidRPr="007C1D34" w:rsidRDefault="007C1D34" w:rsidP="009045C1">
            <w:pPr>
              <w:jc w:val="center"/>
              <w:rPr>
                <w:sz w:val="18"/>
                <w:szCs w:val="18"/>
              </w:rPr>
            </w:pPr>
            <w:proofErr w:type="spellStart"/>
            <w:r w:rsidRPr="007C1D34">
              <w:rPr>
                <w:rFonts w:ascii="宋体" w:hAnsi="宋体" w:hint="eastAsia"/>
                <w:b/>
                <w:sz w:val="18"/>
                <w:szCs w:val="18"/>
              </w:rPr>
              <w:t>W</w:t>
            </w:r>
            <w:r w:rsidRPr="007C1D34">
              <w:rPr>
                <w:rFonts w:ascii="宋体" w:hAnsi="宋体"/>
                <w:b/>
                <w:sz w:val="18"/>
                <w:szCs w:val="18"/>
              </w:rPr>
              <w:t>andb</w:t>
            </w:r>
            <w:proofErr w:type="spellEnd"/>
            <w:r w:rsidRPr="007C1D34">
              <w:rPr>
                <w:rFonts w:ascii="宋体" w:hAnsi="宋体" w:hint="eastAsia"/>
                <w:b/>
                <w:sz w:val="18"/>
                <w:szCs w:val="18"/>
                <w:lang w:eastAsia="zh-CN"/>
              </w:rPr>
              <w:t xml:space="preserve"> </w:t>
            </w:r>
            <w:proofErr w:type="spellStart"/>
            <w:r w:rsidRPr="007C1D34">
              <w:rPr>
                <w:rFonts w:ascii="宋体" w:hAnsi="宋体"/>
                <w:b/>
                <w:sz w:val="18"/>
                <w:szCs w:val="18"/>
              </w:rPr>
              <w:t>run命名</w:t>
            </w:r>
            <w:proofErr w:type="spellEnd"/>
          </w:p>
        </w:tc>
        <w:tc>
          <w:tcPr>
            <w:tcW w:w="2266" w:type="dxa"/>
            <w:shd w:val="clear" w:color="auto" w:fill="D9EAF7"/>
          </w:tcPr>
          <w:p w14:paraId="09F8C0FD" w14:textId="77777777" w:rsidR="007C1D34" w:rsidRPr="007C1D34" w:rsidRDefault="007C1D34" w:rsidP="009045C1">
            <w:pPr>
              <w:jc w:val="center"/>
              <w:rPr>
                <w:sz w:val="18"/>
                <w:szCs w:val="18"/>
              </w:rPr>
            </w:pPr>
            <w:proofErr w:type="spellStart"/>
            <w:r w:rsidRPr="007C1D34">
              <w:rPr>
                <w:rFonts w:ascii="宋体" w:hAnsi="宋体"/>
                <w:b/>
                <w:sz w:val="18"/>
                <w:szCs w:val="18"/>
              </w:rPr>
              <w:t>主要参数</w:t>
            </w:r>
            <w:proofErr w:type="spellEnd"/>
          </w:p>
        </w:tc>
        <w:tc>
          <w:tcPr>
            <w:tcW w:w="2266" w:type="dxa"/>
            <w:shd w:val="clear" w:color="auto" w:fill="D9EAF7"/>
          </w:tcPr>
          <w:p w14:paraId="2710634F" w14:textId="77777777" w:rsidR="007C1D34" w:rsidRPr="007C1D34" w:rsidRDefault="007C1D34" w:rsidP="009045C1">
            <w:pPr>
              <w:jc w:val="center"/>
              <w:rPr>
                <w:sz w:val="18"/>
                <w:szCs w:val="18"/>
              </w:rPr>
            </w:pPr>
            <w:proofErr w:type="spellStart"/>
            <w:r w:rsidRPr="007C1D34">
              <w:rPr>
                <w:rFonts w:ascii="宋体" w:hAnsi="宋体"/>
                <w:b/>
                <w:sz w:val="18"/>
                <w:szCs w:val="18"/>
              </w:rPr>
              <w:t>说明</w:t>
            </w:r>
            <w:proofErr w:type="spellEnd"/>
          </w:p>
        </w:tc>
      </w:tr>
      <w:tr w:rsidR="007C1D34" w:rsidRPr="007C1D34" w14:paraId="2C22E31E" w14:textId="77777777" w:rsidTr="007C1D34">
        <w:trPr>
          <w:jc w:val="center"/>
        </w:trPr>
        <w:tc>
          <w:tcPr>
            <w:tcW w:w="2266" w:type="dxa"/>
          </w:tcPr>
          <w:p w14:paraId="3A37A3F8" w14:textId="77777777" w:rsidR="007C1D34" w:rsidRPr="007C1D34" w:rsidRDefault="007C1D34" w:rsidP="009045C1">
            <w:pPr>
              <w:jc w:val="center"/>
              <w:rPr>
                <w:sz w:val="18"/>
                <w:szCs w:val="18"/>
              </w:rPr>
            </w:pPr>
            <w:r w:rsidRPr="007C1D34">
              <w:rPr>
                <w:rFonts w:ascii="宋体" w:hAnsi="宋体"/>
                <w:sz w:val="18"/>
                <w:szCs w:val="18"/>
              </w:rPr>
              <w:t>gamma=0.95</w:t>
            </w:r>
          </w:p>
        </w:tc>
        <w:tc>
          <w:tcPr>
            <w:tcW w:w="2266" w:type="dxa"/>
          </w:tcPr>
          <w:p w14:paraId="039A268E" w14:textId="77777777" w:rsidR="007C1D34" w:rsidRPr="007C1D34" w:rsidRDefault="007C1D34" w:rsidP="009045C1">
            <w:pPr>
              <w:jc w:val="center"/>
              <w:rPr>
                <w:sz w:val="18"/>
                <w:szCs w:val="18"/>
              </w:rPr>
            </w:pPr>
            <w:r w:rsidRPr="007C1D34">
              <w:rPr>
                <w:rFonts w:ascii="宋体" w:hAnsi="宋体"/>
                <w:sz w:val="18"/>
                <w:szCs w:val="18"/>
              </w:rPr>
              <w:t>reinforce-gamma0.95-seed0~4</w:t>
            </w:r>
          </w:p>
        </w:tc>
        <w:tc>
          <w:tcPr>
            <w:tcW w:w="2266" w:type="dxa"/>
          </w:tcPr>
          <w:p w14:paraId="4BC5D7AC" w14:textId="77777777" w:rsidR="007C1D34" w:rsidRPr="007C1D34" w:rsidRDefault="007C1D34" w:rsidP="009045C1">
            <w:pPr>
              <w:jc w:val="center"/>
              <w:rPr>
                <w:sz w:val="18"/>
                <w:szCs w:val="18"/>
              </w:rPr>
            </w:pPr>
            <w:r w:rsidRPr="007C1D34">
              <w:rPr>
                <w:rFonts w:ascii="宋体" w:hAnsi="宋体"/>
                <w:sz w:val="18"/>
                <w:szCs w:val="18"/>
              </w:rPr>
              <w:t>gamma=0.</w:t>
            </w:r>
            <w:proofErr w:type="gramStart"/>
            <w:r w:rsidRPr="007C1D34">
              <w:rPr>
                <w:rFonts w:ascii="宋体" w:hAnsi="宋体"/>
                <w:sz w:val="18"/>
                <w:szCs w:val="18"/>
              </w:rPr>
              <w:t>95,seed</w:t>
            </w:r>
            <w:proofErr w:type="gramEnd"/>
            <w:r w:rsidRPr="007C1D34">
              <w:rPr>
                <w:rFonts w:ascii="宋体" w:hAnsi="宋体"/>
                <w:sz w:val="18"/>
                <w:szCs w:val="18"/>
              </w:rPr>
              <w:t>=0~4</w:t>
            </w:r>
          </w:p>
        </w:tc>
        <w:tc>
          <w:tcPr>
            <w:tcW w:w="2266" w:type="dxa"/>
          </w:tcPr>
          <w:p w14:paraId="7FEFC343" w14:textId="77777777" w:rsidR="007C1D34" w:rsidRPr="007C1D34" w:rsidRDefault="007C1D34" w:rsidP="009045C1">
            <w:pPr>
              <w:jc w:val="center"/>
              <w:rPr>
                <w:sz w:val="18"/>
                <w:szCs w:val="18"/>
              </w:rPr>
            </w:pPr>
            <w:proofErr w:type="spellStart"/>
            <w:r w:rsidRPr="007C1D34">
              <w:rPr>
                <w:rFonts w:ascii="宋体" w:hAnsi="宋体"/>
                <w:sz w:val="18"/>
                <w:szCs w:val="18"/>
              </w:rPr>
              <w:t>长期收益权重较高</w:t>
            </w:r>
            <w:proofErr w:type="spellEnd"/>
          </w:p>
        </w:tc>
      </w:tr>
      <w:tr w:rsidR="007C1D34" w:rsidRPr="007C1D34" w14:paraId="5F2653B9" w14:textId="77777777" w:rsidTr="007C1D34">
        <w:trPr>
          <w:jc w:val="center"/>
        </w:trPr>
        <w:tc>
          <w:tcPr>
            <w:tcW w:w="2266" w:type="dxa"/>
          </w:tcPr>
          <w:p w14:paraId="516FC074" w14:textId="77777777" w:rsidR="007C1D34" w:rsidRPr="007C1D34" w:rsidRDefault="007C1D34" w:rsidP="009045C1">
            <w:pPr>
              <w:jc w:val="center"/>
              <w:rPr>
                <w:sz w:val="18"/>
                <w:szCs w:val="18"/>
              </w:rPr>
            </w:pPr>
            <w:r w:rsidRPr="007C1D34">
              <w:rPr>
                <w:rFonts w:ascii="宋体" w:hAnsi="宋体"/>
                <w:sz w:val="18"/>
                <w:szCs w:val="18"/>
              </w:rPr>
              <w:t>gamma=0.5</w:t>
            </w:r>
          </w:p>
        </w:tc>
        <w:tc>
          <w:tcPr>
            <w:tcW w:w="2266" w:type="dxa"/>
          </w:tcPr>
          <w:p w14:paraId="4736F1B7" w14:textId="77777777" w:rsidR="007C1D34" w:rsidRPr="007C1D34" w:rsidRDefault="007C1D34" w:rsidP="009045C1">
            <w:pPr>
              <w:jc w:val="center"/>
              <w:rPr>
                <w:sz w:val="18"/>
                <w:szCs w:val="18"/>
              </w:rPr>
            </w:pPr>
            <w:r w:rsidRPr="007C1D34">
              <w:rPr>
                <w:rFonts w:ascii="宋体" w:hAnsi="宋体"/>
                <w:sz w:val="18"/>
                <w:szCs w:val="18"/>
              </w:rPr>
              <w:t>reinforce-gamma0.5-seed0~4</w:t>
            </w:r>
          </w:p>
        </w:tc>
        <w:tc>
          <w:tcPr>
            <w:tcW w:w="2266" w:type="dxa"/>
          </w:tcPr>
          <w:p w14:paraId="21E3CF93" w14:textId="77777777" w:rsidR="007C1D34" w:rsidRPr="007C1D34" w:rsidRDefault="007C1D34" w:rsidP="009045C1">
            <w:pPr>
              <w:jc w:val="center"/>
              <w:rPr>
                <w:sz w:val="18"/>
                <w:szCs w:val="18"/>
              </w:rPr>
            </w:pPr>
            <w:r w:rsidRPr="007C1D34">
              <w:rPr>
                <w:rFonts w:ascii="宋体" w:hAnsi="宋体"/>
                <w:sz w:val="18"/>
                <w:szCs w:val="18"/>
              </w:rPr>
              <w:t>gamma=0.</w:t>
            </w:r>
            <w:proofErr w:type="gramStart"/>
            <w:r w:rsidRPr="007C1D34">
              <w:rPr>
                <w:rFonts w:ascii="宋体" w:hAnsi="宋体"/>
                <w:sz w:val="18"/>
                <w:szCs w:val="18"/>
              </w:rPr>
              <w:t>5,seed</w:t>
            </w:r>
            <w:proofErr w:type="gramEnd"/>
            <w:r w:rsidRPr="007C1D34">
              <w:rPr>
                <w:rFonts w:ascii="宋体" w:hAnsi="宋体"/>
                <w:sz w:val="18"/>
                <w:szCs w:val="18"/>
              </w:rPr>
              <w:t>=0~4</w:t>
            </w:r>
          </w:p>
        </w:tc>
        <w:tc>
          <w:tcPr>
            <w:tcW w:w="2266" w:type="dxa"/>
          </w:tcPr>
          <w:p w14:paraId="3B9F08EE" w14:textId="77777777" w:rsidR="007C1D34" w:rsidRPr="007C1D34" w:rsidRDefault="007C1D34" w:rsidP="009045C1">
            <w:pPr>
              <w:jc w:val="center"/>
              <w:rPr>
                <w:sz w:val="18"/>
                <w:szCs w:val="18"/>
              </w:rPr>
            </w:pPr>
            <w:proofErr w:type="spellStart"/>
            <w:r w:rsidRPr="007C1D34">
              <w:rPr>
                <w:rFonts w:ascii="宋体" w:hAnsi="宋体"/>
                <w:sz w:val="18"/>
                <w:szCs w:val="18"/>
              </w:rPr>
              <w:t>短视折扣因子对照</w:t>
            </w:r>
            <w:proofErr w:type="spellEnd"/>
          </w:p>
        </w:tc>
      </w:tr>
      <w:tr w:rsidR="007C1D34" w:rsidRPr="007C1D34" w14:paraId="11C70AFB" w14:textId="77777777" w:rsidTr="007C1D34">
        <w:trPr>
          <w:jc w:val="center"/>
        </w:trPr>
        <w:tc>
          <w:tcPr>
            <w:tcW w:w="2266" w:type="dxa"/>
          </w:tcPr>
          <w:p w14:paraId="5C66C210" w14:textId="77777777" w:rsidR="007C1D34" w:rsidRPr="007C1D34" w:rsidRDefault="007C1D34" w:rsidP="009045C1">
            <w:pPr>
              <w:jc w:val="center"/>
              <w:rPr>
                <w:sz w:val="18"/>
                <w:szCs w:val="18"/>
              </w:rPr>
            </w:pPr>
            <w:r w:rsidRPr="007C1D34">
              <w:rPr>
                <w:rFonts w:ascii="宋体" w:hAnsi="宋体"/>
                <w:sz w:val="18"/>
                <w:szCs w:val="18"/>
              </w:rPr>
              <w:t>loss/entropy</w:t>
            </w:r>
          </w:p>
        </w:tc>
        <w:tc>
          <w:tcPr>
            <w:tcW w:w="2266" w:type="dxa"/>
          </w:tcPr>
          <w:p w14:paraId="6D2FC231" w14:textId="77777777" w:rsidR="007C1D34" w:rsidRPr="007C1D34" w:rsidRDefault="007C1D34" w:rsidP="009045C1">
            <w:pPr>
              <w:jc w:val="center"/>
              <w:rPr>
                <w:sz w:val="18"/>
                <w:szCs w:val="18"/>
              </w:rPr>
            </w:pPr>
            <w:r w:rsidRPr="007C1D34">
              <w:rPr>
                <w:rFonts w:ascii="宋体" w:hAnsi="宋体"/>
                <w:sz w:val="18"/>
                <w:szCs w:val="18"/>
              </w:rPr>
              <w:t>reinforce-gamma0.95-seed0</w:t>
            </w:r>
          </w:p>
        </w:tc>
        <w:tc>
          <w:tcPr>
            <w:tcW w:w="2266" w:type="dxa"/>
          </w:tcPr>
          <w:p w14:paraId="5C39BE98" w14:textId="77777777" w:rsidR="007C1D34" w:rsidRPr="007C1D34" w:rsidRDefault="007C1D34" w:rsidP="009045C1">
            <w:pPr>
              <w:jc w:val="center"/>
              <w:rPr>
                <w:sz w:val="18"/>
                <w:szCs w:val="18"/>
              </w:rPr>
            </w:pPr>
            <w:r w:rsidRPr="007C1D34">
              <w:rPr>
                <w:rFonts w:ascii="宋体" w:hAnsi="宋体"/>
                <w:sz w:val="18"/>
                <w:szCs w:val="18"/>
              </w:rPr>
              <w:t xml:space="preserve">policy </w:t>
            </w:r>
            <w:proofErr w:type="spellStart"/>
            <w:proofErr w:type="gramStart"/>
            <w:r w:rsidRPr="007C1D34">
              <w:rPr>
                <w:rFonts w:ascii="宋体" w:hAnsi="宋体"/>
                <w:sz w:val="18"/>
                <w:szCs w:val="18"/>
              </w:rPr>
              <w:t>loss,entropy</w:t>
            </w:r>
            <w:proofErr w:type="spellEnd"/>
            <w:proofErr w:type="gramEnd"/>
          </w:p>
        </w:tc>
        <w:tc>
          <w:tcPr>
            <w:tcW w:w="2266" w:type="dxa"/>
          </w:tcPr>
          <w:p w14:paraId="2E51C388" w14:textId="77777777" w:rsidR="007C1D34" w:rsidRPr="007C1D34" w:rsidRDefault="007C1D34" w:rsidP="009045C1">
            <w:pPr>
              <w:jc w:val="center"/>
              <w:rPr>
                <w:sz w:val="18"/>
                <w:szCs w:val="18"/>
                <w:lang w:eastAsia="zh-CN"/>
              </w:rPr>
            </w:pPr>
            <w:r w:rsidRPr="007C1D34">
              <w:rPr>
                <w:rFonts w:ascii="宋体" w:hAnsi="宋体"/>
                <w:sz w:val="18"/>
                <w:szCs w:val="18"/>
                <w:lang w:eastAsia="zh-CN"/>
              </w:rPr>
              <w:t>观察策略更新和探索程度</w:t>
            </w:r>
          </w:p>
        </w:tc>
      </w:tr>
      <w:tr w:rsidR="007C1D34" w:rsidRPr="007C1D34" w14:paraId="7B20C38D" w14:textId="77777777" w:rsidTr="007C1D34">
        <w:trPr>
          <w:jc w:val="center"/>
        </w:trPr>
        <w:tc>
          <w:tcPr>
            <w:tcW w:w="2266" w:type="dxa"/>
          </w:tcPr>
          <w:p w14:paraId="1BFCF91B" w14:textId="77777777" w:rsidR="007C1D34" w:rsidRPr="007C1D34" w:rsidRDefault="007C1D34" w:rsidP="009045C1">
            <w:pPr>
              <w:jc w:val="center"/>
              <w:rPr>
                <w:sz w:val="18"/>
                <w:szCs w:val="18"/>
              </w:rPr>
            </w:pPr>
            <w:r w:rsidRPr="007C1D34">
              <w:rPr>
                <w:rFonts w:ascii="宋体" w:hAnsi="宋体"/>
                <w:sz w:val="18"/>
                <w:szCs w:val="18"/>
              </w:rPr>
              <w:t>5-seed统计</w:t>
            </w:r>
          </w:p>
        </w:tc>
        <w:tc>
          <w:tcPr>
            <w:tcW w:w="2266" w:type="dxa"/>
          </w:tcPr>
          <w:p w14:paraId="52ED43F2" w14:textId="77777777" w:rsidR="007C1D34" w:rsidRPr="007C1D34" w:rsidRDefault="007C1D34" w:rsidP="009045C1">
            <w:pPr>
              <w:jc w:val="center"/>
              <w:rPr>
                <w:sz w:val="18"/>
                <w:szCs w:val="18"/>
              </w:rPr>
            </w:pPr>
            <w:proofErr w:type="spellStart"/>
            <w:r w:rsidRPr="007C1D34">
              <w:rPr>
                <w:rFonts w:ascii="宋体" w:hAnsi="宋体"/>
                <w:sz w:val="18"/>
                <w:szCs w:val="18"/>
              </w:rPr>
              <w:t>本地metrics</w:t>
            </w:r>
            <w:proofErr w:type="spellEnd"/>
            <w:r w:rsidRPr="007C1D34">
              <w:rPr>
                <w:rFonts w:ascii="宋体" w:hAnsi="宋体"/>
                <w:sz w:val="18"/>
                <w:szCs w:val="18"/>
              </w:rPr>
              <w:t>/</w:t>
            </w:r>
            <w:proofErr w:type="spellStart"/>
            <w:r w:rsidRPr="007C1D34">
              <w:rPr>
                <w:rFonts w:ascii="宋体" w:hAnsi="宋体"/>
                <w:sz w:val="18"/>
                <w:szCs w:val="18"/>
              </w:rPr>
              <w:t>wandb</w:t>
            </w:r>
            <w:proofErr w:type="spellEnd"/>
          </w:p>
        </w:tc>
        <w:tc>
          <w:tcPr>
            <w:tcW w:w="2266" w:type="dxa"/>
          </w:tcPr>
          <w:p w14:paraId="73546B29" w14:textId="77777777" w:rsidR="007C1D34" w:rsidRPr="007C1D34" w:rsidRDefault="007C1D34" w:rsidP="009045C1">
            <w:pPr>
              <w:jc w:val="center"/>
              <w:rPr>
                <w:sz w:val="18"/>
                <w:szCs w:val="18"/>
              </w:rPr>
            </w:pPr>
            <w:r w:rsidRPr="007C1D34">
              <w:rPr>
                <w:rFonts w:ascii="宋体" w:hAnsi="宋体"/>
                <w:sz w:val="18"/>
                <w:szCs w:val="18"/>
              </w:rPr>
              <w:t>最后100轮reward</w:t>
            </w:r>
          </w:p>
        </w:tc>
        <w:tc>
          <w:tcPr>
            <w:tcW w:w="2266" w:type="dxa"/>
          </w:tcPr>
          <w:p w14:paraId="089FF258" w14:textId="77777777" w:rsidR="007C1D34" w:rsidRPr="007C1D34" w:rsidRDefault="007C1D34" w:rsidP="009045C1">
            <w:pPr>
              <w:jc w:val="center"/>
              <w:rPr>
                <w:sz w:val="18"/>
                <w:szCs w:val="18"/>
                <w:lang w:eastAsia="zh-CN"/>
              </w:rPr>
            </w:pPr>
            <w:r w:rsidRPr="007C1D34">
              <w:rPr>
                <w:rFonts w:ascii="宋体" w:hAnsi="宋体"/>
                <w:sz w:val="18"/>
                <w:szCs w:val="18"/>
                <w:lang w:eastAsia="zh-CN"/>
              </w:rPr>
              <w:t>计算最大值、平均值、方差</w:t>
            </w:r>
          </w:p>
        </w:tc>
      </w:tr>
    </w:tbl>
    <w:p w14:paraId="32FAF128" w14:textId="77777777" w:rsidR="007C1D34" w:rsidRPr="007C1D34" w:rsidRDefault="007C1D34" w:rsidP="007C1D34">
      <w:pPr>
        <w:spacing w:line="360" w:lineRule="auto"/>
        <w:ind w:firstLineChars="200" w:firstLine="480"/>
        <w:rPr>
          <w:sz w:val="24"/>
          <w:szCs w:val="24"/>
          <w:lang w:eastAsia="zh-CN"/>
        </w:rPr>
      </w:pPr>
    </w:p>
    <w:p w14:paraId="60026BF6" w14:textId="77777777" w:rsidR="00642975" w:rsidRDefault="00642975" w:rsidP="00642975">
      <w:pPr>
        <w:jc w:val="center"/>
      </w:pPr>
      <w:r>
        <w:rPr>
          <w:noProof/>
        </w:rPr>
        <w:drawing>
          <wp:inline distT="0" distB="0" distL="0" distR="0" wp14:anchorId="20E5A0F8" wp14:editId="245D0597">
            <wp:extent cx="5303520" cy="2946400"/>
            <wp:effectExtent l="0" t="0" r="0" b="0"/>
            <wp:docPr id="22333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amma_comparison.png"/>
                    <pic:cNvPicPr/>
                  </pic:nvPicPr>
                  <pic:blipFill>
                    <a:blip r:embed="rId9"/>
                    <a:stretch>
                      <a:fillRect/>
                    </a:stretch>
                  </pic:blipFill>
                  <pic:spPr>
                    <a:xfrm>
                      <a:off x="0" y="0"/>
                      <a:ext cx="5303520" cy="2946400"/>
                    </a:xfrm>
                    <a:prstGeom prst="rect">
                      <a:avLst/>
                    </a:prstGeom>
                  </pic:spPr>
                </pic:pic>
              </a:graphicData>
            </a:graphic>
          </wp:inline>
        </w:drawing>
      </w:r>
    </w:p>
    <w:p w14:paraId="57F4B3CD" w14:textId="77777777" w:rsidR="00642975" w:rsidRPr="001666C2" w:rsidRDefault="00642975" w:rsidP="00642975">
      <w:pPr>
        <w:spacing w:line="300" w:lineRule="auto"/>
        <w:jc w:val="center"/>
        <w:rPr>
          <w:sz w:val="18"/>
          <w:szCs w:val="18"/>
        </w:rPr>
      </w:pPr>
      <w:r w:rsidRPr="001666C2">
        <w:rPr>
          <w:rFonts w:ascii="宋体" w:hAnsi="宋体"/>
          <w:sz w:val="18"/>
          <w:szCs w:val="18"/>
        </w:rPr>
        <w:t xml:space="preserve">图1 </w:t>
      </w:r>
      <w:proofErr w:type="spellStart"/>
      <w:r w:rsidRPr="001666C2">
        <w:rPr>
          <w:rFonts w:ascii="宋体" w:hAnsi="宋体"/>
          <w:sz w:val="18"/>
          <w:szCs w:val="18"/>
        </w:rPr>
        <w:t>REINFORCE折扣因子gamma对比：gamma</w:t>
      </w:r>
      <w:proofErr w:type="spellEnd"/>
      <w:r w:rsidRPr="001666C2">
        <w:rPr>
          <w:rFonts w:ascii="宋体" w:hAnsi="宋体"/>
          <w:sz w:val="18"/>
          <w:szCs w:val="18"/>
        </w:rPr>
        <w:t>=0.95与gamma=0.5</w:t>
      </w:r>
    </w:p>
    <w:p w14:paraId="61A2ADD7" w14:textId="77777777" w:rsidR="00642975" w:rsidRPr="007E6A85" w:rsidRDefault="00642975" w:rsidP="007E6A85">
      <w:pPr>
        <w:spacing w:line="360" w:lineRule="auto"/>
        <w:ind w:firstLineChars="200" w:firstLine="480"/>
        <w:rPr>
          <w:sz w:val="24"/>
          <w:szCs w:val="24"/>
          <w:lang w:eastAsia="zh-CN"/>
        </w:rPr>
      </w:pPr>
      <w:r w:rsidRPr="007E6A85">
        <w:rPr>
          <w:sz w:val="24"/>
          <w:szCs w:val="24"/>
          <w:lang w:eastAsia="zh-CN"/>
        </w:rPr>
        <w:t>图</w:t>
      </w:r>
      <w:r w:rsidRPr="007E6A85">
        <w:rPr>
          <w:sz w:val="24"/>
          <w:szCs w:val="24"/>
          <w:lang w:eastAsia="zh-CN"/>
        </w:rPr>
        <w:t>1</w:t>
      </w:r>
      <w:r w:rsidRPr="007E6A85">
        <w:rPr>
          <w:sz w:val="24"/>
          <w:szCs w:val="24"/>
          <w:lang w:eastAsia="zh-CN"/>
        </w:rPr>
        <w:t>显示</w:t>
      </w:r>
      <w:r w:rsidRPr="007E6A85">
        <w:rPr>
          <w:sz w:val="24"/>
          <w:szCs w:val="24"/>
          <w:lang w:eastAsia="zh-CN"/>
        </w:rPr>
        <w:t>gamma=0.95</w:t>
      </w:r>
      <w:r w:rsidRPr="007E6A85">
        <w:rPr>
          <w:sz w:val="24"/>
          <w:szCs w:val="24"/>
          <w:lang w:eastAsia="zh-CN"/>
        </w:rPr>
        <w:t>的平均训练曲线明显优于</w:t>
      </w:r>
      <w:r w:rsidRPr="007E6A85">
        <w:rPr>
          <w:sz w:val="24"/>
          <w:szCs w:val="24"/>
          <w:lang w:eastAsia="zh-CN"/>
        </w:rPr>
        <w:t>gamma=0.5</w:t>
      </w:r>
      <w:r w:rsidRPr="007E6A85">
        <w:rPr>
          <w:sz w:val="24"/>
          <w:szCs w:val="24"/>
          <w:lang w:eastAsia="zh-CN"/>
        </w:rPr>
        <w:t>。</w:t>
      </w:r>
      <w:r w:rsidRPr="007E6A85">
        <w:rPr>
          <w:sz w:val="24"/>
          <w:szCs w:val="24"/>
          <w:lang w:eastAsia="zh-CN"/>
        </w:rPr>
        <w:t>gamma=0.95</w:t>
      </w:r>
      <w:r w:rsidRPr="007E6A85">
        <w:rPr>
          <w:sz w:val="24"/>
          <w:szCs w:val="24"/>
          <w:lang w:eastAsia="zh-CN"/>
        </w:rPr>
        <w:t>能在训练后期维持较高</w:t>
      </w:r>
      <w:r w:rsidRPr="007E6A85">
        <w:rPr>
          <w:sz w:val="24"/>
          <w:szCs w:val="24"/>
          <w:lang w:eastAsia="zh-CN"/>
        </w:rPr>
        <w:t>reward</w:t>
      </w:r>
      <w:r w:rsidRPr="007E6A85">
        <w:rPr>
          <w:sz w:val="24"/>
          <w:szCs w:val="24"/>
          <w:lang w:eastAsia="zh-CN"/>
        </w:rPr>
        <w:t>，而</w:t>
      </w:r>
      <w:r w:rsidRPr="007E6A85">
        <w:rPr>
          <w:sz w:val="24"/>
          <w:szCs w:val="24"/>
          <w:lang w:eastAsia="zh-CN"/>
        </w:rPr>
        <w:t>gamma=0.5</w:t>
      </w:r>
      <w:r w:rsidRPr="007E6A85">
        <w:rPr>
          <w:sz w:val="24"/>
          <w:szCs w:val="24"/>
          <w:lang w:eastAsia="zh-CN"/>
        </w:rPr>
        <w:t>的曲线长期停留在较低水平。更准确地说，</w:t>
      </w:r>
      <w:r w:rsidRPr="00211D9B">
        <w:rPr>
          <w:b/>
          <w:bCs/>
          <w:color w:val="FFC000"/>
          <w:sz w:val="24"/>
          <w:szCs w:val="24"/>
          <w:lang w:eastAsia="zh-CN"/>
        </w:rPr>
        <w:t>gamma=0.5</w:t>
      </w:r>
      <w:r w:rsidRPr="007E6A85">
        <w:rPr>
          <w:sz w:val="24"/>
          <w:szCs w:val="24"/>
          <w:lang w:eastAsia="zh-CN"/>
        </w:rPr>
        <w:t>的有效视野约为</w:t>
      </w:r>
      <w:r w:rsidRPr="007E6A85">
        <w:rPr>
          <w:sz w:val="24"/>
          <w:szCs w:val="24"/>
          <w:lang w:eastAsia="zh-CN"/>
        </w:rPr>
        <w:t>1/(1-gamma)=2</w:t>
      </w:r>
      <w:r w:rsidRPr="007E6A85">
        <w:rPr>
          <w:sz w:val="24"/>
          <w:szCs w:val="24"/>
          <w:lang w:eastAsia="zh-CN"/>
        </w:rPr>
        <w:t>步，信用分配过于</w:t>
      </w:r>
      <w:r w:rsidRPr="00211D9B">
        <w:rPr>
          <w:b/>
          <w:bCs/>
          <w:color w:val="FFC000"/>
          <w:sz w:val="24"/>
          <w:szCs w:val="24"/>
          <w:lang w:eastAsia="zh-CN"/>
        </w:rPr>
        <w:t>短视</w:t>
      </w:r>
      <w:r w:rsidRPr="007E6A85">
        <w:rPr>
          <w:sz w:val="24"/>
          <w:szCs w:val="24"/>
          <w:lang w:eastAsia="zh-CN"/>
        </w:rPr>
        <w:t>，难以把当前动作与较长时间后的倒</w:t>
      </w:r>
      <w:proofErr w:type="gramStart"/>
      <w:r w:rsidRPr="007E6A85">
        <w:rPr>
          <w:sz w:val="24"/>
          <w:szCs w:val="24"/>
          <w:lang w:eastAsia="zh-CN"/>
        </w:rPr>
        <w:t>杆风险</w:t>
      </w:r>
      <w:proofErr w:type="gramEnd"/>
      <w:r w:rsidRPr="007E6A85">
        <w:rPr>
          <w:sz w:val="24"/>
          <w:szCs w:val="24"/>
          <w:lang w:eastAsia="zh-CN"/>
        </w:rPr>
        <w:t>联系起来；</w:t>
      </w:r>
      <w:r w:rsidRPr="00211D9B">
        <w:rPr>
          <w:b/>
          <w:bCs/>
          <w:color w:val="00B050"/>
          <w:sz w:val="24"/>
          <w:szCs w:val="24"/>
          <w:lang w:eastAsia="zh-CN"/>
        </w:rPr>
        <w:t>gamma=0.95</w:t>
      </w:r>
      <w:r w:rsidRPr="007E6A85">
        <w:rPr>
          <w:sz w:val="24"/>
          <w:szCs w:val="24"/>
          <w:lang w:eastAsia="zh-CN"/>
        </w:rPr>
        <w:t>则能更好地表达持续</w:t>
      </w:r>
      <w:r w:rsidRPr="00211D9B">
        <w:rPr>
          <w:b/>
          <w:bCs/>
          <w:color w:val="00B050"/>
          <w:sz w:val="24"/>
          <w:szCs w:val="24"/>
          <w:lang w:eastAsia="zh-CN"/>
        </w:rPr>
        <w:t>保持平衡的长期目标</w:t>
      </w:r>
      <w:r w:rsidRPr="007E6A85">
        <w:rPr>
          <w:sz w:val="24"/>
          <w:szCs w:val="24"/>
          <w:lang w:eastAsia="zh-CN"/>
        </w:rPr>
        <w:t>。</w:t>
      </w:r>
    </w:p>
    <w:p w14:paraId="38F4004D" w14:textId="77777777" w:rsidR="00642975" w:rsidRDefault="00642975" w:rsidP="00642975">
      <w:pPr>
        <w:jc w:val="center"/>
      </w:pPr>
      <w:r>
        <w:rPr>
          <w:noProof/>
        </w:rPr>
        <w:lastRenderedPageBreak/>
        <w:drawing>
          <wp:inline distT="0" distB="0" distL="0" distR="0" wp14:anchorId="1FAC2DE0" wp14:editId="2B68B0CF">
            <wp:extent cx="5303520" cy="2946400"/>
            <wp:effectExtent l="0" t="0" r="0" b="0"/>
            <wp:docPr id="1976759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oss_entropy.png"/>
                    <pic:cNvPicPr/>
                  </pic:nvPicPr>
                  <pic:blipFill>
                    <a:blip r:embed="rId10"/>
                    <a:stretch>
                      <a:fillRect/>
                    </a:stretch>
                  </pic:blipFill>
                  <pic:spPr>
                    <a:xfrm>
                      <a:off x="0" y="0"/>
                      <a:ext cx="5303520" cy="2946400"/>
                    </a:xfrm>
                    <a:prstGeom prst="rect">
                      <a:avLst/>
                    </a:prstGeom>
                  </pic:spPr>
                </pic:pic>
              </a:graphicData>
            </a:graphic>
          </wp:inline>
        </w:drawing>
      </w:r>
    </w:p>
    <w:p w14:paraId="03BC52BB" w14:textId="77777777" w:rsidR="00642975" w:rsidRPr="00D40A99" w:rsidRDefault="00642975" w:rsidP="00642975">
      <w:pPr>
        <w:spacing w:line="300" w:lineRule="auto"/>
        <w:jc w:val="center"/>
        <w:rPr>
          <w:sz w:val="18"/>
          <w:szCs w:val="18"/>
        </w:rPr>
      </w:pPr>
      <w:r w:rsidRPr="00D40A99">
        <w:rPr>
          <w:rFonts w:ascii="宋体" w:hAnsi="宋体"/>
          <w:sz w:val="18"/>
          <w:szCs w:val="18"/>
        </w:rPr>
        <w:t xml:space="preserve">图2 REINFORCE policy </w:t>
      </w:r>
      <w:proofErr w:type="spellStart"/>
      <w:r w:rsidRPr="00D40A99">
        <w:rPr>
          <w:rFonts w:ascii="宋体" w:hAnsi="宋体"/>
          <w:sz w:val="18"/>
          <w:szCs w:val="18"/>
        </w:rPr>
        <w:t>loss与entropy曲线</w:t>
      </w:r>
      <w:proofErr w:type="spellEnd"/>
    </w:p>
    <w:p w14:paraId="6ABE91B8" w14:textId="77777777" w:rsidR="00642975" w:rsidRPr="00D40A99" w:rsidRDefault="00642975" w:rsidP="006B45FB">
      <w:pPr>
        <w:spacing w:line="360" w:lineRule="auto"/>
        <w:ind w:firstLineChars="200" w:firstLine="480"/>
        <w:rPr>
          <w:sz w:val="24"/>
          <w:szCs w:val="24"/>
          <w:lang w:eastAsia="zh-CN"/>
        </w:rPr>
      </w:pPr>
      <w:r w:rsidRPr="006B45FB">
        <w:rPr>
          <w:sz w:val="24"/>
          <w:szCs w:val="24"/>
          <w:lang w:eastAsia="zh-CN"/>
        </w:rPr>
        <w:t>图</w:t>
      </w:r>
      <w:r w:rsidRPr="006B45FB">
        <w:rPr>
          <w:sz w:val="24"/>
          <w:szCs w:val="24"/>
          <w:lang w:eastAsia="zh-CN"/>
        </w:rPr>
        <w:t>2</w:t>
      </w:r>
      <w:r w:rsidRPr="006B45FB">
        <w:rPr>
          <w:sz w:val="24"/>
          <w:szCs w:val="24"/>
          <w:lang w:eastAsia="zh-CN"/>
        </w:rPr>
        <w:t>中</w:t>
      </w:r>
      <w:r w:rsidRPr="006B45FB">
        <w:rPr>
          <w:sz w:val="24"/>
          <w:szCs w:val="24"/>
          <w:lang w:eastAsia="zh-CN"/>
        </w:rPr>
        <w:t>policy loss</w:t>
      </w:r>
      <w:r w:rsidRPr="006B45FB">
        <w:rPr>
          <w:sz w:val="24"/>
          <w:szCs w:val="24"/>
          <w:lang w:eastAsia="zh-CN"/>
        </w:rPr>
        <w:t>本身不是单调下降曲线，这是</w:t>
      </w:r>
      <w:r w:rsidRPr="006B45FB">
        <w:rPr>
          <w:sz w:val="24"/>
          <w:szCs w:val="24"/>
          <w:lang w:eastAsia="zh-CN"/>
        </w:rPr>
        <w:t>Monte-Carlo</w:t>
      </w:r>
      <w:r w:rsidRPr="006B45FB">
        <w:rPr>
          <w:sz w:val="24"/>
          <w:szCs w:val="24"/>
          <w:lang w:eastAsia="zh-CN"/>
        </w:rPr>
        <w:t>策略梯度使用采样回报更新策略的常见现象。随着训练推进，</w:t>
      </w:r>
      <w:r w:rsidRPr="00211D9B">
        <w:rPr>
          <w:b/>
          <w:bCs/>
          <w:sz w:val="24"/>
          <w:szCs w:val="24"/>
          <w:lang w:eastAsia="zh-CN"/>
        </w:rPr>
        <w:t>策略</w:t>
      </w:r>
      <w:proofErr w:type="gramStart"/>
      <w:r w:rsidRPr="00211D9B">
        <w:rPr>
          <w:b/>
          <w:bCs/>
          <w:sz w:val="24"/>
          <w:szCs w:val="24"/>
          <w:lang w:eastAsia="zh-CN"/>
        </w:rPr>
        <w:t>熵</w:t>
      </w:r>
      <w:proofErr w:type="gramEnd"/>
      <w:r w:rsidRPr="00211D9B">
        <w:rPr>
          <w:b/>
          <w:bCs/>
          <w:sz w:val="24"/>
          <w:szCs w:val="24"/>
          <w:lang w:eastAsia="zh-CN"/>
        </w:rPr>
        <w:t>整体下降</w:t>
      </w:r>
      <w:r w:rsidRPr="006B45FB">
        <w:rPr>
          <w:sz w:val="24"/>
          <w:szCs w:val="24"/>
          <w:lang w:eastAsia="zh-CN"/>
        </w:rPr>
        <w:t>，说明</w:t>
      </w:r>
      <w:r w:rsidRPr="00211D9B">
        <w:rPr>
          <w:b/>
          <w:bCs/>
          <w:color w:val="EE0000"/>
          <w:sz w:val="24"/>
          <w:szCs w:val="24"/>
          <w:lang w:eastAsia="zh-CN"/>
        </w:rPr>
        <w:t>策略从随机探索逐渐转向</w:t>
      </w:r>
      <w:proofErr w:type="gramStart"/>
      <w:r w:rsidRPr="00211D9B">
        <w:rPr>
          <w:b/>
          <w:bCs/>
          <w:color w:val="EE0000"/>
          <w:sz w:val="24"/>
          <w:szCs w:val="24"/>
          <w:lang w:eastAsia="zh-CN"/>
        </w:rPr>
        <w:t>较确定</w:t>
      </w:r>
      <w:proofErr w:type="gramEnd"/>
      <w:r w:rsidRPr="00211D9B">
        <w:rPr>
          <w:b/>
          <w:bCs/>
          <w:color w:val="EE0000"/>
          <w:sz w:val="24"/>
          <w:szCs w:val="24"/>
          <w:lang w:eastAsia="zh-CN"/>
        </w:rPr>
        <w:t>的动作选择</w:t>
      </w:r>
      <w:r w:rsidRPr="006B45FB">
        <w:rPr>
          <w:sz w:val="24"/>
          <w:szCs w:val="24"/>
          <w:lang w:eastAsia="zh-CN"/>
        </w:rPr>
        <w:t>。需要注意的是，熵从接近</w:t>
      </w:r>
      <w:r w:rsidRPr="006B45FB">
        <w:rPr>
          <w:sz w:val="24"/>
          <w:szCs w:val="24"/>
          <w:lang w:eastAsia="zh-CN"/>
        </w:rPr>
        <w:t>ln2</w:t>
      </w:r>
      <w:r w:rsidRPr="006B45FB">
        <w:rPr>
          <w:sz w:val="24"/>
          <w:szCs w:val="24"/>
          <w:lang w:eastAsia="zh-CN"/>
        </w:rPr>
        <w:t>的水平下降到约</w:t>
      </w:r>
      <w:r w:rsidRPr="006B45FB">
        <w:rPr>
          <w:sz w:val="24"/>
          <w:szCs w:val="24"/>
          <w:lang w:eastAsia="zh-CN"/>
        </w:rPr>
        <w:t>0.59</w:t>
      </w:r>
      <w:r w:rsidRPr="006B45FB">
        <w:rPr>
          <w:sz w:val="24"/>
          <w:szCs w:val="24"/>
          <w:lang w:eastAsia="zh-CN"/>
        </w:rPr>
        <w:t>，下降幅度并不大，这是因为代码中设置了</w:t>
      </w:r>
      <w:proofErr w:type="spellStart"/>
      <w:r w:rsidRPr="006B45FB">
        <w:rPr>
          <w:sz w:val="24"/>
          <w:szCs w:val="24"/>
          <w:lang w:eastAsia="zh-CN"/>
        </w:rPr>
        <w:t>entropy_coef</w:t>
      </w:r>
      <w:proofErr w:type="spellEnd"/>
      <w:r w:rsidRPr="006B45FB">
        <w:rPr>
          <w:sz w:val="24"/>
          <w:szCs w:val="24"/>
          <w:lang w:eastAsia="zh-CN"/>
        </w:rPr>
        <w:t>=0.01</w:t>
      </w:r>
      <w:r w:rsidRPr="006B45FB">
        <w:rPr>
          <w:sz w:val="24"/>
          <w:szCs w:val="24"/>
          <w:lang w:eastAsia="zh-CN"/>
        </w:rPr>
        <w:t>，刻意保留一定随机性来鼓励探索。</w:t>
      </w:r>
    </w:p>
    <w:p w14:paraId="2BE92C1E" w14:textId="77777777" w:rsidR="00642975" w:rsidRPr="00322A2D" w:rsidRDefault="00322A2D" w:rsidP="00322A2D">
      <w:pPr>
        <w:pStyle w:val="21"/>
        <w:rPr>
          <w:rFonts w:ascii="黑体" w:eastAsia="黑体" w:hAnsi="黑体" w:hint="eastAsia"/>
          <w:lang w:eastAsia="zh-CN"/>
        </w:rPr>
      </w:pPr>
      <w:bookmarkStart w:id="6" w:name="_Toc232338369"/>
      <w:r>
        <w:rPr>
          <w:rFonts w:ascii="黑体" w:eastAsia="黑体" w:hAnsi="黑体" w:hint="eastAsia"/>
          <w:lang w:eastAsia="zh-CN"/>
        </w:rPr>
        <w:t>2.</w:t>
      </w:r>
      <w:r w:rsidR="005A4498">
        <w:rPr>
          <w:rFonts w:ascii="黑体" w:eastAsia="黑体" w:hAnsi="黑体" w:hint="eastAsia"/>
          <w:lang w:eastAsia="zh-CN"/>
        </w:rPr>
        <w:t>3</w:t>
      </w:r>
      <w:r>
        <w:rPr>
          <w:rFonts w:ascii="黑体" w:eastAsia="黑体" w:hAnsi="黑体" w:hint="eastAsia"/>
          <w:lang w:eastAsia="zh-CN"/>
        </w:rPr>
        <w:t xml:space="preserve"> </w:t>
      </w:r>
      <w:r w:rsidR="00642975" w:rsidRPr="00322A2D">
        <w:rPr>
          <w:rFonts w:ascii="黑体" w:eastAsia="黑体" w:hAnsi="黑体"/>
          <w:lang w:eastAsia="zh-CN"/>
        </w:rPr>
        <w:t>实验结果与现象分析</w:t>
      </w:r>
      <w:bookmarkEnd w:id="6"/>
    </w:p>
    <w:p w14:paraId="2B4E406F" w14:textId="77777777" w:rsidR="00642975" w:rsidRPr="00653C67" w:rsidRDefault="00322A2D" w:rsidP="00653C67">
      <w:pPr>
        <w:pStyle w:val="31"/>
        <w:rPr>
          <w:rFonts w:ascii="黑体" w:eastAsia="黑体" w:hAnsi="黑体" w:hint="eastAsia"/>
          <w:lang w:eastAsia="zh-CN"/>
        </w:rPr>
      </w:pPr>
      <w:bookmarkStart w:id="7" w:name="_Toc232338370"/>
      <w:r>
        <w:rPr>
          <w:rFonts w:ascii="黑体" w:eastAsia="黑体" w:hAnsi="黑体" w:hint="eastAsia"/>
          <w:lang w:eastAsia="zh-CN"/>
        </w:rPr>
        <w:t>2.</w:t>
      </w:r>
      <w:r w:rsidR="005A4498">
        <w:rPr>
          <w:rFonts w:ascii="黑体" w:eastAsia="黑体" w:hAnsi="黑体" w:hint="eastAsia"/>
          <w:lang w:eastAsia="zh-CN"/>
        </w:rPr>
        <w:t>3</w:t>
      </w:r>
      <w:r>
        <w:rPr>
          <w:rFonts w:ascii="黑体" w:eastAsia="黑体" w:hAnsi="黑体" w:hint="eastAsia"/>
          <w:lang w:eastAsia="zh-CN"/>
        </w:rPr>
        <w:t xml:space="preserve">.1 </w:t>
      </w:r>
      <w:r w:rsidR="00642975">
        <w:rPr>
          <w:rFonts w:ascii="黑体" w:eastAsia="黑体" w:hAnsi="黑体"/>
          <w:lang w:eastAsia="zh-CN"/>
        </w:rPr>
        <w:t>折扣因子gamma对比</w:t>
      </w:r>
      <w:bookmarkEnd w:id="7"/>
    </w:p>
    <w:p w14:paraId="740AAB60" w14:textId="71AF4F7C" w:rsidR="00F2380D" w:rsidRPr="001847C6" w:rsidRDefault="00000000" w:rsidP="001847C6">
      <w:pPr>
        <w:spacing w:line="360" w:lineRule="auto"/>
        <w:ind w:firstLineChars="200" w:firstLine="480"/>
        <w:rPr>
          <w:sz w:val="24"/>
          <w:szCs w:val="24"/>
          <w:lang w:eastAsia="zh-CN"/>
        </w:rPr>
      </w:pPr>
      <w:r w:rsidRPr="001847C6">
        <w:rPr>
          <w:sz w:val="24"/>
          <w:szCs w:val="24"/>
          <w:lang w:eastAsia="zh-CN"/>
        </w:rPr>
        <w:t>REINFORCE</w:t>
      </w:r>
      <w:r w:rsidRPr="001847C6">
        <w:rPr>
          <w:sz w:val="24"/>
          <w:szCs w:val="24"/>
          <w:lang w:eastAsia="zh-CN"/>
        </w:rPr>
        <w:t>不同</w:t>
      </w:r>
      <w:r w:rsidRPr="001847C6">
        <w:rPr>
          <w:sz w:val="24"/>
          <w:szCs w:val="24"/>
          <w:lang w:eastAsia="zh-CN"/>
        </w:rPr>
        <w:t>gamma</w:t>
      </w:r>
      <w:r w:rsidRPr="001847C6">
        <w:rPr>
          <w:sz w:val="24"/>
          <w:szCs w:val="24"/>
          <w:lang w:eastAsia="zh-CN"/>
        </w:rPr>
        <w:t>的五种子汇总统计如表</w:t>
      </w:r>
      <w:r w:rsidR="001847C6" w:rsidRPr="001847C6">
        <w:rPr>
          <w:rFonts w:hint="eastAsia"/>
          <w:sz w:val="24"/>
          <w:szCs w:val="24"/>
          <w:lang w:eastAsia="zh-CN"/>
        </w:rPr>
        <w:t>5</w:t>
      </w:r>
      <w:r w:rsidRPr="001847C6">
        <w:rPr>
          <w:sz w:val="24"/>
          <w:szCs w:val="24"/>
          <w:lang w:eastAsia="zh-CN"/>
        </w:rPr>
        <w:t>所示。</w:t>
      </w:r>
    </w:p>
    <w:p w14:paraId="585D85E6" w14:textId="45805E30" w:rsidR="00F2380D" w:rsidRPr="001847C6" w:rsidRDefault="00000000" w:rsidP="001847C6">
      <w:pPr>
        <w:spacing w:line="300" w:lineRule="auto"/>
        <w:jc w:val="center"/>
        <w:rPr>
          <w:sz w:val="18"/>
          <w:szCs w:val="18"/>
        </w:rPr>
      </w:pPr>
      <w:r w:rsidRPr="001847C6">
        <w:rPr>
          <w:sz w:val="18"/>
          <w:szCs w:val="18"/>
        </w:rPr>
        <w:t>表</w:t>
      </w:r>
      <w:r w:rsidR="001847C6" w:rsidRPr="001847C6">
        <w:rPr>
          <w:rFonts w:hint="eastAsia"/>
          <w:sz w:val="18"/>
          <w:szCs w:val="18"/>
        </w:rPr>
        <w:t>5</w:t>
      </w:r>
      <w:r w:rsidRPr="001847C6">
        <w:rPr>
          <w:sz w:val="18"/>
          <w:szCs w:val="18"/>
        </w:rPr>
        <w:t xml:space="preserve"> </w:t>
      </w:r>
      <w:proofErr w:type="spellStart"/>
      <w:r w:rsidRPr="001847C6">
        <w:rPr>
          <w:sz w:val="18"/>
          <w:szCs w:val="18"/>
        </w:rPr>
        <w:t>REINFORCE</w:t>
      </w:r>
      <w:r w:rsidRPr="001847C6">
        <w:rPr>
          <w:sz w:val="18"/>
          <w:szCs w:val="18"/>
        </w:rPr>
        <w:t>不同</w:t>
      </w:r>
      <w:r w:rsidRPr="001847C6">
        <w:rPr>
          <w:sz w:val="18"/>
          <w:szCs w:val="18"/>
        </w:rPr>
        <w:t>gamma</w:t>
      </w:r>
      <w:r w:rsidRPr="001847C6">
        <w:rPr>
          <w:sz w:val="18"/>
          <w:szCs w:val="18"/>
        </w:rPr>
        <w:t>的五种子汇总统计</w:t>
      </w:r>
      <w:proofErr w:type="spellEnd"/>
    </w:p>
    <w:tbl>
      <w:tblPr>
        <w:tblStyle w:val="aff1"/>
        <w:tblW w:w="0" w:type="auto"/>
        <w:jc w:val="center"/>
        <w:tblLook w:val="04A0" w:firstRow="1" w:lastRow="0" w:firstColumn="1" w:lastColumn="0" w:noHBand="0" w:noVBand="1"/>
      </w:tblPr>
      <w:tblGrid>
        <w:gridCol w:w="2266"/>
        <w:gridCol w:w="2266"/>
        <w:gridCol w:w="2266"/>
        <w:gridCol w:w="2266"/>
      </w:tblGrid>
      <w:tr w:rsidR="00642975" w:rsidRPr="006F44DF" w14:paraId="4EAD147C" w14:textId="77777777" w:rsidTr="006F44DF">
        <w:trPr>
          <w:jc w:val="center"/>
        </w:trPr>
        <w:tc>
          <w:tcPr>
            <w:tcW w:w="2266" w:type="dxa"/>
            <w:shd w:val="clear" w:color="auto" w:fill="D9EAF7"/>
          </w:tcPr>
          <w:p w14:paraId="16E6A47F" w14:textId="77777777" w:rsidR="00642975" w:rsidRPr="006F44DF" w:rsidRDefault="00642975" w:rsidP="009045C1">
            <w:pPr>
              <w:jc w:val="center"/>
              <w:rPr>
                <w:sz w:val="18"/>
                <w:szCs w:val="18"/>
              </w:rPr>
            </w:pPr>
            <w:r w:rsidRPr="006F44DF">
              <w:rPr>
                <w:rFonts w:ascii="宋体" w:hAnsi="宋体"/>
                <w:b/>
                <w:sz w:val="18"/>
                <w:szCs w:val="18"/>
              </w:rPr>
              <w:t>gamma</w:t>
            </w:r>
          </w:p>
        </w:tc>
        <w:tc>
          <w:tcPr>
            <w:tcW w:w="2266" w:type="dxa"/>
            <w:shd w:val="clear" w:color="auto" w:fill="D9EAF7"/>
          </w:tcPr>
          <w:p w14:paraId="29414ABE" w14:textId="77777777" w:rsidR="00642975" w:rsidRPr="006F44DF" w:rsidRDefault="00642975" w:rsidP="009045C1">
            <w:pPr>
              <w:jc w:val="center"/>
              <w:rPr>
                <w:sz w:val="18"/>
                <w:szCs w:val="18"/>
              </w:rPr>
            </w:pPr>
            <w:proofErr w:type="spellStart"/>
            <w:r w:rsidRPr="006F44DF">
              <w:rPr>
                <w:rFonts w:ascii="宋体" w:hAnsi="宋体"/>
                <w:b/>
                <w:sz w:val="18"/>
                <w:szCs w:val="18"/>
              </w:rPr>
              <w:t>Reward_max</w:t>
            </w:r>
            <w:proofErr w:type="spellEnd"/>
          </w:p>
        </w:tc>
        <w:tc>
          <w:tcPr>
            <w:tcW w:w="2266" w:type="dxa"/>
            <w:shd w:val="clear" w:color="auto" w:fill="D9EAF7"/>
          </w:tcPr>
          <w:p w14:paraId="48DD341D" w14:textId="77777777" w:rsidR="00642975" w:rsidRPr="006F44DF" w:rsidRDefault="00642975" w:rsidP="009045C1">
            <w:pPr>
              <w:jc w:val="center"/>
              <w:rPr>
                <w:sz w:val="18"/>
                <w:szCs w:val="18"/>
              </w:rPr>
            </w:pPr>
            <w:proofErr w:type="spellStart"/>
            <w:r w:rsidRPr="006F44DF">
              <w:rPr>
                <w:rFonts w:ascii="宋体" w:hAnsi="宋体"/>
                <w:b/>
                <w:sz w:val="18"/>
                <w:szCs w:val="18"/>
              </w:rPr>
              <w:t>Reward_average</w:t>
            </w:r>
            <w:proofErr w:type="spellEnd"/>
          </w:p>
        </w:tc>
        <w:tc>
          <w:tcPr>
            <w:tcW w:w="2266" w:type="dxa"/>
            <w:shd w:val="clear" w:color="auto" w:fill="D9EAF7"/>
          </w:tcPr>
          <w:p w14:paraId="69251540" w14:textId="77777777" w:rsidR="00642975" w:rsidRPr="006F44DF" w:rsidRDefault="00642975" w:rsidP="009045C1">
            <w:pPr>
              <w:jc w:val="center"/>
              <w:rPr>
                <w:sz w:val="18"/>
                <w:szCs w:val="18"/>
              </w:rPr>
            </w:pPr>
            <w:proofErr w:type="spellStart"/>
            <w:r w:rsidRPr="006F44DF">
              <w:rPr>
                <w:rFonts w:ascii="宋体" w:hAnsi="宋体"/>
                <w:b/>
                <w:sz w:val="18"/>
                <w:szCs w:val="18"/>
              </w:rPr>
              <w:t>Reward_variance</w:t>
            </w:r>
            <w:proofErr w:type="spellEnd"/>
          </w:p>
        </w:tc>
      </w:tr>
      <w:tr w:rsidR="00642975" w:rsidRPr="006F44DF" w14:paraId="7C48F560" w14:textId="77777777" w:rsidTr="006F44DF">
        <w:trPr>
          <w:jc w:val="center"/>
        </w:trPr>
        <w:tc>
          <w:tcPr>
            <w:tcW w:w="2266" w:type="dxa"/>
          </w:tcPr>
          <w:p w14:paraId="60F7C9E3" w14:textId="77777777" w:rsidR="00642975" w:rsidRPr="006F44DF" w:rsidRDefault="00642975" w:rsidP="009045C1">
            <w:pPr>
              <w:jc w:val="center"/>
              <w:rPr>
                <w:sz w:val="18"/>
                <w:szCs w:val="18"/>
              </w:rPr>
            </w:pPr>
            <w:r w:rsidRPr="006F44DF">
              <w:rPr>
                <w:rFonts w:ascii="宋体" w:hAnsi="宋体"/>
                <w:sz w:val="18"/>
                <w:szCs w:val="18"/>
              </w:rPr>
              <w:t>0.95</w:t>
            </w:r>
          </w:p>
        </w:tc>
        <w:tc>
          <w:tcPr>
            <w:tcW w:w="2266" w:type="dxa"/>
          </w:tcPr>
          <w:p w14:paraId="1D08F870" w14:textId="77777777" w:rsidR="00642975" w:rsidRPr="006F44DF" w:rsidRDefault="00642975" w:rsidP="009045C1">
            <w:pPr>
              <w:jc w:val="center"/>
              <w:rPr>
                <w:sz w:val="18"/>
                <w:szCs w:val="18"/>
              </w:rPr>
            </w:pPr>
            <w:r w:rsidRPr="006F44DF">
              <w:rPr>
                <w:rFonts w:ascii="宋体" w:hAnsi="宋体"/>
                <w:sz w:val="18"/>
                <w:szCs w:val="18"/>
              </w:rPr>
              <w:t>175.41</w:t>
            </w:r>
          </w:p>
        </w:tc>
        <w:tc>
          <w:tcPr>
            <w:tcW w:w="2266" w:type="dxa"/>
          </w:tcPr>
          <w:p w14:paraId="7C2F9489" w14:textId="77777777" w:rsidR="00642975" w:rsidRPr="006F44DF" w:rsidRDefault="00642975" w:rsidP="009045C1">
            <w:pPr>
              <w:jc w:val="center"/>
              <w:rPr>
                <w:sz w:val="18"/>
                <w:szCs w:val="18"/>
              </w:rPr>
            </w:pPr>
            <w:r w:rsidRPr="006F44DF">
              <w:rPr>
                <w:rFonts w:ascii="宋体" w:hAnsi="宋体"/>
                <w:sz w:val="18"/>
                <w:szCs w:val="18"/>
              </w:rPr>
              <w:t>168.17</w:t>
            </w:r>
          </w:p>
        </w:tc>
        <w:tc>
          <w:tcPr>
            <w:tcW w:w="2266" w:type="dxa"/>
          </w:tcPr>
          <w:p w14:paraId="48624048" w14:textId="77777777" w:rsidR="00642975" w:rsidRPr="006F44DF" w:rsidRDefault="00642975" w:rsidP="009045C1">
            <w:pPr>
              <w:jc w:val="center"/>
              <w:rPr>
                <w:sz w:val="18"/>
                <w:szCs w:val="18"/>
              </w:rPr>
            </w:pPr>
            <w:r w:rsidRPr="006F44DF">
              <w:rPr>
                <w:rFonts w:ascii="宋体" w:hAnsi="宋体"/>
                <w:sz w:val="18"/>
                <w:szCs w:val="18"/>
              </w:rPr>
              <w:t>27.01</w:t>
            </w:r>
          </w:p>
        </w:tc>
      </w:tr>
      <w:tr w:rsidR="00642975" w:rsidRPr="006F44DF" w14:paraId="4DDD8EC7" w14:textId="77777777" w:rsidTr="006F44DF">
        <w:trPr>
          <w:jc w:val="center"/>
        </w:trPr>
        <w:tc>
          <w:tcPr>
            <w:tcW w:w="2266" w:type="dxa"/>
          </w:tcPr>
          <w:p w14:paraId="15FA614F" w14:textId="77777777" w:rsidR="00642975" w:rsidRPr="006F44DF" w:rsidRDefault="00642975" w:rsidP="009045C1">
            <w:pPr>
              <w:jc w:val="center"/>
              <w:rPr>
                <w:sz w:val="18"/>
                <w:szCs w:val="18"/>
              </w:rPr>
            </w:pPr>
            <w:r w:rsidRPr="006F44DF">
              <w:rPr>
                <w:rFonts w:ascii="宋体" w:hAnsi="宋体"/>
                <w:sz w:val="18"/>
                <w:szCs w:val="18"/>
              </w:rPr>
              <w:t>0.5</w:t>
            </w:r>
          </w:p>
        </w:tc>
        <w:tc>
          <w:tcPr>
            <w:tcW w:w="2266" w:type="dxa"/>
          </w:tcPr>
          <w:p w14:paraId="4173C9DF" w14:textId="77777777" w:rsidR="00642975" w:rsidRPr="006F44DF" w:rsidRDefault="00642975" w:rsidP="009045C1">
            <w:pPr>
              <w:jc w:val="center"/>
              <w:rPr>
                <w:sz w:val="18"/>
                <w:szCs w:val="18"/>
              </w:rPr>
            </w:pPr>
            <w:r w:rsidRPr="006F44DF">
              <w:rPr>
                <w:rFonts w:ascii="宋体" w:hAnsi="宋体"/>
                <w:sz w:val="18"/>
                <w:szCs w:val="18"/>
              </w:rPr>
              <w:t>18.28</w:t>
            </w:r>
          </w:p>
        </w:tc>
        <w:tc>
          <w:tcPr>
            <w:tcW w:w="2266" w:type="dxa"/>
          </w:tcPr>
          <w:p w14:paraId="1214565E" w14:textId="77777777" w:rsidR="00642975" w:rsidRPr="006F44DF" w:rsidRDefault="00642975" w:rsidP="009045C1">
            <w:pPr>
              <w:jc w:val="center"/>
              <w:rPr>
                <w:sz w:val="18"/>
                <w:szCs w:val="18"/>
              </w:rPr>
            </w:pPr>
            <w:r w:rsidRPr="006F44DF">
              <w:rPr>
                <w:rFonts w:ascii="宋体" w:hAnsi="宋体"/>
                <w:sz w:val="18"/>
                <w:szCs w:val="18"/>
              </w:rPr>
              <w:t>14.70</w:t>
            </w:r>
          </w:p>
        </w:tc>
        <w:tc>
          <w:tcPr>
            <w:tcW w:w="2266" w:type="dxa"/>
          </w:tcPr>
          <w:p w14:paraId="31420C45" w14:textId="77777777" w:rsidR="00642975" w:rsidRPr="006F44DF" w:rsidRDefault="00642975" w:rsidP="009045C1">
            <w:pPr>
              <w:jc w:val="center"/>
              <w:rPr>
                <w:sz w:val="18"/>
                <w:szCs w:val="18"/>
              </w:rPr>
            </w:pPr>
            <w:r w:rsidRPr="006F44DF">
              <w:rPr>
                <w:rFonts w:ascii="宋体" w:hAnsi="宋体"/>
                <w:sz w:val="18"/>
                <w:szCs w:val="18"/>
              </w:rPr>
              <w:t>9.77</w:t>
            </w:r>
          </w:p>
        </w:tc>
      </w:tr>
    </w:tbl>
    <w:p w14:paraId="47BB4EB8" w14:textId="77777777" w:rsidR="00642975" w:rsidRPr="00653C67" w:rsidRDefault="00642975" w:rsidP="006B45FB">
      <w:pPr>
        <w:spacing w:line="360" w:lineRule="auto"/>
        <w:ind w:firstLineChars="200" w:firstLine="480"/>
        <w:rPr>
          <w:sz w:val="24"/>
          <w:szCs w:val="24"/>
          <w:lang w:eastAsia="zh-CN"/>
        </w:rPr>
      </w:pPr>
      <w:r w:rsidRPr="00653C67">
        <w:rPr>
          <w:sz w:val="24"/>
          <w:szCs w:val="24"/>
          <w:lang w:eastAsia="zh-CN"/>
        </w:rPr>
        <w:t>从统计结果看，</w:t>
      </w:r>
      <w:r w:rsidRPr="00653C67">
        <w:rPr>
          <w:sz w:val="24"/>
          <w:szCs w:val="24"/>
          <w:lang w:eastAsia="zh-CN"/>
        </w:rPr>
        <w:t>gamma=0.95</w:t>
      </w:r>
      <w:r w:rsidRPr="00653C67">
        <w:rPr>
          <w:sz w:val="24"/>
          <w:szCs w:val="24"/>
          <w:lang w:eastAsia="zh-CN"/>
        </w:rPr>
        <w:t>的</w:t>
      </w:r>
      <w:r w:rsidRPr="00653C67">
        <w:rPr>
          <w:sz w:val="24"/>
          <w:szCs w:val="24"/>
          <w:lang w:eastAsia="zh-CN"/>
        </w:rPr>
        <w:t>5</w:t>
      </w:r>
      <w:r w:rsidRPr="00653C67">
        <w:rPr>
          <w:sz w:val="24"/>
          <w:szCs w:val="24"/>
          <w:lang w:eastAsia="zh-CN"/>
        </w:rPr>
        <w:t>个</w:t>
      </w:r>
      <w:r w:rsidRPr="00653C67">
        <w:rPr>
          <w:sz w:val="24"/>
          <w:szCs w:val="24"/>
          <w:lang w:eastAsia="zh-CN"/>
        </w:rPr>
        <w:t>seed</w:t>
      </w:r>
      <w:r w:rsidRPr="00653C67">
        <w:rPr>
          <w:sz w:val="24"/>
          <w:szCs w:val="24"/>
          <w:lang w:eastAsia="zh-CN"/>
        </w:rPr>
        <w:t>最后</w:t>
      </w:r>
      <w:r w:rsidRPr="00653C67">
        <w:rPr>
          <w:sz w:val="24"/>
          <w:szCs w:val="24"/>
          <w:lang w:eastAsia="zh-CN"/>
        </w:rPr>
        <w:t>100</w:t>
      </w:r>
      <w:r w:rsidRPr="00653C67">
        <w:rPr>
          <w:sz w:val="24"/>
          <w:szCs w:val="24"/>
          <w:lang w:eastAsia="zh-CN"/>
        </w:rPr>
        <w:t>轮均值平均为</w:t>
      </w:r>
      <w:r w:rsidRPr="00653C67">
        <w:rPr>
          <w:sz w:val="24"/>
          <w:szCs w:val="24"/>
          <w:lang w:eastAsia="zh-CN"/>
        </w:rPr>
        <w:t>168.17</w:t>
      </w:r>
      <w:r w:rsidRPr="00653C67">
        <w:rPr>
          <w:sz w:val="24"/>
          <w:szCs w:val="24"/>
          <w:lang w:eastAsia="zh-CN"/>
        </w:rPr>
        <w:t>，明显高于</w:t>
      </w:r>
      <w:r w:rsidRPr="00653C67">
        <w:rPr>
          <w:sz w:val="24"/>
          <w:szCs w:val="24"/>
          <w:lang w:eastAsia="zh-CN"/>
        </w:rPr>
        <w:t>gamma=0.5</w:t>
      </w:r>
      <w:r w:rsidRPr="00653C67">
        <w:rPr>
          <w:sz w:val="24"/>
          <w:szCs w:val="24"/>
          <w:lang w:eastAsia="zh-CN"/>
        </w:rPr>
        <w:t>的</w:t>
      </w:r>
      <w:r w:rsidRPr="00653C67">
        <w:rPr>
          <w:sz w:val="24"/>
          <w:szCs w:val="24"/>
          <w:lang w:eastAsia="zh-CN"/>
        </w:rPr>
        <w:t>14.70</w:t>
      </w:r>
      <w:r w:rsidRPr="00653C67">
        <w:rPr>
          <w:sz w:val="24"/>
          <w:szCs w:val="24"/>
          <w:lang w:eastAsia="zh-CN"/>
        </w:rPr>
        <w:t>。这说明</w:t>
      </w:r>
      <w:r w:rsidRPr="00211D9B">
        <w:rPr>
          <w:b/>
          <w:bCs/>
          <w:color w:val="EE0000"/>
          <w:sz w:val="24"/>
          <w:szCs w:val="24"/>
          <w:lang w:eastAsia="zh-CN"/>
        </w:rPr>
        <w:t>过小的折扣因子会造成短视的信用分配</w:t>
      </w:r>
      <w:r w:rsidRPr="00653C67">
        <w:rPr>
          <w:sz w:val="24"/>
          <w:szCs w:val="24"/>
          <w:lang w:eastAsia="zh-CN"/>
        </w:rPr>
        <w:t>，</w:t>
      </w:r>
      <w:r w:rsidRPr="00211D9B">
        <w:rPr>
          <w:b/>
          <w:bCs/>
          <w:color w:val="FFC000"/>
          <w:sz w:val="24"/>
          <w:szCs w:val="24"/>
          <w:lang w:eastAsia="zh-CN"/>
        </w:rPr>
        <w:t>难以学到</w:t>
      </w:r>
      <w:r w:rsidRPr="00653C67">
        <w:rPr>
          <w:sz w:val="24"/>
          <w:szCs w:val="24"/>
          <w:lang w:eastAsia="zh-CN"/>
        </w:rPr>
        <w:t>持续保持杆平衡的</w:t>
      </w:r>
      <w:r w:rsidRPr="00211D9B">
        <w:rPr>
          <w:b/>
          <w:bCs/>
          <w:color w:val="FFC000"/>
          <w:sz w:val="24"/>
          <w:szCs w:val="24"/>
          <w:lang w:eastAsia="zh-CN"/>
        </w:rPr>
        <w:t>长期控制策略</w:t>
      </w:r>
      <w:r w:rsidRPr="00653C67">
        <w:rPr>
          <w:sz w:val="24"/>
          <w:szCs w:val="24"/>
          <w:lang w:eastAsia="zh-CN"/>
        </w:rPr>
        <w:t>。本表中的</w:t>
      </w:r>
      <w:proofErr w:type="spellStart"/>
      <w:r w:rsidRPr="00653C67">
        <w:rPr>
          <w:sz w:val="24"/>
          <w:szCs w:val="24"/>
          <w:lang w:eastAsia="zh-CN"/>
        </w:rPr>
        <w:t>Reward_variance</w:t>
      </w:r>
      <w:proofErr w:type="spellEnd"/>
      <w:r w:rsidRPr="00653C67">
        <w:rPr>
          <w:sz w:val="24"/>
          <w:szCs w:val="24"/>
          <w:lang w:eastAsia="zh-CN"/>
        </w:rPr>
        <w:t>使用</w:t>
      </w:r>
      <w:r w:rsidRPr="00653C67">
        <w:rPr>
          <w:sz w:val="24"/>
          <w:szCs w:val="24"/>
          <w:lang w:eastAsia="zh-CN"/>
        </w:rPr>
        <w:t>5</w:t>
      </w:r>
      <w:r w:rsidRPr="00653C67">
        <w:rPr>
          <w:sz w:val="24"/>
          <w:szCs w:val="24"/>
          <w:lang w:eastAsia="zh-CN"/>
        </w:rPr>
        <w:t>个</w:t>
      </w:r>
      <w:r w:rsidRPr="00653C67">
        <w:rPr>
          <w:sz w:val="24"/>
          <w:szCs w:val="24"/>
          <w:lang w:eastAsia="zh-CN"/>
        </w:rPr>
        <w:t>seed</w:t>
      </w:r>
      <w:r w:rsidRPr="00653C67">
        <w:rPr>
          <w:sz w:val="24"/>
          <w:szCs w:val="24"/>
          <w:lang w:eastAsia="zh-CN"/>
        </w:rPr>
        <w:t>代表值的母方差，即除以</w:t>
      </w:r>
      <w:r w:rsidRPr="00653C67">
        <w:rPr>
          <w:sz w:val="24"/>
          <w:szCs w:val="24"/>
          <w:lang w:eastAsia="zh-CN"/>
        </w:rPr>
        <w:t>n</w:t>
      </w:r>
      <w:r w:rsidRPr="00653C67">
        <w:rPr>
          <w:sz w:val="24"/>
          <w:szCs w:val="24"/>
          <w:lang w:eastAsia="zh-CN"/>
        </w:rPr>
        <w:t>；若使用样本方差，则</w:t>
      </w:r>
      <w:r w:rsidRPr="00653C67">
        <w:rPr>
          <w:sz w:val="24"/>
          <w:szCs w:val="24"/>
          <w:lang w:eastAsia="zh-CN"/>
        </w:rPr>
        <w:t>gamma=0.95</w:t>
      </w:r>
      <w:r w:rsidRPr="00653C67">
        <w:rPr>
          <w:sz w:val="24"/>
          <w:szCs w:val="24"/>
          <w:lang w:eastAsia="zh-CN"/>
        </w:rPr>
        <w:t>与</w:t>
      </w:r>
      <w:r w:rsidRPr="00653C67">
        <w:rPr>
          <w:sz w:val="24"/>
          <w:szCs w:val="24"/>
          <w:lang w:eastAsia="zh-CN"/>
        </w:rPr>
        <w:t>gamma=0.5</w:t>
      </w:r>
      <w:r w:rsidRPr="00653C67">
        <w:rPr>
          <w:sz w:val="24"/>
          <w:szCs w:val="24"/>
          <w:lang w:eastAsia="zh-CN"/>
        </w:rPr>
        <w:t>的值会略大。</w:t>
      </w:r>
    </w:p>
    <w:p w14:paraId="77C7CE4B" w14:textId="77777777" w:rsidR="00642975" w:rsidRPr="006B45FB" w:rsidRDefault="006B45FB" w:rsidP="006B45FB">
      <w:pPr>
        <w:pStyle w:val="31"/>
        <w:rPr>
          <w:rFonts w:ascii="黑体" w:eastAsia="黑体" w:hAnsi="黑体" w:hint="eastAsia"/>
          <w:lang w:eastAsia="zh-CN"/>
        </w:rPr>
      </w:pPr>
      <w:bookmarkStart w:id="8" w:name="_Toc232338371"/>
      <w:r>
        <w:rPr>
          <w:rFonts w:ascii="黑体" w:eastAsia="黑体" w:hAnsi="黑体" w:hint="eastAsia"/>
          <w:lang w:eastAsia="zh-CN"/>
        </w:rPr>
        <w:lastRenderedPageBreak/>
        <w:t>2.</w:t>
      </w:r>
      <w:r w:rsidR="005A4498">
        <w:rPr>
          <w:rFonts w:ascii="黑体" w:eastAsia="黑体" w:hAnsi="黑体" w:hint="eastAsia"/>
          <w:lang w:eastAsia="zh-CN"/>
        </w:rPr>
        <w:t>3</w:t>
      </w:r>
      <w:r>
        <w:rPr>
          <w:rFonts w:ascii="黑体" w:eastAsia="黑体" w:hAnsi="黑体" w:hint="eastAsia"/>
          <w:lang w:eastAsia="zh-CN"/>
        </w:rPr>
        <w:t xml:space="preserve">.2 </w:t>
      </w:r>
      <w:r w:rsidR="00642975">
        <w:rPr>
          <w:rFonts w:ascii="黑体" w:eastAsia="黑体" w:hAnsi="黑体"/>
          <w:lang w:eastAsia="zh-CN"/>
        </w:rPr>
        <w:t>五个随机种子训练曲线</w:t>
      </w:r>
      <w:bookmarkEnd w:id="8"/>
    </w:p>
    <w:p w14:paraId="47421133" w14:textId="77777777" w:rsidR="00642975" w:rsidRDefault="00642975" w:rsidP="00642975">
      <w:pPr>
        <w:jc w:val="center"/>
      </w:pPr>
      <w:r>
        <w:rPr>
          <w:noProof/>
        </w:rPr>
        <w:drawing>
          <wp:inline distT="0" distB="0" distL="0" distR="0" wp14:anchorId="6A53C525" wp14:editId="2ABF1561">
            <wp:extent cx="5303520" cy="2946400"/>
            <wp:effectExtent l="0" t="0" r="0" b="0"/>
            <wp:docPr id="1417205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amma095_seeds.png"/>
                    <pic:cNvPicPr/>
                  </pic:nvPicPr>
                  <pic:blipFill>
                    <a:blip r:embed="rId11"/>
                    <a:stretch>
                      <a:fillRect/>
                    </a:stretch>
                  </pic:blipFill>
                  <pic:spPr>
                    <a:xfrm>
                      <a:off x="0" y="0"/>
                      <a:ext cx="5303520" cy="2946400"/>
                    </a:xfrm>
                    <a:prstGeom prst="rect">
                      <a:avLst/>
                    </a:prstGeom>
                  </pic:spPr>
                </pic:pic>
              </a:graphicData>
            </a:graphic>
          </wp:inline>
        </w:drawing>
      </w:r>
    </w:p>
    <w:p w14:paraId="4C9AB867" w14:textId="77777777" w:rsidR="00642975" w:rsidRPr="006B45FB" w:rsidRDefault="00642975" w:rsidP="00642975">
      <w:pPr>
        <w:spacing w:line="300" w:lineRule="auto"/>
        <w:jc w:val="center"/>
        <w:rPr>
          <w:sz w:val="18"/>
          <w:szCs w:val="18"/>
        </w:rPr>
      </w:pPr>
      <w:r w:rsidRPr="006B45FB">
        <w:rPr>
          <w:sz w:val="18"/>
          <w:szCs w:val="18"/>
        </w:rPr>
        <w:t>图</w:t>
      </w:r>
      <w:r w:rsidRPr="006B45FB">
        <w:rPr>
          <w:sz w:val="18"/>
          <w:szCs w:val="18"/>
        </w:rPr>
        <w:t>3 REINFORCE gamma=0.95</w:t>
      </w:r>
      <w:r w:rsidRPr="006B45FB">
        <w:rPr>
          <w:sz w:val="18"/>
          <w:szCs w:val="18"/>
        </w:rPr>
        <w:t>五个随机种子训练曲线</w:t>
      </w:r>
    </w:p>
    <w:p w14:paraId="66A13051" w14:textId="77777777" w:rsidR="00642975" w:rsidRPr="006B45FB" w:rsidRDefault="00642975" w:rsidP="006B45FB">
      <w:pPr>
        <w:spacing w:line="360" w:lineRule="auto"/>
        <w:ind w:firstLineChars="200" w:firstLine="482"/>
        <w:rPr>
          <w:sz w:val="24"/>
          <w:szCs w:val="24"/>
          <w:lang w:eastAsia="zh-CN"/>
        </w:rPr>
      </w:pPr>
      <w:r w:rsidRPr="00211D9B">
        <w:rPr>
          <w:b/>
          <w:bCs/>
          <w:color w:val="00B050"/>
          <w:sz w:val="24"/>
          <w:szCs w:val="24"/>
          <w:lang w:eastAsia="zh-CN"/>
        </w:rPr>
        <w:t>gamma=0.95</w:t>
      </w:r>
      <w:r w:rsidRPr="006B45FB">
        <w:rPr>
          <w:sz w:val="24"/>
          <w:szCs w:val="24"/>
          <w:lang w:eastAsia="zh-CN"/>
        </w:rPr>
        <w:t>下，五个随机种子均能在训练后期达到</w:t>
      </w:r>
      <w:r w:rsidRPr="00211D9B">
        <w:rPr>
          <w:b/>
          <w:bCs/>
          <w:color w:val="00B050"/>
          <w:sz w:val="24"/>
          <w:szCs w:val="24"/>
          <w:lang w:eastAsia="zh-CN"/>
        </w:rPr>
        <w:t>较高</w:t>
      </w:r>
      <w:r w:rsidRPr="00211D9B">
        <w:rPr>
          <w:b/>
          <w:bCs/>
          <w:color w:val="00B050"/>
          <w:sz w:val="24"/>
          <w:szCs w:val="24"/>
          <w:lang w:eastAsia="zh-CN"/>
        </w:rPr>
        <w:t>reward</w:t>
      </w:r>
      <w:r w:rsidRPr="006B45FB">
        <w:rPr>
          <w:sz w:val="24"/>
          <w:szCs w:val="24"/>
          <w:lang w:eastAsia="zh-CN"/>
        </w:rPr>
        <w:t>，测试</w:t>
      </w:r>
      <w:r w:rsidRPr="006B45FB">
        <w:rPr>
          <w:sz w:val="24"/>
          <w:szCs w:val="24"/>
          <w:lang w:eastAsia="zh-CN"/>
        </w:rPr>
        <w:t>reward</w:t>
      </w:r>
      <w:r w:rsidRPr="006B45FB">
        <w:rPr>
          <w:sz w:val="24"/>
          <w:szCs w:val="24"/>
          <w:lang w:eastAsia="zh-CN"/>
        </w:rPr>
        <w:t>基本接近</w:t>
      </w:r>
      <w:r w:rsidRPr="006B45FB">
        <w:rPr>
          <w:sz w:val="24"/>
          <w:szCs w:val="24"/>
          <w:lang w:eastAsia="zh-CN"/>
        </w:rPr>
        <w:t>CartPole-v0</w:t>
      </w:r>
      <w:r w:rsidRPr="006B45FB">
        <w:rPr>
          <w:sz w:val="24"/>
          <w:szCs w:val="24"/>
          <w:lang w:eastAsia="zh-CN"/>
        </w:rPr>
        <w:t>满分</w:t>
      </w:r>
      <w:r w:rsidRPr="006B45FB">
        <w:rPr>
          <w:sz w:val="24"/>
          <w:szCs w:val="24"/>
          <w:lang w:eastAsia="zh-CN"/>
        </w:rPr>
        <w:t>200</w:t>
      </w:r>
      <w:r w:rsidRPr="006B45FB">
        <w:rPr>
          <w:sz w:val="24"/>
          <w:szCs w:val="24"/>
          <w:lang w:eastAsia="zh-CN"/>
        </w:rPr>
        <w:t>。</w:t>
      </w:r>
      <w:r w:rsidRPr="00211D9B">
        <w:rPr>
          <w:b/>
          <w:bCs/>
          <w:sz w:val="24"/>
          <w:szCs w:val="24"/>
          <w:lang w:eastAsia="zh-CN"/>
        </w:rPr>
        <w:t>不同</w:t>
      </w:r>
      <w:r w:rsidRPr="00211D9B">
        <w:rPr>
          <w:b/>
          <w:bCs/>
          <w:sz w:val="24"/>
          <w:szCs w:val="24"/>
          <w:lang w:eastAsia="zh-CN"/>
        </w:rPr>
        <w:t>seed</w:t>
      </w:r>
      <w:r w:rsidRPr="006B45FB">
        <w:rPr>
          <w:sz w:val="24"/>
          <w:szCs w:val="24"/>
          <w:lang w:eastAsia="zh-CN"/>
        </w:rPr>
        <w:t>的</w:t>
      </w:r>
      <w:proofErr w:type="spellStart"/>
      <w:r w:rsidRPr="006B45FB">
        <w:rPr>
          <w:sz w:val="24"/>
          <w:szCs w:val="24"/>
          <w:lang w:eastAsia="zh-CN"/>
        </w:rPr>
        <w:t>moving_reward</w:t>
      </w:r>
      <w:proofErr w:type="spellEnd"/>
      <w:r w:rsidRPr="006B45FB">
        <w:rPr>
          <w:sz w:val="24"/>
          <w:szCs w:val="24"/>
          <w:lang w:eastAsia="zh-CN"/>
        </w:rPr>
        <w:t>存在波动，但</w:t>
      </w:r>
      <w:r w:rsidRPr="00211D9B">
        <w:rPr>
          <w:b/>
          <w:bCs/>
          <w:sz w:val="24"/>
          <w:szCs w:val="24"/>
          <w:lang w:eastAsia="zh-CN"/>
        </w:rPr>
        <w:t>总体趋势一致</w:t>
      </w:r>
      <w:r w:rsidRPr="006B45FB">
        <w:rPr>
          <w:sz w:val="24"/>
          <w:szCs w:val="24"/>
          <w:lang w:eastAsia="zh-CN"/>
        </w:rPr>
        <w:t>，说明该参数设置</w:t>
      </w:r>
      <w:r w:rsidRPr="00211D9B">
        <w:rPr>
          <w:b/>
          <w:bCs/>
          <w:sz w:val="24"/>
          <w:szCs w:val="24"/>
          <w:lang w:eastAsia="zh-CN"/>
        </w:rPr>
        <w:t>具有较好的可重复性</w:t>
      </w:r>
      <w:r w:rsidRPr="006B45FB">
        <w:rPr>
          <w:sz w:val="24"/>
          <w:szCs w:val="24"/>
          <w:lang w:eastAsia="zh-CN"/>
        </w:rPr>
        <w:t>。训练</w:t>
      </w:r>
      <w:proofErr w:type="spellStart"/>
      <w:r w:rsidRPr="006B45FB">
        <w:rPr>
          <w:sz w:val="24"/>
          <w:szCs w:val="24"/>
          <w:lang w:eastAsia="zh-CN"/>
        </w:rPr>
        <w:t>moving_reward</w:t>
      </w:r>
      <w:proofErr w:type="spellEnd"/>
      <w:r w:rsidRPr="006B45FB">
        <w:rPr>
          <w:sz w:val="24"/>
          <w:szCs w:val="24"/>
          <w:lang w:eastAsia="zh-CN"/>
        </w:rPr>
        <w:t>约为</w:t>
      </w:r>
      <w:r w:rsidRPr="006B45FB">
        <w:rPr>
          <w:sz w:val="24"/>
          <w:szCs w:val="24"/>
          <w:lang w:eastAsia="zh-CN"/>
        </w:rPr>
        <w:t>160-175</w:t>
      </w:r>
      <w:r w:rsidRPr="006B45FB">
        <w:rPr>
          <w:sz w:val="24"/>
          <w:szCs w:val="24"/>
          <w:lang w:eastAsia="zh-CN"/>
        </w:rPr>
        <w:t>，而最终测试</w:t>
      </w:r>
      <w:r w:rsidRPr="006B45FB">
        <w:rPr>
          <w:sz w:val="24"/>
          <w:szCs w:val="24"/>
          <w:lang w:eastAsia="zh-CN"/>
        </w:rPr>
        <w:t>reward</w:t>
      </w:r>
      <w:r w:rsidRPr="006B45FB">
        <w:rPr>
          <w:sz w:val="24"/>
          <w:szCs w:val="24"/>
          <w:lang w:eastAsia="zh-CN"/>
        </w:rPr>
        <w:t>接近</w:t>
      </w:r>
      <w:r w:rsidRPr="006B45FB">
        <w:rPr>
          <w:sz w:val="24"/>
          <w:szCs w:val="24"/>
          <w:lang w:eastAsia="zh-CN"/>
        </w:rPr>
        <w:t>200</w:t>
      </w:r>
      <w:r w:rsidRPr="006B45FB">
        <w:rPr>
          <w:sz w:val="24"/>
          <w:szCs w:val="24"/>
          <w:lang w:eastAsia="zh-CN"/>
        </w:rPr>
        <w:t>，二者并不矛盾：</w:t>
      </w:r>
      <w:r w:rsidRPr="00211D9B">
        <w:rPr>
          <w:b/>
          <w:bCs/>
          <w:color w:val="EE0000"/>
          <w:sz w:val="24"/>
          <w:szCs w:val="24"/>
          <w:lang w:eastAsia="zh-CN"/>
        </w:rPr>
        <w:t>训练阶段</w:t>
      </w:r>
      <w:r w:rsidRPr="006B45FB">
        <w:rPr>
          <w:sz w:val="24"/>
          <w:szCs w:val="24"/>
          <w:lang w:eastAsia="zh-CN"/>
        </w:rPr>
        <w:t>使用采样策略并带有</w:t>
      </w:r>
      <w:proofErr w:type="gramStart"/>
      <w:r w:rsidRPr="00211D9B">
        <w:rPr>
          <w:b/>
          <w:bCs/>
          <w:color w:val="EE0000"/>
          <w:sz w:val="24"/>
          <w:szCs w:val="24"/>
          <w:lang w:eastAsia="zh-CN"/>
        </w:rPr>
        <w:t>熵</w:t>
      </w:r>
      <w:proofErr w:type="gramEnd"/>
      <w:r w:rsidRPr="00211D9B">
        <w:rPr>
          <w:b/>
          <w:bCs/>
          <w:color w:val="EE0000"/>
          <w:sz w:val="24"/>
          <w:szCs w:val="24"/>
          <w:lang w:eastAsia="zh-CN"/>
        </w:rPr>
        <w:t>正则</w:t>
      </w:r>
      <w:r w:rsidRPr="006B45FB">
        <w:rPr>
          <w:sz w:val="24"/>
          <w:szCs w:val="24"/>
          <w:lang w:eastAsia="zh-CN"/>
        </w:rPr>
        <w:t>，策略仍会偶尔采样到非最优动作；</w:t>
      </w:r>
      <w:r w:rsidRPr="00211D9B">
        <w:rPr>
          <w:b/>
          <w:bCs/>
          <w:color w:val="EE0000"/>
          <w:sz w:val="24"/>
          <w:szCs w:val="24"/>
          <w:lang w:eastAsia="zh-CN"/>
        </w:rPr>
        <w:t>测试阶段</w:t>
      </w:r>
      <w:r w:rsidRPr="006B45FB">
        <w:rPr>
          <w:sz w:val="24"/>
          <w:szCs w:val="24"/>
          <w:lang w:eastAsia="zh-CN"/>
        </w:rPr>
        <w:t>采用</w:t>
      </w:r>
      <w:r w:rsidRPr="00211D9B">
        <w:rPr>
          <w:b/>
          <w:bCs/>
          <w:color w:val="EE0000"/>
          <w:sz w:val="24"/>
          <w:szCs w:val="24"/>
          <w:lang w:eastAsia="zh-CN"/>
        </w:rPr>
        <w:t>argmax</w:t>
      </w:r>
      <w:r w:rsidRPr="00211D9B">
        <w:rPr>
          <w:b/>
          <w:bCs/>
          <w:color w:val="EE0000"/>
          <w:sz w:val="24"/>
          <w:szCs w:val="24"/>
          <w:lang w:eastAsia="zh-CN"/>
        </w:rPr>
        <w:t>确定性动作</w:t>
      </w:r>
      <w:r w:rsidRPr="006B45FB">
        <w:rPr>
          <w:sz w:val="24"/>
          <w:szCs w:val="24"/>
          <w:lang w:eastAsia="zh-CN"/>
        </w:rPr>
        <w:t>，因此能够</w:t>
      </w:r>
      <w:r w:rsidRPr="00211D9B">
        <w:rPr>
          <w:b/>
          <w:bCs/>
          <w:color w:val="EE0000"/>
          <w:sz w:val="24"/>
          <w:szCs w:val="24"/>
          <w:lang w:eastAsia="zh-CN"/>
        </w:rPr>
        <w:t>稳定取得更高分数</w:t>
      </w:r>
      <w:r w:rsidRPr="006B45FB">
        <w:rPr>
          <w:sz w:val="24"/>
          <w:szCs w:val="24"/>
          <w:lang w:eastAsia="zh-CN"/>
        </w:rPr>
        <w:t>。</w:t>
      </w:r>
    </w:p>
    <w:p w14:paraId="50C778A7" w14:textId="77777777" w:rsidR="00642975" w:rsidRDefault="00642975" w:rsidP="00642975">
      <w:pPr>
        <w:jc w:val="center"/>
      </w:pPr>
      <w:r>
        <w:rPr>
          <w:noProof/>
        </w:rPr>
        <w:drawing>
          <wp:inline distT="0" distB="0" distL="0" distR="0" wp14:anchorId="7FA3E427" wp14:editId="4D74BC08">
            <wp:extent cx="5303520" cy="294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amma05_seeds.png"/>
                    <pic:cNvPicPr/>
                  </pic:nvPicPr>
                  <pic:blipFill>
                    <a:blip r:embed="rId12"/>
                    <a:stretch>
                      <a:fillRect/>
                    </a:stretch>
                  </pic:blipFill>
                  <pic:spPr>
                    <a:xfrm>
                      <a:off x="0" y="0"/>
                      <a:ext cx="5303520" cy="2946400"/>
                    </a:xfrm>
                    <a:prstGeom prst="rect">
                      <a:avLst/>
                    </a:prstGeom>
                  </pic:spPr>
                </pic:pic>
              </a:graphicData>
            </a:graphic>
          </wp:inline>
        </w:drawing>
      </w:r>
    </w:p>
    <w:p w14:paraId="0F6C87B9" w14:textId="77777777" w:rsidR="00642975" w:rsidRPr="00C543B5" w:rsidRDefault="00642975" w:rsidP="00642975">
      <w:pPr>
        <w:spacing w:line="300" w:lineRule="auto"/>
        <w:jc w:val="center"/>
        <w:rPr>
          <w:sz w:val="18"/>
          <w:szCs w:val="18"/>
          <w:lang w:eastAsia="zh-CN"/>
        </w:rPr>
      </w:pPr>
      <w:r w:rsidRPr="00C543B5">
        <w:rPr>
          <w:sz w:val="18"/>
          <w:szCs w:val="18"/>
          <w:lang w:eastAsia="zh-CN"/>
        </w:rPr>
        <w:lastRenderedPageBreak/>
        <w:t>图</w:t>
      </w:r>
      <w:r w:rsidRPr="00C543B5">
        <w:rPr>
          <w:sz w:val="18"/>
          <w:szCs w:val="18"/>
          <w:lang w:eastAsia="zh-CN"/>
        </w:rPr>
        <w:t>4</w:t>
      </w:r>
      <w:r w:rsidR="00C543B5" w:rsidRPr="00C543B5">
        <w:rPr>
          <w:rFonts w:hint="eastAsia"/>
          <w:sz w:val="18"/>
          <w:szCs w:val="18"/>
          <w:lang w:eastAsia="zh-CN"/>
        </w:rPr>
        <w:t xml:space="preserve"> </w:t>
      </w:r>
      <w:r w:rsidRPr="00C543B5">
        <w:rPr>
          <w:sz w:val="18"/>
          <w:szCs w:val="18"/>
          <w:lang w:eastAsia="zh-CN"/>
        </w:rPr>
        <w:t>REINFORCE</w:t>
      </w:r>
      <w:r w:rsidR="00C543B5" w:rsidRPr="00C543B5">
        <w:rPr>
          <w:rFonts w:hint="eastAsia"/>
          <w:sz w:val="18"/>
          <w:szCs w:val="18"/>
          <w:lang w:eastAsia="zh-CN"/>
        </w:rPr>
        <w:t>方法</w:t>
      </w:r>
      <w:r w:rsidRPr="00C543B5">
        <w:rPr>
          <w:sz w:val="18"/>
          <w:szCs w:val="18"/>
          <w:lang w:eastAsia="zh-CN"/>
        </w:rPr>
        <w:t>gamma=0.5</w:t>
      </w:r>
      <w:proofErr w:type="gramStart"/>
      <w:r w:rsidRPr="00C543B5">
        <w:rPr>
          <w:sz w:val="18"/>
          <w:szCs w:val="18"/>
          <w:lang w:eastAsia="zh-CN"/>
        </w:rPr>
        <w:t>五个</w:t>
      </w:r>
      <w:proofErr w:type="gramEnd"/>
      <w:r w:rsidRPr="00C543B5">
        <w:rPr>
          <w:sz w:val="18"/>
          <w:szCs w:val="18"/>
          <w:lang w:eastAsia="zh-CN"/>
        </w:rPr>
        <w:t>随机种子训练曲线</w:t>
      </w:r>
    </w:p>
    <w:p w14:paraId="519F6AA5" w14:textId="77777777" w:rsidR="00642975" w:rsidRPr="00C543B5" w:rsidRDefault="00642975" w:rsidP="00C543B5">
      <w:pPr>
        <w:spacing w:line="360" w:lineRule="auto"/>
        <w:ind w:firstLineChars="200" w:firstLine="482"/>
        <w:rPr>
          <w:sz w:val="24"/>
          <w:szCs w:val="24"/>
          <w:lang w:eastAsia="zh-CN"/>
        </w:rPr>
      </w:pPr>
      <w:r w:rsidRPr="00C758CB">
        <w:rPr>
          <w:b/>
          <w:bCs/>
          <w:color w:val="FFC000"/>
          <w:sz w:val="24"/>
          <w:szCs w:val="24"/>
          <w:lang w:eastAsia="zh-CN"/>
        </w:rPr>
        <w:t>gamma=0.5</w:t>
      </w:r>
      <w:r w:rsidRPr="00C543B5">
        <w:rPr>
          <w:sz w:val="24"/>
          <w:szCs w:val="24"/>
          <w:lang w:eastAsia="zh-CN"/>
        </w:rPr>
        <w:t>下，五个</w:t>
      </w:r>
      <w:r w:rsidRPr="00C543B5">
        <w:rPr>
          <w:sz w:val="24"/>
          <w:szCs w:val="24"/>
          <w:lang w:eastAsia="zh-CN"/>
        </w:rPr>
        <w:t>seed</w:t>
      </w:r>
      <w:r w:rsidRPr="00C543B5">
        <w:rPr>
          <w:sz w:val="24"/>
          <w:szCs w:val="24"/>
          <w:lang w:eastAsia="zh-CN"/>
        </w:rPr>
        <w:t>的训练曲线整体较低且波动明显。虽然个别</w:t>
      </w:r>
      <w:r w:rsidRPr="00C543B5">
        <w:rPr>
          <w:sz w:val="24"/>
          <w:szCs w:val="24"/>
          <w:lang w:eastAsia="zh-CN"/>
        </w:rPr>
        <w:t>seed</w:t>
      </w:r>
      <w:r w:rsidRPr="00C543B5">
        <w:rPr>
          <w:sz w:val="24"/>
          <w:szCs w:val="24"/>
          <w:lang w:eastAsia="zh-CN"/>
        </w:rPr>
        <w:t>在测试中偶尔出现较高</w:t>
      </w:r>
      <w:r w:rsidRPr="00C543B5">
        <w:rPr>
          <w:sz w:val="24"/>
          <w:szCs w:val="24"/>
          <w:lang w:eastAsia="zh-CN"/>
        </w:rPr>
        <w:t>reward</w:t>
      </w:r>
      <w:r w:rsidRPr="00C543B5">
        <w:rPr>
          <w:sz w:val="24"/>
          <w:szCs w:val="24"/>
          <w:lang w:eastAsia="zh-CN"/>
        </w:rPr>
        <w:t>，但</w:t>
      </w:r>
      <w:r w:rsidRPr="00C758CB">
        <w:rPr>
          <w:b/>
          <w:bCs/>
          <w:color w:val="FFC000"/>
          <w:sz w:val="24"/>
          <w:szCs w:val="24"/>
          <w:lang w:eastAsia="zh-CN"/>
        </w:rPr>
        <w:t>最后</w:t>
      </w:r>
      <w:r w:rsidRPr="00C758CB">
        <w:rPr>
          <w:b/>
          <w:bCs/>
          <w:color w:val="FFC000"/>
          <w:sz w:val="24"/>
          <w:szCs w:val="24"/>
          <w:lang w:eastAsia="zh-CN"/>
        </w:rPr>
        <w:t>100</w:t>
      </w:r>
      <w:r w:rsidRPr="00C758CB">
        <w:rPr>
          <w:b/>
          <w:bCs/>
          <w:color w:val="FFC000"/>
          <w:sz w:val="24"/>
          <w:szCs w:val="24"/>
          <w:lang w:eastAsia="zh-CN"/>
        </w:rPr>
        <w:t>轮平均值仍显著低于</w:t>
      </w:r>
      <w:r w:rsidRPr="00C758CB">
        <w:rPr>
          <w:b/>
          <w:bCs/>
          <w:color w:val="FFC000"/>
          <w:sz w:val="24"/>
          <w:szCs w:val="24"/>
          <w:lang w:eastAsia="zh-CN"/>
        </w:rPr>
        <w:t>gamma=0.95</w:t>
      </w:r>
      <w:r w:rsidRPr="00C543B5">
        <w:rPr>
          <w:sz w:val="24"/>
          <w:szCs w:val="24"/>
          <w:lang w:eastAsia="zh-CN"/>
        </w:rPr>
        <w:t>，说明该设置不适合</w:t>
      </w:r>
      <w:r w:rsidRPr="00C543B5">
        <w:rPr>
          <w:sz w:val="24"/>
          <w:szCs w:val="24"/>
          <w:lang w:eastAsia="zh-CN"/>
        </w:rPr>
        <w:t>CartPole-v0</w:t>
      </w:r>
      <w:r w:rsidRPr="00C543B5">
        <w:rPr>
          <w:sz w:val="24"/>
          <w:szCs w:val="24"/>
          <w:lang w:eastAsia="zh-CN"/>
        </w:rPr>
        <w:t>的长期控制目标。</w:t>
      </w:r>
    </w:p>
    <w:p w14:paraId="6BCB1CBF" w14:textId="77777777" w:rsidR="00642975" w:rsidRPr="00DD7F7D" w:rsidRDefault="00DD7F7D" w:rsidP="00DD7F7D">
      <w:pPr>
        <w:pStyle w:val="31"/>
        <w:rPr>
          <w:rFonts w:ascii="黑体" w:eastAsia="黑体" w:hAnsi="黑体" w:hint="eastAsia"/>
          <w:lang w:eastAsia="zh-CN"/>
        </w:rPr>
      </w:pPr>
      <w:bookmarkStart w:id="9" w:name="_Toc232338372"/>
      <w:r>
        <w:rPr>
          <w:rFonts w:ascii="黑体" w:eastAsia="黑体" w:hAnsi="黑体" w:hint="eastAsia"/>
          <w:lang w:eastAsia="zh-CN"/>
        </w:rPr>
        <w:t>2.</w:t>
      </w:r>
      <w:r w:rsidR="005A4498">
        <w:rPr>
          <w:rFonts w:ascii="黑体" w:eastAsia="黑体" w:hAnsi="黑体" w:hint="eastAsia"/>
          <w:lang w:eastAsia="zh-CN"/>
        </w:rPr>
        <w:t>3</w:t>
      </w:r>
      <w:r>
        <w:rPr>
          <w:rFonts w:ascii="黑体" w:eastAsia="黑体" w:hAnsi="黑体" w:hint="eastAsia"/>
          <w:lang w:eastAsia="zh-CN"/>
        </w:rPr>
        <w:t xml:space="preserve">.3 </w:t>
      </w:r>
      <w:r w:rsidR="00642975">
        <w:rPr>
          <w:rFonts w:ascii="黑体" w:eastAsia="黑体" w:hAnsi="黑体"/>
          <w:lang w:eastAsia="zh-CN"/>
        </w:rPr>
        <w:t>五个随机种子统计表</w:t>
      </w:r>
      <w:bookmarkEnd w:id="9"/>
    </w:p>
    <w:p w14:paraId="6A1ABF4C" w14:textId="4ABE6F28" w:rsidR="00F2380D" w:rsidRPr="001847C6" w:rsidRDefault="00000000" w:rsidP="001847C6">
      <w:pPr>
        <w:spacing w:line="360" w:lineRule="auto"/>
        <w:ind w:firstLineChars="200" w:firstLine="480"/>
        <w:rPr>
          <w:sz w:val="24"/>
          <w:szCs w:val="24"/>
          <w:lang w:eastAsia="zh-CN"/>
        </w:rPr>
      </w:pPr>
      <w:r w:rsidRPr="001847C6">
        <w:rPr>
          <w:sz w:val="24"/>
          <w:szCs w:val="24"/>
          <w:lang w:eastAsia="zh-CN"/>
        </w:rPr>
        <w:t>REINFORCE</w:t>
      </w:r>
      <w:r w:rsidRPr="001847C6">
        <w:rPr>
          <w:sz w:val="24"/>
          <w:szCs w:val="24"/>
          <w:lang w:eastAsia="zh-CN"/>
        </w:rPr>
        <w:t>各</w:t>
      </w:r>
      <w:r w:rsidRPr="001847C6">
        <w:rPr>
          <w:sz w:val="24"/>
          <w:szCs w:val="24"/>
          <w:lang w:eastAsia="zh-CN"/>
        </w:rPr>
        <w:t>seed</w:t>
      </w:r>
      <w:r w:rsidRPr="001847C6">
        <w:rPr>
          <w:sz w:val="24"/>
          <w:szCs w:val="24"/>
          <w:lang w:eastAsia="zh-CN"/>
        </w:rPr>
        <w:t>的详细统计如表</w:t>
      </w:r>
      <w:r w:rsidR="001847C6">
        <w:rPr>
          <w:rFonts w:hint="eastAsia"/>
          <w:sz w:val="24"/>
          <w:szCs w:val="24"/>
          <w:lang w:eastAsia="zh-CN"/>
        </w:rPr>
        <w:t>6</w:t>
      </w:r>
      <w:r w:rsidRPr="001847C6">
        <w:rPr>
          <w:sz w:val="24"/>
          <w:szCs w:val="24"/>
          <w:lang w:eastAsia="zh-CN"/>
        </w:rPr>
        <w:t>所示。</w:t>
      </w:r>
    </w:p>
    <w:p w14:paraId="1F29C6D0" w14:textId="5644E421" w:rsidR="00F2380D" w:rsidRPr="001847C6" w:rsidRDefault="00000000" w:rsidP="001847C6">
      <w:pPr>
        <w:spacing w:line="300" w:lineRule="auto"/>
        <w:jc w:val="center"/>
        <w:rPr>
          <w:sz w:val="18"/>
          <w:szCs w:val="18"/>
          <w:lang w:eastAsia="zh-CN"/>
        </w:rPr>
      </w:pPr>
      <w:r w:rsidRPr="001847C6">
        <w:rPr>
          <w:sz w:val="18"/>
          <w:szCs w:val="18"/>
          <w:lang w:eastAsia="zh-CN"/>
        </w:rPr>
        <w:t>表</w:t>
      </w:r>
      <w:r w:rsidR="001847C6" w:rsidRPr="001847C6">
        <w:rPr>
          <w:rFonts w:hint="eastAsia"/>
          <w:sz w:val="18"/>
          <w:szCs w:val="18"/>
          <w:lang w:eastAsia="zh-CN"/>
        </w:rPr>
        <w:t>6</w:t>
      </w:r>
      <w:r w:rsidRPr="001847C6">
        <w:rPr>
          <w:sz w:val="18"/>
          <w:szCs w:val="18"/>
          <w:lang w:eastAsia="zh-CN"/>
        </w:rPr>
        <w:t xml:space="preserve"> REINFORCE</w:t>
      </w:r>
      <w:proofErr w:type="spellStart"/>
      <w:r w:rsidRPr="001847C6">
        <w:rPr>
          <w:sz w:val="18"/>
          <w:szCs w:val="18"/>
          <w:lang w:eastAsia="zh-CN"/>
        </w:rPr>
        <w:t>五个随机种子详细统计</w:t>
      </w:r>
      <w:proofErr w:type="spellEnd"/>
    </w:p>
    <w:tbl>
      <w:tblPr>
        <w:tblStyle w:val="aff1"/>
        <w:tblW w:w="0" w:type="auto"/>
        <w:tblLook w:val="04A0" w:firstRow="1" w:lastRow="0" w:firstColumn="1" w:lastColumn="0" w:noHBand="0" w:noVBand="1"/>
      </w:tblPr>
      <w:tblGrid>
        <w:gridCol w:w="1511"/>
        <w:gridCol w:w="1511"/>
        <w:gridCol w:w="1511"/>
        <w:gridCol w:w="1511"/>
        <w:gridCol w:w="1511"/>
        <w:gridCol w:w="1511"/>
      </w:tblGrid>
      <w:tr w:rsidR="00642975" w:rsidRPr="00DD7F7D" w14:paraId="04B7AC79" w14:textId="77777777" w:rsidTr="009045C1">
        <w:tc>
          <w:tcPr>
            <w:tcW w:w="1511" w:type="dxa"/>
            <w:shd w:val="clear" w:color="auto" w:fill="D9EAF7"/>
          </w:tcPr>
          <w:p w14:paraId="20BCEB3D" w14:textId="77777777" w:rsidR="00642975" w:rsidRPr="00DD7F7D" w:rsidRDefault="00642975" w:rsidP="009045C1">
            <w:pPr>
              <w:jc w:val="center"/>
              <w:rPr>
                <w:sz w:val="18"/>
                <w:szCs w:val="18"/>
              </w:rPr>
            </w:pPr>
            <w:r w:rsidRPr="00DD7F7D">
              <w:rPr>
                <w:rFonts w:ascii="宋体" w:hAnsi="宋体"/>
                <w:b/>
                <w:sz w:val="18"/>
                <w:szCs w:val="18"/>
              </w:rPr>
              <w:t>gamma</w:t>
            </w:r>
          </w:p>
        </w:tc>
        <w:tc>
          <w:tcPr>
            <w:tcW w:w="1511" w:type="dxa"/>
            <w:shd w:val="clear" w:color="auto" w:fill="D9EAF7"/>
          </w:tcPr>
          <w:p w14:paraId="0A993631" w14:textId="77777777" w:rsidR="00642975" w:rsidRPr="00DD7F7D" w:rsidRDefault="00642975" w:rsidP="009045C1">
            <w:pPr>
              <w:jc w:val="center"/>
              <w:rPr>
                <w:sz w:val="18"/>
                <w:szCs w:val="18"/>
              </w:rPr>
            </w:pPr>
            <w:r w:rsidRPr="00DD7F7D">
              <w:rPr>
                <w:rFonts w:ascii="宋体" w:hAnsi="宋体"/>
                <w:b/>
                <w:sz w:val="18"/>
                <w:szCs w:val="18"/>
              </w:rPr>
              <w:t>Seed</w:t>
            </w:r>
          </w:p>
        </w:tc>
        <w:tc>
          <w:tcPr>
            <w:tcW w:w="1511" w:type="dxa"/>
            <w:shd w:val="clear" w:color="auto" w:fill="D9EAF7"/>
          </w:tcPr>
          <w:p w14:paraId="32C09DAA" w14:textId="77777777" w:rsidR="00642975" w:rsidRPr="00DD7F7D" w:rsidRDefault="00642975" w:rsidP="009045C1">
            <w:pPr>
              <w:jc w:val="center"/>
              <w:rPr>
                <w:sz w:val="18"/>
                <w:szCs w:val="18"/>
              </w:rPr>
            </w:pPr>
            <w:r w:rsidRPr="00DD7F7D">
              <w:rPr>
                <w:rFonts w:ascii="宋体" w:hAnsi="宋体"/>
                <w:b/>
                <w:sz w:val="18"/>
                <w:szCs w:val="18"/>
              </w:rPr>
              <w:t>最后100轮均值</w:t>
            </w:r>
          </w:p>
        </w:tc>
        <w:tc>
          <w:tcPr>
            <w:tcW w:w="1511" w:type="dxa"/>
            <w:shd w:val="clear" w:color="auto" w:fill="D9EAF7"/>
          </w:tcPr>
          <w:p w14:paraId="226D4E83" w14:textId="77777777" w:rsidR="00642975" w:rsidRPr="00DD7F7D" w:rsidRDefault="00642975" w:rsidP="009045C1">
            <w:pPr>
              <w:jc w:val="center"/>
              <w:rPr>
                <w:sz w:val="18"/>
                <w:szCs w:val="18"/>
              </w:rPr>
            </w:pPr>
            <w:r w:rsidRPr="00DD7F7D">
              <w:rPr>
                <w:rFonts w:ascii="宋体" w:hAnsi="宋体"/>
                <w:b/>
                <w:sz w:val="18"/>
                <w:szCs w:val="18"/>
              </w:rPr>
              <w:t>最后100轮最大值</w:t>
            </w:r>
          </w:p>
        </w:tc>
        <w:tc>
          <w:tcPr>
            <w:tcW w:w="1511" w:type="dxa"/>
            <w:shd w:val="clear" w:color="auto" w:fill="D9EAF7"/>
          </w:tcPr>
          <w:p w14:paraId="5669C391" w14:textId="77777777" w:rsidR="00642975" w:rsidRPr="00DD7F7D" w:rsidRDefault="00642975" w:rsidP="009045C1">
            <w:pPr>
              <w:jc w:val="center"/>
              <w:rPr>
                <w:sz w:val="18"/>
                <w:szCs w:val="18"/>
              </w:rPr>
            </w:pPr>
            <w:r w:rsidRPr="00DD7F7D">
              <w:rPr>
                <w:rFonts w:ascii="宋体" w:hAnsi="宋体"/>
                <w:b/>
                <w:sz w:val="18"/>
                <w:szCs w:val="18"/>
              </w:rPr>
              <w:t>最后100轮方差</w:t>
            </w:r>
          </w:p>
        </w:tc>
        <w:tc>
          <w:tcPr>
            <w:tcW w:w="1511" w:type="dxa"/>
            <w:shd w:val="clear" w:color="auto" w:fill="D9EAF7"/>
          </w:tcPr>
          <w:p w14:paraId="3280728F" w14:textId="77777777" w:rsidR="00642975" w:rsidRPr="00DD7F7D" w:rsidRDefault="00642975" w:rsidP="009045C1">
            <w:pPr>
              <w:jc w:val="center"/>
              <w:rPr>
                <w:sz w:val="18"/>
                <w:szCs w:val="18"/>
              </w:rPr>
            </w:pPr>
            <w:proofErr w:type="spellStart"/>
            <w:r w:rsidRPr="00DD7F7D">
              <w:rPr>
                <w:rFonts w:ascii="宋体" w:hAnsi="宋体"/>
                <w:b/>
                <w:sz w:val="18"/>
                <w:szCs w:val="18"/>
              </w:rPr>
              <w:t>最终测试reward</w:t>
            </w:r>
            <w:proofErr w:type="spellEnd"/>
          </w:p>
        </w:tc>
      </w:tr>
      <w:tr w:rsidR="00642975" w:rsidRPr="00DD7F7D" w14:paraId="5A86236F" w14:textId="77777777" w:rsidTr="009045C1">
        <w:tc>
          <w:tcPr>
            <w:tcW w:w="1511" w:type="dxa"/>
          </w:tcPr>
          <w:p w14:paraId="15604D3D" w14:textId="77777777" w:rsidR="00642975" w:rsidRPr="00DD7F7D" w:rsidRDefault="00642975" w:rsidP="009045C1">
            <w:pPr>
              <w:jc w:val="center"/>
              <w:rPr>
                <w:sz w:val="18"/>
                <w:szCs w:val="18"/>
              </w:rPr>
            </w:pPr>
            <w:r w:rsidRPr="00DD7F7D">
              <w:rPr>
                <w:rFonts w:ascii="宋体" w:hAnsi="宋体"/>
                <w:sz w:val="18"/>
                <w:szCs w:val="18"/>
              </w:rPr>
              <w:t>0.5</w:t>
            </w:r>
          </w:p>
        </w:tc>
        <w:tc>
          <w:tcPr>
            <w:tcW w:w="1511" w:type="dxa"/>
          </w:tcPr>
          <w:p w14:paraId="2A7FE83D" w14:textId="77777777" w:rsidR="00642975" w:rsidRPr="00DD7F7D" w:rsidRDefault="00642975" w:rsidP="009045C1">
            <w:pPr>
              <w:jc w:val="center"/>
              <w:rPr>
                <w:sz w:val="18"/>
                <w:szCs w:val="18"/>
              </w:rPr>
            </w:pPr>
            <w:r w:rsidRPr="00DD7F7D">
              <w:rPr>
                <w:rFonts w:ascii="宋体" w:hAnsi="宋体"/>
                <w:sz w:val="18"/>
                <w:szCs w:val="18"/>
              </w:rPr>
              <w:t>0</w:t>
            </w:r>
          </w:p>
        </w:tc>
        <w:tc>
          <w:tcPr>
            <w:tcW w:w="1511" w:type="dxa"/>
          </w:tcPr>
          <w:p w14:paraId="07FD4627" w14:textId="77777777" w:rsidR="00642975" w:rsidRPr="00DD7F7D" w:rsidRDefault="00642975" w:rsidP="009045C1">
            <w:pPr>
              <w:jc w:val="center"/>
              <w:rPr>
                <w:sz w:val="18"/>
                <w:szCs w:val="18"/>
              </w:rPr>
            </w:pPr>
            <w:r w:rsidRPr="00DD7F7D">
              <w:rPr>
                <w:rFonts w:ascii="宋体" w:hAnsi="宋体"/>
                <w:sz w:val="18"/>
                <w:szCs w:val="18"/>
              </w:rPr>
              <w:t>13.36</w:t>
            </w:r>
          </w:p>
        </w:tc>
        <w:tc>
          <w:tcPr>
            <w:tcW w:w="1511" w:type="dxa"/>
          </w:tcPr>
          <w:p w14:paraId="1A78FF6A" w14:textId="77777777" w:rsidR="00642975" w:rsidRPr="00DD7F7D" w:rsidRDefault="00642975" w:rsidP="009045C1">
            <w:pPr>
              <w:jc w:val="center"/>
              <w:rPr>
                <w:sz w:val="18"/>
                <w:szCs w:val="18"/>
              </w:rPr>
            </w:pPr>
            <w:r w:rsidRPr="00DD7F7D">
              <w:rPr>
                <w:rFonts w:ascii="宋体" w:hAnsi="宋体"/>
                <w:sz w:val="18"/>
                <w:szCs w:val="18"/>
              </w:rPr>
              <w:t>57.00</w:t>
            </w:r>
          </w:p>
        </w:tc>
        <w:tc>
          <w:tcPr>
            <w:tcW w:w="1511" w:type="dxa"/>
          </w:tcPr>
          <w:p w14:paraId="2EEB56A8" w14:textId="77777777" w:rsidR="00642975" w:rsidRPr="00DD7F7D" w:rsidRDefault="00642975" w:rsidP="009045C1">
            <w:pPr>
              <w:jc w:val="center"/>
              <w:rPr>
                <w:sz w:val="18"/>
                <w:szCs w:val="18"/>
              </w:rPr>
            </w:pPr>
            <w:r w:rsidRPr="00DD7F7D">
              <w:rPr>
                <w:rFonts w:ascii="宋体" w:hAnsi="宋体"/>
                <w:sz w:val="18"/>
                <w:szCs w:val="18"/>
              </w:rPr>
              <w:t>69.71</w:t>
            </w:r>
          </w:p>
        </w:tc>
        <w:tc>
          <w:tcPr>
            <w:tcW w:w="1511" w:type="dxa"/>
          </w:tcPr>
          <w:p w14:paraId="15683A02" w14:textId="77777777" w:rsidR="00642975" w:rsidRPr="00DD7F7D" w:rsidRDefault="00642975" w:rsidP="009045C1">
            <w:pPr>
              <w:jc w:val="center"/>
              <w:rPr>
                <w:sz w:val="18"/>
                <w:szCs w:val="18"/>
              </w:rPr>
            </w:pPr>
            <w:r w:rsidRPr="00DD7F7D">
              <w:rPr>
                <w:rFonts w:ascii="宋体" w:hAnsi="宋体"/>
                <w:sz w:val="18"/>
                <w:szCs w:val="18"/>
              </w:rPr>
              <w:t>47.40</w:t>
            </w:r>
          </w:p>
        </w:tc>
      </w:tr>
      <w:tr w:rsidR="00642975" w:rsidRPr="00DD7F7D" w14:paraId="04A313FD" w14:textId="77777777" w:rsidTr="009045C1">
        <w:tc>
          <w:tcPr>
            <w:tcW w:w="1511" w:type="dxa"/>
          </w:tcPr>
          <w:p w14:paraId="670A48D1" w14:textId="77777777" w:rsidR="00642975" w:rsidRPr="00DD7F7D" w:rsidRDefault="00642975" w:rsidP="009045C1">
            <w:pPr>
              <w:jc w:val="center"/>
              <w:rPr>
                <w:sz w:val="18"/>
                <w:szCs w:val="18"/>
              </w:rPr>
            </w:pPr>
            <w:r w:rsidRPr="00DD7F7D">
              <w:rPr>
                <w:rFonts w:ascii="宋体" w:hAnsi="宋体"/>
                <w:sz w:val="18"/>
                <w:szCs w:val="18"/>
              </w:rPr>
              <w:t>0.5</w:t>
            </w:r>
          </w:p>
        </w:tc>
        <w:tc>
          <w:tcPr>
            <w:tcW w:w="1511" w:type="dxa"/>
          </w:tcPr>
          <w:p w14:paraId="10985E8F" w14:textId="77777777" w:rsidR="00642975" w:rsidRPr="00DD7F7D" w:rsidRDefault="00642975" w:rsidP="009045C1">
            <w:pPr>
              <w:jc w:val="center"/>
              <w:rPr>
                <w:sz w:val="18"/>
                <w:szCs w:val="18"/>
              </w:rPr>
            </w:pPr>
            <w:r w:rsidRPr="00DD7F7D">
              <w:rPr>
                <w:rFonts w:ascii="宋体" w:hAnsi="宋体"/>
                <w:sz w:val="18"/>
                <w:szCs w:val="18"/>
              </w:rPr>
              <w:t>1</w:t>
            </w:r>
          </w:p>
        </w:tc>
        <w:tc>
          <w:tcPr>
            <w:tcW w:w="1511" w:type="dxa"/>
          </w:tcPr>
          <w:p w14:paraId="40704541" w14:textId="77777777" w:rsidR="00642975" w:rsidRPr="00DD7F7D" w:rsidRDefault="00642975" w:rsidP="009045C1">
            <w:pPr>
              <w:jc w:val="center"/>
              <w:rPr>
                <w:sz w:val="18"/>
                <w:szCs w:val="18"/>
              </w:rPr>
            </w:pPr>
            <w:r w:rsidRPr="00DD7F7D">
              <w:rPr>
                <w:rFonts w:ascii="宋体" w:hAnsi="宋体"/>
                <w:sz w:val="18"/>
                <w:szCs w:val="18"/>
              </w:rPr>
              <w:t>18.28</w:t>
            </w:r>
          </w:p>
        </w:tc>
        <w:tc>
          <w:tcPr>
            <w:tcW w:w="1511" w:type="dxa"/>
          </w:tcPr>
          <w:p w14:paraId="2E1D9605" w14:textId="77777777" w:rsidR="00642975" w:rsidRPr="00DD7F7D" w:rsidRDefault="00642975" w:rsidP="009045C1">
            <w:pPr>
              <w:jc w:val="center"/>
              <w:rPr>
                <w:sz w:val="18"/>
                <w:szCs w:val="18"/>
              </w:rPr>
            </w:pPr>
            <w:r w:rsidRPr="00DD7F7D">
              <w:rPr>
                <w:rFonts w:ascii="宋体" w:hAnsi="宋体"/>
                <w:sz w:val="18"/>
                <w:szCs w:val="18"/>
              </w:rPr>
              <w:t>114.00</w:t>
            </w:r>
          </w:p>
        </w:tc>
        <w:tc>
          <w:tcPr>
            <w:tcW w:w="1511" w:type="dxa"/>
          </w:tcPr>
          <w:p w14:paraId="40111BA0" w14:textId="77777777" w:rsidR="00642975" w:rsidRPr="00DD7F7D" w:rsidRDefault="00642975" w:rsidP="009045C1">
            <w:pPr>
              <w:jc w:val="center"/>
              <w:rPr>
                <w:sz w:val="18"/>
                <w:szCs w:val="18"/>
              </w:rPr>
            </w:pPr>
            <w:r w:rsidRPr="00DD7F7D">
              <w:rPr>
                <w:rFonts w:ascii="宋体" w:hAnsi="宋体"/>
                <w:sz w:val="18"/>
                <w:szCs w:val="18"/>
              </w:rPr>
              <w:t>347.28</w:t>
            </w:r>
          </w:p>
        </w:tc>
        <w:tc>
          <w:tcPr>
            <w:tcW w:w="1511" w:type="dxa"/>
          </w:tcPr>
          <w:p w14:paraId="6B5DB2D9" w14:textId="77777777" w:rsidR="00642975" w:rsidRPr="00DD7F7D" w:rsidRDefault="00642975" w:rsidP="009045C1">
            <w:pPr>
              <w:jc w:val="center"/>
              <w:rPr>
                <w:sz w:val="18"/>
                <w:szCs w:val="18"/>
              </w:rPr>
            </w:pPr>
            <w:r w:rsidRPr="00DD7F7D">
              <w:rPr>
                <w:rFonts w:ascii="宋体" w:hAnsi="宋体"/>
                <w:sz w:val="18"/>
                <w:szCs w:val="18"/>
              </w:rPr>
              <w:t>32.20</w:t>
            </w:r>
          </w:p>
        </w:tc>
      </w:tr>
      <w:tr w:rsidR="00642975" w:rsidRPr="00DD7F7D" w14:paraId="36AA05D3" w14:textId="77777777" w:rsidTr="009045C1">
        <w:tc>
          <w:tcPr>
            <w:tcW w:w="1511" w:type="dxa"/>
          </w:tcPr>
          <w:p w14:paraId="7F428CC6" w14:textId="77777777" w:rsidR="00642975" w:rsidRPr="00DD7F7D" w:rsidRDefault="00642975" w:rsidP="009045C1">
            <w:pPr>
              <w:jc w:val="center"/>
              <w:rPr>
                <w:sz w:val="18"/>
                <w:szCs w:val="18"/>
              </w:rPr>
            </w:pPr>
            <w:r w:rsidRPr="00DD7F7D">
              <w:rPr>
                <w:rFonts w:ascii="宋体" w:hAnsi="宋体"/>
                <w:sz w:val="18"/>
                <w:szCs w:val="18"/>
              </w:rPr>
              <w:t>0.5</w:t>
            </w:r>
          </w:p>
        </w:tc>
        <w:tc>
          <w:tcPr>
            <w:tcW w:w="1511" w:type="dxa"/>
          </w:tcPr>
          <w:p w14:paraId="371F8D27" w14:textId="77777777" w:rsidR="00642975" w:rsidRPr="00DD7F7D" w:rsidRDefault="00642975" w:rsidP="009045C1">
            <w:pPr>
              <w:jc w:val="center"/>
              <w:rPr>
                <w:sz w:val="18"/>
                <w:szCs w:val="18"/>
              </w:rPr>
            </w:pPr>
            <w:r w:rsidRPr="00DD7F7D">
              <w:rPr>
                <w:rFonts w:ascii="宋体" w:hAnsi="宋体"/>
                <w:sz w:val="18"/>
                <w:szCs w:val="18"/>
              </w:rPr>
              <w:t>2</w:t>
            </w:r>
          </w:p>
        </w:tc>
        <w:tc>
          <w:tcPr>
            <w:tcW w:w="1511" w:type="dxa"/>
          </w:tcPr>
          <w:p w14:paraId="5076E982" w14:textId="77777777" w:rsidR="00642975" w:rsidRPr="00DD7F7D" w:rsidRDefault="00642975" w:rsidP="009045C1">
            <w:pPr>
              <w:jc w:val="center"/>
              <w:rPr>
                <w:sz w:val="18"/>
                <w:szCs w:val="18"/>
              </w:rPr>
            </w:pPr>
            <w:r w:rsidRPr="00DD7F7D">
              <w:rPr>
                <w:rFonts w:ascii="宋体" w:hAnsi="宋体"/>
                <w:sz w:val="18"/>
                <w:szCs w:val="18"/>
              </w:rPr>
              <w:t>10.04</w:t>
            </w:r>
          </w:p>
        </w:tc>
        <w:tc>
          <w:tcPr>
            <w:tcW w:w="1511" w:type="dxa"/>
          </w:tcPr>
          <w:p w14:paraId="7CE8FFFB" w14:textId="77777777" w:rsidR="00642975" w:rsidRPr="00DD7F7D" w:rsidRDefault="00642975" w:rsidP="009045C1">
            <w:pPr>
              <w:jc w:val="center"/>
              <w:rPr>
                <w:sz w:val="18"/>
                <w:szCs w:val="18"/>
              </w:rPr>
            </w:pPr>
            <w:r w:rsidRPr="00DD7F7D">
              <w:rPr>
                <w:rFonts w:ascii="宋体" w:hAnsi="宋体"/>
                <w:sz w:val="18"/>
                <w:szCs w:val="18"/>
              </w:rPr>
              <w:t>18.00</w:t>
            </w:r>
          </w:p>
        </w:tc>
        <w:tc>
          <w:tcPr>
            <w:tcW w:w="1511" w:type="dxa"/>
          </w:tcPr>
          <w:p w14:paraId="11B145A2" w14:textId="77777777" w:rsidR="00642975" w:rsidRPr="00DD7F7D" w:rsidRDefault="00642975" w:rsidP="009045C1">
            <w:pPr>
              <w:jc w:val="center"/>
              <w:rPr>
                <w:sz w:val="18"/>
                <w:szCs w:val="18"/>
              </w:rPr>
            </w:pPr>
            <w:r w:rsidRPr="00DD7F7D">
              <w:rPr>
                <w:rFonts w:ascii="宋体" w:hAnsi="宋体"/>
                <w:sz w:val="18"/>
                <w:szCs w:val="18"/>
              </w:rPr>
              <w:t>1.38</w:t>
            </w:r>
          </w:p>
        </w:tc>
        <w:tc>
          <w:tcPr>
            <w:tcW w:w="1511" w:type="dxa"/>
          </w:tcPr>
          <w:p w14:paraId="58C91EA8" w14:textId="77777777" w:rsidR="00642975" w:rsidRPr="00DD7F7D" w:rsidRDefault="00642975" w:rsidP="009045C1">
            <w:pPr>
              <w:jc w:val="center"/>
              <w:rPr>
                <w:sz w:val="18"/>
                <w:szCs w:val="18"/>
              </w:rPr>
            </w:pPr>
            <w:r w:rsidRPr="00DD7F7D">
              <w:rPr>
                <w:rFonts w:ascii="宋体" w:hAnsi="宋体"/>
                <w:sz w:val="18"/>
                <w:szCs w:val="18"/>
              </w:rPr>
              <w:t>8.80</w:t>
            </w:r>
          </w:p>
        </w:tc>
      </w:tr>
      <w:tr w:rsidR="00642975" w:rsidRPr="00DD7F7D" w14:paraId="0FDD5C18" w14:textId="77777777" w:rsidTr="009045C1">
        <w:tc>
          <w:tcPr>
            <w:tcW w:w="1511" w:type="dxa"/>
          </w:tcPr>
          <w:p w14:paraId="33AE2D9E" w14:textId="77777777" w:rsidR="00642975" w:rsidRPr="00DD7F7D" w:rsidRDefault="00642975" w:rsidP="009045C1">
            <w:pPr>
              <w:jc w:val="center"/>
              <w:rPr>
                <w:sz w:val="18"/>
                <w:szCs w:val="18"/>
              </w:rPr>
            </w:pPr>
            <w:r w:rsidRPr="00DD7F7D">
              <w:rPr>
                <w:rFonts w:ascii="宋体" w:hAnsi="宋体"/>
                <w:sz w:val="18"/>
                <w:szCs w:val="18"/>
              </w:rPr>
              <w:t>0.5</w:t>
            </w:r>
          </w:p>
        </w:tc>
        <w:tc>
          <w:tcPr>
            <w:tcW w:w="1511" w:type="dxa"/>
          </w:tcPr>
          <w:p w14:paraId="3C18E88E" w14:textId="77777777" w:rsidR="00642975" w:rsidRPr="00DD7F7D" w:rsidRDefault="00642975" w:rsidP="009045C1">
            <w:pPr>
              <w:jc w:val="center"/>
              <w:rPr>
                <w:sz w:val="18"/>
                <w:szCs w:val="18"/>
              </w:rPr>
            </w:pPr>
            <w:r w:rsidRPr="00DD7F7D">
              <w:rPr>
                <w:rFonts w:ascii="宋体" w:hAnsi="宋体"/>
                <w:sz w:val="18"/>
                <w:szCs w:val="18"/>
              </w:rPr>
              <w:t>3</w:t>
            </w:r>
          </w:p>
        </w:tc>
        <w:tc>
          <w:tcPr>
            <w:tcW w:w="1511" w:type="dxa"/>
          </w:tcPr>
          <w:p w14:paraId="229E677B" w14:textId="77777777" w:rsidR="00642975" w:rsidRPr="00DD7F7D" w:rsidRDefault="00642975" w:rsidP="009045C1">
            <w:pPr>
              <w:jc w:val="center"/>
              <w:rPr>
                <w:sz w:val="18"/>
                <w:szCs w:val="18"/>
              </w:rPr>
            </w:pPr>
            <w:r w:rsidRPr="00DD7F7D">
              <w:rPr>
                <w:rFonts w:ascii="宋体" w:hAnsi="宋体"/>
                <w:sz w:val="18"/>
                <w:szCs w:val="18"/>
              </w:rPr>
              <w:t>13.72</w:t>
            </w:r>
          </w:p>
        </w:tc>
        <w:tc>
          <w:tcPr>
            <w:tcW w:w="1511" w:type="dxa"/>
          </w:tcPr>
          <w:p w14:paraId="31F48FA2" w14:textId="77777777" w:rsidR="00642975" w:rsidRPr="00DD7F7D" w:rsidRDefault="00642975" w:rsidP="009045C1">
            <w:pPr>
              <w:jc w:val="center"/>
              <w:rPr>
                <w:sz w:val="18"/>
                <w:szCs w:val="18"/>
              </w:rPr>
            </w:pPr>
            <w:r w:rsidRPr="00DD7F7D">
              <w:rPr>
                <w:rFonts w:ascii="宋体" w:hAnsi="宋体"/>
                <w:sz w:val="18"/>
                <w:szCs w:val="18"/>
              </w:rPr>
              <w:t>80.00</w:t>
            </w:r>
          </w:p>
        </w:tc>
        <w:tc>
          <w:tcPr>
            <w:tcW w:w="1511" w:type="dxa"/>
          </w:tcPr>
          <w:p w14:paraId="0E370B4D" w14:textId="77777777" w:rsidR="00642975" w:rsidRPr="00DD7F7D" w:rsidRDefault="00642975" w:rsidP="009045C1">
            <w:pPr>
              <w:jc w:val="center"/>
              <w:rPr>
                <w:sz w:val="18"/>
                <w:szCs w:val="18"/>
              </w:rPr>
            </w:pPr>
            <w:r w:rsidRPr="00DD7F7D">
              <w:rPr>
                <w:rFonts w:ascii="宋体" w:hAnsi="宋体"/>
                <w:sz w:val="18"/>
                <w:szCs w:val="18"/>
              </w:rPr>
              <w:t>112.14</w:t>
            </w:r>
          </w:p>
        </w:tc>
        <w:tc>
          <w:tcPr>
            <w:tcW w:w="1511" w:type="dxa"/>
          </w:tcPr>
          <w:p w14:paraId="70B94D74" w14:textId="77777777" w:rsidR="00642975" w:rsidRPr="00DD7F7D" w:rsidRDefault="00642975" w:rsidP="009045C1">
            <w:pPr>
              <w:jc w:val="center"/>
              <w:rPr>
                <w:sz w:val="18"/>
                <w:szCs w:val="18"/>
              </w:rPr>
            </w:pPr>
            <w:r w:rsidRPr="00DD7F7D">
              <w:rPr>
                <w:rFonts w:ascii="宋体" w:hAnsi="宋体"/>
                <w:sz w:val="18"/>
                <w:szCs w:val="18"/>
              </w:rPr>
              <w:t>41.80</w:t>
            </w:r>
          </w:p>
        </w:tc>
      </w:tr>
      <w:tr w:rsidR="00642975" w:rsidRPr="00DD7F7D" w14:paraId="23FA5503" w14:textId="77777777" w:rsidTr="009045C1">
        <w:tc>
          <w:tcPr>
            <w:tcW w:w="1511" w:type="dxa"/>
          </w:tcPr>
          <w:p w14:paraId="3A22CF6C" w14:textId="77777777" w:rsidR="00642975" w:rsidRPr="00DD7F7D" w:rsidRDefault="00642975" w:rsidP="009045C1">
            <w:pPr>
              <w:jc w:val="center"/>
              <w:rPr>
                <w:sz w:val="18"/>
                <w:szCs w:val="18"/>
              </w:rPr>
            </w:pPr>
            <w:r w:rsidRPr="00DD7F7D">
              <w:rPr>
                <w:rFonts w:ascii="宋体" w:hAnsi="宋体"/>
                <w:sz w:val="18"/>
                <w:szCs w:val="18"/>
              </w:rPr>
              <w:t>0.5</w:t>
            </w:r>
          </w:p>
        </w:tc>
        <w:tc>
          <w:tcPr>
            <w:tcW w:w="1511" w:type="dxa"/>
          </w:tcPr>
          <w:p w14:paraId="647C3FBE" w14:textId="77777777" w:rsidR="00642975" w:rsidRPr="00DD7F7D" w:rsidRDefault="00642975" w:rsidP="009045C1">
            <w:pPr>
              <w:jc w:val="center"/>
              <w:rPr>
                <w:sz w:val="18"/>
                <w:szCs w:val="18"/>
              </w:rPr>
            </w:pPr>
            <w:r w:rsidRPr="00DD7F7D">
              <w:rPr>
                <w:rFonts w:ascii="宋体" w:hAnsi="宋体"/>
                <w:sz w:val="18"/>
                <w:szCs w:val="18"/>
              </w:rPr>
              <w:t>4</w:t>
            </w:r>
          </w:p>
        </w:tc>
        <w:tc>
          <w:tcPr>
            <w:tcW w:w="1511" w:type="dxa"/>
          </w:tcPr>
          <w:p w14:paraId="0DA6503E" w14:textId="77777777" w:rsidR="00642975" w:rsidRPr="00DD7F7D" w:rsidRDefault="00642975" w:rsidP="009045C1">
            <w:pPr>
              <w:jc w:val="center"/>
              <w:rPr>
                <w:sz w:val="18"/>
                <w:szCs w:val="18"/>
              </w:rPr>
            </w:pPr>
            <w:r w:rsidRPr="00DD7F7D">
              <w:rPr>
                <w:rFonts w:ascii="宋体" w:hAnsi="宋体"/>
                <w:sz w:val="18"/>
                <w:szCs w:val="18"/>
              </w:rPr>
              <w:t>18.10</w:t>
            </w:r>
          </w:p>
        </w:tc>
        <w:tc>
          <w:tcPr>
            <w:tcW w:w="1511" w:type="dxa"/>
          </w:tcPr>
          <w:p w14:paraId="4061036F" w14:textId="77777777" w:rsidR="00642975" w:rsidRPr="00DD7F7D" w:rsidRDefault="00642975" w:rsidP="009045C1">
            <w:pPr>
              <w:jc w:val="center"/>
              <w:rPr>
                <w:sz w:val="18"/>
                <w:szCs w:val="18"/>
              </w:rPr>
            </w:pPr>
            <w:r w:rsidRPr="00DD7F7D">
              <w:rPr>
                <w:rFonts w:ascii="宋体" w:hAnsi="宋体"/>
                <w:sz w:val="18"/>
                <w:szCs w:val="18"/>
              </w:rPr>
              <w:t>97.00</w:t>
            </w:r>
          </w:p>
        </w:tc>
        <w:tc>
          <w:tcPr>
            <w:tcW w:w="1511" w:type="dxa"/>
          </w:tcPr>
          <w:p w14:paraId="64CD99E8" w14:textId="77777777" w:rsidR="00642975" w:rsidRPr="00DD7F7D" w:rsidRDefault="00642975" w:rsidP="009045C1">
            <w:pPr>
              <w:jc w:val="center"/>
              <w:rPr>
                <w:sz w:val="18"/>
                <w:szCs w:val="18"/>
              </w:rPr>
            </w:pPr>
            <w:r w:rsidRPr="00DD7F7D">
              <w:rPr>
                <w:rFonts w:ascii="宋体" w:hAnsi="宋体"/>
                <w:sz w:val="18"/>
                <w:szCs w:val="18"/>
              </w:rPr>
              <w:t>192.53</w:t>
            </w:r>
          </w:p>
        </w:tc>
        <w:tc>
          <w:tcPr>
            <w:tcW w:w="1511" w:type="dxa"/>
          </w:tcPr>
          <w:p w14:paraId="3E96384A" w14:textId="77777777" w:rsidR="00642975" w:rsidRPr="00DD7F7D" w:rsidRDefault="00642975" w:rsidP="009045C1">
            <w:pPr>
              <w:jc w:val="center"/>
              <w:rPr>
                <w:sz w:val="18"/>
                <w:szCs w:val="18"/>
              </w:rPr>
            </w:pPr>
            <w:r w:rsidRPr="00DD7F7D">
              <w:rPr>
                <w:rFonts w:ascii="宋体" w:hAnsi="宋体"/>
                <w:sz w:val="18"/>
                <w:szCs w:val="18"/>
              </w:rPr>
              <w:t>107.20</w:t>
            </w:r>
          </w:p>
        </w:tc>
      </w:tr>
      <w:tr w:rsidR="00642975" w:rsidRPr="00DD7F7D" w14:paraId="1D7402F9" w14:textId="77777777" w:rsidTr="009045C1">
        <w:tc>
          <w:tcPr>
            <w:tcW w:w="1511" w:type="dxa"/>
          </w:tcPr>
          <w:p w14:paraId="559C1DAB" w14:textId="77777777" w:rsidR="00642975" w:rsidRPr="00DD7F7D" w:rsidRDefault="00642975" w:rsidP="009045C1">
            <w:pPr>
              <w:jc w:val="center"/>
              <w:rPr>
                <w:sz w:val="18"/>
                <w:szCs w:val="18"/>
              </w:rPr>
            </w:pPr>
            <w:r w:rsidRPr="00DD7F7D">
              <w:rPr>
                <w:rFonts w:ascii="宋体" w:hAnsi="宋体"/>
                <w:sz w:val="18"/>
                <w:szCs w:val="18"/>
              </w:rPr>
              <w:t>0.95</w:t>
            </w:r>
          </w:p>
        </w:tc>
        <w:tc>
          <w:tcPr>
            <w:tcW w:w="1511" w:type="dxa"/>
          </w:tcPr>
          <w:p w14:paraId="612B1132" w14:textId="77777777" w:rsidR="00642975" w:rsidRPr="00DD7F7D" w:rsidRDefault="00642975" w:rsidP="009045C1">
            <w:pPr>
              <w:jc w:val="center"/>
              <w:rPr>
                <w:sz w:val="18"/>
                <w:szCs w:val="18"/>
              </w:rPr>
            </w:pPr>
            <w:r w:rsidRPr="00DD7F7D">
              <w:rPr>
                <w:rFonts w:ascii="宋体" w:hAnsi="宋体"/>
                <w:sz w:val="18"/>
                <w:szCs w:val="18"/>
              </w:rPr>
              <w:t>0</w:t>
            </w:r>
          </w:p>
        </w:tc>
        <w:tc>
          <w:tcPr>
            <w:tcW w:w="1511" w:type="dxa"/>
          </w:tcPr>
          <w:p w14:paraId="4C3F9077" w14:textId="77777777" w:rsidR="00642975" w:rsidRPr="00DD7F7D" w:rsidRDefault="00642975" w:rsidP="009045C1">
            <w:pPr>
              <w:jc w:val="center"/>
              <w:rPr>
                <w:sz w:val="18"/>
                <w:szCs w:val="18"/>
              </w:rPr>
            </w:pPr>
            <w:r w:rsidRPr="00DD7F7D">
              <w:rPr>
                <w:rFonts w:ascii="宋体" w:hAnsi="宋体"/>
                <w:sz w:val="18"/>
                <w:szCs w:val="18"/>
              </w:rPr>
              <w:t>168.65</w:t>
            </w:r>
          </w:p>
        </w:tc>
        <w:tc>
          <w:tcPr>
            <w:tcW w:w="1511" w:type="dxa"/>
          </w:tcPr>
          <w:p w14:paraId="3D961540" w14:textId="77777777" w:rsidR="00642975" w:rsidRPr="00DD7F7D" w:rsidRDefault="00642975" w:rsidP="009045C1">
            <w:pPr>
              <w:jc w:val="center"/>
              <w:rPr>
                <w:sz w:val="18"/>
                <w:szCs w:val="18"/>
              </w:rPr>
            </w:pPr>
            <w:r w:rsidRPr="00DD7F7D">
              <w:rPr>
                <w:rFonts w:ascii="宋体" w:hAnsi="宋体"/>
                <w:sz w:val="18"/>
                <w:szCs w:val="18"/>
              </w:rPr>
              <w:t>200.00</w:t>
            </w:r>
          </w:p>
        </w:tc>
        <w:tc>
          <w:tcPr>
            <w:tcW w:w="1511" w:type="dxa"/>
          </w:tcPr>
          <w:p w14:paraId="41BA00EE" w14:textId="77777777" w:rsidR="00642975" w:rsidRPr="00DD7F7D" w:rsidRDefault="00642975" w:rsidP="009045C1">
            <w:pPr>
              <w:jc w:val="center"/>
              <w:rPr>
                <w:sz w:val="18"/>
                <w:szCs w:val="18"/>
              </w:rPr>
            </w:pPr>
            <w:r w:rsidRPr="00DD7F7D">
              <w:rPr>
                <w:rFonts w:ascii="宋体" w:hAnsi="宋体"/>
                <w:sz w:val="18"/>
                <w:szCs w:val="18"/>
              </w:rPr>
              <w:t>1865.53</w:t>
            </w:r>
          </w:p>
        </w:tc>
        <w:tc>
          <w:tcPr>
            <w:tcW w:w="1511" w:type="dxa"/>
          </w:tcPr>
          <w:p w14:paraId="17C28BA5" w14:textId="77777777" w:rsidR="00642975" w:rsidRPr="00DD7F7D" w:rsidRDefault="00642975" w:rsidP="009045C1">
            <w:pPr>
              <w:jc w:val="center"/>
              <w:rPr>
                <w:sz w:val="18"/>
                <w:szCs w:val="18"/>
              </w:rPr>
            </w:pPr>
            <w:r w:rsidRPr="00DD7F7D">
              <w:rPr>
                <w:rFonts w:ascii="宋体" w:hAnsi="宋体"/>
                <w:sz w:val="18"/>
                <w:szCs w:val="18"/>
              </w:rPr>
              <w:t>200.00</w:t>
            </w:r>
          </w:p>
        </w:tc>
      </w:tr>
      <w:tr w:rsidR="00642975" w:rsidRPr="00DD7F7D" w14:paraId="2455E90A" w14:textId="77777777" w:rsidTr="009045C1">
        <w:tc>
          <w:tcPr>
            <w:tcW w:w="1511" w:type="dxa"/>
          </w:tcPr>
          <w:p w14:paraId="06A2CF9F" w14:textId="77777777" w:rsidR="00642975" w:rsidRPr="00DD7F7D" w:rsidRDefault="00642975" w:rsidP="009045C1">
            <w:pPr>
              <w:jc w:val="center"/>
              <w:rPr>
                <w:sz w:val="18"/>
                <w:szCs w:val="18"/>
              </w:rPr>
            </w:pPr>
            <w:r w:rsidRPr="00DD7F7D">
              <w:rPr>
                <w:rFonts w:ascii="宋体" w:hAnsi="宋体"/>
                <w:sz w:val="18"/>
                <w:szCs w:val="18"/>
              </w:rPr>
              <w:t>0.95</w:t>
            </w:r>
          </w:p>
        </w:tc>
        <w:tc>
          <w:tcPr>
            <w:tcW w:w="1511" w:type="dxa"/>
          </w:tcPr>
          <w:p w14:paraId="2F03ACFA" w14:textId="77777777" w:rsidR="00642975" w:rsidRPr="00DD7F7D" w:rsidRDefault="00642975" w:rsidP="009045C1">
            <w:pPr>
              <w:jc w:val="center"/>
              <w:rPr>
                <w:sz w:val="18"/>
                <w:szCs w:val="18"/>
              </w:rPr>
            </w:pPr>
            <w:r w:rsidRPr="00DD7F7D">
              <w:rPr>
                <w:rFonts w:ascii="宋体" w:hAnsi="宋体"/>
                <w:sz w:val="18"/>
                <w:szCs w:val="18"/>
              </w:rPr>
              <w:t>1</w:t>
            </w:r>
          </w:p>
        </w:tc>
        <w:tc>
          <w:tcPr>
            <w:tcW w:w="1511" w:type="dxa"/>
          </w:tcPr>
          <w:p w14:paraId="3B0FBEB9" w14:textId="77777777" w:rsidR="00642975" w:rsidRPr="00DD7F7D" w:rsidRDefault="00642975" w:rsidP="009045C1">
            <w:pPr>
              <w:jc w:val="center"/>
              <w:rPr>
                <w:sz w:val="18"/>
                <w:szCs w:val="18"/>
              </w:rPr>
            </w:pPr>
            <w:r w:rsidRPr="00DD7F7D">
              <w:rPr>
                <w:rFonts w:ascii="宋体" w:hAnsi="宋体"/>
                <w:sz w:val="18"/>
                <w:szCs w:val="18"/>
              </w:rPr>
              <w:t>175.41</w:t>
            </w:r>
          </w:p>
        </w:tc>
        <w:tc>
          <w:tcPr>
            <w:tcW w:w="1511" w:type="dxa"/>
          </w:tcPr>
          <w:p w14:paraId="6614991E" w14:textId="77777777" w:rsidR="00642975" w:rsidRPr="00DD7F7D" w:rsidRDefault="00642975" w:rsidP="009045C1">
            <w:pPr>
              <w:jc w:val="center"/>
              <w:rPr>
                <w:sz w:val="18"/>
                <w:szCs w:val="18"/>
              </w:rPr>
            </w:pPr>
            <w:r w:rsidRPr="00DD7F7D">
              <w:rPr>
                <w:rFonts w:ascii="宋体" w:hAnsi="宋体"/>
                <w:sz w:val="18"/>
                <w:szCs w:val="18"/>
              </w:rPr>
              <w:t>200.00</w:t>
            </w:r>
          </w:p>
        </w:tc>
        <w:tc>
          <w:tcPr>
            <w:tcW w:w="1511" w:type="dxa"/>
          </w:tcPr>
          <w:p w14:paraId="3F4312E7" w14:textId="77777777" w:rsidR="00642975" w:rsidRPr="00DD7F7D" w:rsidRDefault="00642975" w:rsidP="009045C1">
            <w:pPr>
              <w:jc w:val="center"/>
              <w:rPr>
                <w:sz w:val="18"/>
                <w:szCs w:val="18"/>
              </w:rPr>
            </w:pPr>
            <w:r w:rsidRPr="00DD7F7D">
              <w:rPr>
                <w:rFonts w:ascii="宋体" w:hAnsi="宋体"/>
                <w:sz w:val="18"/>
                <w:szCs w:val="18"/>
              </w:rPr>
              <w:t>939.54</w:t>
            </w:r>
          </w:p>
        </w:tc>
        <w:tc>
          <w:tcPr>
            <w:tcW w:w="1511" w:type="dxa"/>
          </w:tcPr>
          <w:p w14:paraId="0B38FD31" w14:textId="77777777" w:rsidR="00642975" w:rsidRPr="00DD7F7D" w:rsidRDefault="00642975" w:rsidP="009045C1">
            <w:pPr>
              <w:jc w:val="center"/>
              <w:rPr>
                <w:sz w:val="18"/>
                <w:szCs w:val="18"/>
              </w:rPr>
            </w:pPr>
            <w:r w:rsidRPr="00DD7F7D">
              <w:rPr>
                <w:rFonts w:ascii="宋体" w:hAnsi="宋体"/>
                <w:sz w:val="18"/>
                <w:szCs w:val="18"/>
              </w:rPr>
              <w:t>200.00</w:t>
            </w:r>
          </w:p>
        </w:tc>
      </w:tr>
      <w:tr w:rsidR="00642975" w:rsidRPr="00DD7F7D" w14:paraId="50F637A8" w14:textId="77777777" w:rsidTr="009045C1">
        <w:tc>
          <w:tcPr>
            <w:tcW w:w="1511" w:type="dxa"/>
          </w:tcPr>
          <w:p w14:paraId="0ED9ECDE" w14:textId="77777777" w:rsidR="00642975" w:rsidRPr="00DD7F7D" w:rsidRDefault="00642975" w:rsidP="009045C1">
            <w:pPr>
              <w:jc w:val="center"/>
              <w:rPr>
                <w:sz w:val="18"/>
                <w:szCs w:val="18"/>
              </w:rPr>
            </w:pPr>
            <w:r w:rsidRPr="00DD7F7D">
              <w:rPr>
                <w:rFonts w:ascii="宋体" w:hAnsi="宋体"/>
                <w:sz w:val="18"/>
                <w:szCs w:val="18"/>
              </w:rPr>
              <w:t>0.95</w:t>
            </w:r>
          </w:p>
        </w:tc>
        <w:tc>
          <w:tcPr>
            <w:tcW w:w="1511" w:type="dxa"/>
          </w:tcPr>
          <w:p w14:paraId="5960B805" w14:textId="77777777" w:rsidR="00642975" w:rsidRPr="00DD7F7D" w:rsidRDefault="00642975" w:rsidP="009045C1">
            <w:pPr>
              <w:jc w:val="center"/>
              <w:rPr>
                <w:sz w:val="18"/>
                <w:szCs w:val="18"/>
              </w:rPr>
            </w:pPr>
            <w:r w:rsidRPr="00DD7F7D">
              <w:rPr>
                <w:rFonts w:ascii="宋体" w:hAnsi="宋体"/>
                <w:sz w:val="18"/>
                <w:szCs w:val="18"/>
              </w:rPr>
              <w:t>2</w:t>
            </w:r>
          </w:p>
        </w:tc>
        <w:tc>
          <w:tcPr>
            <w:tcW w:w="1511" w:type="dxa"/>
          </w:tcPr>
          <w:p w14:paraId="6E807A92" w14:textId="77777777" w:rsidR="00642975" w:rsidRPr="00DD7F7D" w:rsidRDefault="00642975" w:rsidP="009045C1">
            <w:pPr>
              <w:jc w:val="center"/>
              <w:rPr>
                <w:sz w:val="18"/>
                <w:szCs w:val="18"/>
              </w:rPr>
            </w:pPr>
            <w:r w:rsidRPr="00DD7F7D">
              <w:rPr>
                <w:rFonts w:ascii="宋体" w:hAnsi="宋体"/>
                <w:sz w:val="18"/>
                <w:szCs w:val="18"/>
              </w:rPr>
              <w:t>161.99</w:t>
            </w:r>
          </w:p>
        </w:tc>
        <w:tc>
          <w:tcPr>
            <w:tcW w:w="1511" w:type="dxa"/>
          </w:tcPr>
          <w:p w14:paraId="51EB1C50" w14:textId="77777777" w:rsidR="00642975" w:rsidRPr="00DD7F7D" w:rsidRDefault="00642975" w:rsidP="009045C1">
            <w:pPr>
              <w:jc w:val="center"/>
              <w:rPr>
                <w:sz w:val="18"/>
                <w:szCs w:val="18"/>
              </w:rPr>
            </w:pPr>
            <w:r w:rsidRPr="00DD7F7D">
              <w:rPr>
                <w:rFonts w:ascii="宋体" w:hAnsi="宋体"/>
                <w:sz w:val="18"/>
                <w:szCs w:val="18"/>
              </w:rPr>
              <w:t>200.00</w:t>
            </w:r>
          </w:p>
        </w:tc>
        <w:tc>
          <w:tcPr>
            <w:tcW w:w="1511" w:type="dxa"/>
          </w:tcPr>
          <w:p w14:paraId="43AA0AD8" w14:textId="77777777" w:rsidR="00642975" w:rsidRPr="00DD7F7D" w:rsidRDefault="00642975" w:rsidP="009045C1">
            <w:pPr>
              <w:jc w:val="center"/>
              <w:rPr>
                <w:sz w:val="18"/>
                <w:szCs w:val="18"/>
              </w:rPr>
            </w:pPr>
            <w:r w:rsidRPr="00DD7F7D">
              <w:rPr>
                <w:rFonts w:ascii="宋体" w:hAnsi="宋体"/>
                <w:sz w:val="18"/>
                <w:szCs w:val="18"/>
              </w:rPr>
              <w:t>1118.83</w:t>
            </w:r>
          </w:p>
        </w:tc>
        <w:tc>
          <w:tcPr>
            <w:tcW w:w="1511" w:type="dxa"/>
          </w:tcPr>
          <w:p w14:paraId="6D6EDBE1" w14:textId="77777777" w:rsidR="00642975" w:rsidRPr="00DD7F7D" w:rsidRDefault="00642975" w:rsidP="009045C1">
            <w:pPr>
              <w:jc w:val="center"/>
              <w:rPr>
                <w:sz w:val="18"/>
                <w:szCs w:val="18"/>
              </w:rPr>
            </w:pPr>
            <w:r w:rsidRPr="00DD7F7D">
              <w:rPr>
                <w:rFonts w:ascii="宋体" w:hAnsi="宋体"/>
                <w:sz w:val="18"/>
                <w:szCs w:val="18"/>
              </w:rPr>
              <w:t>199.80</w:t>
            </w:r>
          </w:p>
        </w:tc>
      </w:tr>
      <w:tr w:rsidR="00642975" w:rsidRPr="00DD7F7D" w14:paraId="3D6BA24B" w14:textId="77777777" w:rsidTr="009045C1">
        <w:tc>
          <w:tcPr>
            <w:tcW w:w="1511" w:type="dxa"/>
          </w:tcPr>
          <w:p w14:paraId="10C1F7AF" w14:textId="77777777" w:rsidR="00642975" w:rsidRPr="00DD7F7D" w:rsidRDefault="00642975" w:rsidP="009045C1">
            <w:pPr>
              <w:jc w:val="center"/>
              <w:rPr>
                <w:sz w:val="18"/>
                <w:szCs w:val="18"/>
              </w:rPr>
            </w:pPr>
            <w:r w:rsidRPr="00DD7F7D">
              <w:rPr>
                <w:rFonts w:ascii="宋体" w:hAnsi="宋体"/>
                <w:sz w:val="18"/>
                <w:szCs w:val="18"/>
              </w:rPr>
              <w:t>0.95</w:t>
            </w:r>
          </w:p>
        </w:tc>
        <w:tc>
          <w:tcPr>
            <w:tcW w:w="1511" w:type="dxa"/>
          </w:tcPr>
          <w:p w14:paraId="7C47AB45" w14:textId="77777777" w:rsidR="00642975" w:rsidRPr="00DD7F7D" w:rsidRDefault="00642975" w:rsidP="009045C1">
            <w:pPr>
              <w:jc w:val="center"/>
              <w:rPr>
                <w:sz w:val="18"/>
                <w:szCs w:val="18"/>
              </w:rPr>
            </w:pPr>
            <w:r w:rsidRPr="00DD7F7D">
              <w:rPr>
                <w:rFonts w:ascii="宋体" w:hAnsi="宋体"/>
                <w:sz w:val="18"/>
                <w:szCs w:val="18"/>
              </w:rPr>
              <w:t>3</w:t>
            </w:r>
          </w:p>
        </w:tc>
        <w:tc>
          <w:tcPr>
            <w:tcW w:w="1511" w:type="dxa"/>
          </w:tcPr>
          <w:p w14:paraId="648266D5" w14:textId="77777777" w:rsidR="00642975" w:rsidRPr="00DD7F7D" w:rsidRDefault="00642975" w:rsidP="009045C1">
            <w:pPr>
              <w:jc w:val="center"/>
              <w:rPr>
                <w:sz w:val="18"/>
                <w:szCs w:val="18"/>
              </w:rPr>
            </w:pPr>
            <w:r w:rsidRPr="00DD7F7D">
              <w:rPr>
                <w:rFonts w:ascii="宋体" w:hAnsi="宋体"/>
                <w:sz w:val="18"/>
                <w:szCs w:val="18"/>
              </w:rPr>
              <w:t>162.77</w:t>
            </w:r>
          </w:p>
        </w:tc>
        <w:tc>
          <w:tcPr>
            <w:tcW w:w="1511" w:type="dxa"/>
          </w:tcPr>
          <w:p w14:paraId="79AFE173" w14:textId="77777777" w:rsidR="00642975" w:rsidRPr="00DD7F7D" w:rsidRDefault="00642975" w:rsidP="009045C1">
            <w:pPr>
              <w:jc w:val="center"/>
              <w:rPr>
                <w:sz w:val="18"/>
                <w:szCs w:val="18"/>
              </w:rPr>
            </w:pPr>
            <w:r w:rsidRPr="00DD7F7D">
              <w:rPr>
                <w:rFonts w:ascii="宋体" w:hAnsi="宋体"/>
                <w:sz w:val="18"/>
                <w:szCs w:val="18"/>
              </w:rPr>
              <w:t>200.00</w:t>
            </w:r>
          </w:p>
        </w:tc>
        <w:tc>
          <w:tcPr>
            <w:tcW w:w="1511" w:type="dxa"/>
          </w:tcPr>
          <w:p w14:paraId="6B690471" w14:textId="77777777" w:rsidR="00642975" w:rsidRPr="00DD7F7D" w:rsidRDefault="00642975" w:rsidP="009045C1">
            <w:pPr>
              <w:jc w:val="center"/>
              <w:rPr>
                <w:sz w:val="18"/>
                <w:szCs w:val="18"/>
              </w:rPr>
            </w:pPr>
            <w:r w:rsidRPr="00DD7F7D">
              <w:rPr>
                <w:rFonts w:ascii="宋体" w:hAnsi="宋体"/>
                <w:sz w:val="18"/>
                <w:szCs w:val="18"/>
              </w:rPr>
              <w:t>1518.32</w:t>
            </w:r>
          </w:p>
        </w:tc>
        <w:tc>
          <w:tcPr>
            <w:tcW w:w="1511" w:type="dxa"/>
          </w:tcPr>
          <w:p w14:paraId="36DC5312" w14:textId="77777777" w:rsidR="00642975" w:rsidRPr="00DD7F7D" w:rsidRDefault="00642975" w:rsidP="009045C1">
            <w:pPr>
              <w:jc w:val="center"/>
              <w:rPr>
                <w:sz w:val="18"/>
                <w:szCs w:val="18"/>
              </w:rPr>
            </w:pPr>
            <w:r w:rsidRPr="00DD7F7D">
              <w:rPr>
                <w:rFonts w:ascii="宋体" w:hAnsi="宋体"/>
                <w:sz w:val="18"/>
                <w:szCs w:val="18"/>
              </w:rPr>
              <w:t>200.00</w:t>
            </w:r>
          </w:p>
        </w:tc>
      </w:tr>
      <w:tr w:rsidR="00642975" w:rsidRPr="00DD7F7D" w14:paraId="7FAAD0E4" w14:textId="77777777" w:rsidTr="009045C1">
        <w:tc>
          <w:tcPr>
            <w:tcW w:w="1511" w:type="dxa"/>
          </w:tcPr>
          <w:p w14:paraId="653DFF65" w14:textId="77777777" w:rsidR="00642975" w:rsidRPr="00DD7F7D" w:rsidRDefault="00642975" w:rsidP="009045C1">
            <w:pPr>
              <w:jc w:val="center"/>
              <w:rPr>
                <w:sz w:val="18"/>
                <w:szCs w:val="18"/>
              </w:rPr>
            </w:pPr>
            <w:r w:rsidRPr="00DD7F7D">
              <w:rPr>
                <w:rFonts w:ascii="宋体" w:hAnsi="宋体"/>
                <w:sz w:val="18"/>
                <w:szCs w:val="18"/>
              </w:rPr>
              <w:t>0.95</w:t>
            </w:r>
          </w:p>
        </w:tc>
        <w:tc>
          <w:tcPr>
            <w:tcW w:w="1511" w:type="dxa"/>
          </w:tcPr>
          <w:p w14:paraId="167BB1F7" w14:textId="77777777" w:rsidR="00642975" w:rsidRPr="00DD7F7D" w:rsidRDefault="00642975" w:rsidP="009045C1">
            <w:pPr>
              <w:jc w:val="center"/>
              <w:rPr>
                <w:sz w:val="18"/>
                <w:szCs w:val="18"/>
              </w:rPr>
            </w:pPr>
            <w:r w:rsidRPr="00DD7F7D">
              <w:rPr>
                <w:rFonts w:ascii="宋体" w:hAnsi="宋体"/>
                <w:sz w:val="18"/>
                <w:szCs w:val="18"/>
              </w:rPr>
              <w:t>4</w:t>
            </w:r>
          </w:p>
        </w:tc>
        <w:tc>
          <w:tcPr>
            <w:tcW w:w="1511" w:type="dxa"/>
          </w:tcPr>
          <w:p w14:paraId="22671644" w14:textId="77777777" w:rsidR="00642975" w:rsidRPr="00DD7F7D" w:rsidRDefault="00642975" w:rsidP="009045C1">
            <w:pPr>
              <w:jc w:val="center"/>
              <w:rPr>
                <w:sz w:val="18"/>
                <w:szCs w:val="18"/>
              </w:rPr>
            </w:pPr>
            <w:r w:rsidRPr="00DD7F7D">
              <w:rPr>
                <w:rFonts w:ascii="宋体" w:hAnsi="宋体"/>
                <w:sz w:val="18"/>
                <w:szCs w:val="18"/>
              </w:rPr>
              <w:t>172.05</w:t>
            </w:r>
          </w:p>
        </w:tc>
        <w:tc>
          <w:tcPr>
            <w:tcW w:w="1511" w:type="dxa"/>
          </w:tcPr>
          <w:p w14:paraId="67CDF7C2" w14:textId="77777777" w:rsidR="00642975" w:rsidRPr="00DD7F7D" w:rsidRDefault="00642975" w:rsidP="009045C1">
            <w:pPr>
              <w:jc w:val="center"/>
              <w:rPr>
                <w:sz w:val="18"/>
                <w:szCs w:val="18"/>
              </w:rPr>
            </w:pPr>
            <w:r w:rsidRPr="00DD7F7D">
              <w:rPr>
                <w:rFonts w:ascii="宋体" w:hAnsi="宋体"/>
                <w:sz w:val="18"/>
                <w:szCs w:val="18"/>
              </w:rPr>
              <w:t>200.00</w:t>
            </w:r>
          </w:p>
        </w:tc>
        <w:tc>
          <w:tcPr>
            <w:tcW w:w="1511" w:type="dxa"/>
          </w:tcPr>
          <w:p w14:paraId="63A6AB23" w14:textId="77777777" w:rsidR="00642975" w:rsidRPr="00DD7F7D" w:rsidRDefault="00642975" w:rsidP="009045C1">
            <w:pPr>
              <w:jc w:val="center"/>
              <w:rPr>
                <w:sz w:val="18"/>
                <w:szCs w:val="18"/>
              </w:rPr>
            </w:pPr>
            <w:r w:rsidRPr="00DD7F7D">
              <w:rPr>
                <w:rFonts w:ascii="宋体" w:hAnsi="宋体"/>
                <w:sz w:val="18"/>
                <w:szCs w:val="18"/>
              </w:rPr>
              <w:t>2434.65</w:t>
            </w:r>
          </w:p>
        </w:tc>
        <w:tc>
          <w:tcPr>
            <w:tcW w:w="1511" w:type="dxa"/>
          </w:tcPr>
          <w:p w14:paraId="0C003981" w14:textId="77777777" w:rsidR="00642975" w:rsidRPr="00DD7F7D" w:rsidRDefault="00642975" w:rsidP="009045C1">
            <w:pPr>
              <w:jc w:val="center"/>
              <w:rPr>
                <w:sz w:val="18"/>
                <w:szCs w:val="18"/>
              </w:rPr>
            </w:pPr>
            <w:r w:rsidRPr="00DD7F7D">
              <w:rPr>
                <w:rFonts w:ascii="宋体" w:hAnsi="宋体"/>
                <w:sz w:val="18"/>
                <w:szCs w:val="18"/>
              </w:rPr>
              <w:t>200.00</w:t>
            </w:r>
          </w:p>
        </w:tc>
      </w:tr>
    </w:tbl>
    <w:p w14:paraId="571CC286" w14:textId="77777777" w:rsidR="00642975" w:rsidRDefault="00642975" w:rsidP="00642975"/>
    <w:p w14:paraId="055F66B9" w14:textId="77777777" w:rsidR="00642975" w:rsidRDefault="00642975" w:rsidP="00642975">
      <w:pPr>
        <w:jc w:val="center"/>
      </w:pPr>
      <w:r>
        <w:rPr>
          <w:noProof/>
        </w:rPr>
        <w:drawing>
          <wp:inline distT="0" distB="0" distL="0" distR="0" wp14:anchorId="125E4F28" wp14:editId="470F799D">
            <wp:extent cx="5303520" cy="2651760"/>
            <wp:effectExtent l="0" t="0" r="0" b="0"/>
            <wp:docPr id="919389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inal100_summary.png"/>
                    <pic:cNvPicPr/>
                  </pic:nvPicPr>
                  <pic:blipFill>
                    <a:blip r:embed="rId13"/>
                    <a:stretch>
                      <a:fillRect/>
                    </a:stretch>
                  </pic:blipFill>
                  <pic:spPr>
                    <a:xfrm>
                      <a:off x="0" y="0"/>
                      <a:ext cx="5303520" cy="2651760"/>
                    </a:xfrm>
                    <a:prstGeom prst="rect">
                      <a:avLst/>
                    </a:prstGeom>
                  </pic:spPr>
                </pic:pic>
              </a:graphicData>
            </a:graphic>
          </wp:inline>
        </w:drawing>
      </w:r>
    </w:p>
    <w:p w14:paraId="37F48B18" w14:textId="77777777" w:rsidR="00642975" w:rsidRPr="00DD7F7D" w:rsidRDefault="00642975" w:rsidP="00642975">
      <w:pPr>
        <w:spacing w:line="300" w:lineRule="auto"/>
        <w:jc w:val="center"/>
        <w:rPr>
          <w:sz w:val="18"/>
          <w:szCs w:val="18"/>
          <w:lang w:eastAsia="zh-CN"/>
        </w:rPr>
      </w:pPr>
      <w:r w:rsidRPr="00DD7F7D">
        <w:rPr>
          <w:sz w:val="18"/>
          <w:szCs w:val="18"/>
          <w:lang w:eastAsia="zh-CN"/>
        </w:rPr>
        <w:t>图</w:t>
      </w:r>
      <w:r w:rsidRPr="00DD7F7D">
        <w:rPr>
          <w:sz w:val="18"/>
          <w:szCs w:val="18"/>
          <w:lang w:eastAsia="zh-CN"/>
        </w:rPr>
        <w:t>5 REINFORCE</w:t>
      </w:r>
      <w:r w:rsidRPr="00DD7F7D">
        <w:rPr>
          <w:sz w:val="18"/>
          <w:szCs w:val="18"/>
          <w:lang w:eastAsia="zh-CN"/>
        </w:rPr>
        <w:t>各</w:t>
      </w:r>
      <w:r w:rsidRPr="00DD7F7D">
        <w:rPr>
          <w:sz w:val="18"/>
          <w:szCs w:val="18"/>
          <w:lang w:eastAsia="zh-CN"/>
        </w:rPr>
        <w:t>gamma</w:t>
      </w:r>
      <w:r w:rsidRPr="00DD7F7D">
        <w:rPr>
          <w:sz w:val="18"/>
          <w:szCs w:val="18"/>
          <w:lang w:eastAsia="zh-CN"/>
        </w:rPr>
        <w:t>和</w:t>
      </w:r>
      <w:r w:rsidRPr="00DD7F7D">
        <w:rPr>
          <w:sz w:val="18"/>
          <w:szCs w:val="18"/>
          <w:lang w:eastAsia="zh-CN"/>
        </w:rPr>
        <w:t>seed</w:t>
      </w:r>
      <w:r w:rsidRPr="00DD7F7D">
        <w:rPr>
          <w:sz w:val="18"/>
          <w:szCs w:val="18"/>
          <w:lang w:eastAsia="zh-CN"/>
        </w:rPr>
        <w:t>的最后</w:t>
      </w:r>
      <w:r w:rsidRPr="00DD7F7D">
        <w:rPr>
          <w:sz w:val="18"/>
          <w:szCs w:val="18"/>
          <w:lang w:eastAsia="zh-CN"/>
        </w:rPr>
        <w:t>100</w:t>
      </w:r>
      <w:r w:rsidRPr="00DD7F7D">
        <w:rPr>
          <w:sz w:val="18"/>
          <w:szCs w:val="18"/>
          <w:lang w:eastAsia="zh-CN"/>
        </w:rPr>
        <w:t>轮</w:t>
      </w:r>
      <w:r w:rsidRPr="00DD7F7D">
        <w:rPr>
          <w:sz w:val="18"/>
          <w:szCs w:val="18"/>
          <w:lang w:eastAsia="zh-CN"/>
        </w:rPr>
        <w:t>reward</w:t>
      </w:r>
      <w:r w:rsidRPr="00DD7F7D">
        <w:rPr>
          <w:sz w:val="18"/>
          <w:szCs w:val="18"/>
          <w:lang w:eastAsia="zh-CN"/>
        </w:rPr>
        <w:t>均值</w:t>
      </w:r>
    </w:p>
    <w:p w14:paraId="3B88E0ED" w14:textId="77777777" w:rsidR="00642975" w:rsidRPr="00DD7F7D" w:rsidRDefault="00642975" w:rsidP="00DD7F7D">
      <w:pPr>
        <w:spacing w:line="360" w:lineRule="auto"/>
        <w:ind w:firstLineChars="200" w:firstLine="480"/>
        <w:rPr>
          <w:sz w:val="24"/>
          <w:szCs w:val="24"/>
          <w:lang w:eastAsia="zh-CN"/>
        </w:rPr>
      </w:pPr>
      <w:r w:rsidRPr="00DD7F7D">
        <w:rPr>
          <w:sz w:val="24"/>
          <w:szCs w:val="24"/>
          <w:lang w:eastAsia="zh-CN"/>
        </w:rPr>
        <w:lastRenderedPageBreak/>
        <w:t>图</w:t>
      </w:r>
      <w:r w:rsidRPr="00DD7F7D">
        <w:rPr>
          <w:sz w:val="24"/>
          <w:szCs w:val="24"/>
          <w:lang w:eastAsia="zh-CN"/>
        </w:rPr>
        <w:t>5</w:t>
      </w:r>
      <w:r w:rsidRPr="00DD7F7D">
        <w:rPr>
          <w:sz w:val="24"/>
          <w:szCs w:val="24"/>
          <w:lang w:eastAsia="zh-CN"/>
        </w:rPr>
        <w:t>更直观地显示了两个</w:t>
      </w:r>
      <w:r w:rsidRPr="00DD7F7D">
        <w:rPr>
          <w:sz w:val="24"/>
          <w:szCs w:val="24"/>
          <w:lang w:eastAsia="zh-CN"/>
        </w:rPr>
        <w:t>gamma</w:t>
      </w:r>
      <w:r w:rsidRPr="00DD7F7D">
        <w:rPr>
          <w:sz w:val="24"/>
          <w:szCs w:val="24"/>
          <w:lang w:eastAsia="zh-CN"/>
        </w:rPr>
        <w:t>设置的差异：</w:t>
      </w:r>
      <w:r w:rsidRPr="00C758CB">
        <w:rPr>
          <w:b/>
          <w:bCs/>
          <w:color w:val="00B050"/>
          <w:sz w:val="24"/>
          <w:szCs w:val="24"/>
          <w:lang w:eastAsia="zh-CN"/>
        </w:rPr>
        <w:t>gamma=0.95</w:t>
      </w:r>
      <w:r w:rsidRPr="00C758CB">
        <w:rPr>
          <w:b/>
          <w:bCs/>
          <w:color w:val="00B050"/>
          <w:sz w:val="24"/>
          <w:szCs w:val="24"/>
          <w:lang w:eastAsia="zh-CN"/>
        </w:rPr>
        <w:t>的五个</w:t>
      </w:r>
      <w:r w:rsidRPr="00C758CB">
        <w:rPr>
          <w:b/>
          <w:bCs/>
          <w:color w:val="00B050"/>
          <w:sz w:val="24"/>
          <w:szCs w:val="24"/>
          <w:lang w:eastAsia="zh-CN"/>
        </w:rPr>
        <w:t>seed</w:t>
      </w:r>
      <w:r w:rsidRPr="00C758CB">
        <w:rPr>
          <w:b/>
          <w:bCs/>
          <w:color w:val="00B050"/>
          <w:sz w:val="24"/>
          <w:szCs w:val="24"/>
          <w:lang w:eastAsia="zh-CN"/>
        </w:rPr>
        <w:t>均显著高于</w:t>
      </w:r>
      <w:r w:rsidRPr="00C758CB">
        <w:rPr>
          <w:b/>
          <w:bCs/>
          <w:color w:val="00B050"/>
          <w:sz w:val="24"/>
          <w:szCs w:val="24"/>
          <w:lang w:eastAsia="zh-CN"/>
        </w:rPr>
        <w:t>gamma=0.5</w:t>
      </w:r>
      <w:r w:rsidRPr="00DD7F7D">
        <w:rPr>
          <w:sz w:val="24"/>
          <w:szCs w:val="24"/>
          <w:lang w:eastAsia="zh-CN"/>
        </w:rPr>
        <w:t>。因此，在本实验设置下，</w:t>
      </w:r>
      <w:r w:rsidRPr="00DD7F7D">
        <w:rPr>
          <w:sz w:val="24"/>
          <w:szCs w:val="24"/>
          <w:lang w:eastAsia="zh-CN"/>
        </w:rPr>
        <w:t>gamma=0.95</w:t>
      </w:r>
      <w:r w:rsidRPr="00DD7F7D">
        <w:rPr>
          <w:sz w:val="24"/>
          <w:szCs w:val="24"/>
          <w:lang w:eastAsia="zh-CN"/>
        </w:rPr>
        <w:t>是更合适的折扣因子。</w:t>
      </w:r>
    </w:p>
    <w:p w14:paraId="0D29A956" w14:textId="77777777" w:rsidR="00642975" w:rsidRPr="007C1002" w:rsidRDefault="007C1002" w:rsidP="007C1002">
      <w:pPr>
        <w:pStyle w:val="31"/>
        <w:rPr>
          <w:rFonts w:ascii="黑体" w:eastAsia="黑体" w:hAnsi="黑体" w:hint="eastAsia"/>
          <w:lang w:eastAsia="zh-CN"/>
        </w:rPr>
      </w:pPr>
      <w:bookmarkStart w:id="10" w:name="_Toc232338373"/>
      <w:r>
        <w:rPr>
          <w:rFonts w:ascii="黑体" w:eastAsia="黑体" w:hAnsi="黑体" w:hint="eastAsia"/>
          <w:lang w:eastAsia="zh-CN"/>
        </w:rPr>
        <w:t>2.</w:t>
      </w:r>
      <w:r w:rsidR="005A4498">
        <w:rPr>
          <w:rFonts w:ascii="黑体" w:eastAsia="黑体" w:hAnsi="黑体" w:hint="eastAsia"/>
          <w:lang w:eastAsia="zh-CN"/>
        </w:rPr>
        <w:t>3</w:t>
      </w:r>
      <w:r>
        <w:rPr>
          <w:rFonts w:ascii="黑体" w:eastAsia="黑体" w:hAnsi="黑体" w:hint="eastAsia"/>
          <w:lang w:eastAsia="zh-CN"/>
        </w:rPr>
        <w:t xml:space="preserve">.4 </w:t>
      </w:r>
      <w:r w:rsidR="00642975">
        <w:rPr>
          <w:rFonts w:ascii="黑体" w:eastAsia="黑体" w:hAnsi="黑体"/>
          <w:lang w:eastAsia="zh-CN"/>
        </w:rPr>
        <w:t>原论文</w:t>
      </w:r>
      <w:proofErr w:type="gramStart"/>
      <w:r w:rsidR="00642975">
        <w:rPr>
          <w:rFonts w:ascii="黑体" w:eastAsia="黑体" w:hAnsi="黑体"/>
          <w:lang w:eastAsia="zh-CN"/>
        </w:rPr>
        <w:t>相关调参实验</w:t>
      </w:r>
      <w:proofErr w:type="gramEnd"/>
      <w:r w:rsidR="00642975">
        <w:rPr>
          <w:rFonts w:ascii="黑体" w:eastAsia="黑体" w:hAnsi="黑体"/>
          <w:lang w:eastAsia="zh-CN"/>
        </w:rPr>
        <w:t>说明</w:t>
      </w:r>
      <w:bookmarkEnd w:id="10"/>
    </w:p>
    <w:p w14:paraId="1251F56D" w14:textId="1FF6B74A" w:rsidR="00642975" w:rsidRPr="007C1002" w:rsidRDefault="00642975" w:rsidP="007C1002">
      <w:pPr>
        <w:spacing w:line="360" w:lineRule="auto"/>
        <w:ind w:firstLineChars="200" w:firstLine="482"/>
        <w:rPr>
          <w:sz w:val="24"/>
          <w:szCs w:val="24"/>
          <w:lang w:eastAsia="zh-CN"/>
        </w:rPr>
      </w:pPr>
      <w:r w:rsidRPr="00C758CB">
        <w:rPr>
          <w:b/>
          <w:bCs/>
          <w:sz w:val="24"/>
          <w:szCs w:val="24"/>
          <w:lang w:eastAsia="zh-CN"/>
        </w:rPr>
        <w:t>REINFORCE</w:t>
      </w:r>
      <w:r w:rsidRPr="00C758CB">
        <w:rPr>
          <w:b/>
          <w:bCs/>
          <w:sz w:val="24"/>
          <w:szCs w:val="24"/>
          <w:lang w:eastAsia="zh-CN"/>
        </w:rPr>
        <w:t>原论文</w:t>
      </w:r>
      <w:r w:rsidRPr="007C1002">
        <w:rPr>
          <w:sz w:val="24"/>
          <w:szCs w:val="24"/>
          <w:lang w:eastAsia="zh-CN"/>
        </w:rPr>
        <w:t>强调</w:t>
      </w:r>
      <w:r w:rsidRPr="00C758CB">
        <w:rPr>
          <w:b/>
          <w:bCs/>
          <w:sz w:val="24"/>
          <w:szCs w:val="24"/>
          <w:lang w:eastAsia="zh-CN"/>
        </w:rPr>
        <w:t>通过回报估计与基线思想降低策略梯度方差</w:t>
      </w:r>
      <w:r w:rsidRPr="007C1002">
        <w:rPr>
          <w:sz w:val="24"/>
          <w:szCs w:val="24"/>
          <w:lang w:eastAsia="zh-CN"/>
        </w:rPr>
        <w:t>。本代码中对</w:t>
      </w:r>
      <w:r w:rsidRPr="007C1002">
        <w:rPr>
          <w:sz w:val="24"/>
          <w:szCs w:val="24"/>
          <w:lang w:eastAsia="zh-CN"/>
        </w:rPr>
        <w:t>discounted</w:t>
      </w:r>
      <w:r w:rsidR="00A70E12">
        <w:rPr>
          <w:rFonts w:hint="eastAsia"/>
          <w:sz w:val="24"/>
          <w:szCs w:val="24"/>
          <w:lang w:eastAsia="zh-CN"/>
        </w:rPr>
        <w:t xml:space="preserve"> </w:t>
      </w:r>
      <w:r w:rsidRPr="007C1002">
        <w:rPr>
          <w:sz w:val="24"/>
          <w:szCs w:val="24"/>
          <w:lang w:eastAsia="zh-CN"/>
        </w:rPr>
        <w:t>returns</w:t>
      </w:r>
      <w:r w:rsidRPr="007C1002">
        <w:rPr>
          <w:sz w:val="24"/>
          <w:szCs w:val="24"/>
          <w:lang w:eastAsia="zh-CN"/>
        </w:rPr>
        <w:t>做了</w:t>
      </w:r>
      <w:r w:rsidRPr="00965542">
        <w:rPr>
          <w:b/>
          <w:bCs/>
          <w:color w:val="00B050"/>
          <w:sz w:val="24"/>
          <w:szCs w:val="24"/>
          <w:lang w:eastAsia="zh-CN"/>
        </w:rPr>
        <w:t>中心化</w:t>
      </w:r>
      <w:r w:rsidRPr="007C1002">
        <w:rPr>
          <w:sz w:val="24"/>
          <w:szCs w:val="24"/>
          <w:lang w:eastAsia="zh-CN"/>
        </w:rPr>
        <w:t>和</w:t>
      </w:r>
      <w:r w:rsidRPr="00965542">
        <w:rPr>
          <w:b/>
          <w:bCs/>
          <w:color w:val="00B050"/>
          <w:sz w:val="24"/>
          <w:szCs w:val="24"/>
          <w:lang w:eastAsia="zh-CN"/>
        </w:rPr>
        <w:t>标准化</w:t>
      </w:r>
      <w:r w:rsidRPr="007C1002">
        <w:rPr>
          <w:sz w:val="24"/>
          <w:szCs w:val="24"/>
          <w:lang w:eastAsia="zh-CN"/>
        </w:rPr>
        <w:t>，在实现上起到了类似</w:t>
      </w:r>
      <w:r w:rsidRPr="007C1002">
        <w:rPr>
          <w:sz w:val="24"/>
          <w:szCs w:val="24"/>
          <w:lang w:eastAsia="zh-CN"/>
        </w:rPr>
        <w:t>batch</w:t>
      </w:r>
      <w:r w:rsidR="008608AC">
        <w:rPr>
          <w:rFonts w:hint="eastAsia"/>
          <w:sz w:val="24"/>
          <w:szCs w:val="24"/>
          <w:lang w:eastAsia="zh-CN"/>
        </w:rPr>
        <w:t xml:space="preserve"> </w:t>
      </w:r>
      <w:r w:rsidRPr="007C1002">
        <w:rPr>
          <w:sz w:val="24"/>
          <w:szCs w:val="24"/>
          <w:lang w:eastAsia="zh-CN"/>
        </w:rPr>
        <w:t>baseline</w:t>
      </w:r>
      <w:r w:rsidRPr="007C1002">
        <w:rPr>
          <w:sz w:val="24"/>
          <w:szCs w:val="24"/>
          <w:lang w:eastAsia="zh-CN"/>
        </w:rPr>
        <w:t>和尺度归一化的作用；同时</w:t>
      </w:r>
      <w:r w:rsidRPr="00965542">
        <w:rPr>
          <w:b/>
          <w:bCs/>
          <w:color w:val="00B050"/>
          <w:sz w:val="24"/>
          <w:szCs w:val="24"/>
          <w:lang w:eastAsia="zh-CN"/>
        </w:rPr>
        <w:t>引入</w:t>
      </w:r>
      <w:proofErr w:type="spellStart"/>
      <w:r w:rsidRPr="00965542">
        <w:rPr>
          <w:b/>
          <w:bCs/>
          <w:color w:val="00B050"/>
          <w:sz w:val="24"/>
          <w:szCs w:val="24"/>
          <w:lang w:eastAsia="zh-CN"/>
        </w:rPr>
        <w:t>entropy_coef</w:t>
      </w:r>
      <w:proofErr w:type="spellEnd"/>
      <w:r w:rsidRPr="00965542">
        <w:rPr>
          <w:b/>
          <w:bCs/>
          <w:color w:val="00B050"/>
          <w:sz w:val="24"/>
          <w:szCs w:val="24"/>
          <w:lang w:eastAsia="zh-CN"/>
        </w:rPr>
        <w:t>控制策略熵</w:t>
      </w:r>
      <w:r w:rsidRPr="007C1002">
        <w:rPr>
          <w:sz w:val="24"/>
          <w:szCs w:val="24"/>
          <w:lang w:eastAsia="zh-CN"/>
        </w:rPr>
        <w:t>，避免策略过早变成完全确定性。当前已有</w:t>
      </w:r>
      <w:proofErr w:type="spellStart"/>
      <w:r w:rsidRPr="007C1002">
        <w:rPr>
          <w:sz w:val="24"/>
          <w:szCs w:val="24"/>
          <w:lang w:eastAsia="zh-CN"/>
        </w:rPr>
        <w:t>wandb</w:t>
      </w:r>
      <w:proofErr w:type="spellEnd"/>
      <w:r w:rsidRPr="007C1002">
        <w:rPr>
          <w:sz w:val="24"/>
          <w:szCs w:val="24"/>
          <w:lang w:eastAsia="zh-CN"/>
        </w:rPr>
        <w:t>与</w:t>
      </w:r>
      <w:r w:rsidRPr="007C1002">
        <w:rPr>
          <w:sz w:val="24"/>
          <w:szCs w:val="24"/>
          <w:lang w:eastAsia="zh-CN"/>
        </w:rPr>
        <w:t>metrics</w:t>
      </w:r>
      <w:r w:rsidRPr="007C1002">
        <w:rPr>
          <w:sz w:val="24"/>
          <w:szCs w:val="24"/>
          <w:lang w:eastAsia="zh-CN"/>
        </w:rPr>
        <w:t>数据主要覆盖</w:t>
      </w:r>
      <w:r w:rsidRPr="007C1002">
        <w:rPr>
          <w:sz w:val="24"/>
          <w:szCs w:val="24"/>
          <w:lang w:eastAsia="zh-CN"/>
        </w:rPr>
        <w:t>gamma=0.95</w:t>
      </w:r>
      <w:r w:rsidRPr="007C1002">
        <w:rPr>
          <w:sz w:val="24"/>
          <w:szCs w:val="24"/>
          <w:lang w:eastAsia="zh-CN"/>
        </w:rPr>
        <w:t>和</w:t>
      </w:r>
      <w:r w:rsidRPr="007C1002">
        <w:rPr>
          <w:sz w:val="24"/>
          <w:szCs w:val="24"/>
          <w:lang w:eastAsia="zh-CN"/>
        </w:rPr>
        <w:t>gamma=0.5</w:t>
      </w:r>
      <w:r w:rsidRPr="007C1002">
        <w:rPr>
          <w:sz w:val="24"/>
          <w:szCs w:val="24"/>
          <w:lang w:eastAsia="zh-CN"/>
        </w:rPr>
        <w:t>的</w:t>
      </w:r>
      <w:r w:rsidRPr="007C1002">
        <w:rPr>
          <w:sz w:val="24"/>
          <w:szCs w:val="24"/>
          <w:lang w:eastAsia="zh-CN"/>
        </w:rPr>
        <w:t>5-seed</w:t>
      </w:r>
      <w:r w:rsidRPr="007C1002">
        <w:rPr>
          <w:sz w:val="24"/>
          <w:szCs w:val="24"/>
          <w:lang w:eastAsia="zh-CN"/>
        </w:rPr>
        <w:t>对比</w:t>
      </w:r>
      <w:r w:rsidR="00965542">
        <w:rPr>
          <w:rFonts w:hint="eastAsia"/>
          <w:sz w:val="24"/>
          <w:szCs w:val="24"/>
          <w:lang w:eastAsia="zh-CN"/>
        </w:rPr>
        <w:t>。</w:t>
      </w:r>
    </w:p>
    <w:p w14:paraId="6D411E60" w14:textId="456B5F7A" w:rsidR="00F2380D" w:rsidRPr="001847C6" w:rsidRDefault="00000000" w:rsidP="001847C6">
      <w:pPr>
        <w:spacing w:line="360" w:lineRule="auto"/>
        <w:ind w:firstLineChars="200" w:firstLine="480"/>
        <w:rPr>
          <w:sz w:val="24"/>
          <w:szCs w:val="24"/>
          <w:lang w:eastAsia="zh-CN"/>
        </w:rPr>
      </w:pPr>
      <w:r w:rsidRPr="001847C6">
        <w:rPr>
          <w:sz w:val="24"/>
          <w:szCs w:val="24"/>
          <w:lang w:eastAsia="zh-CN"/>
        </w:rPr>
        <w:t>进一步对照文件夹中下发的</w:t>
      </w:r>
      <w:r w:rsidRPr="001847C6">
        <w:rPr>
          <w:sz w:val="24"/>
          <w:szCs w:val="24"/>
          <w:lang w:eastAsia="zh-CN"/>
        </w:rPr>
        <w:t>Williams(1992)</w:t>
      </w:r>
      <w:r w:rsidRPr="001847C6">
        <w:rPr>
          <w:sz w:val="24"/>
          <w:szCs w:val="24"/>
          <w:lang w:eastAsia="zh-CN"/>
        </w:rPr>
        <w:t>原文《</w:t>
      </w:r>
      <w:r w:rsidRPr="001847C6">
        <w:rPr>
          <w:sz w:val="24"/>
          <w:szCs w:val="24"/>
          <w:lang w:eastAsia="zh-CN"/>
        </w:rPr>
        <w:t>Simple Statistical Gradient-Following Algorithms for Connectionist Reinforcement Learning</w:t>
      </w:r>
      <w:r w:rsidRPr="001847C6">
        <w:rPr>
          <w:sz w:val="24"/>
          <w:szCs w:val="24"/>
          <w:lang w:eastAsia="zh-CN"/>
        </w:rPr>
        <w:t>》可知，原文将</w:t>
      </w:r>
      <w:r w:rsidRPr="001847C6">
        <w:rPr>
          <w:sz w:val="24"/>
          <w:szCs w:val="24"/>
          <w:lang w:eastAsia="zh-CN"/>
        </w:rPr>
        <w:t>REINFORCE</w:t>
      </w:r>
      <w:r w:rsidRPr="001847C6">
        <w:rPr>
          <w:sz w:val="24"/>
          <w:szCs w:val="24"/>
          <w:lang w:eastAsia="zh-CN"/>
        </w:rPr>
        <w:t>定义为一类利用随机输出单元概率梯度进行期望</w:t>
      </w:r>
      <w:r w:rsidRPr="001847C6">
        <w:rPr>
          <w:sz w:val="24"/>
          <w:szCs w:val="24"/>
          <w:lang w:eastAsia="zh-CN"/>
        </w:rPr>
        <w:t>reinforcement</w:t>
      </w:r>
      <w:r w:rsidRPr="001847C6">
        <w:rPr>
          <w:sz w:val="24"/>
          <w:szCs w:val="24"/>
          <w:lang w:eastAsia="zh-CN"/>
        </w:rPr>
        <w:t>上升的算法。实现中的</w:t>
      </w:r>
      <w:r w:rsidRPr="001847C6">
        <w:rPr>
          <w:sz w:val="24"/>
          <w:szCs w:val="24"/>
          <w:lang w:eastAsia="zh-CN"/>
        </w:rPr>
        <w:t>Categorical</w:t>
      </w:r>
      <w:r w:rsidRPr="001847C6">
        <w:rPr>
          <w:sz w:val="24"/>
          <w:szCs w:val="24"/>
          <w:lang w:eastAsia="zh-CN"/>
        </w:rPr>
        <w:t>策略分布、动作</w:t>
      </w:r>
      <w:r w:rsidRPr="001847C6">
        <w:rPr>
          <w:sz w:val="24"/>
          <w:szCs w:val="24"/>
          <w:lang w:eastAsia="zh-CN"/>
        </w:rPr>
        <w:t>log probability</w:t>
      </w:r>
      <w:r w:rsidRPr="001847C6">
        <w:rPr>
          <w:sz w:val="24"/>
          <w:szCs w:val="24"/>
          <w:lang w:eastAsia="zh-CN"/>
        </w:rPr>
        <w:t>记录以及</w:t>
      </w:r>
      <w:r w:rsidRPr="001847C6">
        <w:rPr>
          <w:sz w:val="24"/>
          <w:szCs w:val="24"/>
          <w:lang w:eastAsia="zh-CN"/>
        </w:rPr>
        <w:t>-log_prob</w:t>
      </w:r>
      <w:r w:rsidRPr="001847C6">
        <w:rPr>
          <w:sz w:val="24"/>
          <w:szCs w:val="24"/>
          <w:lang w:eastAsia="zh-CN"/>
        </w:rPr>
        <w:t>乘以回报的损失形式，</w:t>
      </w:r>
      <w:r w:rsidRPr="00965542">
        <w:rPr>
          <w:b/>
          <w:bCs/>
          <w:color w:val="00B050"/>
          <w:sz w:val="24"/>
          <w:szCs w:val="24"/>
          <w:lang w:eastAsia="zh-CN"/>
        </w:rPr>
        <w:t>对应原文中</w:t>
      </w:r>
      <w:r w:rsidRPr="00965542">
        <w:rPr>
          <w:b/>
          <w:bCs/>
          <w:color w:val="00B050"/>
          <w:sz w:val="24"/>
          <w:szCs w:val="24"/>
          <w:lang w:eastAsia="zh-CN"/>
        </w:rPr>
        <w:t>“</w:t>
      </w:r>
      <w:r w:rsidRPr="00965542">
        <w:rPr>
          <w:b/>
          <w:bCs/>
          <w:color w:val="00B050"/>
          <w:sz w:val="24"/>
          <w:szCs w:val="24"/>
          <w:lang w:eastAsia="zh-CN"/>
        </w:rPr>
        <w:t>随机输出分布</w:t>
      </w:r>
      <w:r w:rsidRPr="00965542">
        <w:rPr>
          <w:b/>
          <w:bCs/>
          <w:color w:val="00B050"/>
          <w:sz w:val="24"/>
          <w:szCs w:val="24"/>
          <w:lang w:eastAsia="zh-CN"/>
        </w:rPr>
        <w:t>”</w:t>
      </w:r>
      <w:r w:rsidRPr="00965542">
        <w:rPr>
          <w:b/>
          <w:bCs/>
          <w:color w:val="00B050"/>
          <w:sz w:val="24"/>
          <w:szCs w:val="24"/>
          <w:lang w:eastAsia="zh-CN"/>
        </w:rPr>
        <w:t>和</w:t>
      </w:r>
      <w:r w:rsidRPr="00965542">
        <w:rPr>
          <w:b/>
          <w:bCs/>
          <w:color w:val="00B050"/>
          <w:sz w:val="24"/>
          <w:szCs w:val="24"/>
          <w:lang w:eastAsia="zh-CN"/>
        </w:rPr>
        <w:t>“characteristic eligibility”</w:t>
      </w:r>
      <w:r w:rsidRPr="00965542">
        <w:rPr>
          <w:b/>
          <w:bCs/>
          <w:color w:val="00B050"/>
          <w:sz w:val="24"/>
          <w:szCs w:val="24"/>
          <w:lang w:eastAsia="zh-CN"/>
        </w:rPr>
        <w:t>的现代深度学习写法</w:t>
      </w:r>
      <w:r w:rsidRPr="001847C6">
        <w:rPr>
          <w:sz w:val="24"/>
          <w:szCs w:val="24"/>
          <w:lang w:eastAsia="zh-CN"/>
        </w:rPr>
        <w:t>。</w:t>
      </w:r>
    </w:p>
    <w:p w14:paraId="76374986" w14:textId="3B748C5A" w:rsidR="00F2380D" w:rsidRPr="001847C6" w:rsidRDefault="00000000" w:rsidP="001847C6">
      <w:pPr>
        <w:spacing w:line="360" w:lineRule="auto"/>
        <w:ind w:firstLineChars="200" w:firstLine="480"/>
        <w:rPr>
          <w:sz w:val="24"/>
          <w:szCs w:val="24"/>
          <w:lang w:eastAsia="zh-CN"/>
        </w:rPr>
      </w:pPr>
      <w:r w:rsidRPr="001847C6">
        <w:rPr>
          <w:sz w:val="24"/>
          <w:szCs w:val="24"/>
          <w:lang w:eastAsia="zh-CN"/>
        </w:rPr>
        <w:t>原文第</w:t>
      </w:r>
      <w:r w:rsidRPr="001847C6">
        <w:rPr>
          <w:sz w:val="24"/>
          <w:szCs w:val="24"/>
          <w:lang w:eastAsia="zh-CN"/>
        </w:rPr>
        <w:t>5</w:t>
      </w:r>
      <w:r w:rsidRPr="001847C6">
        <w:rPr>
          <w:sz w:val="24"/>
          <w:szCs w:val="24"/>
          <w:lang w:eastAsia="zh-CN"/>
        </w:rPr>
        <w:t>节还讨论了</w:t>
      </w:r>
      <w:r w:rsidRPr="001847C6">
        <w:rPr>
          <w:sz w:val="24"/>
          <w:szCs w:val="24"/>
          <w:lang w:eastAsia="zh-CN"/>
        </w:rPr>
        <w:t>episodic REINFORCE algorithms</w:t>
      </w:r>
      <w:r w:rsidRPr="001847C6">
        <w:rPr>
          <w:sz w:val="24"/>
          <w:szCs w:val="24"/>
          <w:lang w:eastAsia="zh-CN"/>
        </w:rPr>
        <w:t>，即在延迟回报和回合式任务中，把一段轨迹上的随机动作选择与最终</w:t>
      </w:r>
      <w:r w:rsidRPr="001847C6">
        <w:rPr>
          <w:sz w:val="24"/>
          <w:szCs w:val="24"/>
          <w:lang w:eastAsia="zh-CN"/>
        </w:rPr>
        <w:t>reinforcement</w:t>
      </w:r>
      <w:r w:rsidRPr="001847C6">
        <w:rPr>
          <w:sz w:val="24"/>
          <w:szCs w:val="24"/>
          <w:lang w:eastAsia="zh-CN"/>
        </w:rPr>
        <w:t>联系起来。</w:t>
      </w:r>
      <w:r w:rsidRPr="001847C6">
        <w:rPr>
          <w:sz w:val="24"/>
          <w:szCs w:val="24"/>
          <w:lang w:eastAsia="zh-CN"/>
        </w:rPr>
        <w:t>CartPole-v0</w:t>
      </w:r>
      <w:r w:rsidRPr="001847C6">
        <w:rPr>
          <w:sz w:val="24"/>
          <w:szCs w:val="24"/>
          <w:lang w:eastAsia="zh-CN"/>
        </w:rPr>
        <w:t>正是回合式控制任务，因此</w:t>
      </w:r>
      <w:r w:rsidRPr="00965542">
        <w:rPr>
          <w:b/>
          <w:bCs/>
          <w:color w:val="00B050"/>
          <w:sz w:val="24"/>
          <w:szCs w:val="24"/>
          <w:lang w:eastAsia="zh-CN"/>
        </w:rPr>
        <w:t>按完整</w:t>
      </w:r>
      <w:r w:rsidRPr="00965542">
        <w:rPr>
          <w:b/>
          <w:bCs/>
          <w:color w:val="00B050"/>
          <w:sz w:val="24"/>
          <w:szCs w:val="24"/>
          <w:lang w:eastAsia="zh-CN"/>
        </w:rPr>
        <w:t>episode</w:t>
      </w:r>
      <w:r w:rsidRPr="00965542">
        <w:rPr>
          <w:b/>
          <w:bCs/>
          <w:color w:val="00B050"/>
          <w:sz w:val="24"/>
          <w:szCs w:val="24"/>
          <w:lang w:eastAsia="zh-CN"/>
        </w:rPr>
        <w:t>反向计算折扣回报</w:t>
      </w:r>
      <w:r w:rsidRPr="00965542">
        <w:rPr>
          <w:b/>
          <w:bCs/>
          <w:color w:val="00B050"/>
          <w:sz w:val="24"/>
          <w:szCs w:val="24"/>
          <w:lang w:eastAsia="zh-CN"/>
        </w:rPr>
        <w:t>G_t</w:t>
      </w:r>
      <w:r w:rsidRPr="00965542">
        <w:rPr>
          <w:b/>
          <w:bCs/>
          <w:color w:val="00B050"/>
          <w:sz w:val="24"/>
          <w:szCs w:val="24"/>
          <w:lang w:eastAsia="zh-CN"/>
        </w:rPr>
        <w:t>，并用</w:t>
      </w:r>
      <w:r w:rsidRPr="00965542">
        <w:rPr>
          <w:b/>
          <w:bCs/>
          <w:color w:val="00B050"/>
          <w:sz w:val="24"/>
          <w:szCs w:val="24"/>
          <w:lang w:eastAsia="zh-CN"/>
        </w:rPr>
        <w:t>G_t</w:t>
      </w:r>
      <w:r w:rsidRPr="00965542">
        <w:rPr>
          <w:b/>
          <w:bCs/>
          <w:color w:val="00B050"/>
          <w:sz w:val="24"/>
          <w:szCs w:val="24"/>
          <w:lang w:eastAsia="zh-CN"/>
        </w:rPr>
        <w:t>加权每一步动作</w:t>
      </w:r>
      <w:r w:rsidRPr="00965542">
        <w:rPr>
          <w:b/>
          <w:bCs/>
          <w:color w:val="00B050"/>
          <w:sz w:val="24"/>
          <w:szCs w:val="24"/>
          <w:lang w:eastAsia="zh-CN"/>
        </w:rPr>
        <w:t>log probability</w:t>
      </w:r>
      <w:r w:rsidRPr="00965542">
        <w:rPr>
          <w:b/>
          <w:bCs/>
          <w:color w:val="00B050"/>
          <w:sz w:val="24"/>
          <w:szCs w:val="24"/>
          <w:lang w:eastAsia="zh-CN"/>
        </w:rPr>
        <w:t>，符合原文从即时</w:t>
      </w:r>
      <w:r w:rsidRPr="00965542">
        <w:rPr>
          <w:b/>
          <w:bCs/>
          <w:color w:val="00B050"/>
          <w:sz w:val="24"/>
          <w:szCs w:val="24"/>
          <w:lang w:eastAsia="zh-CN"/>
        </w:rPr>
        <w:t>reinforcement</w:t>
      </w:r>
      <w:r w:rsidRPr="00965542">
        <w:rPr>
          <w:b/>
          <w:bCs/>
          <w:color w:val="00B050"/>
          <w:sz w:val="24"/>
          <w:szCs w:val="24"/>
          <w:lang w:eastAsia="zh-CN"/>
        </w:rPr>
        <w:t>推广到</w:t>
      </w:r>
      <w:r w:rsidRPr="00965542">
        <w:rPr>
          <w:b/>
          <w:bCs/>
          <w:color w:val="00B050"/>
          <w:sz w:val="24"/>
          <w:szCs w:val="24"/>
          <w:lang w:eastAsia="zh-CN"/>
        </w:rPr>
        <w:t>episodic delayed reinforcement</w:t>
      </w:r>
      <w:r w:rsidRPr="00965542">
        <w:rPr>
          <w:b/>
          <w:bCs/>
          <w:color w:val="00B050"/>
          <w:sz w:val="24"/>
          <w:szCs w:val="24"/>
          <w:lang w:eastAsia="zh-CN"/>
        </w:rPr>
        <w:t>的思路</w:t>
      </w:r>
      <w:r w:rsidRPr="001847C6">
        <w:rPr>
          <w:sz w:val="24"/>
          <w:szCs w:val="24"/>
          <w:lang w:eastAsia="zh-CN"/>
        </w:rPr>
        <w:t>。</w:t>
      </w:r>
    </w:p>
    <w:p w14:paraId="420C953D" w14:textId="0A1DE5E7" w:rsidR="00F2380D" w:rsidRPr="001847C6" w:rsidRDefault="00000000" w:rsidP="001847C6">
      <w:pPr>
        <w:spacing w:line="360" w:lineRule="auto"/>
        <w:ind w:firstLineChars="200" w:firstLine="480"/>
        <w:rPr>
          <w:sz w:val="24"/>
          <w:szCs w:val="24"/>
          <w:lang w:eastAsia="zh-CN"/>
        </w:rPr>
      </w:pPr>
      <w:r w:rsidRPr="001847C6">
        <w:rPr>
          <w:sz w:val="24"/>
          <w:szCs w:val="24"/>
          <w:lang w:eastAsia="zh-CN"/>
        </w:rPr>
        <w:t>此外，原文多次讨论</w:t>
      </w:r>
      <w:r w:rsidRPr="001847C6">
        <w:rPr>
          <w:sz w:val="24"/>
          <w:szCs w:val="24"/>
          <w:lang w:eastAsia="zh-CN"/>
        </w:rPr>
        <w:t>reinforcement baseline</w:t>
      </w:r>
      <w:r w:rsidRPr="001847C6">
        <w:rPr>
          <w:sz w:val="24"/>
          <w:szCs w:val="24"/>
          <w:lang w:eastAsia="zh-CN"/>
        </w:rPr>
        <w:t>对方差和收敛行为的影响。本文没有额外训练状态价值</w:t>
      </w:r>
      <w:r w:rsidRPr="001847C6">
        <w:rPr>
          <w:sz w:val="24"/>
          <w:szCs w:val="24"/>
          <w:lang w:eastAsia="zh-CN"/>
        </w:rPr>
        <w:t>baseline</w:t>
      </w:r>
      <w:r w:rsidRPr="001847C6">
        <w:rPr>
          <w:sz w:val="24"/>
          <w:szCs w:val="24"/>
          <w:lang w:eastAsia="zh-CN"/>
        </w:rPr>
        <w:t>，但对</w:t>
      </w:r>
      <w:r w:rsidRPr="001847C6">
        <w:rPr>
          <w:sz w:val="24"/>
          <w:szCs w:val="24"/>
          <w:lang w:eastAsia="zh-CN"/>
        </w:rPr>
        <w:t>discounted returns</w:t>
      </w:r>
      <w:r w:rsidRPr="001847C6">
        <w:rPr>
          <w:sz w:val="24"/>
          <w:szCs w:val="24"/>
          <w:lang w:eastAsia="zh-CN"/>
        </w:rPr>
        <w:t>进行了中心化和标准化，这在工程上起到降低回报尺度方差的作用；表</w:t>
      </w:r>
      <w:r w:rsidR="00965542">
        <w:rPr>
          <w:rFonts w:hint="eastAsia"/>
          <w:sz w:val="24"/>
          <w:szCs w:val="24"/>
          <w:lang w:eastAsia="zh-CN"/>
        </w:rPr>
        <w:t>7</w:t>
      </w:r>
      <w:r w:rsidRPr="001847C6">
        <w:rPr>
          <w:sz w:val="24"/>
          <w:szCs w:val="24"/>
          <w:lang w:eastAsia="zh-CN"/>
        </w:rPr>
        <w:t>列出的</w:t>
      </w:r>
      <w:r w:rsidRPr="001847C6">
        <w:rPr>
          <w:sz w:val="24"/>
          <w:szCs w:val="24"/>
          <w:lang w:eastAsia="zh-CN"/>
        </w:rPr>
        <w:t>return</w:t>
      </w:r>
      <w:r w:rsidRPr="001847C6">
        <w:rPr>
          <w:sz w:val="24"/>
          <w:szCs w:val="24"/>
          <w:lang w:eastAsia="zh-CN"/>
        </w:rPr>
        <w:t>标准化对照实验，正是对原文</w:t>
      </w:r>
      <w:r w:rsidRPr="001847C6">
        <w:rPr>
          <w:sz w:val="24"/>
          <w:szCs w:val="24"/>
          <w:lang w:eastAsia="zh-CN"/>
        </w:rPr>
        <w:t>baseline/variance-reduction</w:t>
      </w:r>
      <w:r w:rsidRPr="001847C6">
        <w:rPr>
          <w:sz w:val="24"/>
          <w:szCs w:val="24"/>
          <w:lang w:eastAsia="zh-CN"/>
        </w:rPr>
        <w:t>思想的进一步复现实验方向。</w:t>
      </w:r>
    </w:p>
    <w:p w14:paraId="77C60CDD" w14:textId="6B7BC6B9" w:rsidR="00F2380D" w:rsidRPr="001847C6" w:rsidRDefault="00000000" w:rsidP="001847C6">
      <w:pPr>
        <w:spacing w:line="360" w:lineRule="auto"/>
        <w:ind w:firstLineChars="200" w:firstLine="480"/>
        <w:rPr>
          <w:sz w:val="24"/>
          <w:szCs w:val="24"/>
          <w:lang w:eastAsia="zh-CN"/>
        </w:rPr>
      </w:pPr>
      <w:r w:rsidRPr="001847C6">
        <w:rPr>
          <w:sz w:val="24"/>
          <w:szCs w:val="24"/>
          <w:lang w:eastAsia="zh-CN"/>
        </w:rPr>
        <w:t>REINFORCE</w:t>
      </w:r>
      <w:r w:rsidRPr="001847C6">
        <w:rPr>
          <w:sz w:val="24"/>
          <w:szCs w:val="24"/>
          <w:lang w:eastAsia="zh-CN"/>
        </w:rPr>
        <w:t>原论文相关补充实验方案如表</w:t>
      </w:r>
      <w:r w:rsidR="001847C6" w:rsidRPr="001847C6">
        <w:rPr>
          <w:rFonts w:hint="eastAsia"/>
          <w:sz w:val="24"/>
          <w:szCs w:val="24"/>
          <w:lang w:eastAsia="zh-CN"/>
        </w:rPr>
        <w:t>7</w:t>
      </w:r>
      <w:r w:rsidRPr="001847C6">
        <w:rPr>
          <w:sz w:val="24"/>
          <w:szCs w:val="24"/>
          <w:lang w:eastAsia="zh-CN"/>
        </w:rPr>
        <w:t>所示。</w:t>
      </w:r>
    </w:p>
    <w:p w14:paraId="03E873F9" w14:textId="00368173" w:rsidR="00F2380D" w:rsidRPr="001847C6" w:rsidRDefault="00000000" w:rsidP="001847C6">
      <w:pPr>
        <w:spacing w:line="300" w:lineRule="auto"/>
        <w:jc w:val="center"/>
        <w:rPr>
          <w:sz w:val="18"/>
          <w:szCs w:val="18"/>
          <w:lang w:eastAsia="zh-CN"/>
        </w:rPr>
      </w:pPr>
      <w:r w:rsidRPr="001847C6">
        <w:rPr>
          <w:sz w:val="18"/>
          <w:szCs w:val="18"/>
          <w:lang w:eastAsia="zh-CN"/>
        </w:rPr>
        <w:t>表</w:t>
      </w:r>
      <w:r w:rsidR="001847C6" w:rsidRPr="001847C6">
        <w:rPr>
          <w:rFonts w:hint="eastAsia"/>
          <w:sz w:val="18"/>
          <w:szCs w:val="18"/>
          <w:lang w:eastAsia="zh-CN"/>
        </w:rPr>
        <w:t>7</w:t>
      </w:r>
      <w:r w:rsidRPr="001847C6">
        <w:rPr>
          <w:sz w:val="18"/>
          <w:szCs w:val="18"/>
          <w:lang w:eastAsia="zh-CN"/>
        </w:rPr>
        <w:t xml:space="preserve"> </w:t>
      </w:r>
      <w:proofErr w:type="spellStart"/>
      <w:r w:rsidRPr="001847C6">
        <w:rPr>
          <w:sz w:val="18"/>
          <w:szCs w:val="18"/>
          <w:lang w:eastAsia="zh-CN"/>
        </w:rPr>
        <w:t>REINFORCE</w:t>
      </w:r>
      <w:r w:rsidRPr="001847C6">
        <w:rPr>
          <w:sz w:val="18"/>
          <w:szCs w:val="18"/>
          <w:lang w:eastAsia="zh-CN"/>
        </w:rPr>
        <w:t>原论文相关补充实验方案</w:t>
      </w:r>
      <w:proofErr w:type="spellEnd"/>
    </w:p>
    <w:tbl>
      <w:tblPr>
        <w:tblStyle w:val="aff1"/>
        <w:tblW w:w="0" w:type="auto"/>
        <w:tblLook w:val="04A0" w:firstRow="1" w:lastRow="0" w:firstColumn="1" w:lastColumn="0" w:noHBand="0" w:noVBand="1"/>
      </w:tblPr>
      <w:tblGrid>
        <w:gridCol w:w="2266"/>
        <w:gridCol w:w="2266"/>
        <w:gridCol w:w="2286"/>
        <w:gridCol w:w="2266"/>
      </w:tblGrid>
      <w:tr w:rsidR="00642975" w:rsidRPr="004C685A" w14:paraId="18BE69DF" w14:textId="77777777" w:rsidTr="00A0035D">
        <w:tc>
          <w:tcPr>
            <w:tcW w:w="2266" w:type="dxa"/>
            <w:shd w:val="clear" w:color="auto" w:fill="D9EAF7"/>
          </w:tcPr>
          <w:p w14:paraId="07B5CA56" w14:textId="77777777" w:rsidR="00642975" w:rsidRPr="004C685A" w:rsidRDefault="00642975" w:rsidP="009045C1">
            <w:pPr>
              <w:jc w:val="center"/>
              <w:rPr>
                <w:sz w:val="18"/>
                <w:szCs w:val="18"/>
              </w:rPr>
            </w:pPr>
            <w:proofErr w:type="spellStart"/>
            <w:r w:rsidRPr="004C685A">
              <w:rPr>
                <w:rFonts w:ascii="宋体" w:hAnsi="宋体"/>
                <w:b/>
                <w:sz w:val="18"/>
                <w:szCs w:val="18"/>
              </w:rPr>
              <w:t>补充实验</w:t>
            </w:r>
            <w:proofErr w:type="spellEnd"/>
          </w:p>
        </w:tc>
        <w:tc>
          <w:tcPr>
            <w:tcW w:w="2266" w:type="dxa"/>
            <w:shd w:val="clear" w:color="auto" w:fill="D9EAF7"/>
          </w:tcPr>
          <w:p w14:paraId="64200587" w14:textId="77777777" w:rsidR="00642975" w:rsidRPr="004C685A" w:rsidRDefault="00642975" w:rsidP="009045C1">
            <w:pPr>
              <w:jc w:val="center"/>
              <w:rPr>
                <w:sz w:val="18"/>
                <w:szCs w:val="18"/>
              </w:rPr>
            </w:pPr>
            <w:proofErr w:type="spellStart"/>
            <w:r w:rsidRPr="004C685A">
              <w:rPr>
                <w:rFonts w:ascii="宋体" w:hAnsi="宋体"/>
                <w:b/>
                <w:sz w:val="18"/>
                <w:szCs w:val="18"/>
              </w:rPr>
              <w:t>建议</w:t>
            </w:r>
            <w:proofErr w:type="spellEnd"/>
            <w:r w:rsidRPr="004C685A">
              <w:rPr>
                <w:rFonts w:ascii="宋体" w:hAnsi="宋体"/>
                <w:b/>
                <w:sz w:val="18"/>
                <w:szCs w:val="18"/>
              </w:rPr>
              <w:t xml:space="preserve"> run </w:t>
            </w:r>
            <w:proofErr w:type="spellStart"/>
            <w:r w:rsidRPr="004C685A">
              <w:rPr>
                <w:rFonts w:ascii="宋体" w:hAnsi="宋体"/>
                <w:b/>
                <w:sz w:val="18"/>
                <w:szCs w:val="18"/>
              </w:rPr>
              <w:t>命名</w:t>
            </w:r>
            <w:proofErr w:type="spellEnd"/>
          </w:p>
        </w:tc>
        <w:tc>
          <w:tcPr>
            <w:tcW w:w="2286" w:type="dxa"/>
            <w:shd w:val="clear" w:color="auto" w:fill="D9EAF7"/>
          </w:tcPr>
          <w:p w14:paraId="3B810667" w14:textId="77777777" w:rsidR="00642975" w:rsidRPr="004C685A" w:rsidRDefault="00642975" w:rsidP="009045C1">
            <w:pPr>
              <w:jc w:val="center"/>
              <w:rPr>
                <w:sz w:val="18"/>
                <w:szCs w:val="18"/>
              </w:rPr>
            </w:pPr>
            <w:proofErr w:type="spellStart"/>
            <w:r w:rsidRPr="004C685A">
              <w:rPr>
                <w:rFonts w:ascii="宋体" w:hAnsi="宋体"/>
                <w:b/>
                <w:sz w:val="18"/>
                <w:szCs w:val="18"/>
              </w:rPr>
              <w:t>参数设置</w:t>
            </w:r>
            <w:proofErr w:type="spellEnd"/>
          </w:p>
        </w:tc>
        <w:tc>
          <w:tcPr>
            <w:tcW w:w="2266" w:type="dxa"/>
            <w:shd w:val="clear" w:color="auto" w:fill="D9EAF7"/>
          </w:tcPr>
          <w:p w14:paraId="5FDF68A5" w14:textId="77777777" w:rsidR="00642975" w:rsidRPr="004C685A" w:rsidRDefault="00642975" w:rsidP="009045C1">
            <w:pPr>
              <w:jc w:val="center"/>
              <w:rPr>
                <w:sz w:val="18"/>
                <w:szCs w:val="18"/>
              </w:rPr>
            </w:pPr>
            <w:proofErr w:type="spellStart"/>
            <w:r w:rsidRPr="004C685A">
              <w:rPr>
                <w:rFonts w:ascii="宋体" w:hAnsi="宋体"/>
                <w:b/>
                <w:sz w:val="18"/>
                <w:szCs w:val="18"/>
              </w:rPr>
              <w:t>目的</w:t>
            </w:r>
            <w:proofErr w:type="spellEnd"/>
          </w:p>
        </w:tc>
      </w:tr>
      <w:tr w:rsidR="00642975" w:rsidRPr="004C685A" w14:paraId="6606EFA5" w14:textId="77777777" w:rsidTr="00A0035D">
        <w:tc>
          <w:tcPr>
            <w:tcW w:w="2266" w:type="dxa"/>
          </w:tcPr>
          <w:p w14:paraId="5BF04103" w14:textId="77777777" w:rsidR="00642975" w:rsidRPr="004C685A" w:rsidRDefault="00642975" w:rsidP="009045C1">
            <w:pPr>
              <w:jc w:val="center"/>
              <w:rPr>
                <w:sz w:val="18"/>
                <w:szCs w:val="18"/>
              </w:rPr>
            </w:pPr>
            <w:r w:rsidRPr="004C685A">
              <w:rPr>
                <w:rFonts w:ascii="宋体" w:hAnsi="宋体"/>
                <w:sz w:val="18"/>
                <w:szCs w:val="18"/>
              </w:rPr>
              <w:t xml:space="preserve">return </w:t>
            </w:r>
            <w:proofErr w:type="spellStart"/>
            <w:r w:rsidRPr="004C685A">
              <w:rPr>
                <w:rFonts w:ascii="宋体" w:hAnsi="宋体"/>
                <w:sz w:val="18"/>
                <w:szCs w:val="18"/>
              </w:rPr>
              <w:t>标准化对照</w:t>
            </w:r>
            <w:proofErr w:type="spellEnd"/>
          </w:p>
        </w:tc>
        <w:tc>
          <w:tcPr>
            <w:tcW w:w="2266" w:type="dxa"/>
          </w:tcPr>
          <w:p w14:paraId="2AFB085A" w14:textId="77777777" w:rsidR="00642975" w:rsidRPr="004C685A" w:rsidRDefault="00642975" w:rsidP="009045C1">
            <w:pPr>
              <w:jc w:val="center"/>
              <w:rPr>
                <w:sz w:val="18"/>
                <w:szCs w:val="18"/>
              </w:rPr>
            </w:pPr>
            <w:r w:rsidRPr="004C685A">
              <w:rPr>
                <w:rFonts w:ascii="宋体" w:hAnsi="宋体"/>
                <w:sz w:val="18"/>
                <w:szCs w:val="18"/>
              </w:rPr>
              <w:t>reinforce-gamma0.95-seed0-no_return_norm</w:t>
            </w:r>
          </w:p>
        </w:tc>
        <w:tc>
          <w:tcPr>
            <w:tcW w:w="2286" w:type="dxa"/>
          </w:tcPr>
          <w:p w14:paraId="7B7C2CA0" w14:textId="77777777" w:rsidR="00642975" w:rsidRPr="004C685A" w:rsidRDefault="00642975" w:rsidP="009045C1">
            <w:pPr>
              <w:jc w:val="center"/>
              <w:rPr>
                <w:sz w:val="18"/>
                <w:szCs w:val="18"/>
              </w:rPr>
            </w:pPr>
            <w:proofErr w:type="spellStart"/>
            <w:r w:rsidRPr="004C685A">
              <w:rPr>
                <w:rFonts w:ascii="宋体" w:hAnsi="宋体"/>
                <w:sz w:val="18"/>
                <w:szCs w:val="18"/>
              </w:rPr>
              <w:t>normalize_returns</w:t>
            </w:r>
            <w:proofErr w:type="spellEnd"/>
            <w:r w:rsidRPr="004C685A">
              <w:rPr>
                <w:rFonts w:ascii="宋体" w:hAnsi="宋体"/>
                <w:sz w:val="18"/>
                <w:szCs w:val="18"/>
              </w:rPr>
              <w:t>=false</w:t>
            </w:r>
          </w:p>
        </w:tc>
        <w:tc>
          <w:tcPr>
            <w:tcW w:w="2266" w:type="dxa"/>
          </w:tcPr>
          <w:p w14:paraId="65C8DE59" w14:textId="77777777" w:rsidR="00642975" w:rsidRPr="004C685A" w:rsidRDefault="00642975" w:rsidP="009045C1">
            <w:pPr>
              <w:jc w:val="center"/>
              <w:rPr>
                <w:sz w:val="18"/>
                <w:szCs w:val="18"/>
                <w:lang w:eastAsia="zh-CN"/>
              </w:rPr>
            </w:pPr>
            <w:r w:rsidRPr="004C685A">
              <w:rPr>
                <w:rFonts w:ascii="宋体" w:hAnsi="宋体"/>
                <w:sz w:val="18"/>
                <w:szCs w:val="18"/>
                <w:lang w:eastAsia="zh-CN"/>
              </w:rPr>
              <w:t>观察无基线/无标准化时方差是否增大</w:t>
            </w:r>
          </w:p>
        </w:tc>
      </w:tr>
      <w:tr w:rsidR="00642975" w:rsidRPr="004C685A" w14:paraId="3CB167EE" w14:textId="77777777" w:rsidTr="00A0035D">
        <w:tc>
          <w:tcPr>
            <w:tcW w:w="2266" w:type="dxa"/>
          </w:tcPr>
          <w:p w14:paraId="33247BB0" w14:textId="77777777" w:rsidR="00642975" w:rsidRPr="004C685A" w:rsidRDefault="00642975" w:rsidP="009045C1">
            <w:pPr>
              <w:jc w:val="center"/>
              <w:rPr>
                <w:sz w:val="18"/>
                <w:szCs w:val="18"/>
              </w:rPr>
            </w:pPr>
            <w:proofErr w:type="spellStart"/>
            <w:r w:rsidRPr="004C685A">
              <w:rPr>
                <w:rFonts w:ascii="宋体" w:hAnsi="宋体"/>
                <w:sz w:val="18"/>
                <w:szCs w:val="18"/>
              </w:rPr>
              <w:t>无熵正则</w:t>
            </w:r>
            <w:proofErr w:type="spellEnd"/>
          </w:p>
        </w:tc>
        <w:tc>
          <w:tcPr>
            <w:tcW w:w="2266" w:type="dxa"/>
          </w:tcPr>
          <w:p w14:paraId="19A9D440" w14:textId="77777777" w:rsidR="00642975" w:rsidRPr="004C685A" w:rsidRDefault="00642975" w:rsidP="009045C1">
            <w:pPr>
              <w:jc w:val="center"/>
              <w:rPr>
                <w:sz w:val="18"/>
                <w:szCs w:val="18"/>
              </w:rPr>
            </w:pPr>
            <w:r w:rsidRPr="004C685A">
              <w:rPr>
                <w:rFonts w:ascii="宋体" w:hAnsi="宋体"/>
                <w:sz w:val="18"/>
                <w:szCs w:val="18"/>
              </w:rPr>
              <w:t>reinforce-gamma0.95-</w:t>
            </w:r>
            <w:r w:rsidRPr="004C685A">
              <w:rPr>
                <w:rFonts w:ascii="宋体" w:hAnsi="宋体"/>
                <w:sz w:val="18"/>
                <w:szCs w:val="18"/>
              </w:rPr>
              <w:lastRenderedPageBreak/>
              <w:t>seed0-entropy0</w:t>
            </w:r>
          </w:p>
        </w:tc>
        <w:tc>
          <w:tcPr>
            <w:tcW w:w="2286" w:type="dxa"/>
          </w:tcPr>
          <w:p w14:paraId="23404F67" w14:textId="77777777" w:rsidR="00642975" w:rsidRPr="004C685A" w:rsidRDefault="00642975" w:rsidP="009045C1">
            <w:pPr>
              <w:jc w:val="center"/>
              <w:rPr>
                <w:sz w:val="18"/>
                <w:szCs w:val="18"/>
              </w:rPr>
            </w:pPr>
            <w:proofErr w:type="spellStart"/>
            <w:r w:rsidRPr="004C685A">
              <w:rPr>
                <w:rFonts w:ascii="宋体" w:hAnsi="宋体"/>
                <w:sz w:val="18"/>
                <w:szCs w:val="18"/>
              </w:rPr>
              <w:lastRenderedPageBreak/>
              <w:t>entropy_coef</w:t>
            </w:r>
            <w:proofErr w:type="spellEnd"/>
            <w:r w:rsidRPr="004C685A">
              <w:rPr>
                <w:rFonts w:ascii="宋体" w:hAnsi="宋体"/>
                <w:sz w:val="18"/>
                <w:szCs w:val="18"/>
              </w:rPr>
              <w:t>=0</w:t>
            </w:r>
          </w:p>
        </w:tc>
        <w:tc>
          <w:tcPr>
            <w:tcW w:w="2266" w:type="dxa"/>
          </w:tcPr>
          <w:p w14:paraId="7532E613" w14:textId="77777777" w:rsidR="00642975" w:rsidRPr="004C685A" w:rsidRDefault="00642975" w:rsidP="009045C1">
            <w:pPr>
              <w:jc w:val="center"/>
              <w:rPr>
                <w:sz w:val="18"/>
                <w:szCs w:val="18"/>
                <w:lang w:eastAsia="zh-CN"/>
              </w:rPr>
            </w:pPr>
            <w:r w:rsidRPr="004C685A">
              <w:rPr>
                <w:rFonts w:ascii="宋体" w:hAnsi="宋体"/>
                <w:sz w:val="18"/>
                <w:szCs w:val="18"/>
                <w:lang w:eastAsia="zh-CN"/>
              </w:rPr>
              <w:t>观察策略是否更快确定化</w:t>
            </w:r>
            <w:r w:rsidRPr="004C685A">
              <w:rPr>
                <w:rFonts w:ascii="宋体" w:hAnsi="宋体"/>
                <w:sz w:val="18"/>
                <w:szCs w:val="18"/>
                <w:lang w:eastAsia="zh-CN"/>
              </w:rPr>
              <w:lastRenderedPageBreak/>
              <w:t>以及训练稳定性</w:t>
            </w:r>
          </w:p>
        </w:tc>
      </w:tr>
      <w:tr w:rsidR="00642975" w:rsidRPr="004C685A" w14:paraId="4ADD9F7E" w14:textId="77777777" w:rsidTr="00A0035D">
        <w:tc>
          <w:tcPr>
            <w:tcW w:w="2266" w:type="dxa"/>
          </w:tcPr>
          <w:p w14:paraId="7CECE734" w14:textId="77777777" w:rsidR="00642975" w:rsidRPr="004C685A" w:rsidRDefault="00642975" w:rsidP="009045C1">
            <w:pPr>
              <w:jc w:val="center"/>
              <w:rPr>
                <w:sz w:val="18"/>
                <w:szCs w:val="18"/>
              </w:rPr>
            </w:pPr>
            <w:proofErr w:type="spellStart"/>
            <w:r w:rsidRPr="004C685A">
              <w:rPr>
                <w:rFonts w:ascii="宋体" w:hAnsi="宋体"/>
                <w:sz w:val="18"/>
                <w:szCs w:val="18"/>
              </w:rPr>
              <w:lastRenderedPageBreak/>
              <w:t>较强熵正则</w:t>
            </w:r>
            <w:proofErr w:type="spellEnd"/>
          </w:p>
        </w:tc>
        <w:tc>
          <w:tcPr>
            <w:tcW w:w="2266" w:type="dxa"/>
          </w:tcPr>
          <w:p w14:paraId="276EBC9D" w14:textId="77777777" w:rsidR="00642975" w:rsidRPr="004C685A" w:rsidRDefault="00642975" w:rsidP="009045C1">
            <w:pPr>
              <w:jc w:val="center"/>
              <w:rPr>
                <w:sz w:val="18"/>
                <w:szCs w:val="18"/>
              </w:rPr>
            </w:pPr>
            <w:r w:rsidRPr="004C685A">
              <w:rPr>
                <w:rFonts w:ascii="宋体" w:hAnsi="宋体"/>
                <w:sz w:val="18"/>
                <w:szCs w:val="18"/>
              </w:rPr>
              <w:t>reinforce-gamma0.95-seed0-entropy005</w:t>
            </w:r>
          </w:p>
        </w:tc>
        <w:tc>
          <w:tcPr>
            <w:tcW w:w="2286" w:type="dxa"/>
          </w:tcPr>
          <w:p w14:paraId="5E469D4A" w14:textId="77777777" w:rsidR="00642975" w:rsidRPr="004C685A" w:rsidRDefault="00642975" w:rsidP="009045C1">
            <w:pPr>
              <w:jc w:val="center"/>
              <w:rPr>
                <w:sz w:val="18"/>
                <w:szCs w:val="18"/>
              </w:rPr>
            </w:pPr>
            <w:proofErr w:type="spellStart"/>
            <w:r w:rsidRPr="004C685A">
              <w:rPr>
                <w:rFonts w:ascii="宋体" w:hAnsi="宋体"/>
                <w:sz w:val="18"/>
                <w:szCs w:val="18"/>
              </w:rPr>
              <w:t>entropy_coef</w:t>
            </w:r>
            <w:proofErr w:type="spellEnd"/>
            <w:r w:rsidRPr="004C685A">
              <w:rPr>
                <w:rFonts w:ascii="宋体" w:hAnsi="宋体"/>
                <w:sz w:val="18"/>
                <w:szCs w:val="18"/>
              </w:rPr>
              <w:t>=0.05</w:t>
            </w:r>
          </w:p>
        </w:tc>
        <w:tc>
          <w:tcPr>
            <w:tcW w:w="2266" w:type="dxa"/>
          </w:tcPr>
          <w:p w14:paraId="560CF9F2" w14:textId="77777777" w:rsidR="00642975" w:rsidRPr="004C685A" w:rsidRDefault="00642975" w:rsidP="009045C1">
            <w:pPr>
              <w:jc w:val="center"/>
              <w:rPr>
                <w:sz w:val="18"/>
                <w:szCs w:val="18"/>
                <w:lang w:eastAsia="zh-CN"/>
              </w:rPr>
            </w:pPr>
            <w:r w:rsidRPr="004C685A">
              <w:rPr>
                <w:rFonts w:ascii="宋体" w:hAnsi="宋体"/>
                <w:sz w:val="18"/>
                <w:szCs w:val="18"/>
                <w:lang w:eastAsia="zh-CN"/>
              </w:rPr>
              <w:t>观察过强探索是否压低训练 reward</w:t>
            </w:r>
          </w:p>
        </w:tc>
      </w:tr>
    </w:tbl>
    <w:p w14:paraId="333C71CD" w14:textId="77777777" w:rsidR="00A0035D" w:rsidRPr="00A0035D" w:rsidRDefault="00A0035D" w:rsidP="00A0035D">
      <w:pPr>
        <w:pStyle w:val="21"/>
        <w:rPr>
          <w:rFonts w:ascii="黑体" w:eastAsia="黑体" w:hAnsi="黑体" w:hint="eastAsia"/>
          <w:lang w:eastAsia="zh-CN"/>
        </w:rPr>
      </w:pPr>
      <w:bookmarkStart w:id="11" w:name="_Toc232338374"/>
      <w:r>
        <w:rPr>
          <w:rFonts w:ascii="黑体" w:eastAsia="黑体" w:hAnsi="黑体" w:hint="eastAsia"/>
          <w:lang w:eastAsia="zh-CN"/>
        </w:rPr>
        <w:t>2.</w:t>
      </w:r>
      <w:r w:rsidR="005A4498">
        <w:rPr>
          <w:rFonts w:ascii="黑体" w:eastAsia="黑体" w:hAnsi="黑体" w:hint="eastAsia"/>
          <w:lang w:eastAsia="zh-CN"/>
        </w:rPr>
        <w:t>4</w:t>
      </w:r>
      <w:r>
        <w:rPr>
          <w:rFonts w:ascii="黑体" w:eastAsia="黑体" w:hAnsi="黑体" w:hint="eastAsia"/>
          <w:lang w:eastAsia="zh-CN"/>
        </w:rPr>
        <w:t xml:space="preserve"> </w:t>
      </w:r>
      <w:r w:rsidRPr="00A0035D">
        <w:rPr>
          <w:rFonts w:ascii="黑体" w:eastAsia="黑体" w:hAnsi="黑体"/>
          <w:lang w:eastAsia="zh-CN"/>
        </w:rPr>
        <w:t>实验总结与感悟</w:t>
      </w:r>
      <w:bookmarkEnd w:id="11"/>
    </w:p>
    <w:p w14:paraId="30E694D3" w14:textId="77777777" w:rsidR="00A0035D" w:rsidRPr="00A0035D" w:rsidRDefault="00A0035D" w:rsidP="00A0035D">
      <w:pPr>
        <w:spacing w:line="360" w:lineRule="auto"/>
        <w:ind w:firstLineChars="200" w:firstLine="480"/>
        <w:rPr>
          <w:sz w:val="24"/>
          <w:szCs w:val="24"/>
          <w:lang w:eastAsia="zh-CN"/>
        </w:rPr>
      </w:pPr>
      <w:r w:rsidRPr="00A0035D">
        <w:rPr>
          <w:sz w:val="24"/>
          <w:szCs w:val="24"/>
          <w:lang w:eastAsia="zh-CN"/>
        </w:rPr>
        <w:t>本实验完成了</w:t>
      </w:r>
      <w:r w:rsidRPr="00A0035D">
        <w:rPr>
          <w:sz w:val="24"/>
          <w:szCs w:val="24"/>
          <w:lang w:eastAsia="zh-CN"/>
        </w:rPr>
        <w:t>REINFORCE</w:t>
      </w:r>
      <w:r w:rsidRPr="00A0035D">
        <w:rPr>
          <w:sz w:val="24"/>
          <w:szCs w:val="24"/>
          <w:lang w:eastAsia="zh-CN"/>
        </w:rPr>
        <w:t>算法的实现、训练、</w:t>
      </w:r>
      <w:r w:rsidRPr="00A0035D">
        <w:rPr>
          <w:sz w:val="24"/>
          <w:szCs w:val="24"/>
          <w:lang w:eastAsia="zh-CN"/>
        </w:rPr>
        <w:t>gamma</w:t>
      </w:r>
      <w:r w:rsidRPr="00A0035D">
        <w:rPr>
          <w:sz w:val="24"/>
          <w:szCs w:val="24"/>
          <w:lang w:eastAsia="zh-CN"/>
        </w:rPr>
        <w:t>对比和多随机种子统计。实验结果表明，</w:t>
      </w:r>
      <w:r w:rsidRPr="00A0035D">
        <w:rPr>
          <w:sz w:val="24"/>
          <w:szCs w:val="24"/>
          <w:lang w:eastAsia="zh-CN"/>
        </w:rPr>
        <w:t>REINFORCE</w:t>
      </w:r>
      <w:r w:rsidRPr="00A0035D">
        <w:rPr>
          <w:sz w:val="24"/>
          <w:szCs w:val="24"/>
          <w:lang w:eastAsia="zh-CN"/>
        </w:rPr>
        <w:t>在</w:t>
      </w:r>
      <w:r w:rsidRPr="00A0035D">
        <w:rPr>
          <w:sz w:val="24"/>
          <w:szCs w:val="24"/>
          <w:lang w:eastAsia="zh-CN"/>
        </w:rPr>
        <w:t>CartPole-v0</w:t>
      </w:r>
      <w:r w:rsidRPr="00A0035D">
        <w:rPr>
          <w:sz w:val="24"/>
          <w:szCs w:val="24"/>
          <w:lang w:eastAsia="zh-CN"/>
        </w:rPr>
        <w:t>上能够通过较大的折扣因子学习到有效策略，但其训练过程相比</w:t>
      </w:r>
      <w:r w:rsidRPr="00A0035D">
        <w:rPr>
          <w:sz w:val="24"/>
          <w:szCs w:val="24"/>
          <w:lang w:eastAsia="zh-CN"/>
        </w:rPr>
        <w:t>PPO</w:t>
      </w:r>
      <w:r w:rsidRPr="00A0035D">
        <w:rPr>
          <w:sz w:val="24"/>
          <w:szCs w:val="24"/>
          <w:lang w:eastAsia="zh-CN"/>
        </w:rPr>
        <w:t>等更稳定的策略梯度算法更容易受到采样方差影响。</w:t>
      </w:r>
    </w:p>
    <w:p w14:paraId="18E823D8" w14:textId="77777777" w:rsidR="00A0035D" w:rsidRPr="00A0035D" w:rsidRDefault="00A0035D" w:rsidP="00A0035D">
      <w:pPr>
        <w:spacing w:line="360" w:lineRule="auto"/>
        <w:ind w:firstLineChars="200" w:firstLine="482"/>
        <w:rPr>
          <w:sz w:val="24"/>
          <w:szCs w:val="24"/>
          <w:lang w:eastAsia="zh-CN"/>
        </w:rPr>
      </w:pPr>
      <w:r w:rsidRPr="00965542">
        <w:rPr>
          <w:b/>
          <w:bCs/>
          <w:color w:val="FFC000"/>
          <w:sz w:val="24"/>
          <w:szCs w:val="24"/>
          <w:lang w:eastAsia="zh-CN"/>
        </w:rPr>
        <w:t>gamma=0.5</w:t>
      </w:r>
      <w:r w:rsidRPr="00965542">
        <w:rPr>
          <w:b/>
          <w:bCs/>
          <w:color w:val="FFC000"/>
          <w:sz w:val="24"/>
          <w:szCs w:val="24"/>
          <w:lang w:eastAsia="zh-CN"/>
        </w:rPr>
        <w:t>的结果明显较差</w:t>
      </w:r>
      <w:r w:rsidRPr="00A0035D">
        <w:rPr>
          <w:sz w:val="24"/>
          <w:szCs w:val="24"/>
          <w:lang w:eastAsia="zh-CN"/>
        </w:rPr>
        <w:t>，这帮助我理解了折扣因子对长期控制任务的重要性。</w:t>
      </w:r>
      <w:proofErr w:type="spellStart"/>
      <w:r w:rsidRPr="00A0035D">
        <w:rPr>
          <w:sz w:val="24"/>
          <w:szCs w:val="24"/>
          <w:lang w:eastAsia="zh-CN"/>
        </w:rPr>
        <w:t>CartPole</w:t>
      </w:r>
      <w:proofErr w:type="spellEnd"/>
      <w:r w:rsidRPr="00A0035D">
        <w:rPr>
          <w:sz w:val="24"/>
          <w:szCs w:val="24"/>
          <w:lang w:eastAsia="zh-CN"/>
        </w:rPr>
        <w:t>的目标不是短时间获得奖励，而是尽可能长时间维持系统稳定，因此策略必须重视未来收益</w:t>
      </w:r>
      <w:r w:rsidRPr="00965542">
        <w:rPr>
          <w:b/>
          <w:bCs/>
          <w:color w:val="00B050"/>
          <w:sz w:val="24"/>
          <w:szCs w:val="24"/>
          <w:lang w:eastAsia="zh-CN"/>
        </w:rPr>
        <w:t>。</w:t>
      </w:r>
      <w:r w:rsidRPr="00965542">
        <w:rPr>
          <w:b/>
          <w:bCs/>
          <w:color w:val="00B050"/>
          <w:sz w:val="24"/>
          <w:szCs w:val="24"/>
          <w:lang w:eastAsia="zh-CN"/>
        </w:rPr>
        <w:t>gamma=0.95</w:t>
      </w:r>
      <w:r w:rsidRPr="00965542">
        <w:rPr>
          <w:b/>
          <w:bCs/>
          <w:color w:val="00B050"/>
          <w:sz w:val="24"/>
          <w:szCs w:val="24"/>
          <w:lang w:eastAsia="zh-CN"/>
        </w:rPr>
        <w:t>能更好地表达这一目标</w:t>
      </w:r>
      <w:r w:rsidRPr="00A0035D">
        <w:rPr>
          <w:sz w:val="24"/>
          <w:szCs w:val="24"/>
          <w:lang w:eastAsia="zh-CN"/>
        </w:rPr>
        <w:t>。</w:t>
      </w:r>
    </w:p>
    <w:p w14:paraId="1CB3C9FF" w14:textId="77777777" w:rsidR="00A0035D" w:rsidRPr="00A0035D" w:rsidRDefault="00A0035D" w:rsidP="00A0035D">
      <w:pPr>
        <w:spacing w:line="360" w:lineRule="auto"/>
        <w:ind w:firstLineChars="200" w:firstLine="480"/>
        <w:rPr>
          <w:sz w:val="24"/>
          <w:szCs w:val="24"/>
          <w:lang w:eastAsia="zh-CN"/>
        </w:rPr>
      </w:pPr>
      <w:r w:rsidRPr="00A0035D">
        <w:rPr>
          <w:sz w:val="24"/>
          <w:szCs w:val="24"/>
          <w:lang w:eastAsia="zh-CN"/>
        </w:rPr>
        <w:t>从实现角度看，</w:t>
      </w:r>
      <w:r w:rsidRPr="00A0035D">
        <w:rPr>
          <w:sz w:val="24"/>
          <w:szCs w:val="24"/>
          <w:lang w:eastAsia="zh-CN"/>
        </w:rPr>
        <w:t>REINFORCE</w:t>
      </w:r>
      <w:r w:rsidRPr="00A0035D">
        <w:rPr>
          <w:sz w:val="24"/>
          <w:szCs w:val="24"/>
          <w:lang w:eastAsia="zh-CN"/>
        </w:rPr>
        <w:t>的代码结构相对简洁，核心在于</w:t>
      </w:r>
      <w:r w:rsidRPr="00965542">
        <w:rPr>
          <w:b/>
          <w:bCs/>
          <w:color w:val="00B050"/>
          <w:sz w:val="24"/>
          <w:szCs w:val="24"/>
          <w:lang w:eastAsia="zh-CN"/>
        </w:rPr>
        <w:t>完整</w:t>
      </w:r>
      <w:r w:rsidRPr="00965542">
        <w:rPr>
          <w:b/>
          <w:bCs/>
          <w:color w:val="00B050"/>
          <w:sz w:val="24"/>
          <w:szCs w:val="24"/>
          <w:lang w:eastAsia="zh-CN"/>
        </w:rPr>
        <w:t>episode</w:t>
      </w:r>
      <w:r w:rsidRPr="00965542">
        <w:rPr>
          <w:b/>
          <w:bCs/>
          <w:color w:val="00B050"/>
          <w:sz w:val="24"/>
          <w:szCs w:val="24"/>
          <w:lang w:eastAsia="zh-CN"/>
        </w:rPr>
        <w:t>采样、折扣回报计算和策略梯度更新</w:t>
      </w:r>
      <w:r w:rsidRPr="00A0035D">
        <w:rPr>
          <w:sz w:val="24"/>
          <w:szCs w:val="24"/>
          <w:lang w:eastAsia="zh-CN"/>
        </w:rPr>
        <w:t>。同时，</w:t>
      </w:r>
      <w:r w:rsidRPr="00965542">
        <w:rPr>
          <w:b/>
          <w:bCs/>
          <w:color w:val="00B050"/>
          <w:sz w:val="24"/>
          <w:szCs w:val="24"/>
          <w:lang w:eastAsia="zh-CN"/>
        </w:rPr>
        <w:t>return</w:t>
      </w:r>
      <w:r w:rsidRPr="00965542">
        <w:rPr>
          <w:b/>
          <w:bCs/>
          <w:color w:val="00B050"/>
          <w:sz w:val="24"/>
          <w:szCs w:val="24"/>
          <w:lang w:eastAsia="zh-CN"/>
        </w:rPr>
        <w:t>标准化、熵正则和梯度裁剪</w:t>
      </w:r>
      <w:r w:rsidRPr="00A0035D">
        <w:rPr>
          <w:sz w:val="24"/>
          <w:szCs w:val="24"/>
          <w:lang w:eastAsia="zh-CN"/>
        </w:rPr>
        <w:t>等工程细节能够在一定程度上改善训练稳定性。</w:t>
      </w:r>
    </w:p>
    <w:p w14:paraId="004F9B2B" w14:textId="77777777" w:rsidR="00F5066D" w:rsidRPr="003A5F5E" w:rsidRDefault="00000000">
      <w:pPr>
        <w:pStyle w:val="1"/>
        <w:rPr>
          <w:rFonts w:ascii="黑体" w:eastAsia="黑体" w:hAnsi="黑体" w:hint="eastAsia"/>
          <w:lang w:eastAsia="zh-CN"/>
        </w:rPr>
      </w:pPr>
      <w:bookmarkStart w:id="12" w:name="_Toc232338375"/>
      <w:r w:rsidRPr="003A5F5E">
        <w:rPr>
          <w:rFonts w:ascii="黑体" w:eastAsia="黑体" w:hAnsi="黑体"/>
          <w:lang w:eastAsia="zh-CN"/>
        </w:rPr>
        <w:t>三、Actor-Critic实验</w:t>
      </w:r>
      <w:bookmarkEnd w:id="12"/>
    </w:p>
    <w:p w14:paraId="09008170" w14:textId="77777777" w:rsidR="005A4498" w:rsidRPr="005A4498" w:rsidRDefault="005A4498" w:rsidP="005A4498">
      <w:pPr>
        <w:pStyle w:val="21"/>
        <w:rPr>
          <w:rFonts w:ascii="黑体" w:eastAsia="黑体" w:hAnsi="黑体" w:hint="eastAsia"/>
          <w:lang w:eastAsia="zh-CN"/>
        </w:rPr>
      </w:pPr>
      <w:bookmarkStart w:id="13" w:name="_Toc232338376"/>
      <w:r w:rsidRPr="005A4498">
        <w:rPr>
          <w:rFonts w:ascii="黑体" w:eastAsia="黑体" w:hAnsi="黑体" w:hint="eastAsia"/>
          <w:lang w:eastAsia="zh-CN"/>
        </w:rPr>
        <w:t>3.1 Actor-Critic</w:t>
      </w:r>
      <w:r w:rsidRPr="005A4498">
        <w:rPr>
          <w:rFonts w:ascii="黑体" w:eastAsia="黑体" w:hAnsi="黑体"/>
          <w:lang w:eastAsia="zh-CN"/>
        </w:rPr>
        <w:t>算法结构</w:t>
      </w:r>
      <w:bookmarkEnd w:id="13"/>
    </w:p>
    <w:p w14:paraId="73725DBC" w14:textId="77777777" w:rsidR="005A4498" w:rsidRPr="00CA150E" w:rsidRDefault="005A4498" w:rsidP="00CA150E">
      <w:pPr>
        <w:spacing w:line="360" w:lineRule="auto"/>
        <w:ind w:firstLineChars="200" w:firstLine="480"/>
        <w:rPr>
          <w:sz w:val="24"/>
          <w:szCs w:val="24"/>
          <w:lang w:eastAsia="zh-CN"/>
        </w:rPr>
      </w:pPr>
      <w:r w:rsidRPr="00CA150E">
        <w:rPr>
          <w:sz w:val="24"/>
          <w:szCs w:val="24"/>
          <w:lang w:eastAsia="zh-CN"/>
        </w:rPr>
        <w:t>本实验中的</w:t>
      </w:r>
      <w:r w:rsidRPr="00CA150E">
        <w:rPr>
          <w:sz w:val="24"/>
          <w:szCs w:val="24"/>
          <w:lang w:eastAsia="zh-CN"/>
        </w:rPr>
        <w:t>Actor-Critic</w:t>
      </w:r>
      <w:r w:rsidRPr="00CA150E">
        <w:rPr>
          <w:sz w:val="24"/>
          <w:szCs w:val="24"/>
          <w:lang w:eastAsia="zh-CN"/>
        </w:rPr>
        <w:t>使用经典的策略网络和价值网络结构。</w:t>
      </w:r>
      <w:r w:rsidRPr="00CA150E">
        <w:rPr>
          <w:sz w:val="24"/>
          <w:szCs w:val="24"/>
          <w:lang w:eastAsia="zh-CN"/>
        </w:rPr>
        <w:t>Actor</w:t>
      </w:r>
      <w:r w:rsidRPr="00CA150E">
        <w:rPr>
          <w:sz w:val="24"/>
          <w:szCs w:val="24"/>
          <w:lang w:eastAsia="zh-CN"/>
        </w:rPr>
        <w:t>网络输出离散动作的概率分布，</w:t>
      </w:r>
      <w:r w:rsidRPr="00CA150E">
        <w:rPr>
          <w:sz w:val="24"/>
          <w:szCs w:val="24"/>
          <w:lang w:eastAsia="zh-CN"/>
        </w:rPr>
        <w:t>Critic</w:t>
      </w:r>
      <w:r w:rsidRPr="00CA150E">
        <w:rPr>
          <w:sz w:val="24"/>
          <w:szCs w:val="24"/>
          <w:lang w:eastAsia="zh-CN"/>
        </w:rPr>
        <w:t>网络估计当前状态的价值。每个</w:t>
      </w:r>
      <w:r w:rsidRPr="00CA150E">
        <w:rPr>
          <w:sz w:val="24"/>
          <w:szCs w:val="24"/>
          <w:lang w:eastAsia="zh-CN"/>
        </w:rPr>
        <w:t>episode</w:t>
      </w:r>
      <w:r w:rsidRPr="00CA150E">
        <w:rPr>
          <w:sz w:val="24"/>
          <w:szCs w:val="24"/>
          <w:lang w:eastAsia="zh-CN"/>
        </w:rPr>
        <w:t>收集状态、动作、奖励、下一状态和终止标志，随后计算</w:t>
      </w:r>
      <w:r w:rsidRPr="00CA150E">
        <w:rPr>
          <w:sz w:val="24"/>
          <w:szCs w:val="24"/>
          <w:lang w:eastAsia="zh-CN"/>
        </w:rPr>
        <w:t>TD target</w:t>
      </w:r>
      <w:r w:rsidRPr="00CA150E">
        <w:rPr>
          <w:sz w:val="24"/>
          <w:szCs w:val="24"/>
          <w:lang w:eastAsia="zh-CN"/>
        </w:rPr>
        <w:t>、</w:t>
      </w:r>
      <w:r w:rsidRPr="00CA150E">
        <w:rPr>
          <w:sz w:val="24"/>
          <w:szCs w:val="24"/>
          <w:lang w:eastAsia="zh-CN"/>
        </w:rPr>
        <w:t>TD delta</w:t>
      </w:r>
      <w:r w:rsidRPr="00CA150E">
        <w:rPr>
          <w:sz w:val="24"/>
          <w:szCs w:val="24"/>
          <w:lang w:eastAsia="zh-CN"/>
        </w:rPr>
        <w:t>，并据此更新策略网络和价值网络。</w:t>
      </w:r>
    </w:p>
    <w:p w14:paraId="0582D86C" w14:textId="77777777" w:rsidR="005A4498" w:rsidRPr="00CA150E" w:rsidRDefault="005A4498" w:rsidP="00CA150E">
      <w:pPr>
        <w:spacing w:line="360" w:lineRule="auto"/>
        <w:ind w:firstLineChars="200" w:firstLine="480"/>
        <w:rPr>
          <w:sz w:val="24"/>
          <w:szCs w:val="24"/>
          <w:lang w:eastAsia="zh-CN"/>
        </w:rPr>
      </w:pPr>
      <w:r w:rsidRPr="00CA150E">
        <w:rPr>
          <w:sz w:val="24"/>
          <w:szCs w:val="24"/>
          <w:lang w:eastAsia="zh-CN"/>
        </w:rPr>
        <w:t>其核心更新过程如下：</w:t>
      </w:r>
    </w:p>
    <w:p w14:paraId="07B5576B" w14:textId="77777777" w:rsidR="005A4498" w:rsidRPr="00FA224A" w:rsidRDefault="005A4498" w:rsidP="005A4498">
      <w:pPr>
        <w:shd w:val="clear" w:color="auto" w:fill="F2F4F7"/>
        <w:spacing w:after="0" w:line="252" w:lineRule="auto"/>
        <w:ind w:left="340" w:right="113"/>
        <w:rPr>
          <w:rFonts w:ascii="Menlo" w:eastAsia="Menlo" w:hAnsi="Menlo"/>
          <w:color w:val="20262E"/>
          <w:sz w:val="19"/>
        </w:rPr>
      </w:pPr>
      <w:r w:rsidRPr="00FA224A">
        <w:rPr>
          <w:rFonts w:ascii="Menlo" w:eastAsia="Menlo" w:hAnsi="Menlo" w:hint="eastAsia"/>
          <w:color w:val="20262E"/>
          <w:sz w:val="19"/>
        </w:rPr>
        <w:t>targets = rewards + gamma × critic(</w:t>
      </w:r>
      <w:proofErr w:type="spellStart"/>
      <w:r w:rsidRPr="00FA224A">
        <w:rPr>
          <w:rFonts w:ascii="Menlo" w:eastAsia="Menlo" w:hAnsi="Menlo" w:hint="eastAsia"/>
          <w:color w:val="20262E"/>
          <w:sz w:val="19"/>
        </w:rPr>
        <w:t>next_states</w:t>
      </w:r>
      <w:proofErr w:type="spellEnd"/>
      <w:r w:rsidRPr="00FA224A">
        <w:rPr>
          <w:rFonts w:ascii="Menlo" w:eastAsia="Menlo" w:hAnsi="Menlo" w:hint="eastAsia"/>
          <w:color w:val="20262E"/>
          <w:sz w:val="19"/>
        </w:rPr>
        <w:t xml:space="preserve">) × (1.0 - </w:t>
      </w:r>
      <w:proofErr w:type="spellStart"/>
      <w:r w:rsidRPr="00FA224A">
        <w:rPr>
          <w:rFonts w:ascii="Menlo" w:eastAsia="Menlo" w:hAnsi="Menlo" w:hint="eastAsia"/>
          <w:color w:val="20262E"/>
          <w:sz w:val="19"/>
        </w:rPr>
        <w:t>dones</w:t>
      </w:r>
      <w:proofErr w:type="spellEnd"/>
      <w:r w:rsidRPr="00FA224A">
        <w:rPr>
          <w:rFonts w:ascii="Menlo" w:eastAsia="Menlo" w:hAnsi="Menlo" w:hint="eastAsia"/>
          <w:color w:val="20262E"/>
          <w:sz w:val="19"/>
        </w:rPr>
        <w:t>)</w:t>
      </w:r>
    </w:p>
    <w:p w14:paraId="52E74F7B" w14:textId="77777777" w:rsidR="005A4498" w:rsidRPr="00FA224A" w:rsidRDefault="005A4498" w:rsidP="005A4498">
      <w:pPr>
        <w:shd w:val="clear" w:color="auto" w:fill="F2F4F7"/>
        <w:spacing w:after="0" w:line="252" w:lineRule="auto"/>
        <w:ind w:left="340" w:right="113"/>
        <w:rPr>
          <w:rFonts w:ascii="Menlo" w:eastAsia="Menlo" w:hAnsi="Menlo"/>
          <w:color w:val="20262E"/>
          <w:sz w:val="19"/>
        </w:rPr>
      </w:pPr>
      <w:proofErr w:type="spellStart"/>
      <w:r w:rsidRPr="00FA224A">
        <w:rPr>
          <w:rFonts w:ascii="Menlo" w:eastAsia="Menlo" w:hAnsi="Menlo" w:hint="eastAsia"/>
          <w:color w:val="20262E"/>
          <w:sz w:val="19"/>
        </w:rPr>
        <w:t>td_delta</w:t>
      </w:r>
      <w:proofErr w:type="spellEnd"/>
      <w:r w:rsidRPr="00FA224A">
        <w:rPr>
          <w:rFonts w:ascii="Menlo" w:eastAsia="Menlo" w:hAnsi="Menlo" w:hint="eastAsia"/>
          <w:color w:val="20262E"/>
          <w:sz w:val="19"/>
        </w:rPr>
        <w:t xml:space="preserve"> = targets - critic(states)</w:t>
      </w:r>
    </w:p>
    <w:p w14:paraId="0EE0F096" w14:textId="77777777" w:rsidR="005A4498" w:rsidRPr="00FA224A" w:rsidRDefault="005A4498" w:rsidP="005A4498">
      <w:pPr>
        <w:shd w:val="clear" w:color="auto" w:fill="F2F4F7"/>
        <w:spacing w:after="0" w:line="252" w:lineRule="auto"/>
        <w:ind w:left="340" w:right="113"/>
        <w:rPr>
          <w:rFonts w:ascii="Menlo" w:eastAsia="Menlo" w:hAnsi="Menlo"/>
          <w:color w:val="20262E"/>
          <w:sz w:val="19"/>
        </w:rPr>
      </w:pPr>
    </w:p>
    <w:p w14:paraId="667A683B" w14:textId="77777777" w:rsidR="005A4498" w:rsidRPr="00FA224A" w:rsidRDefault="005A4498" w:rsidP="005A4498">
      <w:pPr>
        <w:shd w:val="clear" w:color="auto" w:fill="F2F4F7"/>
        <w:spacing w:after="0" w:line="252" w:lineRule="auto"/>
        <w:ind w:left="340" w:right="113"/>
        <w:rPr>
          <w:rFonts w:ascii="Menlo" w:eastAsia="Menlo" w:hAnsi="Menlo"/>
          <w:color w:val="20262E"/>
          <w:sz w:val="19"/>
        </w:rPr>
      </w:pPr>
      <w:proofErr w:type="spellStart"/>
      <w:r w:rsidRPr="00FA224A">
        <w:rPr>
          <w:rFonts w:ascii="Menlo" w:eastAsia="Menlo" w:hAnsi="Menlo" w:hint="eastAsia"/>
          <w:color w:val="20262E"/>
          <w:sz w:val="19"/>
        </w:rPr>
        <w:t>actor_loss</w:t>
      </w:r>
      <w:proofErr w:type="spellEnd"/>
      <w:r w:rsidRPr="00FA224A">
        <w:rPr>
          <w:rFonts w:ascii="Menlo" w:eastAsia="Menlo" w:hAnsi="Menlo" w:hint="eastAsia"/>
          <w:color w:val="20262E"/>
          <w:sz w:val="19"/>
        </w:rPr>
        <w:t xml:space="preserve"> = -log </w:t>
      </w:r>
      <w:r w:rsidRPr="00FA224A">
        <w:rPr>
          <w:rFonts w:ascii="Cambria" w:eastAsia="Menlo" w:hAnsi="Cambria" w:cs="Cambria"/>
          <w:color w:val="20262E"/>
          <w:sz w:val="19"/>
        </w:rPr>
        <w:t>π</w:t>
      </w:r>
      <w:r w:rsidRPr="00FA224A">
        <w:rPr>
          <w:rFonts w:ascii="Menlo" w:eastAsia="Menlo" w:hAnsi="Menlo" w:hint="eastAsia"/>
          <w:color w:val="20262E"/>
          <w:sz w:val="19"/>
        </w:rPr>
        <w:t>(</w:t>
      </w:r>
      <w:proofErr w:type="spellStart"/>
      <w:r w:rsidRPr="00FA224A">
        <w:rPr>
          <w:rFonts w:ascii="Menlo" w:eastAsia="Menlo" w:hAnsi="Menlo" w:hint="eastAsia"/>
          <w:color w:val="20262E"/>
          <w:sz w:val="19"/>
        </w:rPr>
        <w:t>a|s</w:t>
      </w:r>
      <w:proofErr w:type="spellEnd"/>
      <w:r w:rsidRPr="00FA224A">
        <w:rPr>
          <w:rFonts w:ascii="Menlo" w:eastAsia="Menlo" w:hAnsi="Menlo" w:hint="eastAsia"/>
          <w:color w:val="20262E"/>
          <w:sz w:val="19"/>
        </w:rPr>
        <w:t xml:space="preserve">) × </w:t>
      </w:r>
      <w:proofErr w:type="spellStart"/>
      <w:r w:rsidRPr="00FA224A">
        <w:rPr>
          <w:rFonts w:ascii="Menlo" w:eastAsia="Menlo" w:hAnsi="Menlo" w:hint="eastAsia"/>
          <w:color w:val="20262E"/>
          <w:sz w:val="19"/>
        </w:rPr>
        <w:t>td_delta</w:t>
      </w:r>
      <w:proofErr w:type="spellEnd"/>
    </w:p>
    <w:p w14:paraId="00FD930D" w14:textId="77777777" w:rsidR="005A4498" w:rsidRPr="00FA224A" w:rsidRDefault="005A4498" w:rsidP="005A4498">
      <w:pPr>
        <w:shd w:val="clear" w:color="auto" w:fill="F2F4F7"/>
        <w:spacing w:after="0" w:line="252" w:lineRule="auto"/>
        <w:ind w:left="340" w:right="113"/>
        <w:rPr>
          <w:lang w:eastAsia="zh-CN"/>
        </w:rPr>
      </w:pPr>
      <w:proofErr w:type="spellStart"/>
      <w:r w:rsidRPr="00FA224A">
        <w:rPr>
          <w:rFonts w:ascii="Menlo" w:eastAsia="Menlo" w:hAnsi="Menlo" w:hint="eastAsia"/>
          <w:color w:val="20262E"/>
          <w:sz w:val="19"/>
        </w:rPr>
        <w:t>critic_loss</w:t>
      </w:r>
      <w:proofErr w:type="spellEnd"/>
      <w:r w:rsidRPr="00FA224A">
        <w:rPr>
          <w:rFonts w:ascii="Menlo" w:eastAsia="Menlo" w:hAnsi="Menlo" w:hint="eastAsia"/>
          <w:color w:val="20262E"/>
          <w:sz w:val="19"/>
        </w:rPr>
        <w:t xml:space="preserve"> = </w:t>
      </w:r>
      <w:proofErr w:type="gramStart"/>
      <w:r w:rsidRPr="00FA224A">
        <w:rPr>
          <w:rFonts w:ascii="Menlo" w:eastAsia="Menlo" w:hAnsi="Menlo" w:hint="eastAsia"/>
          <w:color w:val="20262E"/>
          <w:sz w:val="19"/>
        </w:rPr>
        <w:t>MSE(</w:t>
      </w:r>
      <w:proofErr w:type="gramEnd"/>
      <w:r w:rsidRPr="00FA224A">
        <w:rPr>
          <w:rFonts w:ascii="Menlo" w:eastAsia="Menlo" w:hAnsi="Menlo" w:hint="eastAsia"/>
          <w:color w:val="20262E"/>
          <w:sz w:val="19"/>
        </w:rPr>
        <w:t>values, targets)</w:t>
      </w:r>
    </w:p>
    <w:p w14:paraId="1AFF179E" w14:textId="77777777" w:rsidR="005A4498" w:rsidRPr="00CA150E" w:rsidRDefault="005A4498" w:rsidP="00CA150E">
      <w:pPr>
        <w:spacing w:line="360" w:lineRule="auto"/>
        <w:ind w:firstLineChars="200" w:firstLine="480"/>
        <w:rPr>
          <w:sz w:val="24"/>
          <w:szCs w:val="24"/>
          <w:lang w:eastAsia="zh-CN"/>
        </w:rPr>
      </w:pPr>
      <w:r w:rsidRPr="00CA150E">
        <w:rPr>
          <w:sz w:val="24"/>
          <w:szCs w:val="24"/>
          <w:lang w:eastAsia="zh-CN"/>
        </w:rPr>
        <w:t>其中，</w:t>
      </w:r>
      <w:proofErr w:type="spellStart"/>
      <w:r w:rsidRPr="00CA150E">
        <w:rPr>
          <w:sz w:val="24"/>
          <w:szCs w:val="24"/>
          <w:lang w:eastAsia="zh-CN"/>
        </w:rPr>
        <w:t>actor_loss</w:t>
      </w:r>
      <w:proofErr w:type="spellEnd"/>
      <w:r w:rsidRPr="00CA150E">
        <w:rPr>
          <w:sz w:val="24"/>
          <w:szCs w:val="24"/>
          <w:lang w:eastAsia="zh-CN"/>
        </w:rPr>
        <w:t>通过</w:t>
      </w:r>
      <w:r w:rsidRPr="00CA150E">
        <w:rPr>
          <w:sz w:val="24"/>
          <w:szCs w:val="24"/>
          <w:lang w:eastAsia="zh-CN"/>
        </w:rPr>
        <w:t>TD</w:t>
      </w:r>
      <w:r w:rsidRPr="00CA150E">
        <w:rPr>
          <w:sz w:val="24"/>
          <w:szCs w:val="24"/>
          <w:lang w:eastAsia="zh-CN"/>
        </w:rPr>
        <w:t>误差引导策略向更优动作方向更新，</w:t>
      </w:r>
      <w:proofErr w:type="spellStart"/>
      <w:r w:rsidRPr="00CA150E">
        <w:rPr>
          <w:sz w:val="24"/>
          <w:szCs w:val="24"/>
          <w:lang w:eastAsia="zh-CN"/>
        </w:rPr>
        <w:t>critic_loss</w:t>
      </w:r>
      <w:proofErr w:type="spellEnd"/>
      <w:r w:rsidRPr="00CA150E">
        <w:rPr>
          <w:sz w:val="24"/>
          <w:szCs w:val="24"/>
          <w:lang w:eastAsia="zh-CN"/>
        </w:rPr>
        <w:t>用于逼近状态价值函数。与</w:t>
      </w:r>
      <w:r w:rsidRPr="00CA150E">
        <w:rPr>
          <w:sz w:val="24"/>
          <w:szCs w:val="24"/>
          <w:lang w:eastAsia="zh-CN"/>
        </w:rPr>
        <w:t>REINFORCE</w:t>
      </w:r>
      <w:r w:rsidRPr="00CA150E">
        <w:rPr>
          <w:sz w:val="24"/>
          <w:szCs w:val="24"/>
          <w:lang w:eastAsia="zh-CN"/>
        </w:rPr>
        <w:t>相比，</w:t>
      </w:r>
      <w:r w:rsidRPr="00CA150E">
        <w:rPr>
          <w:sz w:val="24"/>
          <w:szCs w:val="24"/>
          <w:lang w:eastAsia="zh-CN"/>
        </w:rPr>
        <w:t>Actor-Critic</w:t>
      </w:r>
      <w:r w:rsidRPr="00CA150E">
        <w:rPr>
          <w:sz w:val="24"/>
          <w:szCs w:val="24"/>
          <w:lang w:eastAsia="zh-CN"/>
        </w:rPr>
        <w:t>能够利用</w:t>
      </w:r>
      <w:r w:rsidRPr="00CA150E">
        <w:rPr>
          <w:sz w:val="24"/>
          <w:szCs w:val="24"/>
          <w:lang w:eastAsia="zh-CN"/>
        </w:rPr>
        <w:t>Critic</w:t>
      </w:r>
      <w:r w:rsidRPr="00CA150E">
        <w:rPr>
          <w:sz w:val="24"/>
          <w:szCs w:val="24"/>
          <w:lang w:eastAsia="zh-CN"/>
        </w:rPr>
        <w:t>提供的</w:t>
      </w:r>
      <w:r w:rsidRPr="00CA150E">
        <w:rPr>
          <w:sz w:val="24"/>
          <w:szCs w:val="24"/>
          <w:lang w:eastAsia="zh-CN"/>
        </w:rPr>
        <w:t>baseline</w:t>
      </w:r>
      <w:r w:rsidRPr="00CA150E">
        <w:rPr>
          <w:sz w:val="24"/>
          <w:szCs w:val="24"/>
          <w:lang w:eastAsia="zh-CN"/>
        </w:rPr>
        <w:t>降低方差，因此通常具有更稳定的训练表现。</w:t>
      </w:r>
    </w:p>
    <w:p w14:paraId="4739BD39" w14:textId="77777777" w:rsidR="005A4498" w:rsidRPr="00CA150E" w:rsidRDefault="005A4498" w:rsidP="00CA150E">
      <w:pPr>
        <w:pStyle w:val="21"/>
        <w:rPr>
          <w:rFonts w:ascii="黑体" w:eastAsia="黑体" w:hAnsi="黑体" w:hint="eastAsia"/>
          <w:lang w:eastAsia="zh-CN"/>
        </w:rPr>
      </w:pPr>
      <w:bookmarkStart w:id="14" w:name="_Toc232338377"/>
      <w:r w:rsidRPr="00CA150E">
        <w:rPr>
          <w:rFonts w:ascii="黑体" w:eastAsia="黑体" w:hAnsi="黑体"/>
          <w:lang w:eastAsia="zh-CN"/>
        </w:rPr>
        <w:lastRenderedPageBreak/>
        <w:t>3.2 实验任务设计</w:t>
      </w:r>
      <w:bookmarkEnd w:id="14"/>
    </w:p>
    <w:p w14:paraId="0D1D1B39" w14:textId="55F1A50B" w:rsidR="005A4498" w:rsidRPr="00CA150E" w:rsidRDefault="005A4498" w:rsidP="00CA150E">
      <w:pPr>
        <w:spacing w:line="360" w:lineRule="auto"/>
        <w:ind w:firstLineChars="200" w:firstLine="480"/>
        <w:rPr>
          <w:sz w:val="24"/>
          <w:szCs w:val="24"/>
          <w:lang w:eastAsia="zh-CN"/>
        </w:rPr>
      </w:pPr>
      <w:proofErr w:type="gramStart"/>
      <w:r w:rsidRPr="00CA150E">
        <w:rPr>
          <w:sz w:val="24"/>
          <w:szCs w:val="24"/>
          <w:lang w:eastAsia="zh-CN"/>
        </w:rPr>
        <w:t>实验共</w:t>
      </w:r>
      <w:proofErr w:type="gramEnd"/>
      <w:r w:rsidRPr="00CA150E">
        <w:rPr>
          <w:sz w:val="24"/>
          <w:szCs w:val="24"/>
          <w:lang w:eastAsia="zh-CN"/>
        </w:rPr>
        <w:t>分为四类：</w:t>
      </w:r>
      <w:r w:rsidRPr="00CA150E">
        <w:rPr>
          <w:sz w:val="24"/>
          <w:szCs w:val="24"/>
          <w:lang w:eastAsia="zh-CN"/>
        </w:rPr>
        <w:t>baseline</w:t>
      </w:r>
      <w:r w:rsidRPr="00CA150E">
        <w:rPr>
          <w:sz w:val="24"/>
          <w:szCs w:val="24"/>
          <w:lang w:eastAsia="zh-CN"/>
        </w:rPr>
        <w:t>训练、</w:t>
      </w:r>
      <w:r w:rsidRPr="00CA150E">
        <w:rPr>
          <w:sz w:val="24"/>
          <w:szCs w:val="24"/>
          <w:lang w:eastAsia="zh-CN"/>
        </w:rPr>
        <w:t>gamma</w:t>
      </w:r>
      <w:r w:rsidRPr="00CA150E">
        <w:rPr>
          <w:sz w:val="24"/>
          <w:szCs w:val="24"/>
          <w:lang w:eastAsia="zh-CN"/>
        </w:rPr>
        <w:t>对比、学习</w:t>
      </w:r>
      <w:proofErr w:type="gramStart"/>
      <w:r w:rsidRPr="00CA150E">
        <w:rPr>
          <w:sz w:val="24"/>
          <w:szCs w:val="24"/>
          <w:lang w:eastAsia="zh-CN"/>
        </w:rPr>
        <w:t>率比例</w:t>
      </w:r>
      <w:proofErr w:type="gramEnd"/>
      <w:r w:rsidRPr="00CA150E">
        <w:rPr>
          <w:sz w:val="24"/>
          <w:szCs w:val="24"/>
          <w:lang w:eastAsia="zh-CN"/>
        </w:rPr>
        <w:t>验证和</w:t>
      </w:r>
      <w:r w:rsidRPr="00CA150E">
        <w:rPr>
          <w:sz w:val="24"/>
          <w:szCs w:val="24"/>
          <w:lang w:eastAsia="zh-CN"/>
        </w:rPr>
        <w:t>5</w:t>
      </w:r>
      <w:r w:rsidRPr="00CA150E">
        <w:rPr>
          <w:sz w:val="24"/>
          <w:szCs w:val="24"/>
          <w:lang w:eastAsia="zh-CN"/>
        </w:rPr>
        <w:t>个随机种子测试。所有实验训练轮次均为</w:t>
      </w:r>
      <w:r w:rsidRPr="00CA150E">
        <w:rPr>
          <w:sz w:val="24"/>
          <w:szCs w:val="24"/>
          <w:lang w:eastAsia="zh-CN"/>
        </w:rPr>
        <w:t>5000</w:t>
      </w:r>
      <w:r w:rsidR="009C7AC0">
        <w:rPr>
          <w:rFonts w:hint="eastAsia"/>
          <w:sz w:val="24"/>
          <w:szCs w:val="24"/>
          <w:lang w:eastAsia="zh-CN"/>
        </w:rPr>
        <w:t xml:space="preserve"> </w:t>
      </w:r>
      <w:r w:rsidRPr="00CA150E">
        <w:rPr>
          <w:sz w:val="24"/>
          <w:szCs w:val="24"/>
          <w:lang w:eastAsia="zh-CN"/>
        </w:rPr>
        <w:t>episodes</w:t>
      </w:r>
      <w:r w:rsidRPr="00CA150E">
        <w:rPr>
          <w:sz w:val="24"/>
          <w:szCs w:val="24"/>
          <w:lang w:eastAsia="zh-CN"/>
        </w:rPr>
        <w:t>，环境为</w:t>
      </w:r>
      <w:r w:rsidRPr="00CA150E">
        <w:rPr>
          <w:sz w:val="24"/>
          <w:szCs w:val="24"/>
          <w:lang w:eastAsia="zh-CN"/>
        </w:rPr>
        <w:t>CartPole-v0</w:t>
      </w:r>
      <w:r w:rsidRPr="00CA150E">
        <w:rPr>
          <w:sz w:val="24"/>
          <w:szCs w:val="24"/>
          <w:lang w:eastAsia="zh-CN"/>
        </w:rPr>
        <w:t>。训练结果通过</w:t>
      </w:r>
      <w:proofErr w:type="spellStart"/>
      <w:r w:rsidRPr="00CA150E">
        <w:rPr>
          <w:sz w:val="24"/>
          <w:szCs w:val="24"/>
          <w:lang w:eastAsia="zh-CN"/>
        </w:rPr>
        <w:t>wandb</w:t>
      </w:r>
      <w:proofErr w:type="spellEnd"/>
      <w:r w:rsidRPr="00CA150E">
        <w:rPr>
          <w:sz w:val="24"/>
          <w:szCs w:val="24"/>
          <w:lang w:eastAsia="zh-CN"/>
        </w:rPr>
        <w:t>记录，同时从本地日志重新绘制曲线，保证图表格式统一。</w:t>
      </w:r>
    </w:p>
    <w:p w14:paraId="30AA1DE5" w14:textId="77777777" w:rsidR="005A4498" w:rsidRPr="00CA150E" w:rsidRDefault="005A4498" w:rsidP="00CA150E">
      <w:pPr>
        <w:spacing w:line="360" w:lineRule="auto"/>
        <w:ind w:firstLineChars="200" w:firstLine="480"/>
        <w:rPr>
          <w:sz w:val="24"/>
          <w:szCs w:val="24"/>
          <w:lang w:eastAsia="zh-CN"/>
        </w:rPr>
      </w:pPr>
      <w:r w:rsidRPr="00CA150E">
        <w:rPr>
          <w:sz w:val="24"/>
          <w:szCs w:val="24"/>
          <w:lang w:eastAsia="zh-CN"/>
        </w:rPr>
        <w:t>其中，学习</w:t>
      </w:r>
      <w:proofErr w:type="gramStart"/>
      <w:r w:rsidRPr="00CA150E">
        <w:rPr>
          <w:sz w:val="24"/>
          <w:szCs w:val="24"/>
          <w:lang w:eastAsia="zh-CN"/>
        </w:rPr>
        <w:t>率比例</w:t>
      </w:r>
      <w:proofErr w:type="gramEnd"/>
      <w:r w:rsidRPr="00CA150E">
        <w:rPr>
          <w:sz w:val="24"/>
          <w:szCs w:val="24"/>
          <w:lang w:eastAsia="zh-CN"/>
        </w:rPr>
        <w:t>实验的设计遵循</w:t>
      </w:r>
      <w:r w:rsidRPr="00CA150E">
        <w:rPr>
          <w:sz w:val="24"/>
          <w:szCs w:val="24"/>
          <w:lang w:eastAsia="zh-CN"/>
        </w:rPr>
        <w:t>“</w:t>
      </w:r>
      <w:r w:rsidRPr="00CA150E">
        <w:rPr>
          <w:sz w:val="24"/>
          <w:szCs w:val="24"/>
          <w:lang w:eastAsia="zh-CN"/>
        </w:rPr>
        <w:t>双时间尺度</w:t>
      </w:r>
      <w:r w:rsidRPr="00CA150E">
        <w:rPr>
          <w:sz w:val="24"/>
          <w:szCs w:val="24"/>
          <w:lang w:eastAsia="zh-CN"/>
        </w:rPr>
        <w:t>”</w:t>
      </w:r>
      <w:r w:rsidRPr="00CA150E">
        <w:rPr>
          <w:sz w:val="24"/>
          <w:szCs w:val="24"/>
          <w:lang w:eastAsia="zh-CN"/>
        </w:rPr>
        <w:t>思路：固定</w:t>
      </w:r>
      <w:r w:rsidRPr="00CA150E">
        <w:rPr>
          <w:sz w:val="24"/>
          <w:szCs w:val="24"/>
          <w:lang w:eastAsia="zh-CN"/>
        </w:rPr>
        <w:t>critic</w:t>
      </w:r>
      <w:r w:rsidRPr="00CA150E">
        <w:rPr>
          <w:sz w:val="24"/>
          <w:szCs w:val="24"/>
          <w:lang w:eastAsia="zh-CN"/>
        </w:rPr>
        <w:t>学习率为</w:t>
      </w:r>
      <w:r w:rsidRPr="00CA150E">
        <w:rPr>
          <w:sz w:val="24"/>
          <w:szCs w:val="24"/>
          <w:lang w:eastAsia="zh-CN"/>
        </w:rPr>
        <w:t>0.003</w:t>
      </w:r>
      <w:r w:rsidRPr="00CA150E">
        <w:rPr>
          <w:sz w:val="24"/>
          <w:szCs w:val="24"/>
          <w:lang w:eastAsia="zh-CN"/>
        </w:rPr>
        <w:t>，</w:t>
      </w:r>
      <w:r w:rsidRPr="00CA150E">
        <w:rPr>
          <w:sz w:val="24"/>
          <w:szCs w:val="24"/>
          <w:lang w:eastAsia="zh-CN"/>
        </w:rPr>
        <w:t>actor</w:t>
      </w:r>
      <w:r w:rsidRPr="00CA150E">
        <w:rPr>
          <w:sz w:val="24"/>
          <w:szCs w:val="24"/>
          <w:lang w:eastAsia="zh-CN"/>
        </w:rPr>
        <w:t>学习率分别设置为</w:t>
      </w:r>
      <w:r w:rsidRPr="00CA150E">
        <w:rPr>
          <w:sz w:val="24"/>
          <w:szCs w:val="24"/>
          <w:lang w:eastAsia="zh-CN"/>
        </w:rPr>
        <w:t>0.0003</w:t>
      </w:r>
      <w:r w:rsidRPr="00CA150E">
        <w:rPr>
          <w:sz w:val="24"/>
          <w:szCs w:val="24"/>
          <w:lang w:eastAsia="zh-CN"/>
        </w:rPr>
        <w:t>、</w:t>
      </w:r>
      <w:r w:rsidRPr="00CA150E">
        <w:rPr>
          <w:sz w:val="24"/>
          <w:szCs w:val="24"/>
          <w:lang w:eastAsia="zh-CN"/>
        </w:rPr>
        <w:t>0.003</w:t>
      </w:r>
      <w:r w:rsidRPr="00CA150E">
        <w:rPr>
          <w:sz w:val="24"/>
          <w:szCs w:val="24"/>
          <w:lang w:eastAsia="zh-CN"/>
        </w:rPr>
        <w:t>和</w:t>
      </w:r>
      <w:r w:rsidRPr="00CA150E">
        <w:rPr>
          <w:sz w:val="24"/>
          <w:szCs w:val="24"/>
          <w:lang w:eastAsia="zh-CN"/>
        </w:rPr>
        <w:t>0.00003</w:t>
      </w:r>
      <w:r w:rsidRPr="00CA150E">
        <w:rPr>
          <w:sz w:val="24"/>
          <w:szCs w:val="24"/>
          <w:lang w:eastAsia="zh-CN"/>
        </w:rPr>
        <w:t>，对应比例分别为</w:t>
      </w:r>
      <w:r w:rsidRPr="00CA150E">
        <w:rPr>
          <w:sz w:val="24"/>
          <w:szCs w:val="24"/>
          <w:lang w:eastAsia="zh-CN"/>
        </w:rPr>
        <w:t>0.1</w:t>
      </w:r>
      <w:r w:rsidRPr="00CA150E">
        <w:rPr>
          <w:sz w:val="24"/>
          <w:szCs w:val="24"/>
          <w:lang w:eastAsia="zh-CN"/>
        </w:rPr>
        <w:t>、</w:t>
      </w:r>
      <w:r w:rsidRPr="00CA150E">
        <w:rPr>
          <w:sz w:val="24"/>
          <w:szCs w:val="24"/>
          <w:lang w:eastAsia="zh-CN"/>
        </w:rPr>
        <w:t>1.0</w:t>
      </w:r>
      <w:r w:rsidRPr="00CA150E">
        <w:rPr>
          <w:sz w:val="24"/>
          <w:szCs w:val="24"/>
          <w:lang w:eastAsia="zh-CN"/>
        </w:rPr>
        <w:t>和</w:t>
      </w:r>
      <w:r w:rsidRPr="00CA150E">
        <w:rPr>
          <w:sz w:val="24"/>
          <w:szCs w:val="24"/>
          <w:lang w:eastAsia="zh-CN"/>
        </w:rPr>
        <w:t>0.01</w:t>
      </w:r>
      <w:r w:rsidRPr="00CA150E">
        <w:rPr>
          <w:sz w:val="24"/>
          <w:szCs w:val="24"/>
          <w:lang w:eastAsia="zh-CN"/>
        </w:rPr>
        <w:t>。通过比较不同组合下的训练稳定性与最终回报，验证</w:t>
      </w:r>
      <w:r w:rsidRPr="00CA150E">
        <w:rPr>
          <w:sz w:val="24"/>
          <w:szCs w:val="24"/>
          <w:lang w:eastAsia="zh-CN"/>
        </w:rPr>
        <w:t>actor</w:t>
      </w:r>
      <w:r w:rsidRPr="00CA150E">
        <w:rPr>
          <w:sz w:val="24"/>
          <w:szCs w:val="24"/>
          <w:lang w:eastAsia="zh-CN"/>
        </w:rPr>
        <w:t>的更新步长应小于</w:t>
      </w:r>
      <w:r w:rsidRPr="00CA150E">
        <w:rPr>
          <w:sz w:val="24"/>
          <w:szCs w:val="24"/>
          <w:lang w:eastAsia="zh-CN"/>
        </w:rPr>
        <w:t>critic</w:t>
      </w:r>
      <w:r w:rsidRPr="00CA150E">
        <w:rPr>
          <w:sz w:val="24"/>
          <w:szCs w:val="24"/>
          <w:lang w:eastAsia="zh-CN"/>
        </w:rPr>
        <w:t>的结论</w:t>
      </w:r>
      <w:r w:rsidR="00CA150E">
        <w:rPr>
          <w:rFonts w:hint="eastAsia"/>
          <w:sz w:val="24"/>
          <w:szCs w:val="24"/>
          <w:lang w:eastAsia="zh-CN"/>
        </w:rPr>
        <w:t>。</w:t>
      </w:r>
    </w:p>
    <w:p w14:paraId="094998E9" w14:textId="77777777" w:rsidR="005A4498" w:rsidRDefault="005A4498" w:rsidP="005A4498">
      <w:pPr>
        <w:jc w:val="center"/>
      </w:pPr>
      <w:r w:rsidRPr="009F1B29">
        <w:rPr>
          <w:noProof/>
          <w:lang w:eastAsia="zh-CN"/>
        </w:rPr>
        <w:drawing>
          <wp:inline distT="0" distB="0" distL="0" distR="0" wp14:anchorId="2C6DDB02" wp14:editId="0D779E1E">
            <wp:extent cx="4846848" cy="2799279"/>
            <wp:effectExtent l="0" t="0" r="0" b="1270"/>
            <wp:docPr id="2039163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06427" name=""/>
                    <pic:cNvPicPr/>
                  </pic:nvPicPr>
                  <pic:blipFill>
                    <a:blip r:embed="rId14"/>
                    <a:stretch>
                      <a:fillRect/>
                    </a:stretch>
                  </pic:blipFill>
                  <pic:spPr>
                    <a:xfrm>
                      <a:off x="0" y="0"/>
                      <a:ext cx="5020314" cy="2899464"/>
                    </a:xfrm>
                    <a:prstGeom prst="rect">
                      <a:avLst/>
                    </a:prstGeom>
                  </pic:spPr>
                </pic:pic>
              </a:graphicData>
            </a:graphic>
          </wp:inline>
        </w:drawing>
      </w:r>
    </w:p>
    <w:p w14:paraId="677BD764" w14:textId="77777777" w:rsidR="005A4498" w:rsidRPr="00D37FB8" w:rsidRDefault="005A4498" w:rsidP="00D37FB8">
      <w:pPr>
        <w:spacing w:line="300" w:lineRule="auto"/>
        <w:jc w:val="center"/>
        <w:rPr>
          <w:sz w:val="18"/>
          <w:szCs w:val="18"/>
          <w:lang w:eastAsia="zh-CN"/>
        </w:rPr>
      </w:pPr>
      <w:r w:rsidRPr="00D37FB8">
        <w:rPr>
          <w:sz w:val="18"/>
          <w:szCs w:val="18"/>
          <w:lang w:eastAsia="zh-CN"/>
        </w:rPr>
        <w:t>图</w:t>
      </w:r>
      <w:r w:rsidR="00CA150E" w:rsidRPr="00D37FB8">
        <w:rPr>
          <w:rFonts w:hint="eastAsia"/>
          <w:sz w:val="18"/>
          <w:szCs w:val="18"/>
          <w:lang w:eastAsia="zh-CN"/>
        </w:rPr>
        <w:t>6</w:t>
      </w:r>
      <w:r w:rsidRPr="00D37FB8">
        <w:rPr>
          <w:sz w:val="18"/>
          <w:szCs w:val="18"/>
          <w:lang w:eastAsia="zh-CN"/>
        </w:rPr>
        <w:t xml:space="preserve"> </w:t>
      </w:r>
      <w:r w:rsidRPr="00D37FB8">
        <w:rPr>
          <w:rFonts w:hint="eastAsia"/>
          <w:sz w:val="18"/>
          <w:szCs w:val="18"/>
          <w:lang w:eastAsia="zh-CN"/>
        </w:rPr>
        <w:t>AC</w:t>
      </w:r>
      <w:r w:rsidR="003220FB" w:rsidRPr="00D37FB8">
        <w:rPr>
          <w:rFonts w:hint="eastAsia"/>
          <w:sz w:val="18"/>
          <w:szCs w:val="18"/>
          <w:lang w:eastAsia="zh-CN"/>
        </w:rPr>
        <w:t xml:space="preserve"> </w:t>
      </w:r>
      <w:r w:rsidRPr="00D37FB8">
        <w:rPr>
          <w:sz w:val="18"/>
          <w:szCs w:val="18"/>
          <w:lang w:eastAsia="zh-CN"/>
        </w:rPr>
        <w:t>baseline</w:t>
      </w:r>
      <w:r w:rsidRPr="00D37FB8">
        <w:rPr>
          <w:sz w:val="18"/>
          <w:szCs w:val="18"/>
          <w:lang w:eastAsia="zh-CN"/>
        </w:rPr>
        <w:t>训练曲线：</w:t>
      </w:r>
      <w:r w:rsidRPr="00D37FB8">
        <w:rPr>
          <w:sz w:val="18"/>
          <w:szCs w:val="18"/>
          <w:lang w:eastAsia="zh-CN"/>
        </w:rPr>
        <w:t>CartPole-v0reward</w:t>
      </w:r>
      <w:r w:rsidRPr="00D37FB8">
        <w:rPr>
          <w:sz w:val="18"/>
          <w:szCs w:val="18"/>
          <w:lang w:eastAsia="zh-CN"/>
        </w:rPr>
        <w:t>收敛情况</w:t>
      </w:r>
    </w:p>
    <w:p w14:paraId="150312BD" w14:textId="77777777" w:rsidR="005A4498" w:rsidRPr="00D37FB8" w:rsidRDefault="005A4498" w:rsidP="00D37FB8">
      <w:pPr>
        <w:spacing w:line="360" w:lineRule="auto"/>
        <w:ind w:firstLineChars="200" w:firstLine="480"/>
        <w:rPr>
          <w:sz w:val="24"/>
          <w:szCs w:val="24"/>
          <w:lang w:eastAsia="zh-CN"/>
        </w:rPr>
      </w:pPr>
      <w:r w:rsidRPr="00D37FB8">
        <w:rPr>
          <w:sz w:val="24"/>
          <w:szCs w:val="24"/>
          <w:lang w:eastAsia="zh-CN"/>
        </w:rPr>
        <w:t>图</w:t>
      </w:r>
      <w:r w:rsidR="00D37FB8" w:rsidRPr="00D37FB8">
        <w:rPr>
          <w:rFonts w:hint="eastAsia"/>
          <w:sz w:val="24"/>
          <w:szCs w:val="24"/>
          <w:lang w:eastAsia="zh-CN"/>
        </w:rPr>
        <w:t>6</w:t>
      </w:r>
      <w:r w:rsidRPr="00D37FB8">
        <w:rPr>
          <w:sz w:val="24"/>
          <w:szCs w:val="24"/>
          <w:lang w:eastAsia="zh-CN"/>
        </w:rPr>
        <w:t>显示</w:t>
      </w:r>
      <w:r w:rsidRPr="00D37FB8">
        <w:rPr>
          <w:sz w:val="24"/>
          <w:szCs w:val="24"/>
          <w:lang w:eastAsia="zh-CN"/>
        </w:rPr>
        <w:t>baseline</w:t>
      </w:r>
      <w:r w:rsidRPr="00D37FB8">
        <w:rPr>
          <w:sz w:val="24"/>
          <w:szCs w:val="24"/>
          <w:lang w:eastAsia="zh-CN"/>
        </w:rPr>
        <w:t>在训练过程中逐渐达到</w:t>
      </w:r>
      <w:r w:rsidRPr="00D37FB8">
        <w:rPr>
          <w:sz w:val="24"/>
          <w:szCs w:val="24"/>
          <w:lang w:eastAsia="zh-CN"/>
        </w:rPr>
        <w:t>CartPole-v0</w:t>
      </w:r>
      <w:r w:rsidRPr="00D37FB8">
        <w:rPr>
          <w:sz w:val="24"/>
          <w:szCs w:val="24"/>
          <w:lang w:eastAsia="zh-CN"/>
        </w:rPr>
        <w:t>的满分</w:t>
      </w:r>
      <w:r w:rsidRPr="00D37FB8">
        <w:rPr>
          <w:sz w:val="24"/>
          <w:szCs w:val="24"/>
          <w:lang w:eastAsia="zh-CN"/>
        </w:rPr>
        <w:t>200</w:t>
      </w:r>
      <w:r w:rsidRPr="00D37FB8">
        <w:rPr>
          <w:sz w:val="24"/>
          <w:szCs w:val="24"/>
          <w:lang w:eastAsia="zh-CN"/>
        </w:rPr>
        <w:t>。后期</w:t>
      </w:r>
      <w:proofErr w:type="spellStart"/>
      <w:r w:rsidRPr="00D37FB8">
        <w:rPr>
          <w:sz w:val="24"/>
          <w:szCs w:val="24"/>
          <w:lang w:eastAsia="zh-CN"/>
        </w:rPr>
        <w:t>moving_reward</w:t>
      </w:r>
      <w:proofErr w:type="spellEnd"/>
      <w:r w:rsidRPr="00D37FB8">
        <w:rPr>
          <w:sz w:val="24"/>
          <w:szCs w:val="24"/>
          <w:lang w:eastAsia="zh-CN"/>
        </w:rPr>
        <w:t>基本稳定在</w:t>
      </w:r>
      <w:r w:rsidRPr="00D37FB8">
        <w:rPr>
          <w:sz w:val="24"/>
          <w:szCs w:val="24"/>
          <w:lang w:eastAsia="zh-CN"/>
        </w:rPr>
        <w:t>200</w:t>
      </w:r>
      <w:r w:rsidRPr="00D37FB8">
        <w:rPr>
          <w:sz w:val="24"/>
          <w:szCs w:val="24"/>
          <w:lang w:eastAsia="zh-CN"/>
        </w:rPr>
        <w:t>附近，说明默认</w:t>
      </w:r>
      <w:r w:rsidRPr="00D37FB8">
        <w:rPr>
          <w:rFonts w:hint="eastAsia"/>
          <w:sz w:val="24"/>
          <w:szCs w:val="24"/>
          <w:lang w:eastAsia="zh-CN"/>
        </w:rPr>
        <w:t>AC</w:t>
      </w:r>
      <w:r w:rsidRPr="00D37FB8">
        <w:rPr>
          <w:sz w:val="24"/>
          <w:szCs w:val="24"/>
          <w:lang w:eastAsia="zh-CN"/>
        </w:rPr>
        <w:t>配置</w:t>
      </w:r>
      <w:r w:rsidRPr="00D37FB8">
        <w:rPr>
          <w:rFonts w:hint="eastAsia"/>
          <w:sz w:val="24"/>
          <w:szCs w:val="24"/>
          <w:lang w:eastAsia="zh-CN"/>
        </w:rPr>
        <w:t>下</w:t>
      </w:r>
      <w:r w:rsidRPr="00D37FB8">
        <w:rPr>
          <w:sz w:val="24"/>
          <w:szCs w:val="24"/>
          <w:lang w:eastAsia="zh-CN"/>
        </w:rPr>
        <w:t>能够完成该环境下的策略学习。</w:t>
      </w:r>
    </w:p>
    <w:p w14:paraId="31F2965B" w14:textId="77777777" w:rsidR="005A4498" w:rsidRDefault="005A4498" w:rsidP="005A4498">
      <w:pPr>
        <w:jc w:val="center"/>
        <w:rPr>
          <w:lang w:eastAsia="zh-CN"/>
        </w:rPr>
      </w:pPr>
      <w:r w:rsidRPr="000556D9">
        <w:rPr>
          <w:noProof/>
          <w:lang w:eastAsia="zh-CN"/>
        </w:rPr>
        <w:drawing>
          <wp:inline distT="0" distB="0" distL="0" distR="0" wp14:anchorId="40F995D4" wp14:editId="41F5B0F2">
            <wp:extent cx="5486400" cy="1584325"/>
            <wp:effectExtent l="0" t="0" r="0" b="0"/>
            <wp:docPr id="1182217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17352" name=""/>
                    <pic:cNvPicPr/>
                  </pic:nvPicPr>
                  <pic:blipFill>
                    <a:blip r:embed="rId15"/>
                    <a:stretch>
                      <a:fillRect/>
                    </a:stretch>
                  </pic:blipFill>
                  <pic:spPr>
                    <a:xfrm>
                      <a:off x="0" y="0"/>
                      <a:ext cx="5486400" cy="1584325"/>
                    </a:xfrm>
                    <a:prstGeom prst="rect">
                      <a:avLst/>
                    </a:prstGeom>
                  </pic:spPr>
                </pic:pic>
              </a:graphicData>
            </a:graphic>
          </wp:inline>
        </w:drawing>
      </w:r>
    </w:p>
    <w:p w14:paraId="427EF5A7" w14:textId="77777777" w:rsidR="005A4498" w:rsidRPr="00D37FB8" w:rsidRDefault="005A4498" w:rsidP="00D37FB8">
      <w:pPr>
        <w:spacing w:line="300" w:lineRule="auto"/>
        <w:jc w:val="center"/>
        <w:rPr>
          <w:sz w:val="18"/>
          <w:szCs w:val="18"/>
          <w:lang w:eastAsia="zh-CN"/>
        </w:rPr>
      </w:pPr>
      <w:r w:rsidRPr="00D37FB8">
        <w:rPr>
          <w:sz w:val="18"/>
          <w:szCs w:val="18"/>
          <w:lang w:eastAsia="zh-CN"/>
        </w:rPr>
        <w:t>图</w:t>
      </w:r>
      <w:r w:rsidR="00D37FB8" w:rsidRPr="00D37FB8">
        <w:rPr>
          <w:rFonts w:hint="eastAsia"/>
          <w:sz w:val="18"/>
          <w:szCs w:val="18"/>
          <w:lang w:eastAsia="zh-CN"/>
        </w:rPr>
        <w:t xml:space="preserve">7 </w:t>
      </w:r>
      <w:r w:rsidRPr="00D37FB8">
        <w:rPr>
          <w:rFonts w:hint="eastAsia"/>
          <w:sz w:val="18"/>
          <w:szCs w:val="18"/>
          <w:lang w:eastAsia="zh-CN"/>
        </w:rPr>
        <w:t>AC</w:t>
      </w:r>
      <w:r w:rsidRPr="00D37FB8">
        <w:rPr>
          <w:sz w:val="18"/>
          <w:szCs w:val="18"/>
          <w:lang w:eastAsia="zh-CN"/>
        </w:rPr>
        <w:t xml:space="preserve"> baseline </w:t>
      </w:r>
      <w:r w:rsidRPr="00D37FB8">
        <w:rPr>
          <w:sz w:val="18"/>
          <w:szCs w:val="18"/>
          <w:lang w:eastAsia="zh-CN"/>
        </w:rPr>
        <w:t>损失曲线：</w:t>
      </w:r>
      <w:r w:rsidRPr="00D37FB8">
        <w:rPr>
          <w:sz w:val="18"/>
          <w:szCs w:val="18"/>
          <w:lang w:eastAsia="zh-CN"/>
        </w:rPr>
        <w:t xml:space="preserve">actor loss </w:t>
      </w:r>
      <w:r w:rsidRPr="00D37FB8">
        <w:rPr>
          <w:sz w:val="18"/>
          <w:szCs w:val="18"/>
          <w:lang w:eastAsia="zh-CN"/>
        </w:rPr>
        <w:t>与</w:t>
      </w:r>
      <w:r w:rsidRPr="00D37FB8">
        <w:rPr>
          <w:sz w:val="18"/>
          <w:szCs w:val="18"/>
          <w:lang w:eastAsia="zh-CN"/>
        </w:rPr>
        <w:t xml:space="preserve"> critic loss</w:t>
      </w:r>
    </w:p>
    <w:p w14:paraId="1BA2E448" w14:textId="77777777" w:rsidR="005A4498" w:rsidRPr="00D37FB8" w:rsidRDefault="005A4498" w:rsidP="00D37FB8">
      <w:pPr>
        <w:spacing w:line="360" w:lineRule="auto"/>
        <w:ind w:firstLineChars="200" w:firstLine="480"/>
        <w:rPr>
          <w:sz w:val="24"/>
          <w:szCs w:val="24"/>
          <w:lang w:eastAsia="zh-CN"/>
        </w:rPr>
      </w:pPr>
      <w:r w:rsidRPr="00D37FB8">
        <w:rPr>
          <w:sz w:val="24"/>
          <w:szCs w:val="24"/>
          <w:lang w:eastAsia="zh-CN"/>
        </w:rPr>
        <w:lastRenderedPageBreak/>
        <w:t>图</w:t>
      </w:r>
      <w:r w:rsidR="00D37FB8" w:rsidRPr="00D37FB8">
        <w:rPr>
          <w:rFonts w:hint="eastAsia"/>
          <w:sz w:val="24"/>
          <w:szCs w:val="24"/>
          <w:lang w:eastAsia="zh-CN"/>
        </w:rPr>
        <w:t>7</w:t>
      </w:r>
      <w:r w:rsidRPr="00D37FB8">
        <w:rPr>
          <w:sz w:val="24"/>
          <w:szCs w:val="24"/>
          <w:lang w:eastAsia="zh-CN"/>
        </w:rPr>
        <w:t>中</w:t>
      </w:r>
      <w:r w:rsidRPr="00D37FB8">
        <w:rPr>
          <w:sz w:val="24"/>
          <w:szCs w:val="24"/>
          <w:lang w:eastAsia="zh-CN"/>
        </w:rPr>
        <w:t xml:space="preserve"> actor loss </w:t>
      </w:r>
      <w:r w:rsidRPr="00D37FB8">
        <w:rPr>
          <w:sz w:val="24"/>
          <w:szCs w:val="24"/>
          <w:lang w:eastAsia="zh-CN"/>
        </w:rPr>
        <w:t>和</w:t>
      </w:r>
      <w:r w:rsidRPr="00D37FB8">
        <w:rPr>
          <w:sz w:val="24"/>
          <w:szCs w:val="24"/>
          <w:lang w:eastAsia="zh-CN"/>
        </w:rPr>
        <w:t xml:space="preserve"> critic loss </w:t>
      </w:r>
      <w:r w:rsidRPr="00D37FB8">
        <w:rPr>
          <w:sz w:val="24"/>
          <w:szCs w:val="24"/>
          <w:lang w:eastAsia="zh-CN"/>
        </w:rPr>
        <w:t>在训练过程中存在波动，这是策略梯度算法在线采样更新的常见现象</w:t>
      </w:r>
      <w:r w:rsidRPr="00D37FB8">
        <w:rPr>
          <w:rFonts w:hint="eastAsia"/>
          <w:sz w:val="24"/>
          <w:szCs w:val="24"/>
          <w:lang w:eastAsia="zh-CN"/>
        </w:rPr>
        <w:t>，最终也在</w:t>
      </w:r>
      <w:r w:rsidRPr="00D37FB8">
        <w:rPr>
          <w:rFonts w:hint="eastAsia"/>
          <w:sz w:val="24"/>
          <w:szCs w:val="24"/>
          <w:lang w:eastAsia="zh-CN"/>
        </w:rPr>
        <w:t>0</w:t>
      </w:r>
      <w:r w:rsidRPr="00D37FB8">
        <w:rPr>
          <w:rFonts w:hint="eastAsia"/>
          <w:sz w:val="24"/>
          <w:szCs w:val="24"/>
          <w:lang w:eastAsia="zh-CN"/>
        </w:rPr>
        <w:t>附近收敛，说明模型拟合效果好</w:t>
      </w:r>
      <w:r w:rsidRPr="00D37FB8">
        <w:rPr>
          <w:sz w:val="24"/>
          <w:szCs w:val="24"/>
          <w:lang w:eastAsia="zh-CN"/>
        </w:rPr>
        <w:t>。结合</w:t>
      </w:r>
      <w:r w:rsidRPr="00D37FB8">
        <w:rPr>
          <w:sz w:val="24"/>
          <w:szCs w:val="24"/>
          <w:lang w:eastAsia="zh-CN"/>
        </w:rPr>
        <w:t>reward</w:t>
      </w:r>
      <w:r w:rsidRPr="00D37FB8">
        <w:rPr>
          <w:sz w:val="24"/>
          <w:szCs w:val="24"/>
          <w:lang w:eastAsia="zh-CN"/>
        </w:rPr>
        <w:t>曲线看，虽然</w:t>
      </w:r>
      <w:r w:rsidRPr="00D37FB8">
        <w:rPr>
          <w:sz w:val="24"/>
          <w:szCs w:val="24"/>
          <w:lang w:eastAsia="zh-CN"/>
        </w:rPr>
        <w:t>loss</w:t>
      </w:r>
      <w:r w:rsidRPr="00D37FB8">
        <w:rPr>
          <w:sz w:val="24"/>
          <w:szCs w:val="24"/>
          <w:lang w:eastAsia="zh-CN"/>
        </w:rPr>
        <w:t>不是单调下降，但策略最终能够稳定获得高</w:t>
      </w:r>
      <w:r w:rsidRPr="00D37FB8">
        <w:rPr>
          <w:sz w:val="24"/>
          <w:szCs w:val="24"/>
          <w:lang w:eastAsia="zh-CN"/>
        </w:rPr>
        <w:t>reward</w:t>
      </w:r>
      <w:r w:rsidRPr="00D37FB8">
        <w:rPr>
          <w:sz w:val="24"/>
          <w:szCs w:val="24"/>
          <w:lang w:eastAsia="zh-CN"/>
        </w:rPr>
        <w:t>，说明训练目标达成。</w:t>
      </w:r>
    </w:p>
    <w:p w14:paraId="531C651D" w14:textId="77777777" w:rsidR="005A4498" w:rsidRPr="009C42C7" w:rsidRDefault="009C42C7" w:rsidP="009C42C7">
      <w:pPr>
        <w:pStyle w:val="21"/>
        <w:rPr>
          <w:rFonts w:ascii="黑体" w:eastAsia="黑体" w:hAnsi="黑体" w:hint="eastAsia"/>
          <w:lang w:eastAsia="zh-CN"/>
        </w:rPr>
      </w:pPr>
      <w:bookmarkStart w:id="15" w:name="_Toc232338378"/>
      <w:r w:rsidRPr="009C42C7">
        <w:rPr>
          <w:rFonts w:ascii="黑体" w:eastAsia="黑体" w:hAnsi="黑体" w:hint="eastAsia"/>
          <w:lang w:eastAsia="zh-CN"/>
        </w:rPr>
        <w:t xml:space="preserve">3.3 </w:t>
      </w:r>
      <w:r w:rsidR="005A4498" w:rsidRPr="009C42C7">
        <w:rPr>
          <w:rFonts w:ascii="黑体" w:eastAsia="黑体" w:hAnsi="黑体"/>
          <w:lang w:eastAsia="zh-CN"/>
        </w:rPr>
        <w:t>实验结果与现象分析</w:t>
      </w:r>
      <w:bookmarkEnd w:id="15"/>
    </w:p>
    <w:p w14:paraId="035FE3E7" w14:textId="77777777" w:rsidR="005A4498" w:rsidRPr="009C42C7" w:rsidRDefault="009C42C7" w:rsidP="009C42C7">
      <w:pPr>
        <w:pStyle w:val="31"/>
        <w:rPr>
          <w:rFonts w:ascii="黑体" w:eastAsia="黑体" w:hAnsi="黑体" w:hint="eastAsia"/>
          <w:lang w:eastAsia="zh-CN"/>
        </w:rPr>
      </w:pPr>
      <w:bookmarkStart w:id="16" w:name="_Toc232338379"/>
      <w:r w:rsidRPr="009C42C7">
        <w:rPr>
          <w:rFonts w:ascii="黑体" w:eastAsia="黑体" w:hAnsi="黑体" w:hint="eastAsia"/>
          <w:lang w:eastAsia="zh-CN"/>
        </w:rPr>
        <w:t xml:space="preserve">3.3.1 </w:t>
      </w:r>
      <w:r w:rsidR="005A4498" w:rsidRPr="009C42C7">
        <w:rPr>
          <w:rFonts w:ascii="黑体" w:eastAsia="黑体" w:hAnsi="黑体"/>
          <w:lang w:eastAsia="zh-CN"/>
        </w:rPr>
        <w:t>折扣因子 gamma 对比</w:t>
      </w:r>
      <w:bookmarkEnd w:id="16"/>
    </w:p>
    <w:p w14:paraId="10B6CAA5" w14:textId="77777777" w:rsidR="005A4498" w:rsidRDefault="005A4498" w:rsidP="005A4498">
      <w:pPr>
        <w:jc w:val="center"/>
        <w:rPr>
          <w:lang w:eastAsia="zh-CN"/>
        </w:rPr>
      </w:pPr>
      <w:r w:rsidRPr="00E731BC">
        <w:rPr>
          <w:noProof/>
          <w:lang w:eastAsia="zh-CN"/>
        </w:rPr>
        <w:drawing>
          <wp:inline distT="0" distB="0" distL="0" distR="0" wp14:anchorId="0991FFF8" wp14:editId="41158E95">
            <wp:extent cx="5486400" cy="3017520"/>
            <wp:effectExtent l="0" t="0" r="0" b="0"/>
            <wp:docPr id="1349678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78825" name=""/>
                    <pic:cNvPicPr/>
                  </pic:nvPicPr>
                  <pic:blipFill>
                    <a:blip r:embed="rId16"/>
                    <a:stretch>
                      <a:fillRect/>
                    </a:stretch>
                  </pic:blipFill>
                  <pic:spPr>
                    <a:xfrm>
                      <a:off x="0" y="0"/>
                      <a:ext cx="5486400" cy="3017520"/>
                    </a:xfrm>
                    <a:prstGeom prst="rect">
                      <a:avLst/>
                    </a:prstGeom>
                  </pic:spPr>
                </pic:pic>
              </a:graphicData>
            </a:graphic>
          </wp:inline>
        </w:drawing>
      </w:r>
    </w:p>
    <w:p w14:paraId="4F88D87C" w14:textId="77777777" w:rsidR="005A4498" w:rsidRPr="009C42C7" w:rsidRDefault="005A4498" w:rsidP="009C42C7">
      <w:pPr>
        <w:spacing w:line="300" w:lineRule="auto"/>
        <w:jc w:val="center"/>
        <w:rPr>
          <w:sz w:val="18"/>
          <w:szCs w:val="18"/>
          <w:lang w:eastAsia="zh-CN"/>
        </w:rPr>
      </w:pPr>
      <w:r w:rsidRPr="009C42C7">
        <w:rPr>
          <w:sz w:val="18"/>
          <w:szCs w:val="18"/>
          <w:lang w:eastAsia="zh-CN"/>
        </w:rPr>
        <w:t>图</w:t>
      </w:r>
      <w:r w:rsidR="009C42C7" w:rsidRPr="009C42C7">
        <w:rPr>
          <w:rFonts w:hint="eastAsia"/>
          <w:sz w:val="18"/>
          <w:szCs w:val="18"/>
          <w:lang w:eastAsia="zh-CN"/>
        </w:rPr>
        <w:t xml:space="preserve">8 </w:t>
      </w:r>
      <w:r w:rsidRPr="009C42C7">
        <w:rPr>
          <w:rFonts w:hint="eastAsia"/>
          <w:sz w:val="18"/>
          <w:szCs w:val="18"/>
          <w:lang w:eastAsia="zh-CN"/>
        </w:rPr>
        <w:t>AC</w:t>
      </w:r>
      <w:r w:rsidRPr="009C42C7">
        <w:rPr>
          <w:sz w:val="18"/>
          <w:szCs w:val="18"/>
          <w:lang w:eastAsia="zh-CN"/>
        </w:rPr>
        <w:t>折扣因子</w:t>
      </w:r>
      <w:r w:rsidRPr="009C42C7">
        <w:rPr>
          <w:sz w:val="18"/>
          <w:szCs w:val="18"/>
          <w:lang w:eastAsia="zh-CN"/>
        </w:rPr>
        <w:t xml:space="preserve"> gamma </w:t>
      </w:r>
      <w:r w:rsidRPr="009C42C7">
        <w:rPr>
          <w:sz w:val="18"/>
          <w:szCs w:val="18"/>
          <w:lang w:eastAsia="zh-CN"/>
        </w:rPr>
        <w:t>对比：</w:t>
      </w:r>
      <w:r w:rsidRPr="009C42C7">
        <w:rPr>
          <w:sz w:val="18"/>
          <w:szCs w:val="18"/>
          <w:lang w:eastAsia="zh-CN"/>
        </w:rPr>
        <w:t xml:space="preserve">gamma=0.95 </w:t>
      </w:r>
      <w:r w:rsidRPr="009C42C7">
        <w:rPr>
          <w:sz w:val="18"/>
          <w:szCs w:val="18"/>
          <w:lang w:eastAsia="zh-CN"/>
        </w:rPr>
        <w:t>与</w:t>
      </w:r>
      <w:r w:rsidRPr="009C42C7">
        <w:rPr>
          <w:sz w:val="18"/>
          <w:szCs w:val="18"/>
          <w:lang w:eastAsia="zh-CN"/>
        </w:rPr>
        <w:t xml:space="preserve"> gamma=0.5</w:t>
      </w:r>
    </w:p>
    <w:p w14:paraId="4FE5DDE5" w14:textId="77777777" w:rsidR="005A4498" w:rsidRPr="009C42C7" w:rsidRDefault="005A4498" w:rsidP="009C42C7">
      <w:pPr>
        <w:spacing w:line="360" w:lineRule="auto"/>
        <w:ind w:firstLineChars="200" w:firstLine="480"/>
        <w:rPr>
          <w:sz w:val="24"/>
          <w:szCs w:val="24"/>
          <w:lang w:eastAsia="zh-CN"/>
        </w:rPr>
      </w:pPr>
      <w:r w:rsidRPr="009C42C7">
        <w:rPr>
          <w:sz w:val="24"/>
          <w:szCs w:val="24"/>
          <w:lang w:eastAsia="zh-CN"/>
        </w:rPr>
        <w:t>图</w:t>
      </w:r>
      <w:r w:rsidR="009C42C7" w:rsidRPr="009C42C7">
        <w:rPr>
          <w:rFonts w:hint="eastAsia"/>
          <w:sz w:val="24"/>
          <w:szCs w:val="24"/>
          <w:lang w:eastAsia="zh-CN"/>
        </w:rPr>
        <w:t>8</w:t>
      </w:r>
      <w:r w:rsidRPr="009C42C7">
        <w:rPr>
          <w:sz w:val="24"/>
          <w:szCs w:val="24"/>
          <w:lang w:eastAsia="zh-CN"/>
        </w:rPr>
        <w:t>展示了</w:t>
      </w:r>
      <w:r w:rsidRPr="009C42C7">
        <w:rPr>
          <w:sz w:val="24"/>
          <w:szCs w:val="24"/>
          <w:lang w:eastAsia="zh-CN"/>
        </w:rPr>
        <w:t>Actor-Critic</w:t>
      </w:r>
      <w:r w:rsidRPr="009C42C7">
        <w:rPr>
          <w:sz w:val="24"/>
          <w:szCs w:val="24"/>
          <w:lang w:eastAsia="zh-CN"/>
        </w:rPr>
        <w:t>在</w:t>
      </w:r>
      <w:r w:rsidRPr="009C42C7">
        <w:rPr>
          <w:sz w:val="24"/>
          <w:szCs w:val="24"/>
          <w:lang w:eastAsia="zh-CN"/>
        </w:rPr>
        <w:t>gamma=0.95</w:t>
      </w:r>
      <w:r w:rsidRPr="009C42C7">
        <w:rPr>
          <w:sz w:val="24"/>
          <w:szCs w:val="24"/>
          <w:lang w:eastAsia="zh-CN"/>
        </w:rPr>
        <w:t>与</w:t>
      </w:r>
      <w:r w:rsidRPr="009C42C7">
        <w:rPr>
          <w:sz w:val="24"/>
          <w:szCs w:val="24"/>
          <w:lang w:eastAsia="zh-CN"/>
        </w:rPr>
        <w:t>gamma=0.5</w:t>
      </w:r>
      <w:r w:rsidRPr="009C42C7">
        <w:rPr>
          <w:sz w:val="24"/>
          <w:szCs w:val="24"/>
          <w:lang w:eastAsia="zh-CN"/>
        </w:rPr>
        <w:t>两种设置下的训练曲线。总体来看，两组实验都能够在</w:t>
      </w:r>
      <w:r w:rsidRPr="009C42C7">
        <w:rPr>
          <w:sz w:val="24"/>
          <w:szCs w:val="24"/>
          <w:lang w:eastAsia="zh-CN"/>
        </w:rPr>
        <w:t>CartPole-v0</w:t>
      </w:r>
      <w:r w:rsidRPr="009C42C7">
        <w:rPr>
          <w:sz w:val="24"/>
          <w:szCs w:val="24"/>
          <w:lang w:eastAsia="zh-CN"/>
        </w:rPr>
        <w:t>上学到有效策略，但</w:t>
      </w:r>
      <w:r w:rsidRPr="009C42C7">
        <w:rPr>
          <w:sz w:val="24"/>
          <w:szCs w:val="24"/>
          <w:lang w:eastAsia="zh-CN"/>
        </w:rPr>
        <w:t>gamma=0.95</w:t>
      </w:r>
      <w:r w:rsidRPr="009C42C7">
        <w:rPr>
          <w:sz w:val="24"/>
          <w:szCs w:val="24"/>
          <w:lang w:eastAsia="zh-CN"/>
        </w:rPr>
        <w:t>的训练过程更平稳，后期波动更小；</w:t>
      </w:r>
      <w:r w:rsidRPr="009C42C7">
        <w:rPr>
          <w:sz w:val="24"/>
          <w:szCs w:val="24"/>
          <w:lang w:eastAsia="zh-CN"/>
        </w:rPr>
        <w:t>gamma=0.5</w:t>
      </w:r>
      <w:r w:rsidRPr="009C42C7">
        <w:rPr>
          <w:sz w:val="24"/>
          <w:szCs w:val="24"/>
          <w:lang w:eastAsia="zh-CN"/>
        </w:rPr>
        <w:t>虽然也能达到较高</w:t>
      </w:r>
      <w:r w:rsidRPr="009C42C7">
        <w:rPr>
          <w:sz w:val="24"/>
          <w:szCs w:val="24"/>
          <w:lang w:eastAsia="zh-CN"/>
        </w:rPr>
        <w:t>reward</w:t>
      </w:r>
      <w:r w:rsidRPr="009C42C7">
        <w:rPr>
          <w:sz w:val="24"/>
          <w:szCs w:val="24"/>
          <w:lang w:eastAsia="zh-CN"/>
        </w:rPr>
        <w:t>，但种子间波动略大，说明较小的折扣因子会削弱对长期回报的建模能力，使策略更新对短期奖励更敏感。</w:t>
      </w:r>
    </w:p>
    <w:p w14:paraId="407E73A8" w14:textId="6C1CDC44" w:rsidR="00F2380D" w:rsidRPr="001847C6" w:rsidRDefault="00000000" w:rsidP="001847C6">
      <w:pPr>
        <w:spacing w:line="360" w:lineRule="auto"/>
        <w:ind w:firstLineChars="200" w:firstLine="480"/>
        <w:rPr>
          <w:sz w:val="24"/>
          <w:szCs w:val="24"/>
          <w:lang w:eastAsia="zh-CN"/>
        </w:rPr>
      </w:pPr>
      <w:r w:rsidRPr="001847C6">
        <w:rPr>
          <w:sz w:val="24"/>
          <w:szCs w:val="24"/>
          <w:lang w:eastAsia="zh-CN"/>
        </w:rPr>
        <w:t>Actor-Critic</w:t>
      </w:r>
      <w:r w:rsidRPr="001847C6">
        <w:rPr>
          <w:sz w:val="24"/>
          <w:szCs w:val="24"/>
          <w:lang w:eastAsia="zh-CN"/>
        </w:rPr>
        <w:t>不同</w:t>
      </w:r>
      <w:r w:rsidRPr="001847C6">
        <w:rPr>
          <w:sz w:val="24"/>
          <w:szCs w:val="24"/>
          <w:lang w:eastAsia="zh-CN"/>
        </w:rPr>
        <w:t>gamma</w:t>
      </w:r>
      <w:r w:rsidRPr="001847C6">
        <w:rPr>
          <w:sz w:val="24"/>
          <w:szCs w:val="24"/>
          <w:lang w:eastAsia="zh-CN"/>
        </w:rPr>
        <w:t>的训练统计如表</w:t>
      </w:r>
      <w:r w:rsidR="001847C6" w:rsidRPr="001847C6">
        <w:rPr>
          <w:rFonts w:hint="eastAsia"/>
          <w:sz w:val="24"/>
          <w:szCs w:val="24"/>
          <w:lang w:eastAsia="zh-CN"/>
        </w:rPr>
        <w:t>8</w:t>
      </w:r>
      <w:r w:rsidRPr="001847C6">
        <w:rPr>
          <w:sz w:val="24"/>
          <w:szCs w:val="24"/>
          <w:lang w:eastAsia="zh-CN"/>
        </w:rPr>
        <w:t>所示。</w:t>
      </w:r>
    </w:p>
    <w:p w14:paraId="4E27C939" w14:textId="6CF043FE" w:rsidR="00F2380D" w:rsidRPr="001847C6" w:rsidRDefault="00000000" w:rsidP="001847C6">
      <w:pPr>
        <w:spacing w:line="300" w:lineRule="auto"/>
        <w:jc w:val="center"/>
        <w:rPr>
          <w:sz w:val="18"/>
          <w:szCs w:val="18"/>
          <w:lang w:eastAsia="zh-CN"/>
        </w:rPr>
      </w:pPr>
      <w:r w:rsidRPr="001847C6">
        <w:rPr>
          <w:sz w:val="18"/>
          <w:szCs w:val="18"/>
          <w:lang w:eastAsia="zh-CN"/>
        </w:rPr>
        <w:t>表</w:t>
      </w:r>
      <w:r w:rsidR="001847C6" w:rsidRPr="001847C6">
        <w:rPr>
          <w:rFonts w:hint="eastAsia"/>
          <w:sz w:val="18"/>
          <w:szCs w:val="18"/>
          <w:lang w:eastAsia="zh-CN"/>
        </w:rPr>
        <w:t>8</w:t>
      </w:r>
      <w:r w:rsidRPr="001847C6">
        <w:rPr>
          <w:sz w:val="18"/>
          <w:szCs w:val="18"/>
          <w:lang w:eastAsia="zh-CN"/>
        </w:rPr>
        <w:t xml:space="preserve"> Actor-</w:t>
      </w:r>
      <w:proofErr w:type="spellStart"/>
      <w:r w:rsidRPr="001847C6">
        <w:rPr>
          <w:sz w:val="18"/>
          <w:szCs w:val="18"/>
          <w:lang w:eastAsia="zh-CN"/>
        </w:rPr>
        <w:t>Critic</w:t>
      </w:r>
      <w:r w:rsidRPr="001847C6">
        <w:rPr>
          <w:sz w:val="18"/>
          <w:szCs w:val="18"/>
          <w:lang w:eastAsia="zh-CN"/>
        </w:rPr>
        <w:t>不同</w:t>
      </w:r>
      <w:r w:rsidRPr="001847C6">
        <w:rPr>
          <w:sz w:val="18"/>
          <w:szCs w:val="18"/>
          <w:lang w:eastAsia="zh-CN"/>
        </w:rPr>
        <w:t>gamma</w:t>
      </w:r>
      <w:r w:rsidRPr="001847C6">
        <w:rPr>
          <w:sz w:val="18"/>
          <w:szCs w:val="18"/>
          <w:lang w:eastAsia="zh-CN"/>
        </w:rPr>
        <w:t>的训练统计</w:t>
      </w:r>
      <w:proofErr w:type="spellEnd"/>
    </w:p>
    <w:tbl>
      <w:tblPr>
        <w:tblW w:w="5000" w:type="pct"/>
        <w:tblBorders>
          <w:top w:val="single" w:sz="4" w:space="0" w:color="4F81BD"/>
          <w:left w:val="single" w:sz="4" w:space="0" w:color="4F81BD"/>
          <w:bottom w:val="single" w:sz="4" w:space="0" w:color="4F81BD"/>
          <w:right w:val="single" w:sz="4" w:space="0" w:color="4F81BD"/>
          <w:insideH w:val="single" w:sz="4" w:space="0" w:color="B8CCE4"/>
          <w:insideV w:val="single" w:sz="4" w:space="0" w:color="B8CCE4"/>
        </w:tblBorders>
        <w:tblLook w:val="04A0" w:firstRow="1" w:lastRow="0" w:firstColumn="1" w:lastColumn="0" w:noHBand="0" w:noVBand="1"/>
      </w:tblPr>
      <w:tblGrid>
        <w:gridCol w:w="2408"/>
        <w:gridCol w:w="2154"/>
        <w:gridCol w:w="2622"/>
        <w:gridCol w:w="2392"/>
      </w:tblGrid>
      <w:tr w:rsidR="005A4498" w:rsidRPr="009C42C7" w14:paraId="77331C40" w14:textId="77777777" w:rsidTr="009045C1">
        <w:trPr>
          <w:trHeight w:val="788"/>
        </w:trPr>
        <w:tc>
          <w:tcPr>
            <w:tcW w:w="2227" w:type="dxa"/>
            <w:shd w:val="clear" w:color="auto" w:fill="D9EAF7"/>
            <w:vAlign w:val="center"/>
          </w:tcPr>
          <w:p w14:paraId="675F7DB3" w14:textId="77777777" w:rsidR="005A4498" w:rsidRPr="009C42C7" w:rsidRDefault="005A4498" w:rsidP="009045C1">
            <w:pPr>
              <w:spacing w:after="60" w:line="360" w:lineRule="auto"/>
              <w:jc w:val="center"/>
              <w:rPr>
                <w:sz w:val="18"/>
                <w:szCs w:val="18"/>
                <w:lang w:eastAsia="zh-CN"/>
              </w:rPr>
            </w:pPr>
            <w:r w:rsidRPr="009C42C7">
              <w:rPr>
                <w:b/>
                <w:sz w:val="18"/>
                <w:szCs w:val="18"/>
                <w:lang w:eastAsia="zh-CN"/>
              </w:rPr>
              <w:t>实验</w:t>
            </w:r>
          </w:p>
        </w:tc>
        <w:tc>
          <w:tcPr>
            <w:tcW w:w="1992" w:type="dxa"/>
            <w:shd w:val="clear" w:color="auto" w:fill="D9EAF7"/>
            <w:vAlign w:val="center"/>
          </w:tcPr>
          <w:p w14:paraId="55662EBE" w14:textId="77777777" w:rsidR="005A4498" w:rsidRPr="009C42C7" w:rsidRDefault="005A4498" w:rsidP="009045C1">
            <w:pPr>
              <w:spacing w:after="60" w:line="360" w:lineRule="auto"/>
              <w:jc w:val="center"/>
              <w:rPr>
                <w:sz w:val="18"/>
                <w:szCs w:val="18"/>
                <w:lang w:eastAsia="zh-CN"/>
              </w:rPr>
            </w:pPr>
            <w:r w:rsidRPr="009C42C7">
              <w:rPr>
                <w:b/>
                <w:sz w:val="18"/>
                <w:szCs w:val="18"/>
                <w:lang w:eastAsia="zh-CN"/>
              </w:rPr>
              <w:t>最后一轮</w:t>
            </w:r>
            <w:r w:rsidRPr="009C42C7">
              <w:rPr>
                <w:b/>
                <w:sz w:val="18"/>
                <w:szCs w:val="18"/>
                <w:lang w:eastAsia="zh-CN"/>
              </w:rPr>
              <w:t>reward</w:t>
            </w:r>
          </w:p>
        </w:tc>
        <w:tc>
          <w:tcPr>
            <w:tcW w:w="2425" w:type="dxa"/>
            <w:shd w:val="clear" w:color="auto" w:fill="D9EAF7"/>
            <w:vAlign w:val="center"/>
          </w:tcPr>
          <w:p w14:paraId="4C1C0C62" w14:textId="77777777" w:rsidR="005A4498" w:rsidRPr="009C42C7" w:rsidRDefault="005A4498" w:rsidP="009045C1">
            <w:pPr>
              <w:spacing w:after="60" w:line="360" w:lineRule="auto"/>
              <w:jc w:val="center"/>
              <w:rPr>
                <w:sz w:val="18"/>
                <w:szCs w:val="18"/>
                <w:lang w:eastAsia="zh-CN"/>
              </w:rPr>
            </w:pPr>
            <w:r w:rsidRPr="009C42C7">
              <w:rPr>
                <w:b/>
                <w:sz w:val="18"/>
                <w:szCs w:val="18"/>
                <w:lang w:eastAsia="zh-CN"/>
              </w:rPr>
              <w:t>最后</w:t>
            </w:r>
            <w:r w:rsidRPr="009C42C7">
              <w:rPr>
                <w:b/>
                <w:sz w:val="18"/>
                <w:szCs w:val="18"/>
                <w:lang w:eastAsia="zh-CN"/>
              </w:rPr>
              <w:t>100</w:t>
            </w:r>
            <w:r w:rsidRPr="009C42C7">
              <w:rPr>
                <w:b/>
                <w:sz w:val="18"/>
                <w:szCs w:val="18"/>
                <w:lang w:eastAsia="zh-CN"/>
              </w:rPr>
              <w:t>轮均值</w:t>
            </w:r>
          </w:p>
        </w:tc>
        <w:tc>
          <w:tcPr>
            <w:tcW w:w="2212" w:type="dxa"/>
            <w:shd w:val="clear" w:color="auto" w:fill="D9EAF7"/>
            <w:vAlign w:val="center"/>
          </w:tcPr>
          <w:p w14:paraId="6B13F1E0" w14:textId="77777777" w:rsidR="005A4498" w:rsidRPr="009C42C7" w:rsidRDefault="005A4498" w:rsidP="009045C1">
            <w:pPr>
              <w:spacing w:after="60" w:line="360" w:lineRule="auto"/>
              <w:jc w:val="center"/>
              <w:rPr>
                <w:sz w:val="18"/>
                <w:szCs w:val="18"/>
                <w:lang w:eastAsia="zh-CN"/>
              </w:rPr>
            </w:pPr>
            <w:r w:rsidRPr="009C42C7">
              <w:rPr>
                <w:b/>
                <w:sz w:val="18"/>
                <w:szCs w:val="18"/>
                <w:lang w:eastAsia="zh-CN"/>
              </w:rPr>
              <w:t>最后</w:t>
            </w:r>
            <w:r w:rsidRPr="009C42C7">
              <w:rPr>
                <w:b/>
                <w:sz w:val="18"/>
                <w:szCs w:val="18"/>
                <w:lang w:eastAsia="zh-CN"/>
              </w:rPr>
              <w:t>100</w:t>
            </w:r>
            <w:r w:rsidRPr="009C42C7">
              <w:rPr>
                <w:b/>
                <w:sz w:val="18"/>
                <w:szCs w:val="18"/>
                <w:lang w:eastAsia="zh-CN"/>
              </w:rPr>
              <w:t>轮差</w:t>
            </w:r>
          </w:p>
        </w:tc>
      </w:tr>
      <w:tr w:rsidR="005A4498" w:rsidRPr="009C42C7" w14:paraId="4BEC9403" w14:textId="77777777" w:rsidTr="009045C1">
        <w:tc>
          <w:tcPr>
            <w:tcW w:w="2227" w:type="dxa"/>
            <w:vAlign w:val="center"/>
          </w:tcPr>
          <w:p w14:paraId="7ECFC971"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gamma=0.95</w:t>
            </w:r>
          </w:p>
        </w:tc>
        <w:tc>
          <w:tcPr>
            <w:tcW w:w="1992" w:type="dxa"/>
            <w:vAlign w:val="center"/>
          </w:tcPr>
          <w:p w14:paraId="0470008C"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200.0</w:t>
            </w:r>
          </w:p>
        </w:tc>
        <w:tc>
          <w:tcPr>
            <w:tcW w:w="2425" w:type="dxa"/>
            <w:vAlign w:val="center"/>
          </w:tcPr>
          <w:p w14:paraId="57D19E26"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184.8780</w:t>
            </w:r>
          </w:p>
        </w:tc>
        <w:tc>
          <w:tcPr>
            <w:tcW w:w="2212" w:type="dxa"/>
            <w:vAlign w:val="center"/>
          </w:tcPr>
          <w:p w14:paraId="1FAD06DA"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287.8214</w:t>
            </w:r>
          </w:p>
        </w:tc>
      </w:tr>
      <w:tr w:rsidR="005A4498" w:rsidRPr="009C42C7" w14:paraId="5EB61D12" w14:textId="77777777" w:rsidTr="009045C1">
        <w:tc>
          <w:tcPr>
            <w:tcW w:w="2227" w:type="dxa"/>
            <w:vAlign w:val="center"/>
          </w:tcPr>
          <w:p w14:paraId="4DF7277B"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gamma=0.5</w:t>
            </w:r>
          </w:p>
        </w:tc>
        <w:tc>
          <w:tcPr>
            <w:tcW w:w="1992" w:type="dxa"/>
            <w:vAlign w:val="center"/>
          </w:tcPr>
          <w:p w14:paraId="1DB28535"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200.0</w:t>
            </w:r>
          </w:p>
        </w:tc>
        <w:tc>
          <w:tcPr>
            <w:tcW w:w="2425" w:type="dxa"/>
            <w:vAlign w:val="center"/>
          </w:tcPr>
          <w:p w14:paraId="64AD0ED4"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185.5080</w:t>
            </w:r>
          </w:p>
        </w:tc>
        <w:tc>
          <w:tcPr>
            <w:tcW w:w="2212" w:type="dxa"/>
            <w:vAlign w:val="center"/>
          </w:tcPr>
          <w:p w14:paraId="5E1ECD48"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309.3557</w:t>
            </w:r>
          </w:p>
        </w:tc>
      </w:tr>
    </w:tbl>
    <w:p w14:paraId="0B86142F" w14:textId="77777777" w:rsidR="005A4498" w:rsidRPr="009C42C7" w:rsidRDefault="009C42C7" w:rsidP="009C42C7">
      <w:pPr>
        <w:pStyle w:val="31"/>
        <w:rPr>
          <w:rFonts w:ascii="黑体" w:eastAsia="黑体" w:hAnsi="黑体" w:hint="eastAsia"/>
          <w:lang w:eastAsia="zh-CN"/>
        </w:rPr>
      </w:pPr>
      <w:bookmarkStart w:id="17" w:name="_Toc232338380"/>
      <w:r w:rsidRPr="009C42C7">
        <w:rPr>
          <w:rFonts w:ascii="黑体" w:eastAsia="黑体" w:hAnsi="黑体" w:hint="eastAsia"/>
          <w:lang w:eastAsia="zh-CN"/>
        </w:rPr>
        <w:lastRenderedPageBreak/>
        <w:t xml:space="preserve">3.3.2 </w:t>
      </w:r>
      <w:r w:rsidR="005A4498" w:rsidRPr="009C42C7">
        <w:rPr>
          <w:rFonts w:ascii="黑体" w:eastAsia="黑体" w:hAnsi="黑体" w:hint="eastAsia"/>
          <w:lang w:eastAsia="zh-CN"/>
        </w:rPr>
        <w:t>AC学习率</w:t>
      </w:r>
      <w:proofErr w:type="spellStart"/>
      <w:r w:rsidR="005A4498" w:rsidRPr="009C42C7">
        <w:rPr>
          <w:rFonts w:ascii="黑体" w:eastAsia="黑体" w:hAnsi="黑体" w:hint="eastAsia"/>
          <w:lang w:eastAsia="zh-CN"/>
        </w:rPr>
        <w:t>lr</w:t>
      </w:r>
      <w:proofErr w:type="spellEnd"/>
      <w:r w:rsidR="005A4498" w:rsidRPr="009C42C7">
        <w:rPr>
          <w:rFonts w:ascii="黑体" w:eastAsia="黑体" w:hAnsi="黑体"/>
          <w:lang w:eastAsia="zh-CN"/>
        </w:rPr>
        <w:t>调参</w:t>
      </w:r>
      <w:bookmarkEnd w:id="17"/>
    </w:p>
    <w:p w14:paraId="31C0FDFB" w14:textId="77777777" w:rsidR="005A4498" w:rsidRPr="009C42C7" w:rsidRDefault="005A4498" w:rsidP="009C42C7">
      <w:pPr>
        <w:spacing w:line="360" w:lineRule="auto"/>
        <w:ind w:firstLineChars="200" w:firstLine="480"/>
        <w:rPr>
          <w:sz w:val="24"/>
          <w:szCs w:val="24"/>
          <w:lang w:eastAsia="zh-CN"/>
        </w:rPr>
      </w:pPr>
      <w:r w:rsidRPr="009C42C7">
        <w:rPr>
          <w:sz w:val="24"/>
          <w:szCs w:val="24"/>
          <w:lang w:eastAsia="zh-CN"/>
        </w:rPr>
        <w:t>本实验进一步验证了</w:t>
      </w:r>
      <w:r w:rsidRPr="009C42C7">
        <w:rPr>
          <w:sz w:val="24"/>
          <w:szCs w:val="24"/>
          <w:lang w:eastAsia="zh-CN"/>
        </w:rPr>
        <w:t>actor</w:t>
      </w:r>
      <w:r w:rsidRPr="009C42C7">
        <w:rPr>
          <w:sz w:val="24"/>
          <w:szCs w:val="24"/>
          <w:lang w:eastAsia="zh-CN"/>
        </w:rPr>
        <w:t>与</w:t>
      </w:r>
      <w:r w:rsidRPr="009C42C7">
        <w:rPr>
          <w:sz w:val="24"/>
          <w:szCs w:val="24"/>
          <w:lang w:eastAsia="zh-CN"/>
        </w:rPr>
        <w:t>critic</w:t>
      </w:r>
      <w:r w:rsidRPr="009C42C7">
        <w:rPr>
          <w:sz w:val="24"/>
          <w:szCs w:val="24"/>
          <w:lang w:eastAsia="zh-CN"/>
        </w:rPr>
        <w:t>学习</w:t>
      </w:r>
      <w:proofErr w:type="gramStart"/>
      <w:r w:rsidRPr="009C42C7">
        <w:rPr>
          <w:sz w:val="24"/>
          <w:szCs w:val="24"/>
          <w:lang w:eastAsia="zh-CN"/>
        </w:rPr>
        <w:t>率比例</w:t>
      </w:r>
      <w:proofErr w:type="gramEnd"/>
      <w:r w:rsidRPr="009C42C7">
        <w:rPr>
          <w:sz w:val="24"/>
          <w:szCs w:val="24"/>
          <w:lang w:eastAsia="zh-CN"/>
        </w:rPr>
        <w:t>对训练效果的影响。根据原论文的思想，</w:t>
      </w:r>
      <w:r w:rsidRPr="009C42C7">
        <w:rPr>
          <w:sz w:val="24"/>
          <w:szCs w:val="24"/>
          <w:lang w:eastAsia="zh-CN"/>
        </w:rPr>
        <w:t>actor</w:t>
      </w:r>
      <w:r w:rsidRPr="009C42C7">
        <w:rPr>
          <w:sz w:val="24"/>
          <w:szCs w:val="24"/>
          <w:lang w:eastAsia="zh-CN"/>
        </w:rPr>
        <w:t>的更新应慢于</w:t>
      </w:r>
      <w:r w:rsidRPr="009C42C7">
        <w:rPr>
          <w:sz w:val="24"/>
          <w:szCs w:val="24"/>
          <w:lang w:eastAsia="zh-CN"/>
        </w:rPr>
        <w:t>critic</w:t>
      </w:r>
      <w:r w:rsidRPr="009C42C7">
        <w:rPr>
          <w:sz w:val="24"/>
          <w:szCs w:val="24"/>
          <w:lang w:eastAsia="zh-CN"/>
        </w:rPr>
        <w:t>，因此</w:t>
      </w:r>
      <w:proofErr w:type="spellStart"/>
      <w:r w:rsidRPr="009C42C7">
        <w:rPr>
          <w:sz w:val="24"/>
          <w:szCs w:val="24"/>
          <w:lang w:eastAsia="zh-CN"/>
        </w:rPr>
        <w:t>actor_lr</w:t>
      </w:r>
      <w:proofErr w:type="spellEnd"/>
      <w:r w:rsidRPr="009C42C7">
        <w:rPr>
          <w:sz w:val="24"/>
          <w:szCs w:val="24"/>
          <w:lang w:eastAsia="zh-CN"/>
        </w:rPr>
        <w:t>应小于</w:t>
      </w:r>
      <w:proofErr w:type="spellStart"/>
      <w:r w:rsidRPr="009C42C7">
        <w:rPr>
          <w:sz w:val="24"/>
          <w:szCs w:val="24"/>
          <w:lang w:eastAsia="zh-CN"/>
        </w:rPr>
        <w:t>critic_lr</w:t>
      </w:r>
      <w:proofErr w:type="spellEnd"/>
      <w:r w:rsidRPr="009C42C7">
        <w:rPr>
          <w:sz w:val="24"/>
          <w:szCs w:val="24"/>
          <w:lang w:eastAsia="zh-CN"/>
        </w:rPr>
        <w:t>。实验中固定</w:t>
      </w:r>
      <w:proofErr w:type="spellStart"/>
      <w:r w:rsidRPr="009C42C7">
        <w:rPr>
          <w:sz w:val="24"/>
          <w:szCs w:val="24"/>
          <w:lang w:eastAsia="zh-CN"/>
        </w:rPr>
        <w:t>critic_lr</w:t>
      </w:r>
      <w:proofErr w:type="spellEnd"/>
      <w:r w:rsidRPr="009C42C7">
        <w:rPr>
          <w:sz w:val="24"/>
          <w:szCs w:val="24"/>
          <w:lang w:eastAsia="zh-CN"/>
        </w:rPr>
        <w:t>=0.003</w:t>
      </w:r>
      <w:r w:rsidRPr="009C42C7">
        <w:rPr>
          <w:sz w:val="24"/>
          <w:szCs w:val="24"/>
          <w:lang w:eastAsia="zh-CN"/>
        </w:rPr>
        <w:t>，并对</w:t>
      </w:r>
      <w:proofErr w:type="spellStart"/>
      <w:r w:rsidRPr="009C42C7">
        <w:rPr>
          <w:sz w:val="24"/>
          <w:szCs w:val="24"/>
          <w:lang w:eastAsia="zh-CN"/>
        </w:rPr>
        <w:t>actor_lr</w:t>
      </w:r>
      <w:proofErr w:type="spellEnd"/>
      <w:r w:rsidRPr="009C42C7">
        <w:rPr>
          <w:sz w:val="24"/>
          <w:szCs w:val="24"/>
          <w:lang w:eastAsia="zh-CN"/>
        </w:rPr>
        <w:t>进行三组设置：</w:t>
      </w:r>
      <w:r w:rsidRPr="009C42C7">
        <w:rPr>
          <w:sz w:val="24"/>
          <w:szCs w:val="24"/>
          <w:lang w:eastAsia="zh-CN"/>
        </w:rPr>
        <w:t>0.0003</w:t>
      </w:r>
      <w:r w:rsidRPr="009C42C7">
        <w:rPr>
          <w:sz w:val="24"/>
          <w:szCs w:val="24"/>
          <w:lang w:eastAsia="zh-CN"/>
        </w:rPr>
        <w:t>、</w:t>
      </w:r>
      <w:r w:rsidRPr="009C42C7">
        <w:rPr>
          <w:sz w:val="24"/>
          <w:szCs w:val="24"/>
          <w:lang w:eastAsia="zh-CN"/>
        </w:rPr>
        <w:t>0.003</w:t>
      </w:r>
      <w:r w:rsidRPr="009C42C7">
        <w:rPr>
          <w:sz w:val="24"/>
          <w:szCs w:val="24"/>
          <w:lang w:eastAsia="zh-CN"/>
        </w:rPr>
        <w:t>、</w:t>
      </w:r>
      <w:r w:rsidRPr="009C42C7">
        <w:rPr>
          <w:sz w:val="24"/>
          <w:szCs w:val="24"/>
          <w:lang w:eastAsia="zh-CN"/>
        </w:rPr>
        <w:t>0.00003</w:t>
      </w:r>
      <w:r w:rsidRPr="009C42C7">
        <w:rPr>
          <w:sz w:val="24"/>
          <w:szCs w:val="24"/>
          <w:lang w:eastAsia="zh-CN"/>
        </w:rPr>
        <w:t>，对应比例分别为</w:t>
      </w:r>
      <w:r w:rsidRPr="009C42C7">
        <w:rPr>
          <w:sz w:val="24"/>
          <w:szCs w:val="24"/>
          <w:lang w:eastAsia="zh-CN"/>
        </w:rPr>
        <w:t>0.1</w:t>
      </w:r>
      <w:r w:rsidRPr="009C42C7">
        <w:rPr>
          <w:sz w:val="24"/>
          <w:szCs w:val="24"/>
          <w:lang w:eastAsia="zh-CN"/>
        </w:rPr>
        <w:t>、</w:t>
      </w:r>
      <w:r w:rsidRPr="009C42C7">
        <w:rPr>
          <w:sz w:val="24"/>
          <w:szCs w:val="24"/>
          <w:lang w:eastAsia="zh-CN"/>
        </w:rPr>
        <w:t>1.0</w:t>
      </w:r>
      <w:r w:rsidRPr="009C42C7">
        <w:rPr>
          <w:sz w:val="24"/>
          <w:szCs w:val="24"/>
          <w:lang w:eastAsia="zh-CN"/>
        </w:rPr>
        <w:t>、</w:t>
      </w:r>
      <w:r w:rsidRPr="009C42C7">
        <w:rPr>
          <w:sz w:val="24"/>
          <w:szCs w:val="24"/>
          <w:lang w:eastAsia="zh-CN"/>
        </w:rPr>
        <w:t>0.01</w:t>
      </w:r>
      <w:r w:rsidRPr="009C42C7">
        <w:rPr>
          <w:sz w:val="24"/>
          <w:szCs w:val="24"/>
          <w:lang w:eastAsia="zh-CN"/>
        </w:rPr>
        <w:t>。</w:t>
      </w:r>
    </w:p>
    <w:p w14:paraId="53DC54C8" w14:textId="77777777" w:rsidR="005A4498" w:rsidRDefault="005A4498" w:rsidP="005A4498">
      <w:pPr>
        <w:jc w:val="center"/>
        <w:rPr>
          <w:lang w:eastAsia="zh-CN"/>
        </w:rPr>
      </w:pPr>
      <w:r w:rsidRPr="00E731BC">
        <w:rPr>
          <w:noProof/>
          <w:lang w:eastAsia="zh-CN"/>
        </w:rPr>
        <w:drawing>
          <wp:inline distT="0" distB="0" distL="0" distR="0" wp14:anchorId="730BBA86" wp14:editId="23FFA310">
            <wp:extent cx="5486400" cy="3017520"/>
            <wp:effectExtent l="0" t="0" r="0" b="0"/>
            <wp:docPr id="1444042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42811" name=""/>
                    <pic:cNvPicPr/>
                  </pic:nvPicPr>
                  <pic:blipFill>
                    <a:blip r:embed="rId17"/>
                    <a:stretch>
                      <a:fillRect/>
                    </a:stretch>
                  </pic:blipFill>
                  <pic:spPr>
                    <a:xfrm>
                      <a:off x="0" y="0"/>
                      <a:ext cx="5486400" cy="3017520"/>
                    </a:xfrm>
                    <a:prstGeom prst="rect">
                      <a:avLst/>
                    </a:prstGeom>
                  </pic:spPr>
                </pic:pic>
              </a:graphicData>
            </a:graphic>
          </wp:inline>
        </w:drawing>
      </w:r>
    </w:p>
    <w:p w14:paraId="46AD6B40" w14:textId="77777777" w:rsidR="005A4498" w:rsidRPr="009C42C7" w:rsidRDefault="005A4498" w:rsidP="009C42C7">
      <w:pPr>
        <w:spacing w:line="300" w:lineRule="auto"/>
        <w:jc w:val="center"/>
        <w:rPr>
          <w:sz w:val="18"/>
          <w:szCs w:val="18"/>
          <w:lang w:eastAsia="zh-CN"/>
        </w:rPr>
      </w:pPr>
      <w:r w:rsidRPr="009C42C7">
        <w:rPr>
          <w:sz w:val="18"/>
          <w:szCs w:val="18"/>
          <w:lang w:eastAsia="zh-CN"/>
        </w:rPr>
        <w:t>图</w:t>
      </w:r>
      <w:r w:rsidR="009C42C7" w:rsidRPr="009C42C7">
        <w:rPr>
          <w:rFonts w:hint="eastAsia"/>
          <w:sz w:val="18"/>
          <w:szCs w:val="18"/>
          <w:lang w:eastAsia="zh-CN"/>
        </w:rPr>
        <w:t xml:space="preserve">9 </w:t>
      </w:r>
      <w:r w:rsidRPr="009C42C7">
        <w:rPr>
          <w:rFonts w:hint="eastAsia"/>
          <w:sz w:val="18"/>
          <w:szCs w:val="18"/>
          <w:lang w:eastAsia="zh-CN"/>
        </w:rPr>
        <w:t>AC</w:t>
      </w:r>
      <w:r w:rsidRPr="009C42C7">
        <w:rPr>
          <w:rFonts w:hint="eastAsia"/>
          <w:sz w:val="18"/>
          <w:szCs w:val="18"/>
          <w:lang w:eastAsia="zh-CN"/>
        </w:rPr>
        <w:t>学习率</w:t>
      </w:r>
      <w:proofErr w:type="spellStart"/>
      <w:r w:rsidRPr="009C42C7">
        <w:rPr>
          <w:rFonts w:hint="eastAsia"/>
          <w:sz w:val="18"/>
          <w:szCs w:val="18"/>
          <w:lang w:eastAsia="zh-CN"/>
        </w:rPr>
        <w:t>lr</w:t>
      </w:r>
      <w:proofErr w:type="spellEnd"/>
      <w:r w:rsidRPr="009C42C7">
        <w:rPr>
          <w:sz w:val="18"/>
          <w:szCs w:val="18"/>
          <w:lang w:eastAsia="zh-CN"/>
        </w:rPr>
        <w:t>参数</w:t>
      </w:r>
      <w:r w:rsidRPr="009C42C7">
        <w:rPr>
          <w:rFonts w:hint="eastAsia"/>
          <w:sz w:val="18"/>
          <w:szCs w:val="18"/>
          <w:lang w:eastAsia="zh-CN"/>
        </w:rPr>
        <w:t>比例</w:t>
      </w:r>
      <w:r w:rsidRPr="009C42C7">
        <w:rPr>
          <w:sz w:val="18"/>
          <w:szCs w:val="18"/>
          <w:lang w:eastAsia="zh-CN"/>
        </w:rPr>
        <w:t>对比：</w:t>
      </w:r>
      <w:r w:rsidRPr="009C42C7">
        <w:rPr>
          <w:sz w:val="18"/>
          <w:szCs w:val="18"/>
          <w:lang w:eastAsia="zh-CN"/>
        </w:rPr>
        <w:t>0.1</w:t>
      </w:r>
      <w:r w:rsidRPr="009C42C7">
        <w:rPr>
          <w:sz w:val="18"/>
          <w:szCs w:val="18"/>
          <w:lang w:eastAsia="zh-CN"/>
        </w:rPr>
        <w:t>、</w:t>
      </w:r>
      <w:r w:rsidRPr="009C42C7">
        <w:rPr>
          <w:rFonts w:hint="eastAsia"/>
          <w:sz w:val="18"/>
          <w:szCs w:val="18"/>
          <w:lang w:eastAsia="zh-CN"/>
        </w:rPr>
        <w:t>1.0</w:t>
      </w:r>
      <w:r w:rsidRPr="009C42C7">
        <w:rPr>
          <w:sz w:val="18"/>
          <w:szCs w:val="18"/>
          <w:lang w:eastAsia="zh-CN"/>
        </w:rPr>
        <w:t>、</w:t>
      </w:r>
      <w:r w:rsidRPr="009C42C7">
        <w:rPr>
          <w:sz w:val="18"/>
          <w:szCs w:val="18"/>
          <w:lang w:eastAsia="zh-CN"/>
        </w:rPr>
        <w:t>0.</w:t>
      </w:r>
      <w:r w:rsidRPr="009C42C7">
        <w:rPr>
          <w:rFonts w:hint="eastAsia"/>
          <w:sz w:val="18"/>
          <w:szCs w:val="18"/>
          <w:lang w:eastAsia="zh-CN"/>
        </w:rPr>
        <w:t>01</w:t>
      </w:r>
    </w:p>
    <w:p w14:paraId="05F853FD" w14:textId="7B81852D" w:rsidR="005A4498" w:rsidRPr="009C42C7" w:rsidRDefault="005A4498" w:rsidP="001847C6">
      <w:pPr>
        <w:spacing w:line="360" w:lineRule="auto"/>
        <w:ind w:firstLineChars="200" w:firstLine="480"/>
        <w:rPr>
          <w:sz w:val="24"/>
          <w:szCs w:val="24"/>
          <w:lang w:eastAsia="zh-CN"/>
        </w:rPr>
      </w:pPr>
      <w:r w:rsidRPr="001847C6">
        <w:rPr>
          <w:sz w:val="24"/>
          <w:szCs w:val="24"/>
          <w:lang w:eastAsia="zh-CN"/>
        </w:rPr>
        <w:t>从表</w:t>
      </w:r>
      <w:r w:rsidR="00965542">
        <w:rPr>
          <w:rFonts w:hint="eastAsia"/>
          <w:sz w:val="24"/>
          <w:szCs w:val="24"/>
          <w:lang w:eastAsia="zh-CN"/>
        </w:rPr>
        <w:t>9</w:t>
      </w:r>
      <w:r w:rsidRPr="001847C6">
        <w:rPr>
          <w:sz w:val="24"/>
          <w:szCs w:val="24"/>
          <w:lang w:eastAsia="zh-CN"/>
        </w:rPr>
        <w:t>结果可以看出，</w:t>
      </w:r>
      <w:proofErr w:type="spellStart"/>
      <w:r w:rsidRPr="001847C6">
        <w:rPr>
          <w:sz w:val="24"/>
          <w:szCs w:val="24"/>
          <w:lang w:eastAsia="zh-CN"/>
        </w:rPr>
        <w:t>actor_lr</w:t>
      </w:r>
      <w:proofErr w:type="spellEnd"/>
      <w:r w:rsidRPr="001847C6">
        <w:rPr>
          <w:sz w:val="24"/>
          <w:szCs w:val="24"/>
          <w:lang w:eastAsia="zh-CN"/>
        </w:rPr>
        <w:t>=0.0003</w:t>
      </w:r>
      <w:r w:rsidRPr="001847C6">
        <w:rPr>
          <w:sz w:val="24"/>
          <w:szCs w:val="24"/>
          <w:lang w:eastAsia="zh-CN"/>
        </w:rPr>
        <w:t>、</w:t>
      </w:r>
      <w:proofErr w:type="spellStart"/>
      <w:r w:rsidRPr="001847C6">
        <w:rPr>
          <w:sz w:val="24"/>
          <w:szCs w:val="24"/>
          <w:lang w:eastAsia="zh-CN"/>
        </w:rPr>
        <w:t>critic_lr</w:t>
      </w:r>
      <w:proofErr w:type="spellEnd"/>
      <w:r w:rsidRPr="001847C6">
        <w:rPr>
          <w:sz w:val="24"/>
          <w:szCs w:val="24"/>
          <w:lang w:eastAsia="zh-CN"/>
        </w:rPr>
        <w:t>=0.003</w:t>
      </w:r>
      <w:r w:rsidRPr="001847C6">
        <w:rPr>
          <w:sz w:val="24"/>
          <w:szCs w:val="24"/>
          <w:lang w:eastAsia="zh-CN"/>
        </w:rPr>
        <w:t>的配置表现最好，</w:t>
      </w:r>
      <w:r w:rsidRPr="001847C6">
        <w:rPr>
          <w:sz w:val="24"/>
          <w:szCs w:val="24"/>
          <w:lang w:eastAsia="zh-CN"/>
        </w:rPr>
        <w:t>5</w:t>
      </w:r>
      <w:r w:rsidRPr="001847C6">
        <w:rPr>
          <w:sz w:val="24"/>
          <w:szCs w:val="24"/>
          <w:lang w:eastAsia="zh-CN"/>
        </w:rPr>
        <w:t>个随机种子的结果全部达到满分</w:t>
      </w:r>
      <w:r w:rsidRPr="001847C6">
        <w:rPr>
          <w:sz w:val="24"/>
          <w:szCs w:val="24"/>
          <w:lang w:eastAsia="zh-CN"/>
        </w:rPr>
        <w:t>200</w:t>
      </w:r>
      <w:r w:rsidRPr="001847C6">
        <w:rPr>
          <w:sz w:val="24"/>
          <w:szCs w:val="24"/>
          <w:lang w:eastAsia="zh-CN"/>
        </w:rPr>
        <w:t>，说明</w:t>
      </w:r>
      <w:r w:rsidRPr="001847C6">
        <w:rPr>
          <w:sz w:val="24"/>
          <w:szCs w:val="24"/>
          <w:lang w:eastAsia="zh-CN"/>
        </w:rPr>
        <w:t>actor</w:t>
      </w:r>
      <w:r w:rsidRPr="001847C6">
        <w:rPr>
          <w:sz w:val="24"/>
          <w:szCs w:val="24"/>
          <w:lang w:eastAsia="zh-CN"/>
        </w:rPr>
        <w:t>更新步长明显小于</w:t>
      </w:r>
      <w:r w:rsidRPr="001847C6">
        <w:rPr>
          <w:sz w:val="24"/>
          <w:szCs w:val="24"/>
          <w:lang w:eastAsia="zh-CN"/>
        </w:rPr>
        <w:t>critic</w:t>
      </w:r>
      <w:r w:rsidRPr="001847C6">
        <w:rPr>
          <w:sz w:val="24"/>
          <w:szCs w:val="24"/>
          <w:lang w:eastAsia="zh-CN"/>
        </w:rPr>
        <w:t>时，策略学习更加稳定。相比之下，</w:t>
      </w:r>
      <w:proofErr w:type="spellStart"/>
      <w:r w:rsidRPr="001847C6">
        <w:rPr>
          <w:sz w:val="24"/>
          <w:szCs w:val="24"/>
          <w:lang w:eastAsia="zh-CN"/>
        </w:rPr>
        <w:t>actor_lr</w:t>
      </w:r>
      <w:proofErr w:type="spellEnd"/>
      <w:r w:rsidRPr="001847C6">
        <w:rPr>
          <w:sz w:val="24"/>
          <w:szCs w:val="24"/>
          <w:lang w:eastAsia="zh-CN"/>
        </w:rPr>
        <w:t>=0.003</w:t>
      </w:r>
      <w:r w:rsidRPr="001847C6">
        <w:rPr>
          <w:sz w:val="24"/>
          <w:szCs w:val="24"/>
          <w:lang w:eastAsia="zh-CN"/>
        </w:rPr>
        <w:t>时虽然也能达到较高</w:t>
      </w:r>
      <w:r w:rsidRPr="001847C6">
        <w:rPr>
          <w:sz w:val="24"/>
          <w:szCs w:val="24"/>
          <w:lang w:eastAsia="zh-CN"/>
        </w:rPr>
        <w:t>reward</w:t>
      </w:r>
      <w:r w:rsidRPr="001847C6">
        <w:rPr>
          <w:sz w:val="24"/>
          <w:szCs w:val="24"/>
          <w:lang w:eastAsia="zh-CN"/>
        </w:rPr>
        <w:t>，但种子间波动明显增大；而</w:t>
      </w:r>
      <w:proofErr w:type="spellStart"/>
      <w:r w:rsidRPr="001847C6">
        <w:rPr>
          <w:sz w:val="24"/>
          <w:szCs w:val="24"/>
          <w:lang w:eastAsia="zh-CN"/>
        </w:rPr>
        <w:t>actor_lr</w:t>
      </w:r>
      <w:proofErr w:type="spellEnd"/>
      <w:r w:rsidRPr="001847C6">
        <w:rPr>
          <w:sz w:val="24"/>
          <w:szCs w:val="24"/>
          <w:lang w:eastAsia="zh-CN"/>
        </w:rPr>
        <w:t>=0.00003</w:t>
      </w:r>
      <w:r w:rsidRPr="001847C6">
        <w:rPr>
          <w:sz w:val="24"/>
          <w:szCs w:val="24"/>
          <w:lang w:eastAsia="zh-CN"/>
        </w:rPr>
        <w:t>时学习速度过慢，最终回报显著下降，说明</w:t>
      </w:r>
      <w:r w:rsidRPr="001847C6">
        <w:rPr>
          <w:sz w:val="24"/>
          <w:szCs w:val="24"/>
          <w:lang w:eastAsia="zh-CN"/>
        </w:rPr>
        <w:t>actor</w:t>
      </w:r>
      <w:r w:rsidRPr="001847C6">
        <w:rPr>
          <w:sz w:val="24"/>
          <w:szCs w:val="24"/>
          <w:lang w:eastAsia="zh-CN"/>
        </w:rPr>
        <w:t>步长过小也会影响策略改进效率。</w:t>
      </w:r>
    </w:p>
    <w:p w14:paraId="22BACD4E" w14:textId="264D5DD1" w:rsidR="00F2380D" w:rsidRPr="001847C6" w:rsidRDefault="00000000" w:rsidP="001847C6">
      <w:pPr>
        <w:spacing w:line="360" w:lineRule="auto"/>
        <w:ind w:firstLineChars="200" w:firstLine="480"/>
        <w:rPr>
          <w:sz w:val="24"/>
          <w:szCs w:val="24"/>
          <w:lang w:eastAsia="zh-CN"/>
        </w:rPr>
      </w:pPr>
      <w:r w:rsidRPr="001847C6">
        <w:rPr>
          <w:sz w:val="24"/>
          <w:szCs w:val="24"/>
          <w:lang w:eastAsia="zh-CN"/>
        </w:rPr>
        <w:t>Actor-Critic</w:t>
      </w:r>
      <w:r w:rsidRPr="001847C6">
        <w:rPr>
          <w:sz w:val="24"/>
          <w:szCs w:val="24"/>
          <w:lang w:eastAsia="zh-CN"/>
        </w:rPr>
        <w:t>学习率比例调参结果如表</w:t>
      </w:r>
      <w:r w:rsidR="001847C6" w:rsidRPr="001847C6">
        <w:rPr>
          <w:rFonts w:hint="eastAsia"/>
          <w:sz w:val="24"/>
          <w:szCs w:val="24"/>
          <w:lang w:eastAsia="zh-CN"/>
        </w:rPr>
        <w:t>9</w:t>
      </w:r>
      <w:r w:rsidRPr="001847C6">
        <w:rPr>
          <w:sz w:val="24"/>
          <w:szCs w:val="24"/>
          <w:lang w:eastAsia="zh-CN"/>
        </w:rPr>
        <w:t>所示。</w:t>
      </w:r>
    </w:p>
    <w:p w14:paraId="7362EC3E" w14:textId="70F2793F" w:rsidR="00F2380D" w:rsidRPr="001847C6" w:rsidRDefault="00000000" w:rsidP="001847C6">
      <w:pPr>
        <w:spacing w:line="300" w:lineRule="auto"/>
        <w:jc w:val="center"/>
        <w:rPr>
          <w:sz w:val="18"/>
          <w:szCs w:val="18"/>
          <w:lang w:eastAsia="zh-CN"/>
        </w:rPr>
      </w:pPr>
      <w:r w:rsidRPr="001847C6">
        <w:rPr>
          <w:sz w:val="18"/>
          <w:szCs w:val="18"/>
          <w:lang w:eastAsia="zh-CN"/>
        </w:rPr>
        <w:t>表</w:t>
      </w:r>
      <w:r w:rsidR="001847C6" w:rsidRPr="001847C6">
        <w:rPr>
          <w:rFonts w:hint="eastAsia"/>
          <w:sz w:val="18"/>
          <w:szCs w:val="18"/>
          <w:lang w:eastAsia="zh-CN"/>
        </w:rPr>
        <w:t>9</w:t>
      </w:r>
      <w:r w:rsidRPr="001847C6">
        <w:rPr>
          <w:sz w:val="18"/>
          <w:szCs w:val="18"/>
          <w:lang w:eastAsia="zh-CN"/>
        </w:rPr>
        <w:t xml:space="preserve"> Actor-</w:t>
      </w:r>
      <w:proofErr w:type="spellStart"/>
      <w:r w:rsidRPr="001847C6">
        <w:rPr>
          <w:sz w:val="18"/>
          <w:szCs w:val="18"/>
          <w:lang w:eastAsia="zh-CN"/>
        </w:rPr>
        <w:t>Critic</w:t>
      </w:r>
      <w:r w:rsidRPr="001847C6">
        <w:rPr>
          <w:sz w:val="18"/>
          <w:szCs w:val="18"/>
          <w:lang w:eastAsia="zh-CN"/>
        </w:rPr>
        <w:t>学习率比例调参结果</w:t>
      </w:r>
      <w:proofErr w:type="spellEnd"/>
    </w:p>
    <w:tbl>
      <w:tblPr>
        <w:tblW w:w="4943" w:type="pct"/>
        <w:tblBorders>
          <w:top w:val="single" w:sz="4" w:space="0" w:color="4F81BD"/>
          <w:left w:val="single" w:sz="4" w:space="0" w:color="4F81BD"/>
          <w:bottom w:val="single" w:sz="4" w:space="0" w:color="4F81BD"/>
          <w:right w:val="single" w:sz="4" w:space="0" w:color="4F81BD"/>
          <w:insideH w:val="single" w:sz="4" w:space="0" w:color="B8CCE4"/>
          <w:insideV w:val="single" w:sz="4" w:space="0" w:color="B8CCE4"/>
        </w:tblBorders>
        <w:tblLook w:val="04A0" w:firstRow="1" w:lastRow="0" w:firstColumn="1" w:lastColumn="0" w:noHBand="0" w:noVBand="1"/>
      </w:tblPr>
      <w:tblGrid>
        <w:gridCol w:w="1560"/>
        <w:gridCol w:w="1622"/>
        <w:gridCol w:w="939"/>
        <w:gridCol w:w="2749"/>
        <w:gridCol w:w="2597"/>
      </w:tblGrid>
      <w:tr w:rsidR="005A4498" w:rsidRPr="009C42C7" w14:paraId="23330C4F" w14:textId="77777777" w:rsidTr="009045C1">
        <w:tc>
          <w:tcPr>
            <w:tcW w:w="1443" w:type="dxa"/>
            <w:shd w:val="clear" w:color="auto" w:fill="D9EAF7"/>
            <w:vAlign w:val="center"/>
          </w:tcPr>
          <w:p w14:paraId="350E0E98" w14:textId="77777777" w:rsidR="005A4498" w:rsidRPr="009C42C7" w:rsidRDefault="005A4498" w:rsidP="009045C1">
            <w:pPr>
              <w:spacing w:after="60" w:line="360" w:lineRule="auto"/>
              <w:jc w:val="center"/>
              <w:rPr>
                <w:sz w:val="18"/>
                <w:szCs w:val="18"/>
                <w:lang w:eastAsia="zh-CN"/>
              </w:rPr>
            </w:pPr>
            <w:r w:rsidRPr="009C42C7">
              <w:rPr>
                <w:rFonts w:hint="eastAsia"/>
                <w:b/>
                <w:sz w:val="18"/>
                <w:szCs w:val="18"/>
                <w:lang w:eastAsia="zh-CN"/>
              </w:rPr>
              <w:t>比例</w:t>
            </w:r>
          </w:p>
        </w:tc>
        <w:tc>
          <w:tcPr>
            <w:tcW w:w="1500" w:type="dxa"/>
            <w:shd w:val="clear" w:color="auto" w:fill="D9EAF7"/>
            <w:vAlign w:val="center"/>
          </w:tcPr>
          <w:p w14:paraId="7752B1A9" w14:textId="77777777" w:rsidR="005A4498" w:rsidRPr="009C42C7" w:rsidRDefault="005A4498" w:rsidP="009045C1">
            <w:pPr>
              <w:spacing w:after="60" w:line="360" w:lineRule="auto"/>
              <w:jc w:val="center"/>
              <w:rPr>
                <w:b/>
                <w:sz w:val="18"/>
                <w:szCs w:val="18"/>
                <w:lang w:eastAsia="zh-CN"/>
              </w:rPr>
            </w:pPr>
            <w:proofErr w:type="spellStart"/>
            <w:r w:rsidRPr="009C42C7">
              <w:rPr>
                <w:b/>
                <w:sz w:val="18"/>
                <w:szCs w:val="18"/>
                <w:lang w:eastAsia="zh-CN"/>
              </w:rPr>
              <w:t>actor_lr</w:t>
            </w:r>
            <w:proofErr w:type="spellEnd"/>
          </w:p>
        </w:tc>
        <w:tc>
          <w:tcPr>
            <w:tcW w:w="868" w:type="dxa"/>
            <w:shd w:val="clear" w:color="auto" w:fill="D9EAF7"/>
            <w:vAlign w:val="center"/>
          </w:tcPr>
          <w:p w14:paraId="3A76956F" w14:textId="77777777" w:rsidR="005A4498" w:rsidRPr="009C42C7" w:rsidRDefault="005A4498" w:rsidP="009045C1">
            <w:pPr>
              <w:spacing w:after="60" w:line="360" w:lineRule="auto"/>
              <w:jc w:val="center"/>
              <w:rPr>
                <w:b/>
                <w:sz w:val="18"/>
                <w:szCs w:val="18"/>
                <w:lang w:eastAsia="zh-CN"/>
              </w:rPr>
            </w:pPr>
            <w:proofErr w:type="spellStart"/>
            <w:r w:rsidRPr="009C42C7">
              <w:rPr>
                <w:b/>
                <w:sz w:val="18"/>
                <w:szCs w:val="18"/>
                <w:lang w:eastAsia="zh-CN"/>
              </w:rPr>
              <w:t>critic_lr</w:t>
            </w:r>
            <w:proofErr w:type="spellEnd"/>
          </w:p>
        </w:tc>
        <w:tc>
          <w:tcPr>
            <w:tcW w:w="2542" w:type="dxa"/>
            <w:shd w:val="clear" w:color="auto" w:fill="D9EAF7"/>
            <w:vAlign w:val="center"/>
          </w:tcPr>
          <w:p w14:paraId="724F92AC" w14:textId="77777777" w:rsidR="005A4498" w:rsidRPr="009C42C7" w:rsidRDefault="005A4498" w:rsidP="009045C1">
            <w:pPr>
              <w:spacing w:after="60" w:line="360" w:lineRule="auto"/>
              <w:jc w:val="center"/>
              <w:rPr>
                <w:sz w:val="18"/>
                <w:szCs w:val="18"/>
                <w:lang w:eastAsia="zh-CN"/>
              </w:rPr>
            </w:pPr>
            <w:r w:rsidRPr="009C42C7">
              <w:rPr>
                <w:b/>
                <w:sz w:val="18"/>
                <w:szCs w:val="18"/>
                <w:lang w:eastAsia="zh-CN"/>
              </w:rPr>
              <w:t>最后</w:t>
            </w:r>
            <w:r w:rsidRPr="009C42C7">
              <w:rPr>
                <w:b/>
                <w:sz w:val="18"/>
                <w:szCs w:val="18"/>
                <w:lang w:eastAsia="zh-CN"/>
              </w:rPr>
              <w:t>100</w:t>
            </w:r>
            <w:r w:rsidRPr="009C42C7">
              <w:rPr>
                <w:b/>
                <w:sz w:val="18"/>
                <w:szCs w:val="18"/>
                <w:lang w:eastAsia="zh-CN"/>
              </w:rPr>
              <w:t>轮均值</w:t>
            </w:r>
          </w:p>
        </w:tc>
        <w:tc>
          <w:tcPr>
            <w:tcW w:w="2402" w:type="dxa"/>
            <w:shd w:val="clear" w:color="auto" w:fill="D9EAF7"/>
            <w:vAlign w:val="center"/>
          </w:tcPr>
          <w:p w14:paraId="71BAB808" w14:textId="77777777" w:rsidR="005A4498" w:rsidRPr="009C42C7" w:rsidRDefault="005A4498" w:rsidP="009045C1">
            <w:pPr>
              <w:spacing w:after="60" w:line="360" w:lineRule="auto"/>
              <w:jc w:val="center"/>
              <w:rPr>
                <w:sz w:val="18"/>
                <w:szCs w:val="18"/>
                <w:lang w:eastAsia="zh-CN"/>
              </w:rPr>
            </w:pPr>
            <w:r w:rsidRPr="009C42C7">
              <w:rPr>
                <w:b/>
                <w:sz w:val="18"/>
                <w:szCs w:val="18"/>
                <w:lang w:eastAsia="zh-CN"/>
              </w:rPr>
              <w:t>最后</w:t>
            </w:r>
            <w:r w:rsidRPr="009C42C7">
              <w:rPr>
                <w:b/>
                <w:sz w:val="18"/>
                <w:szCs w:val="18"/>
                <w:lang w:eastAsia="zh-CN"/>
              </w:rPr>
              <w:t>100</w:t>
            </w:r>
            <w:r w:rsidRPr="009C42C7">
              <w:rPr>
                <w:b/>
                <w:sz w:val="18"/>
                <w:szCs w:val="18"/>
                <w:lang w:eastAsia="zh-CN"/>
              </w:rPr>
              <w:t>轮方差</w:t>
            </w:r>
          </w:p>
        </w:tc>
      </w:tr>
      <w:tr w:rsidR="005A4498" w:rsidRPr="009C42C7" w14:paraId="2AACDAC5" w14:textId="77777777" w:rsidTr="009045C1">
        <w:tc>
          <w:tcPr>
            <w:tcW w:w="1443" w:type="dxa"/>
            <w:vAlign w:val="center"/>
          </w:tcPr>
          <w:p w14:paraId="786C00D9"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0.1</w:t>
            </w:r>
          </w:p>
        </w:tc>
        <w:tc>
          <w:tcPr>
            <w:tcW w:w="1500" w:type="dxa"/>
            <w:vAlign w:val="center"/>
          </w:tcPr>
          <w:p w14:paraId="62696FFA"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0.0003</w:t>
            </w:r>
          </w:p>
        </w:tc>
        <w:tc>
          <w:tcPr>
            <w:tcW w:w="868" w:type="dxa"/>
            <w:vAlign w:val="center"/>
          </w:tcPr>
          <w:p w14:paraId="01F9C070"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0.003</w:t>
            </w:r>
          </w:p>
        </w:tc>
        <w:tc>
          <w:tcPr>
            <w:tcW w:w="2542" w:type="dxa"/>
            <w:vAlign w:val="center"/>
          </w:tcPr>
          <w:p w14:paraId="65582A67"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200.0000</w:t>
            </w:r>
          </w:p>
        </w:tc>
        <w:tc>
          <w:tcPr>
            <w:tcW w:w="2402" w:type="dxa"/>
            <w:vAlign w:val="center"/>
          </w:tcPr>
          <w:p w14:paraId="025FA796"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0.0000</w:t>
            </w:r>
          </w:p>
        </w:tc>
      </w:tr>
      <w:tr w:rsidR="005A4498" w:rsidRPr="009C42C7" w14:paraId="1CAFC232" w14:textId="77777777" w:rsidTr="009045C1">
        <w:tc>
          <w:tcPr>
            <w:tcW w:w="1443" w:type="dxa"/>
            <w:vAlign w:val="center"/>
          </w:tcPr>
          <w:p w14:paraId="445170AA" w14:textId="77777777" w:rsidR="005A4498" w:rsidRPr="009C42C7" w:rsidRDefault="005A4498" w:rsidP="009045C1">
            <w:pPr>
              <w:spacing w:after="60" w:line="360" w:lineRule="auto"/>
              <w:jc w:val="center"/>
              <w:rPr>
                <w:sz w:val="18"/>
                <w:szCs w:val="18"/>
                <w:lang w:eastAsia="zh-CN"/>
              </w:rPr>
            </w:pPr>
            <w:r w:rsidRPr="009C42C7">
              <w:rPr>
                <w:rFonts w:hint="eastAsia"/>
                <w:sz w:val="18"/>
                <w:szCs w:val="18"/>
                <w:lang w:eastAsia="zh-CN"/>
              </w:rPr>
              <w:t>1.0</w:t>
            </w:r>
          </w:p>
        </w:tc>
        <w:tc>
          <w:tcPr>
            <w:tcW w:w="1500" w:type="dxa"/>
            <w:vAlign w:val="center"/>
          </w:tcPr>
          <w:p w14:paraId="035C03FA"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0.00</w:t>
            </w:r>
            <w:r w:rsidRPr="009C42C7">
              <w:rPr>
                <w:rFonts w:hint="eastAsia"/>
                <w:sz w:val="18"/>
                <w:szCs w:val="18"/>
                <w:lang w:eastAsia="zh-CN"/>
              </w:rPr>
              <w:t>3</w:t>
            </w:r>
          </w:p>
        </w:tc>
        <w:tc>
          <w:tcPr>
            <w:tcW w:w="868" w:type="dxa"/>
            <w:vAlign w:val="center"/>
          </w:tcPr>
          <w:p w14:paraId="7C11359B"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0.003</w:t>
            </w:r>
          </w:p>
        </w:tc>
        <w:tc>
          <w:tcPr>
            <w:tcW w:w="2542" w:type="dxa"/>
            <w:vAlign w:val="center"/>
          </w:tcPr>
          <w:p w14:paraId="3B426675"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186.98</w:t>
            </w:r>
          </w:p>
        </w:tc>
        <w:tc>
          <w:tcPr>
            <w:tcW w:w="2402" w:type="dxa"/>
            <w:vAlign w:val="center"/>
          </w:tcPr>
          <w:p w14:paraId="7D6166C0"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258.45</w:t>
            </w:r>
          </w:p>
        </w:tc>
      </w:tr>
      <w:tr w:rsidR="005A4498" w:rsidRPr="009C42C7" w14:paraId="6FD6062B" w14:textId="77777777" w:rsidTr="009045C1">
        <w:tc>
          <w:tcPr>
            <w:tcW w:w="1443" w:type="dxa"/>
            <w:vAlign w:val="center"/>
          </w:tcPr>
          <w:p w14:paraId="1DB9C81D" w14:textId="77777777" w:rsidR="005A4498" w:rsidRPr="009C42C7" w:rsidRDefault="005A4498" w:rsidP="009045C1">
            <w:pPr>
              <w:spacing w:after="60" w:line="360" w:lineRule="auto"/>
              <w:jc w:val="center"/>
              <w:rPr>
                <w:sz w:val="18"/>
                <w:szCs w:val="18"/>
                <w:lang w:eastAsia="zh-CN"/>
              </w:rPr>
            </w:pPr>
            <w:r w:rsidRPr="009C42C7">
              <w:rPr>
                <w:rFonts w:hint="eastAsia"/>
                <w:sz w:val="18"/>
                <w:szCs w:val="18"/>
                <w:lang w:eastAsia="zh-CN"/>
              </w:rPr>
              <w:t>0.01</w:t>
            </w:r>
          </w:p>
        </w:tc>
        <w:tc>
          <w:tcPr>
            <w:tcW w:w="1500" w:type="dxa"/>
            <w:vAlign w:val="center"/>
          </w:tcPr>
          <w:p w14:paraId="7B3ED31A"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0.00003</w:t>
            </w:r>
          </w:p>
        </w:tc>
        <w:tc>
          <w:tcPr>
            <w:tcW w:w="868" w:type="dxa"/>
            <w:vAlign w:val="center"/>
          </w:tcPr>
          <w:p w14:paraId="34359318"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0.003</w:t>
            </w:r>
          </w:p>
        </w:tc>
        <w:tc>
          <w:tcPr>
            <w:tcW w:w="2542" w:type="dxa"/>
            <w:vAlign w:val="center"/>
          </w:tcPr>
          <w:p w14:paraId="0658C2EF"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124.41</w:t>
            </w:r>
          </w:p>
        </w:tc>
        <w:tc>
          <w:tcPr>
            <w:tcW w:w="2402" w:type="dxa"/>
            <w:vAlign w:val="center"/>
          </w:tcPr>
          <w:p w14:paraId="163AFBAE" w14:textId="77777777" w:rsidR="005A4498" w:rsidRPr="009C42C7" w:rsidRDefault="005A4498" w:rsidP="009045C1">
            <w:pPr>
              <w:spacing w:after="60" w:line="360" w:lineRule="auto"/>
              <w:jc w:val="center"/>
              <w:rPr>
                <w:sz w:val="18"/>
                <w:szCs w:val="18"/>
                <w:lang w:eastAsia="zh-CN"/>
              </w:rPr>
            </w:pPr>
            <w:r w:rsidRPr="009C42C7">
              <w:rPr>
                <w:sz w:val="18"/>
                <w:szCs w:val="18"/>
                <w:lang w:eastAsia="zh-CN"/>
              </w:rPr>
              <w:t>67.47</w:t>
            </w:r>
          </w:p>
        </w:tc>
      </w:tr>
    </w:tbl>
    <w:p w14:paraId="00B79629" w14:textId="77777777" w:rsidR="005A4498" w:rsidRPr="006C4991" w:rsidRDefault="009C68E2" w:rsidP="006C4991">
      <w:pPr>
        <w:pStyle w:val="31"/>
        <w:rPr>
          <w:rFonts w:ascii="黑体" w:eastAsia="黑体" w:hAnsi="黑体" w:hint="eastAsia"/>
          <w:lang w:eastAsia="zh-CN"/>
        </w:rPr>
      </w:pPr>
      <w:bookmarkStart w:id="18" w:name="_Toc232338381"/>
      <w:r w:rsidRPr="006C4991">
        <w:rPr>
          <w:rFonts w:ascii="黑体" w:eastAsia="黑体" w:hAnsi="黑体" w:hint="eastAsia"/>
          <w:lang w:eastAsia="zh-CN"/>
        </w:rPr>
        <w:lastRenderedPageBreak/>
        <w:t xml:space="preserve">3.3.3 </w:t>
      </w:r>
      <w:r w:rsidR="005A4498" w:rsidRPr="006C4991">
        <w:rPr>
          <w:rFonts w:ascii="黑体" w:eastAsia="黑体" w:hAnsi="黑体"/>
          <w:lang w:eastAsia="zh-CN"/>
        </w:rPr>
        <w:t>五个随机种子实验</w:t>
      </w:r>
      <w:bookmarkEnd w:id="18"/>
    </w:p>
    <w:p w14:paraId="1E086429" w14:textId="77777777" w:rsidR="005A4498" w:rsidRPr="009C68E2" w:rsidRDefault="005A4498" w:rsidP="009C68E2">
      <w:pPr>
        <w:spacing w:line="360" w:lineRule="auto"/>
        <w:ind w:firstLineChars="200" w:firstLine="480"/>
        <w:rPr>
          <w:sz w:val="24"/>
          <w:szCs w:val="24"/>
          <w:lang w:eastAsia="zh-CN"/>
        </w:rPr>
      </w:pPr>
      <w:r w:rsidRPr="009C68E2">
        <w:rPr>
          <w:sz w:val="24"/>
          <w:szCs w:val="24"/>
          <w:lang w:eastAsia="zh-CN"/>
        </w:rPr>
        <w:t>为了检验算法稳定性，本实验对</w:t>
      </w:r>
      <w:r w:rsidRPr="009C68E2">
        <w:rPr>
          <w:sz w:val="24"/>
          <w:szCs w:val="24"/>
          <w:lang w:eastAsia="zh-CN"/>
        </w:rPr>
        <w:t>Actor-Critic</w:t>
      </w:r>
      <w:r w:rsidRPr="009C68E2">
        <w:rPr>
          <w:sz w:val="24"/>
          <w:szCs w:val="24"/>
          <w:lang w:eastAsia="zh-CN"/>
        </w:rPr>
        <w:t>使用</w:t>
      </w:r>
      <w:r w:rsidRPr="009C68E2">
        <w:rPr>
          <w:sz w:val="24"/>
          <w:szCs w:val="24"/>
          <w:lang w:eastAsia="zh-CN"/>
        </w:rPr>
        <w:t>5</w:t>
      </w:r>
      <w:r w:rsidRPr="009C68E2">
        <w:rPr>
          <w:sz w:val="24"/>
          <w:szCs w:val="24"/>
          <w:lang w:eastAsia="zh-CN"/>
        </w:rPr>
        <w:t>个随机种子进行重复训练，并统计最后</w:t>
      </w:r>
      <w:r w:rsidRPr="009C68E2">
        <w:rPr>
          <w:sz w:val="24"/>
          <w:szCs w:val="24"/>
          <w:lang w:eastAsia="zh-CN"/>
        </w:rPr>
        <w:t>100</w:t>
      </w:r>
      <w:r w:rsidRPr="009C68E2">
        <w:rPr>
          <w:sz w:val="24"/>
          <w:szCs w:val="24"/>
          <w:lang w:eastAsia="zh-CN"/>
        </w:rPr>
        <w:t>轮</w:t>
      </w:r>
      <w:r w:rsidRPr="009C68E2">
        <w:rPr>
          <w:sz w:val="24"/>
          <w:szCs w:val="24"/>
          <w:lang w:eastAsia="zh-CN"/>
        </w:rPr>
        <w:t>reward</w:t>
      </w:r>
      <w:r w:rsidRPr="009C68E2">
        <w:rPr>
          <w:sz w:val="24"/>
          <w:szCs w:val="24"/>
          <w:lang w:eastAsia="zh-CN"/>
        </w:rPr>
        <w:t>的均值、最大值和方差。整体上，五个种子都能学到可用策略，但不同种子之间仍存在一定波动，这说明</w:t>
      </w:r>
      <w:r w:rsidRPr="009C68E2">
        <w:rPr>
          <w:sz w:val="24"/>
          <w:szCs w:val="24"/>
          <w:lang w:eastAsia="zh-CN"/>
        </w:rPr>
        <w:t>Actor-Critic</w:t>
      </w:r>
      <w:r w:rsidRPr="009C68E2">
        <w:rPr>
          <w:sz w:val="24"/>
          <w:szCs w:val="24"/>
          <w:lang w:eastAsia="zh-CN"/>
        </w:rPr>
        <w:t>对初始化和采样轨迹仍有一定敏感性。</w:t>
      </w:r>
    </w:p>
    <w:p w14:paraId="42F73464" w14:textId="77777777" w:rsidR="005A4498" w:rsidRDefault="005A4498" w:rsidP="005A4498">
      <w:pPr>
        <w:ind w:firstLine="480"/>
        <w:rPr>
          <w:lang w:eastAsia="zh-CN"/>
        </w:rPr>
      </w:pPr>
      <w:r w:rsidRPr="00E731BC">
        <w:rPr>
          <w:noProof/>
          <w:lang w:eastAsia="zh-CN"/>
        </w:rPr>
        <w:drawing>
          <wp:inline distT="0" distB="0" distL="0" distR="0" wp14:anchorId="211F645F" wp14:editId="4C5A55E5">
            <wp:extent cx="5074128" cy="2790770"/>
            <wp:effectExtent l="0" t="0" r="0" b="0"/>
            <wp:docPr id="1773045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45113" name=""/>
                    <pic:cNvPicPr/>
                  </pic:nvPicPr>
                  <pic:blipFill>
                    <a:blip r:embed="rId18"/>
                    <a:stretch>
                      <a:fillRect/>
                    </a:stretch>
                  </pic:blipFill>
                  <pic:spPr>
                    <a:xfrm>
                      <a:off x="0" y="0"/>
                      <a:ext cx="5090997" cy="2800048"/>
                    </a:xfrm>
                    <a:prstGeom prst="rect">
                      <a:avLst/>
                    </a:prstGeom>
                  </pic:spPr>
                </pic:pic>
              </a:graphicData>
            </a:graphic>
          </wp:inline>
        </w:drawing>
      </w:r>
    </w:p>
    <w:p w14:paraId="20A1A7D9" w14:textId="77777777" w:rsidR="006C4991" w:rsidRPr="006C4991" w:rsidRDefault="006C4991" w:rsidP="006C4991">
      <w:pPr>
        <w:spacing w:line="300" w:lineRule="auto"/>
        <w:jc w:val="center"/>
        <w:rPr>
          <w:sz w:val="18"/>
          <w:szCs w:val="18"/>
          <w:lang w:eastAsia="zh-CN"/>
        </w:rPr>
      </w:pPr>
      <w:r w:rsidRPr="009C42C7">
        <w:rPr>
          <w:sz w:val="18"/>
          <w:szCs w:val="18"/>
          <w:lang w:eastAsia="zh-CN"/>
        </w:rPr>
        <w:t>图</w:t>
      </w:r>
      <w:r>
        <w:rPr>
          <w:rFonts w:hint="eastAsia"/>
          <w:sz w:val="18"/>
          <w:szCs w:val="18"/>
          <w:lang w:eastAsia="zh-CN"/>
        </w:rPr>
        <w:t>10</w:t>
      </w:r>
      <w:r w:rsidRPr="009C42C7">
        <w:rPr>
          <w:rFonts w:hint="eastAsia"/>
          <w:sz w:val="18"/>
          <w:szCs w:val="18"/>
          <w:lang w:eastAsia="zh-CN"/>
        </w:rPr>
        <w:t xml:space="preserve"> AC</w:t>
      </w:r>
      <w:r>
        <w:rPr>
          <w:rFonts w:hint="eastAsia"/>
          <w:sz w:val="18"/>
          <w:szCs w:val="18"/>
          <w:lang w:eastAsia="zh-CN"/>
        </w:rPr>
        <w:t>方法五个随机种子实验结果曲线</w:t>
      </w:r>
    </w:p>
    <w:p w14:paraId="74B104F3" w14:textId="1C95CAE5" w:rsidR="00F2380D" w:rsidRPr="001847C6" w:rsidRDefault="00000000" w:rsidP="001847C6">
      <w:pPr>
        <w:spacing w:line="360" w:lineRule="auto"/>
        <w:ind w:firstLineChars="200" w:firstLine="480"/>
        <w:rPr>
          <w:sz w:val="24"/>
          <w:szCs w:val="24"/>
          <w:lang w:eastAsia="zh-CN"/>
        </w:rPr>
      </w:pPr>
      <w:r w:rsidRPr="001847C6">
        <w:rPr>
          <w:sz w:val="24"/>
          <w:szCs w:val="24"/>
          <w:lang w:eastAsia="zh-CN"/>
        </w:rPr>
        <w:t>Actor-Critic</w:t>
      </w:r>
      <w:r w:rsidRPr="001847C6">
        <w:rPr>
          <w:sz w:val="24"/>
          <w:szCs w:val="24"/>
          <w:lang w:eastAsia="zh-CN"/>
        </w:rPr>
        <w:t>五个随机种子统计如表</w:t>
      </w:r>
      <w:r w:rsidR="001847C6" w:rsidRPr="001847C6">
        <w:rPr>
          <w:rFonts w:hint="eastAsia"/>
          <w:sz w:val="24"/>
          <w:szCs w:val="24"/>
          <w:lang w:eastAsia="zh-CN"/>
        </w:rPr>
        <w:t>10</w:t>
      </w:r>
      <w:r w:rsidRPr="001847C6">
        <w:rPr>
          <w:sz w:val="24"/>
          <w:szCs w:val="24"/>
          <w:lang w:eastAsia="zh-CN"/>
        </w:rPr>
        <w:t>所示。</w:t>
      </w:r>
    </w:p>
    <w:p w14:paraId="4617C54E" w14:textId="07190F57" w:rsidR="00F2380D" w:rsidRPr="001847C6" w:rsidRDefault="00000000" w:rsidP="001847C6">
      <w:pPr>
        <w:spacing w:line="300" w:lineRule="auto"/>
        <w:jc w:val="center"/>
        <w:rPr>
          <w:sz w:val="18"/>
          <w:szCs w:val="18"/>
          <w:lang w:eastAsia="zh-CN"/>
        </w:rPr>
      </w:pPr>
      <w:r w:rsidRPr="001847C6">
        <w:rPr>
          <w:sz w:val="18"/>
          <w:szCs w:val="18"/>
          <w:lang w:eastAsia="zh-CN"/>
        </w:rPr>
        <w:t>表</w:t>
      </w:r>
      <w:r w:rsidR="001847C6" w:rsidRPr="001847C6">
        <w:rPr>
          <w:rFonts w:hint="eastAsia"/>
          <w:sz w:val="18"/>
          <w:szCs w:val="18"/>
          <w:lang w:eastAsia="zh-CN"/>
        </w:rPr>
        <w:t>10</w:t>
      </w:r>
      <w:r w:rsidRPr="001847C6">
        <w:rPr>
          <w:sz w:val="18"/>
          <w:szCs w:val="18"/>
          <w:lang w:eastAsia="zh-CN"/>
        </w:rPr>
        <w:t xml:space="preserve"> Actor-</w:t>
      </w:r>
      <w:proofErr w:type="spellStart"/>
      <w:r w:rsidRPr="001847C6">
        <w:rPr>
          <w:sz w:val="18"/>
          <w:szCs w:val="18"/>
          <w:lang w:eastAsia="zh-CN"/>
        </w:rPr>
        <w:t>Critic</w:t>
      </w:r>
      <w:r w:rsidRPr="001847C6">
        <w:rPr>
          <w:sz w:val="18"/>
          <w:szCs w:val="18"/>
          <w:lang w:eastAsia="zh-CN"/>
        </w:rPr>
        <w:t>五个随机种子统计</w:t>
      </w:r>
      <w:proofErr w:type="spellEnd"/>
    </w:p>
    <w:tbl>
      <w:tblPr>
        <w:tblW w:w="5000" w:type="pct"/>
        <w:tblBorders>
          <w:top w:val="single" w:sz="4" w:space="0" w:color="4F81BD"/>
          <w:left w:val="single" w:sz="4" w:space="0" w:color="4F81BD"/>
          <w:bottom w:val="single" w:sz="4" w:space="0" w:color="4F81BD"/>
          <w:right w:val="single" w:sz="4" w:space="0" w:color="4F81BD"/>
          <w:insideH w:val="single" w:sz="4" w:space="0" w:color="B8CCE4"/>
          <w:insideV w:val="single" w:sz="4" w:space="0" w:color="B8CCE4"/>
        </w:tblBorders>
        <w:tblLook w:val="04A0" w:firstRow="1" w:lastRow="0" w:firstColumn="1" w:lastColumn="0" w:noHBand="0" w:noVBand="1"/>
      </w:tblPr>
      <w:tblGrid>
        <w:gridCol w:w="2402"/>
        <w:gridCol w:w="2389"/>
        <w:gridCol w:w="2391"/>
        <w:gridCol w:w="2394"/>
      </w:tblGrid>
      <w:tr w:rsidR="005A4498" w:rsidRPr="002863DE" w14:paraId="3BDA47AE" w14:textId="77777777" w:rsidTr="009045C1">
        <w:trPr>
          <w:trHeight w:val="1006"/>
        </w:trPr>
        <w:tc>
          <w:tcPr>
            <w:tcW w:w="2222" w:type="dxa"/>
            <w:shd w:val="clear" w:color="auto" w:fill="D9EAF7"/>
            <w:vAlign w:val="center"/>
          </w:tcPr>
          <w:p w14:paraId="18F911E3" w14:textId="77777777" w:rsidR="005A4498" w:rsidRPr="002863DE" w:rsidRDefault="005A4498" w:rsidP="009045C1">
            <w:pPr>
              <w:spacing w:after="60" w:line="360" w:lineRule="auto"/>
              <w:jc w:val="center"/>
              <w:rPr>
                <w:sz w:val="18"/>
                <w:szCs w:val="18"/>
                <w:lang w:eastAsia="zh-CN"/>
              </w:rPr>
            </w:pPr>
            <w:r w:rsidRPr="002863DE">
              <w:rPr>
                <w:b/>
                <w:sz w:val="18"/>
                <w:szCs w:val="18"/>
                <w:lang w:eastAsia="zh-CN"/>
              </w:rPr>
              <w:t>Seed</w:t>
            </w:r>
          </w:p>
        </w:tc>
        <w:tc>
          <w:tcPr>
            <w:tcW w:w="2209" w:type="dxa"/>
            <w:shd w:val="clear" w:color="auto" w:fill="D9EAF7"/>
            <w:vAlign w:val="center"/>
          </w:tcPr>
          <w:p w14:paraId="262FEF0F" w14:textId="77777777" w:rsidR="005A4498" w:rsidRPr="002863DE" w:rsidRDefault="005A4498" w:rsidP="009045C1">
            <w:pPr>
              <w:spacing w:after="60" w:line="360" w:lineRule="auto"/>
              <w:jc w:val="center"/>
              <w:rPr>
                <w:sz w:val="18"/>
                <w:szCs w:val="18"/>
                <w:lang w:eastAsia="zh-CN"/>
              </w:rPr>
            </w:pPr>
            <w:r w:rsidRPr="002863DE">
              <w:rPr>
                <w:b/>
                <w:sz w:val="18"/>
                <w:szCs w:val="18"/>
                <w:lang w:eastAsia="zh-CN"/>
              </w:rPr>
              <w:t>最后</w:t>
            </w:r>
            <w:r w:rsidRPr="002863DE">
              <w:rPr>
                <w:b/>
                <w:sz w:val="18"/>
                <w:szCs w:val="18"/>
                <w:lang w:eastAsia="zh-CN"/>
              </w:rPr>
              <w:t>100</w:t>
            </w:r>
            <w:r w:rsidRPr="002863DE">
              <w:rPr>
                <w:b/>
                <w:sz w:val="18"/>
                <w:szCs w:val="18"/>
                <w:lang w:eastAsia="zh-CN"/>
              </w:rPr>
              <w:t>轮</w:t>
            </w:r>
            <w:r w:rsidRPr="002863DE">
              <w:rPr>
                <w:b/>
                <w:sz w:val="18"/>
                <w:szCs w:val="18"/>
                <w:lang w:eastAsia="zh-CN"/>
              </w:rPr>
              <w:t xml:space="preserve">reward </w:t>
            </w:r>
            <w:r w:rsidRPr="002863DE">
              <w:rPr>
                <w:b/>
                <w:sz w:val="18"/>
                <w:szCs w:val="18"/>
                <w:lang w:eastAsia="zh-CN"/>
              </w:rPr>
              <w:t>均值</w:t>
            </w:r>
          </w:p>
        </w:tc>
        <w:tc>
          <w:tcPr>
            <w:tcW w:w="2211" w:type="dxa"/>
            <w:shd w:val="clear" w:color="auto" w:fill="D9EAF7"/>
            <w:vAlign w:val="center"/>
          </w:tcPr>
          <w:p w14:paraId="17F2D1C4" w14:textId="77777777" w:rsidR="005A4498" w:rsidRPr="002863DE" w:rsidRDefault="005A4498" w:rsidP="009045C1">
            <w:pPr>
              <w:spacing w:after="60" w:line="360" w:lineRule="auto"/>
              <w:jc w:val="center"/>
              <w:rPr>
                <w:sz w:val="18"/>
                <w:szCs w:val="18"/>
                <w:lang w:eastAsia="zh-CN"/>
              </w:rPr>
            </w:pPr>
            <w:r w:rsidRPr="002863DE">
              <w:rPr>
                <w:b/>
                <w:sz w:val="18"/>
                <w:szCs w:val="18"/>
                <w:lang w:eastAsia="zh-CN"/>
              </w:rPr>
              <w:t>最后</w:t>
            </w:r>
            <w:r w:rsidRPr="002863DE">
              <w:rPr>
                <w:b/>
                <w:sz w:val="18"/>
                <w:szCs w:val="18"/>
                <w:lang w:eastAsia="zh-CN"/>
              </w:rPr>
              <w:t>100</w:t>
            </w:r>
            <w:r w:rsidRPr="002863DE">
              <w:rPr>
                <w:b/>
                <w:sz w:val="18"/>
                <w:szCs w:val="18"/>
                <w:lang w:eastAsia="zh-CN"/>
              </w:rPr>
              <w:t>轮最大值</w:t>
            </w:r>
          </w:p>
        </w:tc>
        <w:tc>
          <w:tcPr>
            <w:tcW w:w="2214" w:type="dxa"/>
            <w:shd w:val="clear" w:color="auto" w:fill="D9EAF7"/>
            <w:vAlign w:val="center"/>
          </w:tcPr>
          <w:p w14:paraId="59661256" w14:textId="77777777" w:rsidR="005A4498" w:rsidRPr="002863DE" w:rsidRDefault="005A4498" w:rsidP="009045C1">
            <w:pPr>
              <w:spacing w:after="60" w:line="360" w:lineRule="auto"/>
              <w:jc w:val="center"/>
              <w:rPr>
                <w:sz w:val="18"/>
                <w:szCs w:val="18"/>
                <w:lang w:eastAsia="zh-CN"/>
              </w:rPr>
            </w:pPr>
            <w:r w:rsidRPr="002863DE">
              <w:rPr>
                <w:b/>
                <w:sz w:val="18"/>
                <w:szCs w:val="18"/>
                <w:lang w:eastAsia="zh-CN"/>
              </w:rPr>
              <w:t>最后</w:t>
            </w:r>
            <w:r w:rsidRPr="002863DE">
              <w:rPr>
                <w:b/>
                <w:sz w:val="18"/>
                <w:szCs w:val="18"/>
                <w:lang w:eastAsia="zh-CN"/>
              </w:rPr>
              <w:t>100</w:t>
            </w:r>
            <w:r w:rsidRPr="002863DE">
              <w:rPr>
                <w:b/>
                <w:sz w:val="18"/>
                <w:szCs w:val="18"/>
                <w:lang w:eastAsia="zh-CN"/>
              </w:rPr>
              <w:t>轮方差</w:t>
            </w:r>
          </w:p>
        </w:tc>
      </w:tr>
      <w:tr w:rsidR="005A4498" w:rsidRPr="002863DE" w14:paraId="7B1B46B2" w14:textId="77777777" w:rsidTr="009045C1">
        <w:tc>
          <w:tcPr>
            <w:tcW w:w="2222" w:type="dxa"/>
            <w:vAlign w:val="center"/>
          </w:tcPr>
          <w:p w14:paraId="3FFCC144"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0</w:t>
            </w:r>
          </w:p>
        </w:tc>
        <w:tc>
          <w:tcPr>
            <w:tcW w:w="2209" w:type="dxa"/>
            <w:vAlign w:val="center"/>
          </w:tcPr>
          <w:p w14:paraId="5E8F2C7C" w14:textId="77777777" w:rsidR="005A4498" w:rsidRPr="002863DE" w:rsidRDefault="005A4498" w:rsidP="009045C1">
            <w:pPr>
              <w:spacing w:after="60" w:line="360" w:lineRule="auto"/>
              <w:jc w:val="center"/>
              <w:rPr>
                <w:sz w:val="18"/>
                <w:szCs w:val="18"/>
                <w:lang w:eastAsia="zh-CN"/>
              </w:rPr>
            </w:pPr>
            <w:r w:rsidRPr="002863DE">
              <w:rPr>
                <w:rFonts w:hint="eastAsia"/>
                <w:sz w:val="18"/>
                <w:szCs w:val="18"/>
                <w:lang w:eastAsia="zh-CN"/>
              </w:rPr>
              <w:t>200.00</w:t>
            </w:r>
          </w:p>
        </w:tc>
        <w:tc>
          <w:tcPr>
            <w:tcW w:w="2211" w:type="dxa"/>
            <w:vAlign w:val="center"/>
          </w:tcPr>
          <w:p w14:paraId="35AA88A2"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200.0</w:t>
            </w:r>
            <w:r w:rsidRPr="002863DE">
              <w:rPr>
                <w:rFonts w:hint="eastAsia"/>
                <w:sz w:val="18"/>
                <w:szCs w:val="18"/>
                <w:lang w:eastAsia="zh-CN"/>
              </w:rPr>
              <w:t>0</w:t>
            </w:r>
          </w:p>
        </w:tc>
        <w:tc>
          <w:tcPr>
            <w:tcW w:w="2214" w:type="dxa"/>
            <w:vAlign w:val="center"/>
          </w:tcPr>
          <w:p w14:paraId="6A4884CB" w14:textId="77777777" w:rsidR="005A4498" w:rsidRPr="002863DE" w:rsidRDefault="005A4498" w:rsidP="009045C1">
            <w:pPr>
              <w:spacing w:after="60" w:line="360" w:lineRule="auto"/>
              <w:jc w:val="center"/>
              <w:rPr>
                <w:sz w:val="18"/>
                <w:szCs w:val="18"/>
                <w:lang w:eastAsia="zh-CN"/>
              </w:rPr>
            </w:pPr>
            <w:r w:rsidRPr="002863DE">
              <w:rPr>
                <w:rFonts w:hint="eastAsia"/>
                <w:sz w:val="18"/>
                <w:szCs w:val="18"/>
                <w:lang w:eastAsia="zh-CN"/>
              </w:rPr>
              <w:t>0.00</w:t>
            </w:r>
          </w:p>
        </w:tc>
      </w:tr>
      <w:tr w:rsidR="005A4498" w:rsidRPr="002863DE" w14:paraId="0F0279B4" w14:textId="77777777" w:rsidTr="009045C1">
        <w:tc>
          <w:tcPr>
            <w:tcW w:w="2222" w:type="dxa"/>
            <w:vAlign w:val="center"/>
          </w:tcPr>
          <w:p w14:paraId="60740A88"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1</w:t>
            </w:r>
          </w:p>
        </w:tc>
        <w:tc>
          <w:tcPr>
            <w:tcW w:w="2209" w:type="dxa"/>
            <w:vAlign w:val="center"/>
          </w:tcPr>
          <w:p w14:paraId="5EC4E496" w14:textId="77777777" w:rsidR="005A4498" w:rsidRPr="002863DE" w:rsidRDefault="005A4498" w:rsidP="009045C1">
            <w:pPr>
              <w:spacing w:after="60" w:line="360" w:lineRule="auto"/>
              <w:jc w:val="center"/>
              <w:rPr>
                <w:sz w:val="18"/>
                <w:szCs w:val="18"/>
                <w:lang w:eastAsia="zh-CN"/>
              </w:rPr>
            </w:pPr>
            <w:r w:rsidRPr="002863DE">
              <w:rPr>
                <w:rFonts w:hint="eastAsia"/>
                <w:sz w:val="18"/>
                <w:szCs w:val="18"/>
                <w:lang w:eastAsia="zh-CN"/>
              </w:rPr>
              <w:t>200.00</w:t>
            </w:r>
          </w:p>
        </w:tc>
        <w:tc>
          <w:tcPr>
            <w:tcW w:w="2211" w:type="dxa"/>
            <w:vAlign w:val="center"/>
          </w:tcPr>
          <w:p w14:paraId="42823EE3"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200.0</w:t>
            </w:r>
            <w:r w:rsidRPr="002863DE">
              <w:rPr>
                <w:rFonts w:hint="eastAsia"/>
                <w:sz w:val="18"/>
                <w:szCs w:val="18"/>
                <w:lang w:eastAsia="zh-CN"/>
              </w:rPr>
              <w:t>0</w:t>
            </w:r>
          </w:p>
        </w:tc>
        <w:tc>
          <w:tcPr>
            <w:tcW w:w="2214" w:type="dxa"/>
            <w:vAlign w:val="center"/>
          </w:tcPr>
          <w:p w14:paraId="19B34FA0" w14:textId="77777777" w:rsidR="005A4498" w:rsidRPr="002863DE" w:rsidRDefault="005A4498" w:rsidP="009045C1">
            <w:pPr>
              <w:spacing w:after="60" w:line="360" w:lineRule="auto"/>
              <w:jc w:val="center"/>
              <w:rPr>
                <w:sz w:val="18"/>
                <w:szCs w:val="18"/>
                <w:lang w:eastAsia="zh-CN"/>
              </w:rPr>
            </w:pPr>
            <w:r w:rsidRPr="002863DE">
              <w:rPr>
                <w:rFonts w:hint="eastAsia"/>
                <w:sz w:val="18"/>
                <w:szCs w:val="18"/>
                <w:lang w:eastAsia="zh-CN"/>
              </w:rPr>
              <w:t>0.00</w:t>
            </w:r>
          </w:p>
        </w:tc>
      </w:tr>
      <w:tr w:rsidR="005A4498" w:rsidRPr="002863DE" w14:paraId="01FE093D" w14:textId="77777777" w:rsidTr="009045C1">
        <w:tc>
          <w:tcPr>
            <w:tcW w:w="2222" w:type="dxa"/>
            <w:vAlign w:val="center"/>
          </w:tcPr>
          <w:p w14:paraId="6D03BA4A"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2</w:t>
            </w:r>
          </w:p>
        </w:tc>
        <w:tc>
          <w:tcPr>
            <w:tcW w:w="2209" w:type="dxa"/>
            <w:vAlign w:val="center"/>
          </w:tcPr>
          <w:p w14:paraId="430EA929"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161.65</w:t>
            </w:r>
          </w:p>
        </w:tc>
        <w:tc>
          <w:tcPr>
            <w:tcW w:w="2211" w:type="dxa"/>
            <w:vAlign w:val="center"/>
          </w:tcPr>
          <w:p w14:paraId="247C6289"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200.0</w:t>
            </w:r>
          </w:p>
        </w:tc>
        <w:tc>
          <w:tcPr>
            <w:tcW w:w="2214" w:type="dxa"/>
            <w:vAlign w:val="center"/>
          </w:tcPr>
          <w:p w14:paraId="52DCF709"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287.82</w:t>
            </w:r>
          </w:p>
        </w:tc>
      </w:tr>
      <w:tr w:rsidR="005A4498" w:rsidRPr="002863DE" w14:paraId="3498CBE1" w14:textId="77777777" w:rsidTr="009045C1">
        <w:tc>
          <w:tcPr>
            <w:tcW w:w="2222" w:type="dxa"/>
            <w:vAlign w:val="center"/>
          </w:tcPr>
          <w:p w14:paraId="09B50B08"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3</w:t>
            </w:r>
          </w:p>
        </w:tc>
        <w:tc>
          <w:tcPr>
            <w:tcW w:w="2209" w:type="dxa"/>
            <w:vAlign w:val="center"/>
          </w:tcPr>
          <w:p w14:paraId="0174E949"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195.</w:t>
            </w:r>
            <w:r w:rsidRPr="002863DE">
              <w:rPr>
                <w:rFonts w:hint="eastAsia"/>
                <w:sz w:val="18"/>
                <w:szCs w:val="18"/>
                <w:lang w:eastAsia="zh-CN"/>
              </w:rPr>
              <w:t>82</w:t>
            </w:r>
          </w:p>
        </w:tc>
        <w:tc>
          <w:tcPr>
            <w:tcW w:w="2211" w:type="dxa"/>
            <w:vAlign w:val="center"/>
          </w:tcPr>
          <w:p w14:paraId="7D26428A"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200.0</w:t>
            </w:r>
          </w:p>
        </w:tc>
        <w:tc>
          <w:tcPr>
            <w:tcW w:w="2214" w:type="dxa"/>
            <w:vAlign w:val="center"/>
          </w:tcPr>
          <w:p w14:paraId="3FD39F73"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166.92</w:t>
            </w:r>
          </w:p>
        </w:tc>
      </w:tr>
      <w:tr w:rsidR="005A4498" w:rsidRPr="002863DE" w14:paraId="1371D8ED" w14:textId="77777777" w:rsidTr="009045C1">
        <w:trPr>
          <w:trHeight w:val="662"/>
        </w:trPr>
        <w:tc>
          <w:tcPr>
            <w:tcW w:w="2222" w:type="dxa"/>
            <w:vAlign w:val="center"/>
          </w:tcPr>
          <w:p w14:paraId="64D24D0E"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4</w:t>
            </w:r>
          </w:p>
        </w:tc>
        <w:tc>
          <w:tcPr>
            <w:tcW w:w="2209" w:type="dxa"/>
            <w:vAlign w:val="center"/>
          </w:tcPr>
          <w:p w14:paraId="72E2F583"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166.92</w:t>
            </w:r>
          </w:p>
        </w:tc>
        <w:tc>
          <w:tcPr>
            <w:tcW w:w="2211" w:type="dxa"/>
            <w:vAlign w:val="center"/>
          </w:tcPr>
          <w:p w14:paraId="07F1A438"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200.0</w:t>
            </w:r>
          </w:p>
        </w:tc>
        <w:tc>
          <w:tcPr>
            <w:tcW w:w="2214" w:type="dxa"/>
            <w:vAlign w:val="center"/>
          </w:tcPr>
          <w:p w14:paraId="5C35B51C"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287.82</w:t>
            </w:r>
          </w:p>
        </w:tc>
      </w:tr>
      <w:tr w:rsidR="005A4498" w:rsidRPr="002863DE" w14:paraId="02D282E9" w14:textId="77777777" w:rsidTr="009045C1">
        <w:trPr>
          <w:trHeight w:val="459"/>
        </w:trPr>
        <w:tc>
          <w:tcPr>
            <w:tcW w:w="2222" w:type="dxa"/>
            <w:shd w:val="clear" w:color="auto" w:fill="D9EAF7"/>
            <w:vAlign w:val="center"/>
          </w:tcPr>
          <w:p w14:paraId="119BC934" w14:textId="77777777" w:rsidR="005A4498" w:rsidRPr="002863DE" w:rsidRDefault="005A4498" w:rsidP="009045C1">
            <w:pPr>
              <w:spacing w:after="60" w:line="360" w:lineRule="auto"/>
              <w:jc w:val="center"/>
              <w:rPr>
                <w:sz w:val="18"/>
                <w:szCs w:val="18"/>
                <w:lang w:eastAsia="zh-CN"/>
              </w:rPr>
            </w:pPr>
            <w:r w:rsidRPr="002863DE">
              <w:rPr>
                <w:b/>
                <w:sz w:val="18"/>
                <w:szCs w:val="18"/>
                <w:lang w:eastAsia="zh-CN"/>
              </w:rPr>
              <w:t>Algorithm</w:t>
            </w:r>
          </w:p>
        </w:tc>
        <w:tc>
          <w:tcPr>
            <w:tcW w:w="2209" w:type="dxa"/>
            <w:shd w:val="clear" w:color="auto" w:fill="D9EAF7"/>
            <w:vAlign w:val="center"/>
          </w:tcPr>
          <w:p w14:paraId="20827FD9" w14:textId="77777777" w:rsidR="005A4498" w:rsidRPr="002863DE" w:rsidRDefault="005A4498" w:rsidP="009045C1">
            <w:pPr>
              <w:spacing w:after="60" w:line="360" w:lineRule="auto"/>
              <w:jc w:val="center"/>
              <w:rPr>
                <w:sz w:val="18"/>
                <w:szCs w:val="18"/>
                <w:lang w:eastAsia="zh-CN"/>
              </w:rPr>
            </w:pPr>
            <w:r w:rsidRPr="002863DE">
              <w:rPr>
                <w:b/>
                <w:sz w:val="18"/>
                <w:szCs w:val="18"/>
                <w:lang w:eastAsia="zh-CN"/>
              </w:rPr>
              <w:t>Reward max</w:t>
            </w:r>
          </w:p>
        </w:tc>
        <w:tc>
          <w:tcPr>
            <w:tcW w:w="2211" w:type="dxa"/>
            <w:shd w:val="clear" w:color="auto" w:fill="D9EAF7"/>
            <w:vAlign w:val="center"/>
          </w:tcPr>
          <w:p w14:paraId="496F64E6" w14:textId="77777777" w:rsidR="005A4498" w:rsidRPr="002863DE" w:rsidRDefault="005A4498" w:rsidP="009045C1">
            <w:pPr>
              <w:spacing w:after="60" w:line="360" w:lineRule="auto"/>
              <w:jc w:val="center"/>
              <w:rPr>
                <w:sz w:val="18"/>
                <w:szCs w:val="18"/>
                <w:lang w:eastAsia="zh-CN"/>
              </w:rPr>
            </w:pPr>
            <w:r w:rsidRPr="002863DE">
              <w:rPr>
                <w:b/>
                <w:sz w:val="18"/>
                <w:szCs w:val="18"/>
                <w:lang w:eastAsia="zh-CN"/>
              </w:rPr>
              <w:t>Reward average</w:t>
            </w:r>
          </w:p>
        </w:tc>
        <w:tc>
          <w:tcPr>
            <w:tcW w:w="2214" w:type="dxa"/>
            <w:shd w:val="clear" w:color="auto" w:fill="D9EAF7"/>
            <w:vAlign w:val="center"/>
          </w:tcPr>
          <w:p w14:paraId="517EA6D1" w14:textId="77777777" w:rsidR="005A4498" w:rsidRPr="002863DE" w:rsidRDefault="005A4498" w:rsidP="009045C1">
            <w:pPr>
              <w:spacing w:after="60" w:line="360" w:lineRule="auto"/>
              <w:jc w:val="center"/>
              <w:rPr>
                <w:sz w:val="18"/>
                <w:szCs w:val="18"/>
                <w:lang w:eastAsia="zh-CN"/>
              </w:rPr>
            </w:pPr>
            <w:r w:rsidRPr="002863DE">
              <w:rPr>
                <w:b/>
                <w:sz w:val="18"/>
                <w:szCs w:val="18"/>
                <w:lang w:eastAsia="zh-CN"/>
              </w:rPr>
              <w:t>Reward variance</w:t>
            </w:r>
          </w:p>
        </w:tc>
      </w:tr>
      <w:tr w:rsidR="005A4498" w:rsidRPr="002863DE" w14:paraId="52077E7A" w14:textId="77777777" w:rsidTr="009045C1">
        <w:tc>
          <w:tcPr>
            <w:tcW w:w="2222" w:type="dxa"/>
            <w:vAlign w:val="center"/>
          </w:tcPr>
          <w:p w14:paraId="60F4D618" w14:textId="77777777" w:rsidR="005A4498" w:rsidRPr="002863DE" w:rsidRDefault="005A4498" w:rsidP="009045C1">
            <w:pPr>
              <w:spacing w:after="60" w:line="360" w:lineRule="auto"/>
              <w:jc w:val="center"/>
              <w:rPr>
                <w:sz w:val="18"/>
                <w:szCs w:val="18"/>
                <w:lang w:eastAsia="zh-CN"/>
              </w:rPr>
            </w:pPr>
            <w:r w:rsidRPr="002863DE">
              <w:rPr>
                <w:rFonts w:hint="eastAsia"/>
                <w:sz w:val="18"/>
                <w:szCs w:val="18"/>
                <w:lang w:eastAsia="zh-CN"/>
              </w:rPr>
              <w:t>Actor-Critic</w:t>
            </w:r>
          </w:p>
        </w:tc>
        <w:tc>
          <w:tcPr>
            <w:tcW w:w="2209" w:type="dxa"/>
            <w:vAlign w:val="center"/>
          </w:tcPr>
          <w:p w14:paraId="2BC6526E"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200.00</w:t>
            </w:r>
          </w:p>
        </w:tc>
        <w:tc>
          <w:tcPr>
            <w:tcW w:w="2211" w:type="dxa"/>
            <w:vAlign w:val="center"/>
          </w:tcPr>
          <w:p w14:paraId="72550C2A"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1</w:t>
            </w:r>
            <w:r w:rsidRPr="002863DE">
              <w:rPr>
                <w:rFonts w:hint="eastAsia"/>
                <w:sz w:val="18"/>
                <w:szCs w:val="18"/>
                <w:lang w:eastAsia="zh-CN"/>
              </w:rPr>
              <w:t>84</w:t>
            </w:r>
            <w:r w:rsidRPr="002863DE">
              <w:rPr>
                <w:sz w:val="18"/>
                <w:szCs w:val="18"/>
                <w:lang w:eastAsia="zh-CN"/>
              </w:rPr>
              <w:t>.</w:t>
            </w:r>
            <w:r w:rsidRPr="002863DE">
              <w:rPr>
                <w:rFonts w:hint="eastAsia"/>
                <w:sz w:val="18"/>
                <w:szCs w:val="18"/>
                <w:lang w:eastAsia="zh-CN"/>
              </w:rPr>
              <w:t>88</w:t>
            </w:r>
          </w:p>
        </w:tc>
        <w:tc>
          <w:tcPr>
            <w:tcW w:w="2214" w:type="dxa"/>
            <w:vAlign w:val="center"/>
          </w:tcPr>
          <w:p w14:paraId="43C0AF07" w14:textId="77777777" w:rsidR="005A4498" w:rsidRPr="002863DE" w:rsidRDefault="005A4498" w:rsidP="009045C1">
            <w:pPr>
              <w:spacing w:after="60" w:line="360" w:lineRule="auto"/>
              <w:jc w:val="center"/>
              <w:rPr>
                <w:sz w:val="18"/>
                <w:szCs w:val="18"/>
                <w:lang w:eastAsia="zh-CN"/>
              </w:rPr>
            </w:pPr>
            <w:r w:rsidRPr="002863DE">
              <w:rPr>
                <w:sz w:val="18"/>
                <w:szCs w:val="18"/>
                <w:lang w:eastAsia="zh-CN"/>
              </w:rPr>
              <w:t>287.8214</w:t>
            </w:r>
          </w:p>
        </w:tc>
      </w:tr>
    </w:tbl>
    <w:p w14:paraId="048BED7C" w14:textId="77777777" w:rsidR="005A4498" w:rsidRPr="006C4991" w:rsidRDefault="006C4991" w:rsidP="006C4991">
      <w:pPr>
        <w:spacing w:line="360" w:lineRule="auto"/>
        <w:ind w:firstLineChars="200" w:firstLine="480"/>
        <w:rPr>
          <w:sz w:val="24"/>
          <w:szCs w:val="24"/>
          <w:lang w:eastAsia="zh-CN"/>
        </w:rPr>
      </w:pPr>
      <w:r>
        <w:rPr>
          <w:rFonts w:hint="eastAsia"/>
          <w:sz w:val="24"/>
          <w:szCs w:val="24"/>
          <w:lang w:eastAsia="zh-CN"/>
        </w:rPr>
        <w:lastRenderedPageBreak/>
        <w:t>如图</w:t>
      </w:r>
      <w:r>
        <w:rPr>
          <w:rFonts w:hint="eastAsia"/>
          <w:sz w:val="24"/>
          <w:szCs w:val="24"/>
          <w:lang w:eastAsia="zh-CN"/>
        </w:rPr>
        <w:t>10</w:t>
      </w:r>
      <w:r>
        <w:rPr>
          <w:rFonts w:hint="eastAsia"/>
          <w:sz w:val="24"/>
          <w:szCs w:val="24"/>
          <w:lang w:eastAsia="zh-CN"/>
        </w:rPr>
        <w:t>所示，</w:t>
      </w:r>
      <w:r w:rsidR="005A4498" w:rsidRPr="006C4991">
        <w:rPr>
          <w:sz w:val="24"/>
          <w:szCs w:val="24"/>
          <w:lang w:eastAsia="zh-CN"/>
        </w:rPr>
        <w:t>综合</w:t>
      </w:r>
      <w:r w:rsidR="005A4498" w:rsidRPr="006C4991">
        <w:rPr>
          <w:sz w:val="24"/>
          <w:szCs w:val="24"/>
          <w:lang w:eastAsia="zh-CN"/>
        </w:rPr>
        <w:t>5</w:t>
      </w:r>
      <w:r w:rsidR="005A4498" w:rsidRPr="006C4991">
        <w:rPr>
          <w:sz w:val="24"/>
          <w:szCs w:val="24"/>
          <w:lang w:eastAsia="zh-CN"/>
        </w:rPr>
        <w:t>个</w:t>
      </w:r>
      <w:r w:rsidR="005A4498" w:rsidRPr="006C4991">
        <w:rPr>
          <w:sz w:val="24"/>
          <w:szCs w:val="24"/>
          <w:lang w:eastAsia="zh-CN"/>
        </w:rPr>
        <w:t>seed</w:t>
      </w:r>
      <w:r w:rsidR="005A4498" w:rsidRPr="006C4991">
        <w:rPr>
          <w:sz w:val="24"/>
          <w:szCs w:val="24"/>
          <w:lang w:eastAsia="zh-CN"/>
        </w:rPr>
        <w:t>的统计结果，</w:t>
      </w:r>
      <w:r w:rsidR="005A4498" w:rsidRPr="006C4991">
        <w:rPr>
          <w:sz w:val="24"/>
          <w:szCs w:val="24"/>
          <w:lang w:eastAsia="zh-CN"/>
        </w:rPr>
        <w:t>Actor-Critic</w:t>
      </w:r>
      <w:r w:rsidR="005A4498" w:rsidRPr="006C4991">
        <w:rPr>
          <w:sz w:val="24"/>
          <w:szCs w:val="24"/>
          <w:lang w:eastAsia="zh-CN"/>
        </w:rPr>
        <w:t>在</w:t>
      </w:r>
      <w:r w:rsidR="005A4498" w:rsidRPr="006C4991">
        <w:rPr>
          <w:sz w:val="24"/>
          <w:szCs w:val="24"/>
          <w:lang w:eastAsia="zh-CN"/>
        </w:rPr>
        <w:t>CartPole-v0</w:t>
      </w:r>
      <w:r w:rsidR="005A4498" w:rsidRPr="006C4991">
        <w:rPr>
          <w:sz w:val="24"/>
          <w:szCs w:val="24"/>
          <w:lang w:eastAsia="zh-CN"/>
        </w:rPr>
        <w:t>上能够达到较高的最终回报，但不同种子的收敛速度和稳定性存在一定差别。这也说明在策略梯度方法中，多随机种子测试是必要的。</w:t>
      </w:r>
    </w:p>
    <w:p w14:paraId="07225563" w14:textId="77777777" w:rsidR="005A4498" w:rsidRPr="006C4991" w:rsidRDefault="006C4991" w:rsidP="006C4991">
      <w:pPr>
        <w:pStyle w:val="31"/>
        <w:rPr>
          <w:rFonts w:ascii="黑体" w:eastAsia="黑体" w:hAnsi="黑体" w:hint="eastAsia"/>
          <w:lang w:eastAsia="zh-CN"/>
        </w:rPr>
      </w:pPr>
      <w:bookmarkStart w:id="19" w:name="_Toc232338382"/>
      <w:r w:rsidRPr="006C4991">
        <w:rPr>
          <w:rFonts w:ascii="黑体" w:eastAsia="黑体" w:hAnsi="黑体" w:hint="eastAsia"/>
          <w:lang w:eastAsia="zh-CN"/>
        </w:rPr>
        <w:t xml:space="preserve">3.3.4 </w:t>
      </w:r>
      <w:r w:rsidR="005A4498" w:rsidRPr="006C4991">
        <w:rPr>
          <w:rFonts w:ascii="黑体" w:eastAsia="黑体" w:hAnsi="黑体"/>
          <w:lang w:eastAsia="zh-CN"/>
        </w:rPr>
        <w:t>综合对比</w:t>
      </w:r>
      <w:bookmarkEnd w:id="19"/>
    </w:p>
    <w:p w14:paraId="4B32784D" w14:textId="77777777" w:rsidR="005A4498" w:rsidRPr="006C4991" w:rsidRDefault="005A4498" w:rsidP="006C4991">
      <w:pPr>
        <w:spacing w:line="360" w:lineRule="auto"/>
        <w:ind w:firstLineChars="200" w:firstLine="480"/>
        <w:rPr>
          <w:sz w:val="24"/>
          <w:szCs w:val="24"/>
          <w:lang w:eastAsia="zh-CN"/>
        </w:rPr>
      </w:pPr>
      <w:r w:rsidRPr="006C4991">
        <w:rPr>
          <w:rFonts w:hint="eastAsia"/>
          <w:sz w:val="24"/>
          <w:szCs w:val="24"/>
          <w:lang w:eastAsia="zh-CN"/>
        </w:rPr>
        <w:t>综合来看，</w:t>
      </w:r>
      <w:r w:rsidRPr="006C4991">
        <w:rPr>
          <w:rFonts w:hint="eastAsia"/>
          <w:sz w:val="24"/>
          <w:szCs w:val="24"/>
          <w:lang w:eastAsia="zh-CN"/>
        </w:rPr>
        <w:t>Actor-Critic</w:t>
      </w:r>
      <w:r w:rsidRPr="006C4991">
        <w:rPr>
          <w:rFonts w:hint="eastAsia"/>
          <w:sz w:val="24"/>
          <w:szCs w:val="24"/>
          <w:lang w:eastAsia="zh-CN"/>
        </w:rPr>
        <w:t>在</w:t>
      </w:r>
      <w:r w:rsidRPr="006C4991">
        <w:rPr>
          <w:rFonts w:hint="eastAsia"/>
          <w:sz w:val="24"/>
          <w:szCs w:val="24"/>
          <w:lang w:eastAsia="zh-CN"/>
        </w:rPr>
        <w:t>CartPole-v0</w:t>
      </w:r>
      <w:r w:rsidRPr="006C4991">
        <w:rPr>
          <w:rFonts w:hint="eastAsia"/>
          <w:sz w:val="24"/>
          <w:szCs w:val="24"/>
          <w:lang w:eastAsia="zh-CN"/>
        </w:rPr>
        <w:t>上可以稳定完成任务。</w:t>
      </w:r>
      <w:r w:rsidRPr="006C4991">
        <w:rPr>
          <w:rFonts w:hint="eastAsia"/>
          <w:sz w:val="24"/>
          <w:szCs w:val="24"/>
          <w:lang w:eastAsia="zh-CN"/>
        </w:rPr>
        <w:t>gamma=0.95</w:t>
      </w:r>
      <w:r w:rsidRPr="006C4991">
        <w:rPr>
          <w:rFonts w:hint="eastAsia"/>
          <w:sz w:val="24"/>
          <w:szCs w:val="24"/>
          <w:lang w:eastAsia="zh-CN"/>
        </w:rPr>
        <w:t>的总体稳定性优于</w:t>
      </w:r>
      <w:r w:rsidRPr="006C4991">
        <w:rPr>
          <w:rFonts w:hint="eastAsia"/>
          <w:sz w:val="24"/>
          <w:szCs w:val="24"/>
          <w:lang w:eastAsia="zh-CN"/>
        </w:rPr>
        <w:t>gamma=0.5</w:t>
      </w:r>
      <w:r w:rsidRPr="006C4991">
        <w:rPr>
          <w:rFonts w:hint="eastAsia"/>
          <w:sz w:val="24"/>
          <w:szCs w:val="24"/>
          <w:lang w:eastAsia="zh-CN"/>
        </w:rPr>
        <w:t>，而学习</w:t>
      </w:r>
      <w:proofErr w:type="gramStart"/>
      <w:r w:rsidRPr="006C4991">
        <w:rPr>
          <w:rFonts w:hint="eastAsia"/>
          <w:sz w:val="24"/>
          <w:szCs w:val="24"/>
          <w:lang w:eastAsia="zh-CN"/>
        </w:rPr>
        <w:t>率比例</w:t>
      </w:r>
      <w:proofErr w:type="gramEnd"/>
      <w:r w:rsidRPr="006C4991">
        <w:rPr>
          <w:rFonts w:hint="eastAsia"/>
          <w:sz w:val="24"/>
          <w:szCs w:val="24"/>
          <w:lang w:eastAsia="zh-CN"/>
        </w:rPr>
        <w:t>实验进一步表明，当</w:t>
      </w:r>
      <w:r w:rsidRPr="006C4991">
        <w:rPr>
          <w:rFonts w:hint="eastAsia"/>
          <w:sz w:val="24"/>
          <w:szCs w:val="24"/>
          <w:lang w:eastAsia="zh-CN"/>
        </w:rPr>
        <w:t>actor</w:t>
      </w:r>
      <w:r w:rsidRPr="006C4991">
        <w:rPr>
          <w:rFonts w:hint="eastAsia"/>
          <w:sz w:val="24"/>
          <w:szCs w:val="24"/>
          <w:lang w:eastAsia="zh-CN"/>
        </w:rPr>
        <w:t>的学习率明显小于</w:t>
      </w:r>
      <w:r w:rsidRPr="006C4991">
        <w:rPr>
          <w:rFonts w:hint="eastAsia"/>
          <w:sz w:val="24"/>
          <w:szCs w:val="24"/>
          <w:lang w:eastAsia="zh-CN"/>
        </w:rPr>
        <w:t>critic</w:t>
      </w:r>
      <w:r w:rsidRPr="006C4991">
        <w:rPr>
          <w:rFonts w:hint="eastAsia"/>
          <w:sz w:val="24"/>
          <w:szCs w:val="24"/>
          <w:lang w:eastAsia="zh-CN"/>
        </w:rPr>
        <w:t>的学习率时，算法更容易获得稳定收敛结果。尤其是</w:t>
      </w:r>
      <w:proofErr w:type="spellStart"/>
      <w:r w:rsidRPr="006C4991">
        <w:rPr>
          <w:rFonts w:hint="eastAsia"/>
          <w:sz w:val="24"/>
          <w:szCs w:val="24"/>
          <w:lang w:eastAsia="zh-CN"/>
        </w:rPr>
        <w:t>actor_lr</w:t>
      </w:r>
      <w:proofErr w:type="spellEnd"/>
      <w:r w:rsidRPr="006C4991">
        <w:rPr>
          <w:rFonts w:hint="eastAsia"/>
          <w:sz w:val="24"/>
          <w:szCs w:val="24"/>
          <w:lang w:eastAsia="zh-CN"/>
        </w:rPr>
        <w:t>=0.0003</w:t>
      </w:r>
      <w:r w:rsidRPr="006C4991">
        <w:rPr>
          <w:rFonts w:hint="eastAsia"/>
          <w:sz w:val="24"/>
          <w:szCs w:val="24"/>
          <w:lang w:eastAsia="zh-CN"/>
        </w:rPr>
        <w:t>、</w:t>
      </w:r>
      <w:proofErr w:type="spellStart"/>
      <w:r w:rsidRPr="006C4991">
        <w:rPr>
          <w:rFonts w:hint="eastAsia"/>
          <w:sz w:val="24"/>
          <w:szCs w:val="24"/>
          <w:lang w:eastAsia="zh-CN"/>
        </w:rPr>
        <w:t>critic_lr</w:t>
      </w:r>
      <w:proofErr w:type="spellEnd"/>
      <w:r w:rsidRPr="006C4991">
        <w:rPr>
          <w:rFonts w:hint="eastAsia"/>
          <w:sz w:val="24"/>
          <w:szCs w:val="24"/>
          <w:lang w:eastAsia="zh-CN"/>
        </w:rPr>
        <w:t>=0.003</w:t>
      </w:r>
      <w:r w:rsidRPr="006C4991">
        <w:rPr>
          <w:rFonts w:hint="eastAsia"/>
          <w:sz w:val="24"/>
          <w:szCs w:val="24"/>
          <w:lang w:eastAsia="zh-CN"/>
        </w:rPr>
        <w:t>的设置，在当前实验中表现最好，五个随机种子的最终</w:t>
      </w:r>
      <w:r w:rsidRPr="006C4991">
        <w:rPr>
          <w:rFonts w:hint="eastAsia"/>
          <w:sz w:val="24"/>
          <w:szCs w:val="24"/>
          <w:lang w:eastAsia="zh-CN"/>
        </w:rPr>
        <w:t>reward</w:t>
      </w:r>
      <w:r w:rsidRPr="006C4991">
        <w:rPr>
          <w:rFonts w:hint="eastAsia"/>
          <w:sz w:val="24"/>
          <w:szCs w:val="24"/>
          <w:lang w:eastAsia="zh-CN"/>
        </w:rPr>
        <w:t>都达到了满分。</w:t>
      </w:r>
    </w:p>
    <w:p w14:paraId="6A3E0ACC" w14:textId="77777777" w:rsidR="005A4498" w:rsidRPr="006C4991" w:rsidRDefault="005A4498" w:rsidP="006C4991">
      <w:pPr>
        <w:spacing w:line="360" w:lineRule="auto"/>
        <w:ind w:firstLineChars="200" w:firstLine="480"/>
        <w:rPr>
          <w:sz w:val="24"/>
          <w:szCs w:val="24"/>
          <w:lang w:eastAsia="zh-CN"/>
        </w:rPr>
      </w:pPr>
      <w:r w:rsidRPr="006C4991">
        <w:rPr>
          <w:rFonts w:hint="eastAsia"/>
          <w:sz w:val="24"/>
          <w:szCs w:val="24"/>
          <w:lang w:eastAsia="zh-CN"/>
        </w:rPr>
        <w:t>这说明</w:t>
      </w:r>
      <w:r w:rsidRPr="006C4991">
        <w:rPr>
          <w:rFonts w:hint="eastAsia"/>
          <w:sz w:val="24"/>
          <w:szCs w:val="24"/>
          <w:lang w:eastAsia="zh-CN"/>
        </w:rPr>
        <w:t>Actor-Critic</w:t>
      </w:r>
      <w:r w:rsidRPr="006C4991">
        <w:rPr>
          <w:rFonts w:hint="eastAsia"/>
          <w:sz w:val="24"/>
          <w:szCs w:val="24"/>
          <w:lang w:eastAsia="zh-CN"/>
        </w:rPr>
        <w:t>的训练不仅依赖于折扣因子的合理设置，也依赖于</w:t>
      </w:r>
      <w:r w:rsidRPr="006C4991">
        <w:rPr>
          <w:rFonts w:hint="eastAsia"/>
          <w:sz w:val="24"/>
          <w:szCs w:val="24"/>
          <w:lang w:eastAsia="zh-CN"/>
        </w:rPr>
        <w:t>actor</w:t>
      </w:r>
      <w:r w:rsidRPr="006C4991">
        <w:rPr>
          <w:rFonts w:hint="eastAsia"/>
          <w:sz w:val="24"/>
          <w:szCs w:val="24"/>
          <w:lang w:eastAsia="zh-CN"/>
        </w:rPr>
        <w:t>和</w:t>
      </w:r>
      <w:r w:rsidRPr="006C4991">
        <w:rPr>
          <w:rFonts w:hint="eastAsia"/>
          <w:sz w:val="24"/>
          <w:szCs w:val="24"/>
          <w:lang w:eastAsia="zh-CN"/>
        </w:rPr>
        <w:t>critic</w:t>
      </w:r>
      <w:r w:rsidRPr="006C4991">
        <w:rPr>
          <w:rFonts w:hint="eastAsia"/>
          <w:sz w:val="24"/>
          <w:szCs w:val="24"/>
          <w:lang w:eastAsia="zh-CN"/>
        </w:rPr>
        <w:t>的步长协调。</w:t>
      </w:r>
      <w:r w:rsidRPr="006C4991">
        <w:rPr>
          <w:rFonts w:hint="eastAsia"/>
          <w:sz w:val="24"/>
          <w:szCs w:val="24"/>
          <w:lang w:eastAsia="zh-CN"/>
        </w:rPr>
        <w:t>critic</w:t>
      </w:r>
      <w:r w:rsidRPr="006C4991">
        <w:rPr>
          <w:rFonts w:hint="eastAsia"/>
          <w:sz w:val="24"/>
          <w:szCs w:val="24"/>
          <w:lang w:eastAsia="zh-CN"/>
        </w:rPr>
        <w:t>需要更快地拟合价值函数，而</w:t>
      </w:r>
      <w:r w:rsidRPr="006C4991">
        <w:rPr>
          <w:rFonts w:hint="eastAsia"/>
          <w:sz w:val="24"/>
          <w:szCs w:val="24"/>
          <w:lang w:eastAsia="zh-CN"/>
        </w:rPr>
        <w:t>actor</w:t>
      </w:r>
      <w:r w:rsidRPr="006C4991">
        <w:rPr>
          <w:rFonts w:hint="eastAsia"/>
          <w:sz w:val="24"/>
          <w:szCs w:val="24"/>
          <w:lang w:eastAsia="zh-CN"/>
        </w:rPr>
        <w:t>应在</w:t>
      </w:r>
      <w:r w:rsidRPr="006C4991">
        <w:rPr>
          <w:rFonts w:hint="eastAsia"/>
          <w:sz w:val="24"/>
          <w:szCs w:val="24"/>
          <w:lang w:eastAsia="zh-CN"/>
        </w:rPr>
        <w:t>critic</w:t>
      </w:r>
      <w:r w:rsidRPr="006C4991">
        <w:rPr>
          <w:rFonts w:hint="eastAsia"/>
          <w:sz w:val="24"/>
          <w:szCs w:val="24"/>
          <w:lang w:eastAsia="zh-CN"/>
        </w:rPr>
        <w:t>提供相对稳定的价值估计后再缓慢更新，这样可以减少策略震荡，提高整体训练稳定性</w:t>
      </w:r>
      <w:r w:rsidRPr="006C4991">
        <w:rPr>
          <w:sz w:val="24"/>
          <w:szCs w:val="24"/>
          <w:lang w:eastAsia="zh-CN"/>
        </w:rPr>
        <w:t>。</w:t>
      </w:r>
    </w:p>
    <w:p w14:paraId="6931125E" w14:textId="77777777" w:rsidR="005A4498" w:rsidRPr="006C4991" w:rsidRDefault="006C4991" w:rsidP="006C4991">
      <w:pPr>
        <w:pStyle w:val="21"/>
        <w:rPr>
          <w:rFonts w:ascii="黑体" w:eastAsia="黑体" w:hAnsi="黑体" w:hint="eastAsia"/>
          <w:lang w:eastAsia="zh-CN"/>
        </w:rPr>
      </w:pPr>
      <w:bookmarkStart w:id="20" w:name="_Toc232338383"/>
      <w:r w:rsidRPr="006C4991">
        <w:rPr>
          <w:rFonts w:ascii="黑体" w:eastAsia="黑体" w:hAnsi="黑体" w:hint="eastAsia"/>
          <w:lang w:eastAsia="zh-CN"/>
        </w:rPr>
        <w:t xml:space="preserve">3.4 </w:t>
      </w:r>
      <w:r w:rsidR="005A4498" w:rsidRPr="006C4991">
        <w:rPr>
          <w:rFonts w:ascii="黑体" w:eastAsia="黑体" w:hAnsi="黑体"/>
          <w:lang w:eastAsia="zh-CN"/>
        </w:rPr>
        <w:t>实验总结与感悟</w:t>
      </w:r>
      <w:bookmarkEnd w:id="20"/>
    </w:p>
    <w:p w14:paraId="1A9A8D52" w14:textId="77777777" w:rsidR="005A4498" w:rsidRPr="006C4991" w:rsidRDefault="005A4498" w:rsidP="006C4991">
      <w:pPr>
        <w:spacing w:line="360" w:lineRule="auto"/>
        <w:ind w:firstLineChars="200" w:firstLine="480"/>
        <w:rPr>
          <w:sz w:val="24"/>
          <w:szCs w:val="24"/>
          <w:lang w:eastAsia="zh-CN"/>
        </w:rPr>
      </w:pPr>
      <w:r w:rsidRPr="006C4991">
        <w:rPr>
          <w:rFonts w:hint="eastAsia"/>
          <w:sz w:val="24"/>
          <w:szCs w:val="24"/>
          <w:lang w:eastAsia="zh-CN"/>
        </w:rPr>
        <w:t>本实验完成了</w:t>
      </w:r>
      <w:r w:rsidRPr="006C4991">
        <w:rPr>
          <w:rFonts w:hint="eastAsia"/>
          <w:sz w:val="24"/>
          <w:szCs w:val="24"/>
          <w:lang w:eastAsia="zh-CN"/>
        </w:rPr>
        <w:t>Actor-Critic</w:t>
      </w:r>
      <w:r w:rsidRPr="006C4991">
        <w:rPr>
          <w:rFonts w:hint="eastAsia"/>
          <w:sz w:val="24"/>
          <w:szCs w:val="24"/>
          <w:lang w:eastAsia="zh-CN"/>
        </w:rPr>
        <w:t>算法的实现、训练、</w:t>
      </w:r>
      <w:r w:rsidRPr="006C4991">
        <w:rPr>
          <w:rFonts w:hint="eastAsia"/>
          <w:sz w:val="24"/>
          <w:szCs w:val="24"/>
          <w:lang w:eastAsia="zh-CN"/>
        </w:rPr>
        <w:t>gamma</w:t>
      </w:r>
      <w:r w:rsidRPr="006C4991">
        <w:rPr>
          <w:rFonts w:hint="eastAsia"/>
          <w:sz w:val="24"/>
          <w:szCs w:val="24"/>
          <w:lang w:eastAsia="zh-CN"/>
        </w:rPr>
        <w:t>对比、学习</w:t>
      </w:r>
      <w:proofErr w:type="gramStart"/>
      <w:r w:rsidRPr="006C4991">
        <w:rPr>
          <w:rFonts w:hint="eastAsia"/>
          <w:sz w:val="24"/>
          <w:szCs w:val="24"/>
          <w:lang w:eastAsia="zh-CN"/>
        </w:rPr>
        <w:t>率比例</w:t>
      </w:r>
      <w:proofErr w:type="gramEnd"/>
      <w:r w:rsidRPr="006C4991">
        <w:rPr>
          <w:rFonts w:hint="eastAsia"/>
          <w:sz w:val="24"/>
          <w:szCs w:val="24"/>
          <w:lang w:eastAsia="zh-CN"/>
        </w:rPr>
        <w:t>验证和多随机种子测试。通过实验可以看到，</w:t>
      </w:r>
      <w:r w:rsidRPr="006C4991">
        <w:rPr>
          <w:rFonts w:hint="eastAsia"/>
          <w:sz w:val="24"/>
          <w:szCs w:val="24"/>
          <w:lang w:eastAsia="zh-CN"/>
        </w:rPr>
        <w:t>Actor-Critic</w:t>
      </w:r>
      <w:r w:rsidRPr="006C4991">
        <w:rPr>
          <w:rFonts w:hint="eastAsia"/>
          <w:sz w:val="24"/>
          <w:szCs w:val="24"/>
          <w:lang w:eastAsia="zh-CN"/>
        </w:rPr>
        <w:t>在</w:t>
      </w:r>
      <w:r w:rsidRPr="006C4991">
        <w:rPr>
          <w:rFonts w:hint="eastAsia"/>
          <w:sz w:val="24"/>
          <w:szCs w:val="24"/>
          <w:lang w:eastAsia="zh-CN"/>
        </w:rPr>
        <w:t>CartPole-v0</w:t>
      </w:r>
      <w:r w:rsidRPr="006C4991">
        <w:rPr>
          <w:rFonts w:hint="eastAsia"/>
          <w:sz w:val="24"/>
          <w:szCs w:val="24"/>
          <w:lang w:eastAsia="zh-CN"/>
        </w:rPr>
        <w:t>上能够有效学习到稳定策略，说明</w:t>
      </w:r>
      <w:r w:rsidRPr="006C4991">
        <w:rPr>
          <w:rFonts w:hint="eastAsia"/>
          <w:sz w:val="24"/>
          <w:szCs w:val="24"/>
          <w:lang w:eastAsia="zh-CN"/>
        </w:rPr>
        <w:t>actor-critic</w:t>
      </w:r>
      <w:r w:rsidRPr="006C4991">
        <w:rPr>
          <w:rFonts w:hint="eastAsia"/>
          <w:sz w:val="24"/>
          <w:szCs w:val="24"/>
          <w:lang w:eastAsia="zh-CN"/>
        </w:rPr>
        <w:t>结构在降低策略梯度方差方面确实具有优势。</w:t>
      </w:r>
    </w:p>
    <w:p w14:paraId="362C4F38" w14:textId="77777777" w:rsidR="005A4498" w:rsidRDefault="005A4498" w:rsidP="006C4991">
      <w:pPr>
        <w:spacing w:line="360" w:lineRule="auto"/>
        <w:ind w:firstLineChars="200" w:firstLine="480"/>
        <w:rPr>
          <w:sz w:val="24"/>
          <w:szCs w:val="24"/>
          <w:lang w:eastAsia="zh-CN"/>
        </w:rPr>
      </w:pPr>
      <w:r w:rsidRPr="006C4991">
        <w:rPr>
          <w:rFonts w:hint="eastAsia"/>
          <w:sz w:val="24"/>
          <w:szCs w:val="24"/>
          <w:lang w:eastAsia="zh-CN"/>
        </w:rPr>
        <w:t>调试过程中比较明显的结论是，</w:t>
      </w:r>
      <w:r w:rsidRPr="006C4991">
        <w:rPr>
          <w:rFonts w:hint="eastAsia"/>
          <w:sz w:val="24"/>
          <w:szCs w:val="24"/>
          <w:lang w:eastAsia="zh-CN"/>
        </w:rPr>
        <w:t>gamma</w:t>
      </w:r>
      <w:r w:rsidRPr="006C4991">
        <w:rPr>
          <w:rFonts w:hint="eastAsia"/>
          <w:sz w:val="24"/>
          <w:szCs w:val="24"/>
          <w:lang w:eastAsia="zh-CN"/>
        </w:rPr>
        <w:t>的选择会影响策略对长期回报的关注程度，而</w:t>
      </w:r>
      <w:r w:rsidRPr="006C4991">
        <w:rPr>
          <w:rFonts w:hint="eastAsia"/>
          <w:sz w:val="24"/>
          <w:szCs w:val="24"/>
          <w:lang w:eastAsia="zh-CN"/>
        </w:rPr>
        <w:t>actor</w:t>
      </w:r>
      <w:r w:rsidRPr="006C4991">
        <w:rPr>
          <w:rFonts w:hint="eastAsia"/>
          <w:sz w:val="24"/>
          <w:szCs w:val="24"/>
          <w:lang w:eastAsia="zh-CN"/>
        </w:rPr>
        <w:t>与</w:t>
      </w:r>
      <w:r w:rsidRPr="006C4991">
        <w:rPr>
          <w:rFonts w:hint="eastAsia"/>
          <w:sz w:val="24"/>
          <w:szCs w:val="24"/>
          <w:lang w:eastAsia="zh-CN"/>
        </w:rPr>
        <w:t>critic</w:t>
      </w:r>
      <w:r w:rsidRPr="006C4991">
        <w:rPr>
          <w:rFonts w:hint="eastAsia"/>
          <w:sz w:val="24"/>
          <w:szCs w:val="24"/>
          <w:lang w:eastAsia="zh-CN"/>
        </w:rPr>
        <w:t>的学习</w:t>
      </w:r>
      <w:proofErr w:type="gramStart"/>
      <w:r w:rsidRPr="006C4991">
        <w:rPr>
          <w:rFonts w:hint="eastAsia"/>
          <w:sz w:val="24"/>
          <w:szCs w:val="24"/>
          <w:lang w:eastAsia="zh-CN"/>
        </w:rPr>
        <w:t>率比例</w:t>
      </w:r>
      <w:proofErr w:type="gramEnd"/>
      <w:r w:rsidRPr="006C4991">
        <w:rPr>
          <w:rFonts w:hint="eastAsia"/>
          <w:sz w:val="24"/>
          <w:szCs w:val="24"/>
          <w:lang w:eastAsia="zh-CN"/>
        </w:rPr>
        <w:t>则直接关系到训练稳定性。尤其在双时间尺度实验中，</w:t>
      </w:r>
      <w:proofErr w:type="spellStart"/>
      <w:r w:rsidRPr="006C4991">
        <w:rPr>
          <w:rFonts w:hint="eastAsia"/>
          <w:sz w:val="24"/>
          <w:szCs w:val="24"/>
          <w:lang w:eastAsia="zh-CN"/>
        </w:rPr>
        <w:t>actor_lr</w:t>
      </w:r>
      <w:proofErr w:type="spellEnd"/>
      <w:r w:rsidRPr="006C4991">
        <w:rPr>
          <w:rFonts w:hint="eastAsia"/>
          <w:sz w:val="24"/>
          <w:szCs w:val="24"/>
          <w:lang w:eastAsia="zh-CN"/>
        </w:rPr>
        <w:t>小于</w:t>
      </w:r>
      <w:proofErr w:type="spellStart"/>
      <w:r w:rsidRPr="006C4991">
        <w:rPr>
          <w:rFonts w:hint="eastAsia"/>
          <w:sz w:val="24"/>
          <w:szCs w:val="24"/>
          <w:lang w:eastAsia="zh-CN"/>
        </w:rPr>
        <w:t>critic_lr</w:t>
      </w:r>
      <w:proofErr w:type="spellEnd"/>
      <w:r w:rsidRPr="006C4991">
        <w:rPr>
          <w:rFonts w:hint="eastAsia"/>
          <w:sz w:val="24"/>
          <w:szCs w:val="24"/>
          <w:lang w:eastAsia="zh-CN"/>
        </w:rPr>
        <w:t>时，算法的收敛效果更稳定，这与原论文中关于步长比例的理论结论一致。</w:t>
      </w:r>
    </w:p>
    <w:p w14:paraId="5CE7D54F" w14:textId="77777777" w:rsidR="00F5066D" w:rsidRPr="006C4991" w:rsidRDefault="00000000">
      <w:pPr>
        <w:pStyle w:val="1"/>
        <w:rPr>
          <w:rFonts w:ascii="黑体" w:eastAsia="黑体" w:hAnsi="黑体" w:hint="eastAsia"/>
          <w:lang w:eastAsia="zh-CN"/>
        </w:rPr>
      </w:pPr>
      <w:bookmarkStart w:id="21" w:name="_Toc232338384"/>
      <w:r w:rsidRPr="006C4991">
        <w:rPr>
          <w:rFonts w:ascii="黑体" w:eastAsia="黑体" w:hAnsi="黑体"/>
          <w:lang w:eastAsia="zh-CN"/>
        </w:rPr>
        <w:t>四、PPO实验</w:t>
      </w:r>
      <w:bookmarkEnd w:id="21"/>
    </w:p>
    <w:p w14:paraId="44EF19DB" w14:textId="77777777" w:rsidR="006C4991" w:rsidRPr="006C4991" w:rsidRDefault="006C4991" w:rsidP="006C4991">
      <w:pPr>
        <w:pStyle w:val="21"/>
        <w:rPr>
          <w:rFonts w:ascii="黑体" w:eastAsia="黑体" w:hAnsi="黑体" w:hint="eastAsia"/>
          <w:lang w:eastAsia="zh-CN"/>
        </w:rPr>
      </w:pPr>
      <w:bookmarkStart w:id="22" w:name="_Toc232338385"/>
      <w:r w:rsidRPr="006C4991">
        <w:rPr>
          <w:rFonts w:ascii="黑体" w:eastAsia="黑体" w:hAnsi="黑体" w:hint="eastAsia"/>
          <w:lang w:eastAsia="zh-CN"/>
        </w:rPr>
        <w:t xml:space="preserve">4.1 </w:t>
      </w:r>
      <w:r w:rsidRPr="006C4991">
        <w:rPr>
          <w:rFonts w:ascii="黑体" w:eastAsia="黑体" w:hAnsi="黑体"/>
          <w:lang w:eastAsia="zh-CN"/>
        </w:rPr>
        <w:t>PPO算法结构</w:t>
      </w:r>
      <w:bookmarkEnd w:id="22"/>
    </w:p>
    <w:p w14:paraId="23BFBE74" w14:textId="77777777" w:rsidR="006C4991" w:rsidRPr="006C4991" w:rsidRDefault="006C4991" w:rsidP="006C4991">
      <w:pPr>
        <w:spacing w:line="360" w:lineRule="auto"/>
        <w:ind w:firstLineChars="200" w:firstLine="480"/>
        <w:rPr>
          <w:sz w:val="24"/>
          <w:szCs w:val="24"/>
          <w:lang w:eastAsia="zh-CN"/>
        </w:rPr>
      </w:pPr>
      <w:r w:rsidRPr="006C4991">
        <w:rPr>
          <w:sz w:val="24"/>
          <w:szCs w:val="24"/>
          <w:lang w:eastAsia="zh-CN"/>
        </w:rPr>
        <w:t>本实验中的</w:t>
      </w:r>
      <w:r w:rsidRPr="006C4991">
        <w:rPr>
          <w:sz w:val="24"/>
          <w:szCs w:val="24"/>
          <w:lang w:eastAsia="zh-CN"/>
        </w:rPr>
        <w:t>PPO</w:t>
      </w:r>
      <w:r w:rsidRPr="006C4991">
        <w:rPr>
          <w:sz w:val="24"/>
          <w:szCs w:val="24"/>
          <w:lang w:eastAsia="zh-CN"/>
        </w:rPr>
        <w:t>使用</w:t>
      </w:r>
      <w:r w:rsidRPr="006C4991">
        <w:rPr>
          <w:sz w:val="24"/>
          <w:szCs w:val="24"/>
          <w:lang w:eastAsia="zh-CN"/>
        </w:rPr>
        <w:t>actor-critic</w:t>
      </w:r>
      <w:r w:rsidRPr="006C4991">
        <w:rPr>
          <w:sz w:val="24"/>
          <w:szCs w:val="24"/>
          <w:lang w:eastAsia="zh-CN"/>
        </w:rPr>
        <w:t>结构。</w:t>
      </w:r>
      <w:r w:rsidRPr="006C4991">
        <w:rPr>
          <w:sz w:val="24"/>
          <w:szCs w:val="24"/>
          <w:lang w:eastAsia="zh-CN"/>
        </w:rPr>
        <w:t>actor</w:t>
      </w:r>
      <w:r w:rsidRPr="006C4991">
        <w:rPr>
          <w:sz w:val="24"/>
          <w:szCs w:val="24"/>
          <w:lang w:eastAsia="zh-CN"/>
        </w:rPr>
        <w:t>网络输出离散动作概率，</w:t>
      </w:r>
      <w:r w:rsidRPr="006C4991">
        <w:rPr>
          <w:sz w:val="24"/>
          <w:szCs w:val="24"/>
          <w:lang w:eastAsia="zh-CN"/>
        </w:rPr>
        <w:t>critic</w:t>
      </w:r>
      <w:r w:rsidRPr="006C4991">
        <w:rPr>
          <w:sz w:val="24"/>
          <w:szCs w:val="24"/>
          <w:lang w:eastAsia="zh-CN"/>
        </w:rPr>
        <w:t>网络估计状态价值。每个</w:t>
      </w:r>
      <w:r w:rsidRPr="006C4991">
        <w:rPr>
          <w:sz w:val="24"/>
          <w:szCs w:val="24"/>
          <w:lang w:eastAsia="zh-CN"/>
        </w:rPr>
        <w:t>episode</w:t>
      </w:r>
      <w:r w:rsidRPr="006C4991">
        <w:rPr>
          <w:sz w:val="24"/>
          <w:szCs w:val="24"/>
          <w:lang w:eastAsia="zh-CN"/>
        </w:rPr>
        <w:t>收集状态、动作、奖励、下一状态和终止标志，随后计算</w:t>
      </w:r>
      <w:r w:rsidRPr="006C4991">
        <w:rPr>
          <w:sz w:val="24"/>
          <w:szCs w:val="24"/>
          <w:lang w:eastAsia="zh-CN"/>
        </w:rPr>
        <w:t>TD target</w:t>
      </w:r>
      <w:r w:rsidRPr="006C4991">
        <w:rPr>
          <w:sz w:val="24"/>
          <w:szCs w:val="24"/>
          <w:lang w:eastAsia="zh-CN"/>
        </w:rPr>
        <w:t>、</w:t>
      </w:r>
      <w:r w:rsidRPr="006C4991">
        <w:rPr>
          <w:sz w:val="24"/>
          <w:szCs w:val="24"/>
          <w:lang w:eastAsia="zh-CN"/>
        </w:rPr>
        <w:t>TD delta</w:t>
      </w:r>
      <w:r w:rsidRPr="006C4991">
        <w:rPr>
          <w:sz w:val="24"/>
          <w:szCs w:val="24"/>
          <w:lang w:eastAsia="zh-CN"/>
        </w:rPr>
        <w:t>与</w:t>
      </w:r>
      <w:r w:rsidRPr="006C4991">
        <w:rPr>
          <w:sz w:val="24"/>
          <w:szCs w:val="24"/>
          <w:lang w:eastAsia="zh-CN"/>
        </w:rPr>
        <w:t>GAE advantage</w:t>
      </w:r>
      <w:r w:rsidRPr="006C4991">
        <w:rPr>
          <w:sz w:val="24"/>
          <w:szCs w:val="24"/>
          <w:lang w:eastAsia="zh-CN"/>
        </w:rPr>
        <w:t>，并使用</w:t>
      </w:r>
      <w:r w:rsidRPr="006C4991">
        <w:rPr>
          <w:sz w:val="24"/>
          <w:szCs w:val="24"/>
          <w:lang w:eastAsia="zh-CN"/>
        </w:rPr>
        <w:t>PPO clipped surrogate objective</w:t>
      </w:r>
      <w:r w:rsidRPr="006C4991">
        <w:rPr>
          <w:sz w:val="24"/>
          <w:szCs w:val="24"/>
          <w:lang w:eastAsia="zh-CN"/>
        </w:rPr>
        <w:t>更新策略网络。</w:t>
      </w:r>
    </w:p>
    <w:p w14:paraId="0DFA1E18" w14:textId="77777777" w:rsidR="006C4991" w:rsidRDefault="006C4991" w:rsidP="006C4991">
      <w:pPr>
        <w:shd w:val="clear" w:color="auto" w:fill="F2F4F7"/>
        <w:spacing w:after="0" w:line="252" w:lineRule="auto"/>
        <w:ind w:left="340" w:right="113"/>
      </w:pPr>
      <w:r>
        <w:rPr>
          <w:rFonts w:ascii="Menlo" w:eastAsia="Menlo" w:hAnsi="Menlo"/>
          <w:color w:val="20262E"/>
          <w:sz w:val="19"/>
        </w:rPr>
        <w:t>targets = rewards + gamma * critic(</w:t>
      </w:r>
      <w:proofErr w:type="spellStart"/>
      <w:r>
        <w:rPr>
          <w:rFonts w:ascii="Menlo" w:eastAsia="Menlo" w:hAnsi="Menlo"/>
          <w:color w:val="20262E"/>
          <w:sz w:val="19"/>
        </w:rPr>
        <w:t>next_states</w:t>
      </w:r>
      <w:proofErr w:type="spellEnd"/>
      <w:r>
        <w:rPr>
          <w:rFonts w:ascii="Menlo" w:eastAsia="Menlo" w:hAnsi="Menlo"/>
          <w:color w:val="20262E"/>
          <w:sz w:val="19"/>
        </w:rPr>
        <w:t xml:space="preserve">) * (1.0 - </w:t>
      </w:r>
      <w:proofErr w:type="spellStart"/>
      <w:r>
        <w:rPr>
          <w:rFonts w:ascii="Menlo" w:eastAsia="Menlo" w:hAnsi="Menlo"/>
          <w:color w:val="20262E"/>
          <w:sz w:val="19"/>
        </w:rPr>
        <w:t>dones</w:t>
      </w:r>
      <w:proofErr w:type="spellEnd"/>
      <w:r>
        <w:rPr>
          <w:rFonts w:ascii="Menlo" w:eastAsia="Menlo" w:hAnsi="Menlo"/>
          <w:color w:val="20262E"/>
          <w:sz w:val="19"/>
        </w:rPr>
        <w:t>)</w:t>
      </w:r>
    </w:p>
    <w:p w14:paraId="4F6129CD" w14:textId="77777777" w:rsidR="006C4991" w:rsidRDefault="006C4991" w:rsidP="006C4991">
      <w:pPr>
        <w:shd w:val="clear" w:color="auto" w:fill="F2F4F7"/>
        <w:spacing w:after="0" w:line="252" w:lineRule="auto"/>
        <w:ind w:left="340" w:right="113"/>
      </w:pPr>
      <w:proofErr w:type="spellStart"/>
      <w:r>
        <w:rPr>
          <w:rFonts w:ascii="Menlo" w:eastAsia="Menlo" w:hAnsi="Menlo"/>
          <w:color w:val="20262E"/>
          <w:sz w:val="19"/>
        </w:rPr>
        <w:lastRenderedPageBreak/>
        <w:t>td_delta</w:t>
      </w:r>
      <w:proofErr w:type="spellEnd"/>
      <w:r>
        <w:rPr>
          <w:rFonts w:ascii="Menlo" w:eastAsia="Menlo" w:hAnsi="Menlo"/>
          <w:color w:val="20262E"/>
          <w:sz w:val="19"/>
        </w:rPr>
        <w:t xml:space="preserve"> = targets - critic(states)</w:t>
      </w:r>
    </w:p>
    <w:p w14:paraId="5D8D8852" w14:textId="77777777" w:rsidR="006C4991" w:rsidRDefault="006C4991" w:rsidP="006C4991">
      <w:pPr>
        <w:shd w:val="clear" w:color="auto" w:fill="F2F4F7"/>
        <w:spacing w:after="0" w:line="252" w:lineRule="auto"/>
        <w:ind w:left="340" w:right="113"/>
      </w:pPr>
      <w:r>
        <w:rPr>
          <w:rFonts w:ascii="Menlo" w:eastAsia="Menlo" w:hAnsi="Menlo"/>
          <w:color w:val="20262E"/>
          <w:sz w:val="19"/>
        </w:rPr>
        <w:t xml:space="preserve">ratio = </w:t>
      </w:r>
      <w:proofErr w:type="spellStart"/>
      <w:proofErr w:type="gramStart"/>
      <w:r>
        <w:rPr>
          <w:rFonts w:ascii="Menlo" w:eastAsia="Menlo" w:hAnsi="Menlo"/>
          <w:color w:val="20262E"/>
          <w:sz w:val="19"/>
        </w:rPr>
        <w:t>torch.exp</w:t>
      </w:r>
      <w:proofErr w:type="spellEnd"/>
      <w:r>
        <w:rPr>
          <w:rFonts w:ascii="Menlo" w:eastAsia="Menlo" w:hAnsi="Menlo"/>
          <w:color w:val="20262E"/>
          <w:sz w:val="19"/>
        </w:rPr>
        <w:t>(</w:t>
      </w:r>
      <w:proofErr w:type="spellStart"/>
      <w:proofErr w:type="gramEnd"/>
      <w:r>
        <w:rPr>
          <w:rFonts w:ascii="Menlo" w:eastAsia="Menlo" w:hAnsi="Menlo"/>
          <w:color w:val="20262E"/>
          <w:sz w:val="19"/>
        </w:rPr>
        <w:t>log_probs</w:t>
      </w:r>
      <w:proofErr w:type="spellEnd"/>
      <w:r>
        <w:rPr>
          <w:rFonts w:ascii="Menlo" w:eastAsia="Menlo" w:hAnsi="Menlo"/>
          <w:color w:val="20262E"/>
          <w:sz w:val="19"/>
        </w:rPr>
        <w:t xml:space="preserve"> - </w:t>
      </w:r>
      <w:proofErr w:type="spellStart"/>
      <w:r>
        <w:rPr>
          <w:rFonts w:ascii="Menlo" w:eastAsia="Menlo" w:hAnsi="Menlo"/>
          <w:color w:val="20262E"/>
          <w:sz w:val="19"/>
        </w:rPr>
        <w:t>old_log_probs</w:t>
      </w:r>
      <w:proofErr w:type="spellEnd"/>
      <w:r>
        <w:rPr>
          <w:rFonts w:ascii="Menlo" w:eastAsia="Menlo" w:hAnsi="Menlo"/>
          <w:color w:val="20262E"/>
          <w:sz w:val="19"/>
        </w:rPr>
        <w:t>)</w:t>
      </w:r>
    </w:p>
    <w:p w14:paraId="19B38C61" w14:textId="77777777" w:rsidR="006C4991" w:rsidRDefault="006C4991" w:rsidP="006C4991">
      <w:pPr>
        <w:shd w:val="clear" w:color="auto" w:fill="F2F4F7"/>
        <w:spacing w:after="0" w:line="252" w:lineRule="auto"/>
        <w:ind w:left="340" w:right="113"/>
      </w:pPr>
      <w:r>
        <w:rPr>
          <w:rFonts w:ascii="Menlo" w:eastAsia="Menlo" w:hAnsi="Menlo"/>
          <w:color w:val="20262E"/>
          <w:sz w:val="19"/>
        </w:rPr>
        <w:t>surr1 = ratio * advantage</w:t>
      </w:r>
    </w:p>
    <w:p w14:paraId="181D2FDF" w14:textId="77777777" w:rsidR="006C4991" w:rsidRDefault="006C4991" w:rsidP="006C4991">
      <w:pPr>
        <w:shd w:val="clear" w:color="auto" w:fill="F2F4F7"/>
        <w:spacing w:after="0" w:line="252" w:lineRule="auto"/>
        <w:ind w:left="340" w:right="113"/>
      </w:pPr>
      <w:r>
        <w:rPr>
          <w:rFonts w:ascii="Menlo" w:eastAsia="Menlo" w:hAnsi="Menlo"/>
          <w:color w:val="20262E"/>
          <w:sz w:val="19"/>
        </w:rPr>
        <w:t xml:space="preserve">surr2 = </w:t>
      </w:r>
      <w:proofErr w:type="spellStart"/>
      <w:proofErr w:type="gramStart"/>
      <w:r>
        <w:rPr>
          <w:rFonts w:ascii="Menlo" w:eastAsia="Menlo" w:hAnsi="Menlo"/>
          <w:color w:val="20262E"/>
          <w:sz w:val="19"/>
        </w:rPr>
        <w:t>torch.clamp</w:t>
      </w:r>
      <w:proofErr w:type="spellEnd"/>
      <w:proofErr w:type="gramEnd"/>
      <w:r>
        <w:rPr>
          <w:rFonts w:ascii="Menlo" w:eastAsia="Menlo" w:hAnsi="Menlo"/>
          <w:color w:val="20262E"/>
          <w:sz w:val="19"/>
        </w:rPr>
        <w:t>(ratio, 1.0 - eps, 1.0 + eps) * advantage</w:t>
      </w:r>
    </w:p>
    <w:p w14:paraId="32C22E31" w14:textId="77777777" w:rsidR="006C4991" w:rsidRDefault="006C4991" w:rsidP="006C4991">
      <w:pPr>
        <w:shd w:val="clear" w:color="auto" w:fill="F2F4F7"/>
        <w:spacing w:after="0" w:line="252" w:lineRule="auto"/>
        <w:ind w:left="340" w:right="113"/>
      </w:pPr>
      <w:proofErr w:type="spellStart"/>
      <w:r>
        <w:rPr>
          <w:rFonts w:ascii="Menlo" w:eastAsia="Menlo" w:hAnsi="Menlo"/>
          <w:color w:val="20262E"/>
          <w:sz w:val="19"/>
        </w:rPr>
        <w:t>actor_loss</w:t>
      </w:r>
      <w:proofErr w:type="spellEnd"/>
      <w:r>
        <w:rPr>
          <w:rFonts w:ascii="Menlo" w:eastAsia="Menlo" w:hAnsi="Menlo"/>
          <w:color w:val="20262E"/>
          <w:sz w:val="19"/>
        </w:rPr>
        <w:t xml:space="preserve"> = </w:t>
      </w:r>
      <w:proofErr w:type="gramStart"/>
      <w:r>
        <w:rPr>
          <w:rFonts w:ascii="Menlo" w:eastAsia="Menlo" w:hAnsi="Menlo"/>
          <w:color w:val="20262E"/>
          <w:sz w:val="19"/>
        </w:rPr>
        <w:t>-</w:t>
      </w:r>
      <w:proofErr w:type="spellStart"/>
      <w:r>
        <w:rPr>
          <w:rFonts w:ascii="Menlo" w:eastAsia="Menlo" w:hAnsi="Menlo"/>
          <w:color w:val="20262E"/>
          <w:sz w:val="19"/>
        </w:rPr>
        <w:t>torch.min</w:t>
      </w:r>
      <w:proofErr w:type="spellEnd"/>
      <w:r>
        <w:rPr>
          <w:rFonts w:ascii="Menlo" w:eastAsia="Menlo" w:hAnsi="Menlo"/>
          <w:color w:val="20262E"/>
          <w:sz w:val="19"/>
        </w:rPr>
        <w:t>(</w:t>
      </w:r>
      <w:proofErr w:type="gramEnd"/>
      <w:r>
        <w:rPr>
          <w:rFonts w:ascii="Menlo" w:eastAsia="Menlo" w:hAnsi="Menlo"/>
          <w:color w:val="20262E"/>
          <w:sz w:val="19"/>
        </w:rPr>
        <w:t>surr1, surr2</w:t>
      </w:r>
      <w:proofErr w:type="gramStart"/>
      <w:r>
        <w:rPr>
          <w:rFonts w:ascii="Menlo" w:eastAsia="Menlo" w:hAnsi="Menlo"/>
          <w:color w:val="20262E"/>
          <w:sz w:val="19"/>
        </w:rPr>
        <w:t>).mean</w:t>
      </w:r>
      <w:proofErr w:type="gramEnd"/>
      <w:r>
        <w:rPr>
          <w:rFonts w:ascii="Menlo" w:eastAsia="Menlo" w:hAnsi="Menlo"/>
          <w:color w:val="20262E"/>
          <w:sz w:val="19"/>
        </w:rPr>
        <w:t>()</w:t>
      </w:r>
    </w:p>
    <w:p w14:paraId="5E72DFC5" w14:textId="77777777" w:rsidR="006C4991" w:rsidRPr="006C4991" w:rsidRDefault="006C4991" w:rsidP="006C4991">
      <w:pPr>
        <w:spacing w:line="360" w:lineRule="auto"/>
        <w:ind w:firstLineChars="200" w:firstLine="480"/>
        <w:rPr>
          <w:sz w:val="24"/>
          <w:szCs w:val="24"/>
          <w:lang w:eastAsia="zh-CN"/>
        </w:rPr>
      </w:pPr>
      <w:r w:rsidRPr="006C4991">
        <w:rPr>
          <w:sz w:val="24"/>
          <w:szCs w:val="24"/>
          <w:lang w:eastAsia="zh-CN"/>
        </w:rPr>
        <w:t>其中</w:t>
      </w:r>
      <w:r w:rsidRPr="006C4991">
        <w:rPr>
          <w:sz w:val="24"/>
          <w:szCs w:val="24"/>
          <w:lang w:eastAsia="zh-CN"/>
        </w:rPr>
        <w:t>ratio</w:t>
      </w:r>
      <w:r w:rsidRPr="006C4991">
        <w:rPr>
          <w:sz w:val="24"/>
          <w:szCs w:val="24"/>
          <w:lang w:eastAsia="zh-CN"/>
        </w:rPr>
        <w:t>表示新旧策略概率比，</w:t>
      </w:r>
      <w:r w:rsidRPr="006C4991">
        <w:rPr>
          <w:sz w:val="24"/>
          <w:szCs w:val="24"/>
          <w:lang w:eastAsia="zh-CN"/>
        </w:rPr>
        <w:t>eps</w:t>
      </w:r>
      <w:r w:rsidRPr="006C4991">
        <w:rPr>
          <w:sz w:val="24"/>
          <w:szCs w:val="24"/>
          <w:lang w:eastAsia="zh-CN"/>
        </w:rPr>
        <w:t>控制策略更新步长。当</w:t>
      </w:r>
      <w:r w:rsidRPr="006C4991">
        <w:rPr>
          <w:sz w:val="24"/>
          <w:szCs w:val="24"/>
          <w:lang w:eastAsia="zh-CN"/>
        </w:rPr>
        <w:t>ratio</w:t>
      </w:r>
      <w:r w:rsidRPr="006C4991">
        <w:rPr>
          <w:sz w:val="24"/>
          <w:szCs w:val="24"/>
          <w:lang w:eastAsia="zh-CN"/>
        </w:rPr>
        <w:t>超出区间</w:t>
      </w:r>
      <w:r w:rsidRPr="006C4991">
        <w:rPr>
          <w:sz w:val="24"/>
          <w:szCs w:val="24"/>
          <w:lang w:eastAsia="zh-CN"/>
        </w:rPr>
        <w:t>[1-eps,1+eps]</w:t>
      </w:r>
      <w:r w:rsidRPr="006C4991">
        <w:rPr>
          <w:sz w:val="24"/>
          <w:szCs w:val="24"/>
          <w:lang w:eastAsia="zh-CN"/>
        </w:rPr>
        <w:t>时，</w:t>
      </w:r>
      <w:r w:rsidRPr="006C4991">
        <w:rPr>
          <w:sz w:val="24"/>
          <w:szCs w:val="24"/>
          <w:lang w:eastAsia="zh-CN"/>
        </w:rPr>
        <w:t>clipping</w:t>
      </w:r>
      <w:r w:rsidRPr="006C4991">
        <w:rPr>
          <w:sz w:val="24"/>
          <w:szCs w:val="24"/>
          <w:lang w:eastAsia="zh-CN"/>
        </w:rPr>
        <w:t>会限制策略更新幅度，从而避免单次更新过大导致训练不稳定。</w:t>
      </w:r>
    </w:p>
    <w:p w14:paraId="77FF7DD3" w14:textId="77777777" w:rsidR="006C4991" w:rsidRPr="006C4991" w:rsidRDefault="006C4991" w:rsidP="006C4991">
      <w:pPr>
        <w:pStyle w:val="21"/>
        <w:rPr>
          <w:rFonts w:ascii="黑体" w:eastAsia="黑体" w:hAnsi="黑体" w:hint="eastAsia"/>
          <w:lang w:eastAsia="zh-CN"/>
        </w:rPr>
      </w:pPr>
      <w:bookmarkStart w:id="23" w:name="_Toc232338386"/>
      <w:r w:rsidRPr="006C4991">
        <w:rPr>
          <w:rFonts w:ascii="黑体" w:eastAsia="黑体" w:hAnsi="黑体" w:hint="eastAsia"/>
          <w:lang w:eastAsia="zh-CN"/>
        </w:rPr>
        <w:t xml:space="preserve">4.2 </w:t>
      </w:r>
      <w:r w:rsidRPr="006C4991">
        <w:rPr>
          <w:rFonts w:ascii="黑体" w:eastAsia="黑体" w:hAnsi="黑体"/>
          <w:lang w:eastAsia="zh-CN"/>
        </w:rPr>
        <w:t>实验任务设计</w:t>
      </w:r>
      <w:bookmarkEnd w:id="23"/>
    </w:p>
    <w:p w14:paraId="1F8B121F" w14:textId="77777777" w:rsidR="006C4991" w:rsidRPr="006C4991" w:rsidRDefault="006C4991" w:rsidP="006C4991">
      <w:pPr>
        <w:spacing w:line="360" w:lineRule="auto"/>
        <w:ind w:firstLineChars="200" w:firstLine="480"/>
        <w:rPr>
          <w:sz w:val="24"/>
          <w:szCs w:val="24"/>
          <w:lang w:eastAsia="zh-CN"/>
        </w:rPr>
      </w:pPr>
      <w:proofErr w:type="gramStart"/>
      <w:r w:rsidRPr="006C4991">
        <w:rPr>
          <w:sz w:val="24"/>
          <w:szCs w:val="24"/>
          <w:lang w:eastAsia="zh-CN"/>
        </w:rPr>
        <w:t>实验共</w:t>
      </w:r>
      <w:proofErr w:type="gramEnd"/>
      <w:r w:rsidRPr="006C4991">
        <w:rPr>
          <w:sz w:val="24"/>
          <w:szCs w:val="24"/>
          <w:lang w:eastAsia="zh-CN"/>
        </w:rPr>
        <w:t>分为五类：</w:t>
      </w:r>
      <w:r w:rsidRPr="006C4991">
        <w:rPr>
          <w:sz w:val="24"/>
          <w:szCs w:val="24"/>
          <w:lang w:eastAsia="zh-CN"/>
        </w:rPr>
        <w:t>baseline</w:t>
      </w:r>
      <w:r w:rsidRPr="006C4991">
        <w:rPr>
          <w:sz w:val="24"/>
          <w:szCs w:val="24"/>
          <w:lang w:eastAsia="zh-CN"/>
        </w:rPr>
        <w:t>训练、</w:t>
      </w:r>
      <w:r w:rsidRPr="006C4991">
        <w:rPr>
          <w:sz w:val="24"/>
          <w:szCs w:val="24"/>
          <w:lang w:eastAsia="zh-CN"/>
        </w:rPr>
        <w:t>gamma</w:t>
      </w:r>
      <w:r w:rsidRPr="006C4991">
        <w:rPr>
          <w:sz w:val="24"/>
          <w:szCs w:val="24"/>
          <w:lang w:eastAsia="zh-CN"/>
        </w:rPr>
        <w:t>对比、</w:t>
      </w:r>
      <w:r w:rsidRPr="006C4991">
        <w:rPr>
          <w:sz w:val="24"/>
          <w:szCs w:val="24"/>
          <w:lang w:eastAsia="zh-CN"/>
        </w:rPr>
        <w:t>eps</w:t>
      </w:r>
      <w:r w:rsidRPr="006C4991">
        <w:rPr>
          <w:sz w:val="24"/>
          <w:szCs w:val="24"/>
          <w:lang w:eastAsia="zh-CN"/>
        </w:rPr>
        <w:t>调参、</w:t>
      </w:r>
      <w:r w:rsidRPr="006C4991">
        <w:rPr>
          <w:sz w:val="24"/>
          <w:szCs w:val="24"/>
          <w:lang w:eastAsia="zh-CN"/>
        </w:rPr>
        <w:t>clipping</w:t>
      </w:r>
      <w:r w:rsidRPr="006C4991">
        <w:rPr>
          <w:sz w:val="24"/>
          <w:szCs w:val="24"/>
          <w:lang w:eastAsia="zh-CN"/>
        </w:rPr>
        <w:t>消融和</w:t>
      </w:r>
      <w:r w:rsidRPr="006C4991">
        <w:rPr>
          <w:sz w:val="24"/>
          <w:szCs w:val="24"/>
          <w:lang w:eastAsia="zh-CN"/>
        </w:rPr>
        <w:t>5</w:t>
      </w:r>
      <w:r w:rsidRPr="006C4991">
        <w:rPr>
          <w:sz w:val="24"/>
          <w:szCs w:val="24"/>
          <w:lang w:eastAsia="zh-CN"/>
        </w:rPr>
        <w:t>个随机种子测试。所有实验训练轮次均为</w:t>
      </w:r>
      <w:r w:rsidRPr="006C4991">
        <w:rPr>
          <w:sz w:val="24"/>
          <w:szCs w:val="24"/>
          <w:lang w:eastAsia="zh-CN"/>
        </w:rPr>
        <w:t>5000episodes</w:t>
      </w:r>
      <w:r w:rsidRPr="006C4991">
        <w:rPr>
          <w:sz w:val="24"/>
          <w:szCs w:val="24"/>
          <w:lang w:eastAsia="zh-CN"/>
        </w:rPr>
        <w:t>，环境为</w:t>
      </w:r>
      <w:r w:rsidRPr="006C4991">
        <w:rPr>
          <w:sz w:val="24"/>
          <w:szCs w:val="24"/>
          <w:lang w:eastAsia="zh-CN"/>
        </w:rPr>
        <w:t>CartPole-v0</w:t>
      </w:r>
      <w:r w:rsidRPr="006C4991">
        <w:rPr>
          <w:sz w:val="24"/>
          <w:szCs w:val="24"/>
          <w:lang w:eastAsia="zh-CN"/>
        </w:rPr>
        <w:t>。训练结果通过</w:t>
      </w:r>
      <w:proofErr w:type="spellStart"/>
      <w:r w:rsidRPr="006C4991">
        <w:rPr>
          <w:sz w:val="24"/>
          <w:szCs w:val="24"/>
          <w:lang w:eastAsia="zh-CN"/>
        </w:rPr>
        <w:t>wandb</w:t>
      </w:r>
      <w:proofErr w:type="spellEnd"/>
      <w:r w:rsidRPr="006C4991">
        <w:rPr>
          <w:sz w:val="24"/>
          <w:szCs w:val="24"/>
          <w:lang w:eastAsia="zh-CN"/>
        </w:rPr>
        <w:t>记录，同时从本地日志重新绘制曲线，保证图表格式统一。</w:t>
      </w:r>
    </w:p>
    <w:p w14:paraId="3542FC84" w14:textId="77777777" w:rsidR="006C4991" w:rsidRDefault="006C4991" w:rsidP="006C4991">
      <w:pPr>
        <w:jc w:val="center"/>
      </w:pPr>
      <w:r>
        <w:rPr>
          <w:noProof/>
        </w:rPr>
        <w:drawing>
          <wp:inline distT="0" distB="0" distL="0" distR="0" wp14:anchorId="4283C056" wp14:editId="537681CD">
            <wp:extent cx="5669280" cy="3154680"/>
            <wp:effectExtent l="0" t="0" r="0" b="0"/>
            <wp:docPr id="1930180093"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po_baseline_reward.png"/>
                    <pic:cNvPicPr/>
                  </pic:nvPicPr>
                  <pic:blipFill>
                    <a:blip r:embed="rId19"/>
                    <a:stretch>
                      <a:fillRect/>
                    </a:stretch>
                  </pic:blipFill>
                  <pic:spPr>
                    <a:xfrm>
                      <a:off x="0" y="0"/>
                      <a:ext cx="5669280" cy="3154680"/>
                    </a:xfrm>
                    <a:prstGeom prst="rect">
                      <a:avLst/>
                    </a:prstGeom>
                  </pic:spPr>
                </pic:pic>
              </a:graphicData>
            </a:graphic>
          </wp:inline>
        </w:drawing>
      </w:r>
    </w:p>
    <w:p w14:paraId="65DE11D8" w14:textId="77777777" w:rsidR="006C4991" w:rsidRPr="009429D6" w:rsidRDefault="006C4991" w:rsidP="009429D6">
      <w:pPr>
        <w:spacing w:line="300" w:lineRule="auto"/>
        <w:jc w:val="center"/>
        <w:rPr>
          <w:sz w:val="18"/>
          <w:szCs w:val="18"/>
          <w:lang w:eastAsia="zh-CN"/>
        </w:rPr>
      </w:pPr>
      <w:r w:rsidRPr="009429D6">
        <w:rPr>
          <w:sz w:val="18"/>
          <w:szCs w:val="18"/>
          <w:lang w:eastAsia="zh-CN"/>
        </w:rPr>
        <w:t>图</w:t>
      </w:r>
      <w:r w:rsidR="009429D6" w:rsidRPr="009429D6">
        <w:rPr>
          <w:rFonts w:hint="eastAsia"/>
          <w:sz w:val="18"/>
          <w:szCs w:val="18"/>
          <w:lang w:eastAsia="zh-CN"/>
        </w:rPr>
        <w:t xml:space="preserve">11 </w:t>
      </w:r>
      <w:r w:rsidRPr="009429D6">
        <w:rPr>
          <w:sz w:val="18"/>
          <w:szCs w:val="18"/>
          <w:lang w:eastAsia="zh-CN"/>
        </w:rPr>
        <w:t>PPO baseline</w:t>
      </w:r>
      <w:r w:rsidRPr="009429D6">
        <w:rPr>
          <w:sz w:val="18"/>
          <w:szCs w:val="18"/>
          <w:lang w:eastAsia="zh-CN"/>
        </w:rPr>
        <w:t>训练曲线：</w:t>
      </w:r>
      <w:r w:rsidRPr="009429D6">
        <w:rPr>
          <w:sz w:val="18"/>
          <w:szCs w:val="18"/>
          <w:lang w:eastAsia="zh-CN"/>
        </w:rPr>
        <w:t>CartPole-v0 reward</w:t>
      </w:r>
      <w:r w:rsidRPr="009429D6">
        <w:rPr>
          <w:sz w:val="18"/>
          <w:szCs w:val="18"/>
          <w:lang w:eastAsia="zh-CN"/>
        </w:rPr>
        <w:t>收敛情况</w:t>
      </w:r>
    </w:p>
    <w:p w14:paraId="135F66A9" w14:textId="77777777" w:rsidR="006C4991" w:rsidRPr="009429D6" w:rsidRDefault="006C4991" w:rsidP="009429D6">
      <w:pPr>
        <w:spacing w:line="360" w:lineRule="auto"/>
        <w:ind w:firstLineChars="200" w:firstLine="480"/>
        <w:rPr>
          <w:sz w:val="24"/>
          <w:szCs w:val="24"/>
          <w:lang w:eastAsia="zh-CN"/>
        </w:rPr>
      </w:pPr>
      <w:r w:rsidRPr="009429D6">
        <w:rPr>
          <w:sz w:val="24"/>
          <w:szCs w:val="24"/>
          <w:lang w:eastAsia="zh-CN"/>
        </w:rPr>
        <w:t>图</w:t>
      </w:r>
      <w:r w:rsidR="009429D6" w:rsidRPr="009429D6">
        <w:rPr>
          <w:rFonts w:hint="eastAsia"/>
          <w:sz w:val="24"/>
          <w:szCs w:val="24"/>
          <w:lang w:eastAsia="zh-CN"/>
        </w:rPr>
        <w:t>11</w:t>
      </w:r>
      <w:r w:rsidRPr="009429D6">
        <w:rPr>
          <w:sz w:val="24"/>
          <w:szCs w:val="24"/>
          <w:lang w:eastAsia="zh-CN"/>
        </w:rPr>
        <w:t>显示</w:t>
      </w:r>
      <w:r w:rsidRPr="009429D6">
        <w:rPr>
          <w:sz w:val="24"/>
          <w:szCs w:val="24"/>
          <w:lang w:eastAsia="zh-CN"/>
        </w:rPr>
        <w:t>baseline</w:t>
      </w:r>
      <w:r w:rsidRPr="009429D6">
        <w:rPr>
          <w:sz w:val="24"/>
          <w:szCs w:val="24"/>
          <w:lang w:eastAsia="zh-CN"/>
        </w:rPr>
        <w:t>在训练过程中逐渐达到</w:t>
      </w:r>
      <w:r w:rsidRPr="009429D6">
        <w:rPr>
          <w:sz w:val="24"/>
          <w:szCs w:val="24"/>
          <w:lang w:eastAsia="zh-CN"/>
        </w:rPr>
        <w:t>CartPole-v0</w:t>
      </w:r>
      <w:r w:rsidRPr="009429D6">
        <w:rPr>
          <w:sz w:val="24"/>
          <w:szCs w:val="24"/>
          <w:lang w:eastAsia="zh-CN"/>
        </w:rPr>
        <w:t>的满分</w:t>
      </w:r>
      <w:r w:rsidRPr="009429D6">
        <w:rPr>
          <w:sz w:val="24"/>
          <w:szCs w:val="24"/>
          <w:lang w:eastAsia="zh-CN"/>
        </w:rPr>
        <w:t>200</w:t>
      </w:r>
      <w:r w:rsidRPr="009429D6">
        <w:rPr>
          <w:sz w:val="24"/>
          <w:szCs w:val="24"/>
          <w:lang w:eastAsia="zh-CN"/>
        </w:rPr>
        <w:t>。后期</w:t>
      </w:r>
      <w:proofErr w:type="spellStart"/>
      <w:r w:rsidRPr="009429D6">
        <w:rPr>
          <w:sz w:val="24"/>
          <w:szCs w:val="24"/>
          <w:lang w:eastAsia="zh-CN"/>
        </w:rPr>
        <w:t>moving_reward</w:t>
      </w:r>
      <w:proofErr w:type="spellEnd"/>
      <w:r w:rsidRPr="009429D6">
        <w:rPr>
          <w:sz w:val="24"/>
          <w:szCs w:val="24"/>
          <w:lang w:eastAsia="zh-CN"/>
        </w:rPr>
        <w:t>基本稳定在</w:t>
      </w:r>
      <w:r w:rsidRPr="009429D6">
        <w:rPr>
          <w:sz w:val="24"/>
          <w:szCs w:val="24"/>
          <w:lang w:eastAsia="zh-CN"/>
        </w:rPr>
        <w:t>200</w:t>
      </w:r>
      <w:r w:rsidRPr="009429D6">
        <w:rPr>
          <w:sz w:val="24"/>
          <w:szCs w:val="24"/>
          <w:lang w:eastAsia="zh-CN"/>
        </w:rPr>
        <w:t>附近，说明默认</w:t>
      </w:r>
      <w:r w:rsidRPr="009429D6">
        <w:rPr>
          <w:sz w:val="24"/>
          <w:szCs w:val="24"/>
          <w:lang w:eastAsia="zh-CN"/>
        </w:rPr>
        <w:t>PPO</w:t>
      </w:r>
      <w:r w:rsidRPr="009429D6">
        <w:rPr>
          <w:sz w:val="24"/>
          <w:szCs w:val="24"/>
          <w:lang w:eastAsia="zh-CN"/>
        </w:rPr>
        <w:t>配置能够完成该环境下的策略学习。</w:t>
      </w:r>
    </w:p>
    <w:p w14:paraId="4DF2170B" w14:textId="77777777" w:rsidR="006C4991" w:rsidRDefault="006C4991" w:rsidP="006C4991">
      <w:pPr>
        <w:jc w:val="center"/>
      </w:pPr>
      <w:r>
        <w:rPr>
          <w:noProof/>
        </w:rPr>
        <w:lastRenderedPageBreak/>
        <w:drawing>
          <wp:inline distT="0" distB="0" distL="0" distR="0" wp14:anchorId="045E7828" wp14:editId="3734527A">
            <wp:extent cx="5669280" cy="2194560"/>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po_baseline_loss.png"/>
                    <pic:cNvPicPr/>
                  </pic:nvPicPr>
                  <pic:blipFill>
                    <a:blip r:embed="rId20"/>
                    <a:stretch>
                      <a:fillRect/>
                    </a:stretch>
                  </pic:blipFill>
                  <pic:spPr>
                    <a:xfrm>
                      <a:off x="0" y="0"/>
                      <a:ext cx="5669280" cy="2194560"/>
                    </a:xfrm>
                    <a:prstGeom prst="rect">
                      <a:avLst/>
                    </a:prstGeom>
                  </pic:spPr>
                </pic:pic>
              </a:graphicData>
            </a:graphic>
          </wp:inline>
        </w:drawing>
      </w:r>
    </w:p>
    <w:p w14:paraId="5B6ADCEF" w14:textId="77777777" w:rsidR="006C4991" w:rsidRPr="00141BD5" w:rsidRDefault="006C4991" w:rsidP="00141BD5">
      <w:pPr>
        <w:spacing w:line="300" w:lineRule="auto"/>
        <w:jc w:val="center"/>
        <w:rPr>
          <w:sz w:val="18"/>
          <w:szCs w:val="18"/>
          <w:lang w:eastAsia="zh-CN"/>
        </w:rPr>
      </w:pPr>
      <w:r w:rsidRPr="00141BD5">
        <w:rPr>
          <w:sz w:val="18"/>
          <w:szCs w:val="18"/>
          <w:lang w:eastAsia="zh-CN"/>
        </w:rPr>
        <w:t>图</w:t>
      </w:r>
      <w:r w:rsidR="009429D6" w:rsidRPr="00141BD5">
        <w:rPr>
          <w:rFonts w:hint="eastAsia"/>
          <w:sz w:val="18"/>
          <w:szCs w:val="18"/>
          <w:lang w:eastAsia="zh-CN"/>
        </w:rPr>
        <w:t xml:space="preserve">12 </w:t>
      </w:r>
      <w:r w:rsidRPr="00141BD5">
        <w:rPr>
          <w:sz w:val="18"/>
          <w:szCs w:val="18"/>
          <w:lang w:eastAsia="zh-CN"/>
        </w:rPr>
        <w:t xml:space="preserve">PPO baseline </w:t>
      </w:r>
      <w:r w:rsidRPr="00141BD5">
        <w:rPr>
          <w:sz w:val="18"/>
          <w:szCs w:val="18"/>
          <w:lang w:eastAsia="zh-CN"/>
        </w:rPr>
        <w:t>损失曲线：</w:t>
      </w:r>
      <w:r w:rsidRPr="00141BD5">
        <w:rPr>
          <w:sz w:val="18"/>
          <w:szCs w:val="18"/>
          <w:lang w:eastAsia="zh-CN"/>
        </w:rPr>
        <w:t>actor loss</w:t>
      </w:r>
      <w:r w:rsidRPr="00141BD5">
        <w:rPr>
          <w:sz w:val="18"/>
          <w:szCs w:val="18"/>
          <w:lang w:eastAsia="zh-CN"/>
        </w:rPr>
        <w:t>与</w:t>
      </w:r>
      <w:r w:rsidRPr="00141BD5">
        <w:rPr>
          <w:sz w:val="18"/>
          <w:szCs w:val="18"/>
          <w:lang w:eastAsia="zh-CN"/>
        </w:rPr>
        <w:t>critic loss</w:t>
      </w:r>
    </w:p>
    <w:p w14:paraId="2DAA91CB" w14:textId="77777777" w:rsidR="006C4991" w:rsidRPr="00141BD5" w:rsidRDefault="006C4991" w:rsidP="00141BD5">
      <w:pPr>
        <w:spacing w:line="360" w:lineRule="auto"/>
        <w:ind w:firstLineChars="200" w:firstLine="480"/>
        <w:rPr>
          <w:sz w:val="24"/>
          <w:szCs w:val="24"/>
          <w:lang w:eastAsia="zh-CN"/>
        </w:rPr>
      </w:pPr>
      <w:r w:rsidRPr="00141BD5">
        <w:rPr>
          <w:sz w:val="24"/>
          <w:szCs w:val="24"/>
          <w:lang w:eastAsia="zh-CN"/>
        </w:rPr>
        <w:t>图</w:t>
      </w:r>
      <w:r w:rsidR="00141BD5" w:rsidRPr="00141BD5">
        <w:rPr>
          <w:rFonts w:hint="eastAsia"/>
          <w:sz w:val="24"/>
          <w:szCs w:val="24"/>
          <w:lang w:eastAsia="zh-CN"/>
        </w:rPr>
        <w:t>12</w:t>
      </w:r>
      <w:r w:rsidRPr="00141BD5">
        <w:rPr>
          <w:sz w:val="24"/>
          <w:szCs w:val="24"/>
          <w:lang w:eastAsia="zh-CN"/>
        </w:rPr>
        <w:t>中</w:t>
      </w:r>
      <w:r w:rsidRPr="00141BD5">
        <w:rPr>
          <w:sz w:val="24"/>
          <w:szCs w:val="24"/>
          <w:lang w:eastAsia="zh-CN"/>
        </w:rPr>
        <w:t>actor loss</w:t>
      </w:r>
      <w:r w:rsidRPr="00141BD5">
        <w:rPr>
          <w:sz w:val="24"/>
          <w:szCs w:val="24"/>
          <w:lang w:eastAsia="zh-CN"/>
        </w:rPr>
        <w:t>和</w:t>
      </w:r>
      <w:r w:rsidRPr="00141BD5">
        <w:rPr>
          <w:sz w:val="24"/>
          <w:szCs w:val="24"/>
          <w:lang w:eastAsia="zh-CN"/>
        </w:rPr>
        <w:t>critic loss</w:t>
      </w:r>
      <w:r w:rsidRPr="00141BD5">
        <w:rPr>
          <w:sz w:val="24"/>
          <w:szCs w:val="24"/>
          <w:lang w:eastAsia="zh-CN"/>
        </w:rPr>
        <w:t>在训练过程中存在波动，这是策略梯度算法在线采样更新的常见现象。结合</w:t>
      </w:r>
      <w:r w:rsidRPr="00141BD5">
        <w:rPr>
          <w:sz w:val="24"/>
          <w:szCs w:val="24"/>
          <w:lang w:eastAsia="zh-CN"/>
        </w:rPr>
        <w:t>reward</w:t>
      </w:r>
      <w:r w:rsidRPr="00141BD5">
        <w:rPr>
          <w:sz w:val="24"/>
          <w:szCs w:val="24"/>
          <w:lang w:eastAsia="zh-CN"/>
        </w:rPr>
        <w:t>曲线看，虽然</w:t>
      </w:r>
      <w:r w:rsidRPr="00141BD5">
        <w:rPr>
          <w:sz w:val="24"/>
          <w:szCs w:val="24"/>
          <w:lang w:eastAsia="zh-CN"/>
        </w:rPr>
        <w:t>loss</w:t>
      </w:r>
      <w:r w:rsidRPr="00141BD5">
        <w:rPr>
          <w:sz w:val="24"/>
          <w:szCs w:val="24"/>
          <w:lang w:eastAsia="zh-CN"/>
        </w:rPr>
        <w:t>不是单调下降，但策略最终能够稳定获得高</w:t>
      </w:r>
      <w:r w:rsidRPr="00141BD5">
        <w:rPr>
          <w:sz w:val="24"/>
          <w:szCs w:val="24"/>
          <w:lang w:eastAsia="zh-CN"/>
        </w:rPr>
        <w:t>reward</w:t>
      </w:r>
      <w:r w:rsidRPr="00141BD5">
        <w:rPr>
          <w:sz w:val="24"/>
          <w:szCs w:val="24"/>
          <w:lang w:eastAsia="zh-CN"/>
        </w:rPr>
        <w:t>，说明训练目标达成。</w:t>
      </w:r>
    </w:p>
    <w:p w14:paraId="03A7F1D7" w14:textId="77777777" w:rsidR="006C4991" w:rsidRPr="00141BD5" w:rsidRDefault="00141BD5" w:rsidP="00141BD5">
      <w:pPr>
        <w:pStyle w:val="21"/>
        <w:rPr>
          <w:rFonts w:ascii="黑体" w:eastAsia="黑体" w:hAnsi="黑体" w:hint="eastAsia"/>
          <w:lang w:eastAsia="zh-CN"/>
        </w:rPr>
      </w:pPr>
      <w:bookmarkStart w:id="24" w:name="_Toc232338387"/>
      <w:r w:rsidRPr="00141BD5">
        <w:rPr>
          <w:rFonts w:ascii="黑体" w:eastAsia="黑体" w:hAnsi="黑体" w:hint="eastAsia"/>
          <w:lang w:eastAsia="zh-CN"/>
        </w:rPr>
        <w:t xml:space="preserve">4.3 </w:t>
      </w:r>
      <w:r w:rsidR="006C4991" w:rsidRPr="00141BD5">
        <w:rPr>
          <w:rFonts w:ascii="黑体" w:eastAsia="黑体" w:hAnsi="黑体"/>
          <w:lang w:eastAsia="zh-CN"/>
        </w:rPr>
        <w:t>实验结果与现象分析</w:t>
      </w:r>
      <w:bookmarkEnd w:id="24"/>
    </w:p>
    <w:p w14:paraId="5CF57775" w14:textId="77777777" w:rsidR="006C4991" w:rsidRPr="00141BD5" w:rsidRDefault="00141BD5" w:rsidP="00141BD5">
      <w:pPr>
        <w:pStyle w:val="31"/>
        <w:rPr>
          <w:rFonts w:ascii="黑体" w:eastAsia="黑体" w:hAnsi="黑体" w:hint="eastAsia"/>
          <w:lang w:eastAsia="zh-CN"/>
        </w:rPr>
      </w:pPr>
      <w:bookmarkStart w:id="25" w:name="_Toc232338388"/>
      <w:r w:rsidRPr="00141BD5">
        <w:rPr>
          <w:rFonts w:ascii="黑体" w:eastAsia="黑体" w:hAnsi="黑体" w:hint="eastAsia"/>
          <w:lang w:eastAsia="zh-CN"/>
        </w:rPr>
        <w:t xml:space="preserve">4.3.1 </w:t>
      </w:r>
      <w:r w:rsidR="006C4991" w:rsidRPr="00141BD5">
        <w:rPr>
          <w:rFonts w:ascii="黑体" w:eastAsia="黑体" w:hAnsi="黑体"/>
          <w:lang w:eastAsia="zh-CN"/>
        </w:rPr>
        <w:t>折扣因子gamma对比</w:t>
      </w:r>
      <w:bookmarkEnd w:id="25"/>
    </w:p>
    <w:p w14:paraId="4FF49FBD" w14:textId="77777777" w:rsidR="006C4991" w:rsidRDefault="006C4991" w:rsidP="006C4991">
      <w:pPr>
        <w:jc w:val="center"/>
      </w:pPr>
      <w:r>
        <w:rPr>
          <w:noProof/>
        </w:rPr>
        <w:drawing>
          <wp:inline distT="0" distB="0" distL="0" distR="0" wp14:anchorId="6D4CD1C8" wp14:editId="3718E017">
            <wp:extent cx="5669280" cy="3154680"/>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po_gamma_reward.png"/>
                    <pic:cNvPicPr/>
                  </pic:nvPicPr>
                  <pic:blipFill>
                    <a:blip r:embed="rId21"/>
                    <a:stretch>
                      <a:fillRect/>
                    </a:stretch>
                  </pic:blipFill>
                  <pic:spPr>
                    <a:xfrm>
                      <a:off x="0" y="0"/>
                      <a:ext cx="5669280" cy="3154680"/>
                    </a:xfrm>
                    <a:prstGeom prst="rect">
                      <a:avLst/>
                    </a:prstGeom>
                  </pic:spPr>
                </pic:pic>
              </a:graphicData>
            </a:graphic>
          </wp:inline>
        </w:drawing>
      </w:r>
    </w:p>
    <w:p w14:paraId="76A10680" w14:textId="77777777" w:rsidR="006C4991" w:rsidRPr="00141BD5" w:rsidRDefault="006C4991" w:rsidP="00141BD5">
      <w:pPr>
        <w:spacing w:line="300" w:lineRule="auto"/>
        <w:jc w:val="center"/>
        <w:rPr>
          <w:sz w:val="18"/>
          <w:szCs w:val="18"/>
          <w:lang w:eastAsia="zh-CN"/>
        </w:rPr>
      </w:pPr>
      <w:r w:rsidRPr="00141BD5">
        <w:rPr>
          <w:sz w:val="18"/>
          <w:szCs w:val="18"/>
          <w:lang w:eastAsia="zh-CN"/>
        </w:rPr>
        <w:t>图</w:t>
      </w:r>
      <w:r w:rsidR="00141BD5" w:rsidRPr="00141BD5">
        <w:rPr>
          <w:rFonts w:hint="eastAsia"/>
          <w:sz w:val="18"/>
          <w:szCs w:val="18"/>
          <w:lang w:eastAsia="zh-CN"/>
        </w:rPr>
        <w:t xml:space="preserve">13 </w:t>
      </w:r>
      <w:r w:rsidRPr="00141BD5">
        <w:rPr>
          <w:sz w:val="18"/>
          <w:szCs w:val="18"/>
          <w:lang w:eastAsia="zh-CN"/>
        </w:rPr>
        <w:t>PPO</w:t>
      </w:r>
      <w:r w:rsidRPr="00141BD5">
        <w:rPr>
          <w:sz w:val="18"/>
          <w:szCs w:val="18"/>
          <w:lang w:eastAsia="zh-CN"/>
        </w:rPr>
        <w:t>折扣因子</w:t>
      </w:r>
      <w:r w:rsidRPr="00141BD5">
        <w:rPr>
          <w:sz w:val="18"/>
          <w:szCs w:val="18"/>
          <w:lang w:eastAsia="zh-CN"/>
        </w:rPr>
        <w:t>gamma</w:t>
      </w:r>
      <w:r w:rsidRPr="00141BD5">
        <w:rPr>
          <w:sz w:val="18"/>
          <w:szCs w:val="18"/>
          <w:lang w:eastAsia="zh-CN"/>
        </w:rPr>
        <w:t>对比：</w:t>
      </w:r>
      <w:r w:rsidRPr="00141BD5">
        <w:rPr>
          <w:sz w:val="18"/>
          <w:szCs w:val="18"/>
          <w:lang w:eastAsia="zh-CN"/>
        </w:rPr>
        <w:t>gamma=0.95</w:t>
      </w:r>
      <w:r w:rsidRPr="00141BD5">
        <w:rPr>
          <w:sz w:val="18"/>
          <w:szCs w:val="18"/>
          <w:lang w:eastAsia="zh-CN"/>
        </w:rPr>
        <w:t>与</w:t>
      </w:r>
      <w:r w:rsidRPr="00141BD5">
        <w:rPr>
          <w:sz w:val="18"/>
          <w:szCs w:val="18"/>
          <w:lang w:eastAsia="zh-CN"/>
        </w:rPr>
        <w:t>gamma=0.5</w:t>
      </w:r>
    </w:p>
    <w:p w14:paraId="1A834B79" w14:textId="77777777" w:rsidR="006C4991" w:rsidRPr="00141BD5" w:rsidRDefault="006C4991" w:rsidP="00141BD5">
      <w:pPr>
        <w:spacing w:line="360" w:lineRule="auto"/>
        <w:ind w:firstLineChars="200" w:firstLine="480"/>
        <w:rPr>
          <w:sz w:val="24"/>
          <w:szCs w:val="24"/>
          <w:lang w:eastAsia="zh-CN"/>
        </w:rPr>
      </w:pPr>
      <w:r w:rsidRPr="00141BD5">
        <w:rPr>
          <w:sz w:val="24"/>
          <w:szCs w:val="24"/>
          <w:lang w:eastAsia="zh-CN"/>
        </w:rPr>
        <w:lastRenderedPageBreak/>
        <w:t>gamma=0.95</w:t>
      </w:r>
      <w:r w:rsidRPr="00141BD5">
        <w:rPr>
          <w:sz w:val="24"/>
          <w:szCs w:val="24"/>
          <w:lang w:eastAsia="zh-CN"/>
        </w:rPr>
        <w:t>的曲线能够稳定收敛到</w:t>
      </w:r>
      <w:r w:rsidRPr="00141BD5">
        <w:rPr>
          <w:sz w:val="24"/>
          <w:szCs w:val="24"/>
          <w:lang w:eastAsia="zh-CN"/>
        </w:rPr>
        <w:t>200</w:t>
      </w:r>
      <w:r w:rsidRPr="00141BD5">
        <w:rPr>
          <w:sz w:val="24"/>
          <w:szCs w:val="24"/>
          <w:lang w:eastAsia="zh-CN"/>
        </w:rPr>
        <w:t>左右；</w:t>
      </w:r>
      <w:r w:rsidRPr="00141BD5">
        <w:rPr>
          <w:sz w:val="24"/>
          <w:szCs w:val="24"/>
          <w:lang w:eastAsia="zh-CN"/>
        </w:rPr>
        <w:t>gamma=0.5</w:t>
      </w:r>
      <w:r w:rsidRPr="00141BD5">
        <w:rPr>
          <w:sz w:val="24"/>
          <w:szCs w:val="24"/>
          <w:lang w:eastAsia="zh-CN"/>
        </w:rPr>
        <w:t>在前期曾短暂获得较高</w:t>
      </w:r>
      <w:r w:rsidRPr="00141BD5">
        <w:rPr>
          <w:sz w:val="24"/>
          <w:szCs w:val="24"/>
          <w:lang w:eastAsia="zh-CN"/>
        </w:rPr>
        <w:t>reward</w:t>
      </w:r>
      <w:r w:rsidRPr="00141BD5">
        <w:rPr>
          <w:sz w:val="24"/>
          <w:szCs w:val="24"/>
          <w:lang w:eastAsia="zh-CN"/>
        </w:rPr>
        <w:t>，但训练后期退化到</w:t>
      </w:r>
      <w:r w:rsidRPr="00141BD5">
        <w:rPr>
          <w:sz w:val="24"/>
          <w:szCs w:val="24"/>
          <w:lang w:eastAsia="zh-CN"/>
        </w:rPr>
        <w:t>10</w:t>
      </w:r>
      <w:r w:rsidRPr="00141BD5">
        <w:rPr>
          <w:sz w:val="24"/>
          <w:szCs w:val="24"/>
          <w:lang w:eastAsia="zh-CN"/>
        </w:rPr>
        <w:t>左右。该现象说明</w:t>
      </w:r>
      <w:proofErr w:type="spellStart"/>
      <w:r w:rsidRPr="00141BD5">
        <w:rPr>
          <w:sz w:val="24"/>
          <w:szCs w:val="24"/>
          <w:lang w:eastAsia="zh-CN"/>
        </w:rPr>
        <w:t>CartPole</w:t>
      </w:r>
      <w:proofErr w:type="spellEnd"/>
      <w:r w:rsidRPr="00141BD5">
        <w:rPr>
          <w:sz w:val="24"/>
          <w:szCs w:val="24"/>
          <w:lang w:eastAsia="zh-CN"/>
        </w:rPr>
        <w:t>任务需要考虑长期保持平衡的收益，过小的折扣因子会使策略过度短视，导致优势估计难以反映长期稳定性的价值。</w:t>
      </w:r>
    </w:p>
    <w:p w14:paraId="39F314E2" w14:textId="12D9E4B7" w:rsidR="00F2380D" w:rsidRPr="00757E09" w:rsidRDefault="00000000" w:rsidP="00757E09">
      <w:pPr>
        <w:spacing w:line="360" w:lineRule="auto"/>
        <w:ind w:firstLineChars="200" w:firstLine="480"/>
        <w:rPr>
          <w:sz w:val="24"/>
          <w:szCs w:val="24"/>
          <w:lang w:eastAsia="zh-CN"/>
        </w:rPr>
      </w:pPr>
      <w:r w:rsidRPr="00757E09">
        <w:rPr>
          <w:sz w:val="24"/>
          <w:szCs w:val="24"/>
          <w:lang w:eastAsia="zh-CN"/>
        </w:rPr>
        <w:t>PPO</w:t>
      </w:r>
      <w:r w:rsidRPr="00757E09">
        <w:rPr>
          <w:sz w:val="24"/>
          <w:szCs w:val="24"/>
          <w:lang w:eastAsia="zh-CN"/>
        </w:rPr>
        <w:t>不同</w:t>
      </w:r>
      <w:r w:rsidRPr="00757E09">
        <w:rPr>
          <w:sz w:val="24"/>
          <w:szCs w:val="24"/>
          <w:lang w:eastAsia="zh-CN"/>
        </w:rPr>
        <w:t>gamma</w:t>
      </w:r>
      <w:r w:rsidRPr="00757E09">
        <w:rPr>
          <w:sz w:val="24"/>
          <w:szCs w:val="24"/>
          <w:lang w:eastAsia="zh-CN"/>
        </w:rPr>
        <w:t>的训练统计如表</w:t>
      </w:r>
      <w:r w:rsidR="00757E09" w:rsidRPr="00757E09">
        <w:rPr>
          <w:rFonts w:hint="eastAsia"/>
          <w:sz w:val="24"/>
          <w:szCs w:val="24"/>
          <w:lang w:eastAsia="zh-CN"/>
        </w:rPr>
        <w:t>11</w:t>
      </w:r>
      <w:r w:rsidRPr="00757E09">
        <w:rPr>
          <w:sz w:val="24"/>
          <w:szCs w:val="24"/>
          <w:lang w:eastAsia="zh-CN"/>
        </w:rPr>
        <w:t>所示。</w:t>
      </w:r>
    </w:p>
    <w:p w14:paraId="3D74F738" w14:textId="6FF0FBB7" w:rsidR="00F2380D" w:rsidRPr="00757E09" w:rsidRDefault="00000000" w:rsidP="00757E09">
      <w:pPr>
        <w:spacing w:line="300" w:lineRule="auto"/>
        <w:jc w:val="center"/>
        <w:rPr>
          <w:sz w:val="18"/>
          <w:szCs w:val="18"/>
          <w:lang w:eastAsia="zh-CN"/>
        </w:rPr>
      </w:pPr>
      <w:r w:rsidRPr="00757E09">
        <w:rPr>
          <w:sz w:val="18"/>
          <w:szCs w:val="18"/>
          <w:lang w:eastAsia="zh-CN"/>
        </w:rPr>
        <w:t>表</w:t>
      </w:r>
      <w:r w:rsidR="00757E09" w:rsidRPr="00757E09">
        <w:rPr>
          <w:rFonts w:hint="eastAsia"/>
          <w:sz w:val="18"/>
          <w:szCs w:val="18"/>
          <w:lang w:eastAsia="zh-CN"/>
        </w:rPr>
        <w:t>11</w:t>
      </w:r>
      <w:r w:rsidRPr="00757E09">
        <w:rPr>
          <w:sz w:val="18"/>
          <w:szCs w:val="18"/>
          <w:lang w:eastAsia="zh-CN"/>
        </w:rPr>
        <w:t xml:space="preserve"> PPO</w:t>
      </w:r>
      <w:r w:rsidRPr="00757E09">
        <w:rPr>
          <w:sz w:val="18"/>
          <w:szCs w:val="18"/>
          <w:lang w:eastAsia="zh-CN"/>
        </w:rPr>
        <w:t>不同</w:t>
      </w:r>
      <w:r w:rsidRPr="00757E09">
        <w:rPr>
          <w:sz w:val="18"/>
          <w:szCs w:val="18"/>
          <w:lang w:eastAsia="zh-CN"/>
        </w:rPr>
        <w:t>gamma</w:t>
      </w:r>
      <w:r w:rsidRPr="00757E09">
        <w:rPr>
          <w:sz w:val="18"/>
          <w:szCs w:val="18"/>
          <w:lang w:eastAsia="zh-CN"/>
        </w:rPr>
        <w:t>的训练统计</w:t>
      </w:r>
    </w:p>
    <w:tbl>
      <w:tblPr>
        <w:tblW w:w="5000" w:type="pct"/>
        <w:tblBorders>
          <w:top w:val="single" w:sz="4" w:space="0" w:color="4F81BD"/>
          <w:left w:val="single" w:sz="4" w:space="0" w:color="4F81BD"/>
          <w:bottom w:val="single" w:sz="4" w:space="0" w:color="4F81BD"/>
          <w:right w:val="single" w:sz="4" w:space="0" w:color="4F81BD"/>
          <w:insideH w:val="single" w:sz="4" w:space="0" w:color="B8CCE4"/>
          <w:insideV w:val="single" w:sz="4" w:space="0" w:color="B8CCE4"/>
        </w:tblBorders>
        <w:tblLook w:val="04A0" w:firstRow="1" w:lastRow="0" w:firstColumn="1" w:lastColumn="0" w:noHBand="0" w:noVBand="1"/>
      </w:tblPr>
      <w:tblGrid>
        <w:gridCol w:w="2394"/>
        <w:gridCol w:w="2394"/>
        <w:gridCol w:w="2394"/>
        <w:gridCol w:w="2394"/>
      </w:tblGrid>
      <w:tr w:rsidR="006C4991" w:rsidRPr="00141BD5" w14:paraId="495497E2" w14:textId="77777777" w:rsidTr="009045C1">
        <w:tc>
          <w:tcPr>
            <w:tcW w:w="2250" w:type="dxa"/>
            <w:shd w:val="clear" w:color="auto" w:fill="D9EAF7"/>
          </w:tcPr>
          <w:p w14:paraId="4B3D065F"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实验</w:t>
            </w:r>
          </w:p>
        </w:tc>
        <w:tc>
          <w:tcPr>
            <w:tcW w:w="2250" w:type="dxa"/>
            <w:shd w:val="clear" w:color="auto" w:fill="D9EAF7"/>
          </w:tcPr>
          <w:p w14:paraId="7F2A3AFB"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最后一轮</w:t>
            </w:r>
            <w:r w:rsidRPr="00141BD5">
              <w:rPr>
                <w:b/>
                <w:sz w:val="18"/>
                <w:szCs w:val="18"/>
                <w:lang w:eastAsia="zh-CN"/>
              </w:rPr>
              <w:t xml:space="preserve"> reward</w:t>
            </w:r>
          </w:p>
        </w:tc>
        <w:tc>
          <w:tcPr>
            <w:tcW w:w="2250" w:type="dxa"/>
            <w:shd w:val="clear" w:color="auto" w:fill="D9EAF7"/>
          </w:tcPr>
          <w:p w14:paraId="1225B289"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最后</w:t>
            </w:r>
            <w:r w:rsidRPr="00141BD5">
              <w:rPr>
                <w:b/>
                <w:sz w:val="18"/>
                <w:szCs w:val="18"/>
                <w:lang w:eastAsia="zh-CN"/>
              </w:rPr>
              <w:t>100</w:t>
            </w:r>
            <w:r w:rsidRPr="00141BD5">
              <w:rPr>
                <w:b/>
                <w:sz w:val="18"/>
                <w:szCs w:val="18"/>
                <w:lang w:eastAsia="zh-CN"/>
              </w:rPr>
              <w:t>轮均值</w:t>
            </w:r>
          </w:p>
        </w:tc>
        <w:tc>
          <w:tcPr>
            <w:tcW w:w="2250" w:type="dxa"/>
            <w:shd w:val="clear" w:color="auto" w:fill="D9EAF7"/>
          </w:tcPr>
          <w:p w14:paraId="4B3EF548"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最后</w:t>
            </w:r>
            <w:r w:rsidRPr="00141BD5">
              <w:rPr>
                <w:b/>
                <w:sz w:val="18"/>
                <w:szCs w:val="18"/>
                <w:lang w:eastAsia="zh-CN"/>
              </w:rPr>
              <w:t>100</w:t>
            </w:r>
            <w:r w:rsidRPr="00141BD5">
              <w:rPr>
                <w:b/>
                <w:sz w:val="18"/>
                <w:szCs w:val="18"/>
                <w:lang w:eastAsia="zh-CN"/>
              </w:rPr>
              <w:t>轮方差</w:t>
            </w:r>
          </w:p>
        </w:tc>
      </w:tr>
      <w:tr w:rsidR="006C4991" w:rsidRPr="00141BD5" w14:paraId="504E3C73" w14:textId="77777777" w:rsidTr="009045C1">
        <w:tc>
          <w:tcPr>
            <w:tcW w:w="2250" w:type="dxa"/>
          </w:tcPr>
          <w:p w14:paraId="4D5392F1"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gamma=0.95</w:t>
            </w:r>
          </w:p>
        </w:tc>
        <w:tc>
          <w:tcPr>
            <w:tcW w:w="2250" w:type="dxa"/>
          </w:tcPr>
          <w:p w14:paraId="1A38F93A"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200.0</w:t>
            </w:r>
          </w:p>
        </w:tc>
        <w:tc>
          <w:tcPr>
            <w:tcW w:w="2250" w:type="dxa"/>
          </w:tcPr>
          <w:p w14:paraId="16BDD919"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196.97</w:t>
            </w:r>
          </w:p>
        </w:tc>
        <w:tc>
          <w:tcPr>
            <w:tcW w:w="2250" w:type="dxa"/>
          </w:tcPr>
          <w:p w14:paraId="0C3E6250"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430.67</w:t>
            </w:r>
          </w:p>
        </w:tc>
      </w:tr>
      <w:tr w:rsidR="006C4991" w:rsidRPr="00141BD5" w14:paraId="3D472C5A" w14:textId="77777777" w:rsidTr="009045C1">
        <w:tc>
          <w:tcPr>
            <w:tcW w:w="2250" w:type="dxa"/>
          </w:tcPr>
          <w:p w14:paraId="6471FA1E"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gamma=0.5</w:t>
            </w:r>
          </w:p>
        </w:tc>
        <w:tc>
          <w:tcPr>
            <w:tcW w:w="2250" w:type="dxa"/>
          </w:tcPr>
          <w:p w14:paraId="039531C9"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9.0</w:t>
            </w:r>
          </w:p>
        </w:tc>
        <w:tc>
          <w:tcPr>
            <w:tcW w:w="2250" w:type="dxa"/>
          </w:tcPr>
          <w:p w14:paraId="0DA39A2E"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9.40</w:t>
            </w:r>
          </w:p>
        </w:tc>
        <w:tc>
          <w:tcPr>
            <w:tcW w:w="2250" w:type="dxa"/>
          </w:tcPr>
          <w:p w14:paraId="585E85FD"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0.60</w:t>
            </w:r>
          </w:p>
        </w:tc>
      </w:tr>
    </w:tbl>
    <w:p w14:paraId="6E7D52AF" w14:textId="77777777" w:rsidR="006C4991" w:rsidRPr="00141BD5" w:rsidRDefault="00141BD5" w:rsidP="00141BD5">
      <w:pPr>
        <w:pStyle w:val="31"/>
        <w:rPr>
          <w:rFonts w:ascii="黑体" w:eastAsia="黑体" w:hAnsi="黑体" w:hint="eastAsia"/>
          <w:lang w:eastAsia="zh-CN"/>
        </w:rPr>
      </w:pPr>
      <w:bookmarkStart w:id="26" w:name="_Toc232338389"/>
      <w:r w:rsidRPr="00141BD5">
        <w:rPr>
          <w:rFonts w:ascii="黑体" w:eastAsia="黑体" w:hAnsi="黑体" w:hint="eastAsia"/>
          <w:lang w:eastAsia="zh-CN"/>
        </w:rPr>
        <w:t xml:space="preserve">4.3.2 </w:t>
      </w:r>
      <w:r w:rsidR="006C4991" w:rsidRPr="00141BD5">
        <w:rPr>
          <w:rFonts w:ascii="黑体" w:eastAsia="黑体" w:hAnsi="黑体"/>
          <w:lang w:eastAsia="zh-CN"/>
        </w:rPr>
        <w:t>PPO clip range调参</w:t>
      </w:r>
      <w:bookmarkEnd w:id="26"/>
    </w:p>
    <w:p w14:paraId="58D9E32E" w14:textId="77777777" w:rsidR="006C4991" w:rsidRDefault="006C4991" w:rsidP="006C4991">
      <w:pPr>
        <w:jc w:val="center"/>
      </w:pPr>
      <w:r>
        <w:rPr>
          <w:noProof/>
        </w:rPr>
        <w:drawing>
          <wp:inline distT="0" distB="0" distL="0" distR="0" wp14:anchorId="5059A4B3" wp14:editId="1A1058C5">
            <wp:extent cx="5669280" cy="3154680"/>
            <wp:effectExtent l="0" t="0" r="0" b="0"/>
            <wp:docPr id="2047117528"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po_eps_reward.png"/>
                    <pic:cNvPicPr/>
                  </pic:nvPicPr>
                  <pic:blipFill>
                    <a:blip r:embed="rId22"/>
                    <a:stretch>
                      <a:fillRect/>
                    </a:stretch>
                  </pic:blipFill>
                  <pic:spPr>
                    <a:xfrm>
                      <a:off x="0" y="0"/>
                      <a:ext cx="5669280" cy="3154680"/>
                    </a:xfrm>
                    <a:prstGeom prst="rect">
                      <a:avLst/>
                    </a:prstGeom>
                  </pic:spPr>
                </pic:pic>
              </a:graphicData>
            </a:graphic>
          </wp:inline>
        </w:drawing>
      </w:r>
    </w:p>
    <w:p w14:paraId="39ED5339" w14:textId="77777777" w:rsidR="006C4991" w:rsidRPr="00141BD5" w:rsidRDefault="006C4991" w:rsidP="00141BD5">
      <w:pPr>
        <w:spacing w:line="300" w:lineRule="auto"/>
        <w:jc w:val="center"/>
        <w:rPr>
          <w:sz w:val="18"/>
          <w:szCs w:val="18"/>
          <w:lang w:eastAsia="zh-CN"/>
        </w:rPr>
      </w:pPr>
      <w:r w:rsidRPr="00141BD5">
        <w:rPr>
          <w:sz w:val="18"/>
          <w:szCs w:val="18"/>
          <w:lang w:eastAsia="zh-CN"/>
        </w:rPr>
        <w:t>图</w:t>
      </w:r>
      <w:r w:rsidR="00141BD5" w:rsidRPr="00141BD5">
        <w:rPr>
          <w:rFonts w:hint="eastAsia"/>
          <w:sz w:val="18"/>
          <w:szCs w:val="18"/>
          <w:lang w:eastAsia="zh-CN"/>
        </w:rPr>
        <w:t xml:space="preserve">14 </w:t>
      </w:r>
      <w:r w:rsidRPr="00141BD5">
        <w:rPr>
          <w:sz w:val="18"/>
          <w:szCs w:val="18"/>
          <w:lang w:eastAsia="zh-CN"/>
        </w:rPr>
        <w:t>PPO clip range</w:t>
      </w:r>
      <w:r w:rsidRPr="00141BD5">
        <w:rPr>
          <w:sz w:val="18"/>
          <w:szCs w:val="18"/>
          <w:lang w:eastAsia="zh-CN"/>
        </w:rPr>
        <w:t>参数对比：</w:t>
      </w:r>
      <w:r w:rsidRPr="00141BD5">
        <w:rPr>
          <w:sz w:val="18"/>
          <w:szCs w:val="18"/>
          <w:lang w:eastAsia="zh-CN"/>
        </w:rPr>
        <w:t>eps=0.1</w:t>
      </w:r>
      <w:r w:rsidRPr="00141BD5">
        <w:rPr>
          <w:sz w:val="18"/>
          <w:szCs w:val="18"/>
          <w:lang w:eastAsia="zh-CN"/>
        </w:rPr>
        <w:t>、</w:t>
      </w:r>
      <w:r w:rsidRPr="00141BD5">
        <w:rPr>
          <w:sz w:val="18"/>
          <w:szCs w:val="18"/>
          <w:lang w:eastAsia="zh-CN"/>
        </w:rPr>
        <w:t>0.2</w:t>
      </w:r>
      <w:r w:rsidRPr="00141BD5">
        <w:rPr>
          <w:sz w:val="18"/>
          <w:szCs w:val="18"/>
          <w:lang w:eastAsia="zh-CN"/>
        </w:rPr>
        <w:t>、</w:t>
      </w:r>
      <w:r w:rsidRPr="00141BD5">
        <w:rPr>
          <w:sz w:val="18"/>
          <w:szCs w:val="18"/>
          <w:lang w:eastAsia="zh-CN"/>
        </w:rPr>
        <w:t>0.3</w:t>
      </w:r>
    </w:p>
    <w:p w14:paraId="609E80AE" w14:textId="77777777" w:rsidR="006C4991" w:rsidRPr="00141BD5" w:rsidRDefault="006C4991" w:rsidP="00141BD5">
      <w:pPr>
        <w:spacing w:line="360" w:lineRule="auto"/>
        <w:ind w:firstLineChars="200" w:firstLine="480"/>
        <w:rPr>
          <w:sz w:val="24"/>
          <w:szCs w:val="24"/>
          <w:lang w:eastAsia="zh-CN"/>
        </w:rPr>
      </w:pPr>
      <w:r w:rsidRPr="00141BD5">
        <w:rPr>
          <w:sz w:val="24"/>
          <w:szCs w:val="24"/>
          <w:lang w:eastAsia="zh-CN"/>
        </w:rPr>
        <w:t>三个</w:t>
      </w:r>
      <w:r w:rsidRPr="00141BD5">
        <w:rPr>
          <w:sz w:val="24"/>
          <w:szCs w:val="24"/>
          <w:lang w:eastAsia="zh-CN"/>
        </w:rPr>
        <w:t>eps</w:t>
      </w:r>
      <w:r w:rsidRPr="00141BD5">
        <w:rPr>
          <w:sz w:val="24"/>
          <w:szCs w:val="24"/>
          <w:lang w:eastAsia="zh-CN"/>
        </w:rPr>
        <w:t>设置都能收敛到接近满分，说明</w:t>
      </w:r>
      <w:r w:rsidRPr="00141BD5">
        <w:rPr>
          <w:sz w:val="24"/>
          <w:szCs w:val="24"/>
          <w:lang w:eastAsia="zh-CN"/>
        </w:rPr>
        <w:t>PPO</w:t>
      </w:r>
      <w:r w:rsidRPr="00141BD5">
        <w:rPr>
          <w:sz w:val="24"/>
          <w:szCs w:val="24"/>
          <w:lang w:eastAsia="zh-CN"/>
        </w:rPr>
        <w:t>在该任务上对</w:t>
      </w:r>
      <w:r w:rsidRPr="00141BD5">
        <w:rPr>
          <w:sz w:val="24"/>
          <w:szCs w:val="24"/>
          <w:lang w:eastAsia="zh-CN"/>
        </w:rPr>
        <w:t>clip range</w:t>
      </w:r>
      <w:r w:rsidRPr="00141BD5">
        <w:rPr>
          <w:sz w:val="24"/>
          <w:szCs w:val="24"/>
          <w:lang w:eastAsia="zh-CN"/>
        </w:rPr>
        <w:t>的容忍度较高。其中</w:t>
      </w:r>
      <w:r w:rsidRPr="00141BD5">
        <w:rPr>
          <w:sz w:val="24"/>
          <w:szCs w:val="24"/>
          <w:lang w:eastAsia="zh-CN"/>
        </w:rPr>
        <w:t>eps=0.3</w:t>
      </w:r>
      <w:r w:rsidRPr="00141BD5">
        <w:rPr>
          <w:sz w:val="24"/>
          <w:szCs w:val="24"/>
          <w:lang w:eastAsia="zh-CN"/>
        </w:rPr>
        <w:t>的最后</w:t>
      </w:r>
      <w:r w:rsidRPr="00141BD5">
        <w:rPr>
          <w:sz w:val="24"/>
          <w:szCs w:val="24"/>
          <w:lang w:eastAsia="zh-CN"/>
        </w:rPr>
        <w:t>100</w:t>
      </w:r>
      <w:r w:rsidRPr="00141BD5">
        <w:rPr>
          <w:sz w:val="24"/>
          <w:szCs w:val="24"/>
          <w:lang w:eastAsia="zh-CN"/>
        </w:rPr>
        <w:t>轮均值为</w:t>
      </w:r>
      <w:r w:rsidRPr="00141BD5">
        <w:rPr>
          <w:sz w:val="24"/>
          <w:szCs w:val="24"/>
          <w:lang w:eastAsia="zh-CN"/>
        </w:rPr>
        <w:t>198.45</w:t>
      </w:r>
      <w:r w:rsidRPr="00141BD5">
        <w:rPr>
          <w:sz w:val="24"/>
          <w:szCs w:val="24"/>
          <w:lang w:eastAsia="zh-CN"/>
        </w:rPr>
        <w:t>，</w:t>
      </w:r>
      <w:r w:rsidRPr="00141BD5">
        <w:rPr>
          <w:sz w:val="24"/>
          <w:szCs w:val="24"/>
          <w:lang w:eastAsia="zh-CN"/>
        </w:rPr>
        <w:t>eps=0.1</w:t>
      </w:r>
      <w:r w:rsidRPr="00141BD5">
        <w:rPr>
          <w:sz w:val="24"/>
          <w:szCs w:val="24"/>
          <w:lang w:eastAsia="zh-CN"/>
        </w:rPr>
        <w:t>为</w:t>
      </w:r>
      <w:r w:rsidRPr="00141BD5">
        <w:rPr>
          <w:sz w:val="24"/>
          <w:szCs w:val="24"/>
          <w:lang w:eastAsia="zh-CN"/>
        </w:rPr>
        <w:t>198.17</w:t>
      </w:r>
      <w:r w:rsidRPr="00141BD5">
        <w:rPr>
          <w:sz w:val="24"/>
          <w:szCs w:val="24"/>
          <w:lang w:eastAsia="zh-CN"/>
        </w:rPr>
        <w:t>，</w:t>
      </w:r>
      <w:r w:rsidRPr="00141BD5">
        <w:rPr>
          <w:sz w:val="24"/>
          <w:szCs w:val="24"/>
          <w:lang w:eastAsia="zh-CN"/>
        </w:rPr>
        <w:t>eps=0.2</w:t>
      </w:r>
      <w:r w:rsidRPr="00141BD5">
        <w:rPr>
          <w:sz w:val="24"/>
          <w:szCs w:val="24"/>
          <w:lang w:eastAsia="zh-CN"/>
        </w:rPr>
        <w:t>为</w:t>
      </w:r>
      <w:r w:rsidRPr="00141BD5">
        <w:rPr>
          <w:sz w:val="24"/>
          <w:szCs w:val="24"/>
          <w:lang w:eastAsia="zh-CN"/>
        </w:rPr>
        <w:t>195.16</w:t>
      </w:r>
      <w:r w:rsidRPr="00141BD5">
        <w:rPr>
          <w:sz w:val="24"/>
          <w:szCs w:val="24"/>
          <w:lang w:eastAsia="zh-CN"/>
        </w:rPr>
        <w:t>，差距不大。实验中</w:t>
      </w:r>
      <w:r w:rsidRPr="00141BD5">
        <w:rPr>
          <w:sz w:val="24"/>
          <w:szCs w:val="24"/>
          <w:lang w:eastAsia="zh-CN"/>
        </w:rPr>
        <w:t>eps=0.3</w:t>
      </w:r>
      <w:r w:rsidRPr="00141BD5">
        <w:rPr>
          <w:sz w:val="24"/>
          <w:szCs w:val="24"/>
          <w:lang w:eastAsia="zh-CN"/>
        </w:rPr>
        <w:t>略优，但不能说明在更复杂任务中也一定最优。</w:t>
      </w:r>
    </w:p>
    <w:p w14:paraId="3BBB7E49" w14:textId="30C9F16A" w:rsidR="00F2380D" w:rsidRPr="00757E09" w:rsidRDefault="00000000" w:rsidP="00757E09">
      <w:pPr>
        <w:spacing w:line="360" w:lineRule="auto"/>
        <w:ind w:firstLineChars="200" w:firstLine="480"/>
        <w:rPr>
          <w:sz w:val="24"/>
          <w:szCs w:val="24"/>
          <w:lang w:eastAsia="zh-CN"/>
        </w:rPr>
      </w:pPr>
      <w:r w:rsidRPr="00757E09">
        <w:rPr>
          <w:sz w:val="24"/>
          <w:szCs w:val="24"/>
          <w:lang w:eastAsia="zh-CN"/>
        </w:rPr>
        <w:t>PPO clip range</w:t>
      </w:r>
      <w:r w:rsidRPr="00757E09">
        <w:rPr>
          <w:sz w:val="24"/>
          <w:szCs w:val="24"/>
          <w:lang w:eastAsia="zh-CN"/>
        </w:rPr>
        <w:t>调参结果如表</w:t>
      </w:r>
      <w:r w:rsidR="00757E09" w:rsidRPr="00757E09">
        <w:rPr>
          <w:rFonts w:hint="eastAsia"/>
          <w:sz w:val="24"/>
          <w:szCs w:val="24"/>
          <w:lang w:eastAsia="zh-CN"/>
        </w:rPr>
        <w:t>12</w:t>
      </w:r>
      <w:r w:rsidRPr="00757E09">
        <w:rPr>
          <w:sz w:val="24"/>
          <w:szCs w:val="24"/>
          <w:lang w:eastAsia="zh-CN"/>
        </w:rPr>
        <w:t>所示。</w:t>
      </w:r>
    </w:p>
    <w:p w14:paraId="22E87FA7" w14:textId="2DE75F01" w:rsidR="00F2380D" w:rsidRPr="00757E09" w:rsidRDefault="00000000" w:rsidP="00757E09">
      <w:pPr>
        <w:spacing w:line="300" w:lineRule="auto"/>
        <w:jc w:val="center"/>
        <w:rPr>
          <w:sz w:val="18"/>
          <w:szCs w:val="18"/>
          <w:lang w:eastAsia="zh-CN"/>
        </w:rPr>
      </w:pPr>
      <w:r w:rsidRPr="00757E09">
        <w:rPr>
          <w:sz w:val="18"/>
          <w:szCs w:val="18"/>
          <w:lang w:eastAsia="zh-CN"/>
        </w:rPr>
        <w:t>表</w:t>
      </w:r>
      <w:r w:rsidR="00757E09" w:rsidRPr="00757E09">
        <w:rPr>
          <w:rFonts w:hint="eastAsia"/>
          <w:sz w:val="18"/>
          <w:szCs w:val="18"/>
          <w:lang w:eastAsia="zh-CN"/>
        </w:rPr>
        <w:t>12</w:t>
      </w:r>
      <w:r w:rsidRPr="00757E09">
        <w:rPr>
          <w:sz w:val="18"/>
          <w:szCs w:val="18"/>
          <w:lang w:eastAsia="zh-CN"/>
        </w:rPr>
        <w:t xml:space="preserve"> PPO clip </w:t>
      </w:r>
      <w:proofErr w:type="spellStart"/>
      <w:r w:rsidRPr="00757E09">
        <w:rPr>
          <w:sz w:val="18"/>
          <w:szCs w:val="18"/>
          <w:lang w:eastAsia="zh-CN"/>
        </w:rPr>
        <w:t>range</w:t>
      </w:r>
      <w:r w:rsidRPr="00757E09">
        <w:rPr>
          <w:sz w:val="18"/>
          <w:szCs w:val="18"/>
          <w:lang w:eastAsia="zh-CN"/>
        </w:rPr>
        <w:t>调参结果</w:t>
      </w:r>
      <w:proofErr w:type="spellEnd"/>
    </w:p>
    <w:tbl>
      <w:tblPr>
        <w:tblW w:w="5000" w:type="pct"/>
        <w:tblBorders>
          <w:top w:val="single" w:sz="4" w:space="0" w:color="4F81BD"/>
          <w:left w:val="single" w:sz="4" w:space="0" w:color="4F81BD"/>
          <w:bottom w:val="single" w:sz="4" w:space="0" w:color="4F81BD"/>
          <w:right w:val="single" w:sz="4" w:space="0" w:color="4F81BD"/>
          <w:insideH w:val="single" w:sz="4" w:space="0" w:color="B8CCE4"/>
          <w:insideV w:val="single" w:sz="4" w:space="0" w:color="B8CCE4"/>
        </w:tblBorders>
        <w:tblLook w:val="04A0" w:firstRow="1" w:lastRow="0" w:firstColumn="1" w:lastColumn="0" w:noHBand="0" w:noVBand="1"/>
      </w:tblPr>
      <w:tblGrid>
        <w:gridCol w:w="2394"/>
        <w:gridCol w:w="2394"/>
        <w:gridCol w:w="2394"/>
        <w:gridCol w:w="2394"/>
      </w:tblGrid>
      <w:tr w:rsidR="006C4991" w:rsidRPr="00141BD5" w14:paraId="6220E20A" w14:textId="77777777" w:rsidTr="009045C1">
        <w:tc>
          <w:tcPr>
            <w:tcW w:w="2250" w:type="dxa"/>
            <w:shd w:val="clear" w:color="auto" w:fill="D9EAF7"/>
          </w:tcPr>
          <w:p w14:paraId="4C75E7EF"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eps</w:t>
            </w:r>
          </w:p>
        </w:tc>
        <w:tc>
          <w:tcPr>
            <w:tcW w:w="2250" w:type="dxa"/>
            <w:shd w:val="clear" w:color="auto" w:fill="D9EAF7"/>
          </w:tcPr>
          <w:p w14:paraId="624F937D"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最后一轮</w:t>
            </w:r>
            <w:r w:rsidRPr="00141BD5">
              <w:rPr>
                <w:b/>
                <w:sz w:val="18"/>
                <w:szCs w:val="18"/>
                <w:lang w:eastAsia="zh-CN"/>
              </w:rPr>
              <w:t xml:space="preserve"> reward</w:t>
            </w:r>
          </w:p>
        </w:tc>
        <w:tc>
          <w:tcPr>
            <w:tcW w:w="2250" w:type="dxa"/>
            <w:shd w:val="clear" w:color="auto" w:fill="D9EAF7"/>
          </w:tcPr>
          <w:p w14:paraId="21DA102F"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最后</w:t>
            </w:r>
            <w:r w:rsidRPr="00141BD5">
              <w:rPr>
                <w:b/>
                <w:sz w:val="18"/>
                <w:szCs w:val="18"/>
                <w:lang w:eastAsia="zh-CN"/>
              </w:rPr>
              <w:t>100</w:t>
            </w:r>
            <w:r w:rsidRPr="00141BD5">
              <w:rPr>
                <w:b/>
                <w:sz w:val="18"/>
                <w:szCs w:val="18"/>
                <w:lang w:eastAsia="zh-CN"/>
              </w:rPr>
              <w:t>轮均值</w:t>
            </w:r>
          </w:p>
        </w:tc>
        <w:tc>
          <w:tcPr>
            <w:tcW w:w="2250" w:type="dxa"/>
            <w:shd w:val="clear" w:color="auto" w:fill="D9EAF7"/>
          </w:tcPr>
          <w:p w14:paraId="45AB9285"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最后</w:t>
            </w:r>
            <w:r w:rsidRPr="00141BD5">
              <w:rPr>
                <w:b/>
                <w:sz w:val="18"/>
                <w:szCs w:val="18"/>
                <w:lang w:eastAsia="zh-CN"/>
              </w:rPr>
              <w:t>100</w:t>
            </w:r>
            <w:r w:rsidRPr="00141BD5">
              <w:rPr>
                <w:b/>
                <w:sz w:val="18"/>
                <w:szCs w:val="18"/>
                <w:lang w:eastAsia="zh-CN"/>
              </w:rPr>
              <w:t>轮方差</w:t>
            </w:r>
          </w:p>
        </w:tc>
      </w:tr>
      <w:tr w:rsidR="006C4991" w:rsidRPr="00141BD5" w14:paraId="43F36334" w14:textId="77777777" w:rsidTr="009045C1">
        <w:tc>
          <w:tcPr>
            <w:tcW w:w="2250" w:type="dxa"/>
          </w:tcPr>
          <w:p w14:paraId="228C7ECA"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lastRenderedPageBreak/>
              <w:t>0.1</w:t>
            </w:r>
          </w:p>
        </w:tc>
        <w:tc>
          <w:tcPr>
            <w:tcW w:w="2250" w:type="dxa"/>
          </w:tcPr>
          <w:p w14:paraId="02E8C71B"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200.0</w:t>
            </w:r>
          </w:p>
        </w:tc>
        <w:tc>
          <w:tcPr>
            <w:tcW w:w="2250" w:type="dxa"/>
          </w:tcPr>
          <w:p w14:paraId="372B015E"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198.17</w:t>
            </w:r>
          </w:p>
        </w:tc>
        <w:tc>
          <w:tcPr>
            <w:tcW w:w="2250" w:type="dxa"/>
          </w:tcPr>
          <w:p w14:paraId="07E05396"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331.54</w:t>
            </w:r>
          </w:p>
        </w:tc>
      </w:tr>
      <w:tr w:rsidR="006C4991" w:rsidRPr="00141BD5" w14:paraId="5AC6B095" w14:textId="77777777" w:rsidTr="009045C1">
        <w:tc>
          <w:tcPr>
            <w:tcW w:w="2250" w:type="dxa"/>
          </w:tcPr>
          <w:p w14:paraId="6B31A731"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0.2</w:t>
            </w:r>
          </w:p>
        </w:tc>
        <w:tc>
          <w:tcPr>
            <w:tcW w:w="2250" w:type="dxa"/>
          </w:tcPr>
          <w:p w14:paraId="6AE7F2D1"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200.0</w:t>
            </w:r>
          </w:p>
        </w:tc>
        <w:tc>
          <w:tcPr>
            <w:tcW w:w="2250" w:type="dxa"/>
          </w:tcPr>
          <w:p w14:paraId="5F5B2B0B"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195.16</w:t>
            </w:r>
          </w:p>
        </w:tc>
        <w:tc>
          <w:tcPr>
            <w:tcW w:w="2250" w:type="dxa"/>
          </w:tcPr>
          <w:p w14:paraId="478F2D39"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258.45</w:t>
            </w:r>
          </w:p>
        </w:tc>
      </w:tr>
      <w:tr w:rsidR="006C4991" w:rsidRPr="00141BD5" w14:paraId="4E9BE8BF" w14:textId="77777777" w:rsidTr="009045C1">
        <w:tc>
          <w:tcPr>
            <w:tcW w:w="2250" w:type="dxa"/>
          </w:tcPr>
          <w:p w14:paraId="13712BE8"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0.3</w:t>
            </w:r>
          </w:p>
        </w:tc>
        <w:tc>
          <w:tcPr>
            <w:tcW w:w="2250" w:type="dxa"/>
          </w:tcPr>
          <w:p w14:paraId="77AE2CB5"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200.0</w:t>
            </w:r>
          </w:p>
        </w:tc>
        <w:tc>
          <w:tcPr>
            <w:tcW w:w="2250" w:type="dxa"/>
          </w:tcPr>
          <w:p w14:paraId="6FF61C41"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198.45</w:t>
            </w:r>
          </w:p>
        </w:tc>
        <w:tc>
          <w:tcPr>
            <w:tcW w:w="2250" w:type="dxa"/>
          </w:tcPr>
          <w:p w14:paraId="4FA6D73C"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237.85</w:t>
            </w:r>
          </w:p>
        </w:tc>
      </w:tr>
    </w:tbl>
    <w:p w14:paraId="4E3CB9F5" w14:textId="77777777" w:rsidR="006C4991" w:rsidRPr="00141BD5" w:rsidRDefault="00141BD5" w:rsidP="00141BD5">
      <w:pPr>
        <w:pStyle w:val="31"/>
        <w:rPr>
          <w:rFonts w:ascii="黑体" w:eastAsia="黑体" w:hAnsi="黑体" w:hint="eastAsia"/>
          <w:lang w:eastAsia="zh-CN"/>
        </w:rPr>
      </w:pPr>
      <w:bookmarkStart w:id="27" w:name="_Toc232338390"/>
      <w:r w:rsidRPr="00141BD5">
        <w:rPr>
          <w:rFonts w:ascii="黑体" w:eastAsia="黑体" w:hAnsi="黑体" w:hint="eastAsia"/>
          <w:lang w:eastAsia="zh-CN"/>
        </w:rPr>
        <w:t xml:space="preserve">4.3.3 </w:t>
      </w:r>
      <w:r w:rsidR="006C4991" w:rsidRPr="00141BD5">
        <w:rPr>
          <w:rFonts w:ascii="黑体" w:eastAsia="黑体" w:hAnsi="黑体"/>
          <w:lang w:eastAsia="zh-CN"/>
        </w:rPr>
        <w:t>Clipping消融实验</w:t>
      </w:r>
      <w:bookmarkEnd w:id="27"/>
    </w:p>
    <w:p w14:paraId="0AB6CC4A" w14:textId="77777777" w:rsidR="006C4991" w:rsidRDefault="006C4991" w:rsidP="006C4991">
      <w:pPr>
        <w:jc w:val="center"/>
      </w:pPr>
      <w:r>
        <w:rPr>
          <w:noProof/>
        </w:rPr>
        <w:drawing>
          <wp:inline distT="0" distB="0" distL="0" distR="0" wp14:anchorId="002A4D12" wp14:editId="71DB544C">
            <wp:extent cx="5669280" cy="3154680"/>
            <wp:effectExtent l="0" t="0" r="0" b="0"/>
            <wp:docPr id="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po_ablation_reward.png"/>
                    <pic:cNvPicPr/>
                  </pic:nvPicPr>
                  <pic:blipFill>
                    <a:blip r:embed="rId23"/>
                    <a:stretch>
                      <a:fillRect/>
                    </a:stretch>
                  </pic:blipFill>
                  <pic:spPr>
                    <a:xfrm>
                      <a:off x="0" y="0"/>
                      <a:ext cx="5669280" cy="3154680"/>
                    </a:xfrm>
                    <a:prstGeom prst="rect">
                      <a:avLst/>
                    </a:prstGeom>
                  </pic:spPr>
                </pic:pic>
              </a:graphicData>
            </a:graphic>
          </wp:inline>
        </w:drawing>
      </w:r>
    </w:p>
    <w:p w14:paraId="21C7F605" w14:textId="77777777" w:rsidR="006C4991" w:rsidRPr="00141BD5" w:rsidRDefault="006C4991" w:rsidP="00141BD5">
      <w:pPr>
        <w:spacing w:line="300" w:lineRule="auto"/>
        <w:jc w:val="center"/>
        <w:rPr>
          <w:sz w:val="18"/>
          <w:szCs w:val="18"/>
          <w:lang w:eastAsia="zh-CN"/>
        </w:rPr>
      </w:pPr>
      <w:r w:rsidRPr="00141BD5">
        <w:rPr>
          <w:sz w:val="18"/>
          <w:szCs w:val="18"/>
          <w:lang w:eastAsia="zh-CN"/>
        </w:rPr>
        <w:t>图</w:t>
      </w:r>
      <w:r w:rsidR="00141BD5" w:rsidRPr="00141BD5">
        <w:rPr>
          <w:rFonts w:hint="eastAsia"/>
          <w:sz w:val="18"/>
          <w:szCs w:val="18"/>
          <w:lang w:eastAsia="zh-CN"/>
        </w:rPr>
        <w:t xml:space="preserve">15 </w:t>
      </w:r>
      <w:r w:rsidRPr="00141BD5">
        <w:rPr>
          <w:sz w:val="18"/>
          <w:szCs w:val="18"/>
          <w:lang w:eastAsia="zh-CN"/>
        </w:rPr>
        <w:t>PPO clipping</w:t>
      </w:r>
      <w:r w:rsidRPr="00141BD5">
        <w:rPr>
          <w:sz w:val="18"/>
          <w:szCs w:val="18"/>
          <w:lang w:eastAsia="zh-CN"/>
        </w:rPr>
        <w:t>消融实验：保留</w:t>
      </w:r>
      <w:r w:rsidRPr="00141BD5">
        <w:rPr>
          <w:sz w:val="18"/>
          <w:szCs w:val="18"/>
          <w:lang w:eastAsia="zh-CN"/>
        </w:rPr>
        <w:t>clipping</w:t>
      </w:r>
      <w:r w:rsidRPr="00141BD5">
        <w:rPr>
          <w:sz w:val="18"/>
          <w:szCs w:val="18"/>
          <w:lang w:eastAsia="zh-CN"/>
        </w:rPr>
        <w:t>与去掉</w:t>
      </w:r>
      <w:r w:rsidRPr="00141BD5">
        <w:rPr>
          <w:sz w:val="18"/>
          <w:szCs w:val="18"/>
          <w:lang w:eastAsia="zh-CN"/>
        </w:rPr>
        <w:t>clipping</w:t>
      </w:r>
    </w:p>
    <w:p w14:paraId="0F35EE11" w14:textId="77777777" w:rsidR="006C4991" w:rsidRPr="00141BD5" w:rsidRDefault="006C4991" w:rsidP="00141BD5">
      <w:pPr>
        <w:spacing w:line="360" w:lineRule="auto"/>
        <w:ind w:firstLineChars="200" w:firstLine="480"/>
        <w:rPr>
          <w:sz w:val="24"/>
          <w:szCs w:val="24"/>
          <w:lang w:eastAsia="zh-CN"/>
        </w:rPr>
      </w:pPr>
      <w:r w:rsidRPr="00141BD5">
        <w:rPr>
          <w:sz w:val="24"/>
          <w:szCs w:val="24"/>
          <w:lang w:eastAsia="zh-CN"/>
        </w:rPr>
        <w:t>保留</w:t>
      </w:r>
      <w:r w:rsidRPr="00141BD5">
        <w:rPr>
          <w:sz w:val="24"/>
          <w:szCs w:val="24"/>
          <w:lang w:eastAsia="zh-CN"/>
        </w:rPr>
        <w:t>clipping</w:t>
      </w:r>
      <w:r w:rsidRPr="00141BD5">
        <w:rPr>
          <w:sz w:val="24"/>
          <w:szCs w:val="24"/>
          <w:lang w:eastAsia="zh-CN"/>
        </w:rPr>
        <w:t>的最后</w:t>
      </w:r>
      <w:r w:rsidRPr="00141BD5">
        <w:rPr>
          <w:sz w:val="24"/>
          <w:szCs w:val="24"/>
          <w:lang w:eastAsia="zh-CN"/>
        </w:rPr>
        <w:t>100</w:t>
      </w:r>
      <w:r w:rsidRPr="00141BD5">
        <w:rPr>
          <w:sz w:val="24"/>
          <w:szCs w:val="24"/>
          <w:lang w:eastAsia="zh-CN"/>
        </w:rPr>
        <w:t>轮均值为</w:t>
      </w:r>
      <w:r w:rsidRPr="00141BD5">
        <w:rPr>
          <w:sz w:val="24"/>
          <w:szCs w:val="24"/>
          <w:lang w:eastAsia="zh-CN"/>
        </w:rPr>
        <w:t>197.10</w:t>
      </w:r>
      <w:r w:rsidRPr="00141BD5">
        <w:rPr>
          <w:sz w:val="24"/>
          <w:szCs w:val="24"/>
          <w:lang w:eastAsia="zh-CN"/>
        </w:rPr>
        <w:t>，去掉</w:t>
      </w:r>
      <w:r w:rsidRPr="00141BD5">
        <w:rPr>
          <w:sz w:val="24"/>
          <w:szCs w:val="24"/>
          <w:lang w:eastAsia="zh-CN"/>
        </w:rPr>
        <w:t>clipping</w:t>
      </w:r>
      <w:r w:rsidRPr="00141BD5">
        <w:rPr>
          <w:sz w:val="24"/>
          <w:szCs w:val="24"/>
          <w:lang w:eastAsia="zh-CN"/>
        </w:rPr>
        <w:t>后为</w:t>
      </w:r>
      <w:r w:rsidRPr="00141BD5">
        <w:rPr>
          <w:sz w:val="24"/>
          <w:szCs w:val="24"/>
          <w:lang w:eastAsia="zh-CN"/>
        </w:rPr>
        <w:t>186.28</w:t>
      </w:r>
      <w:r w:rsidRPr="00141BD5">
        <w:rPr>
          <w:sz w:val="24"/>
          <w:szCs w:val="24"/>
          <w:lang w:eastAsia="zh-CN"/>
        </w:rPr>
        <w:t>。虽然</w:t>
      </w:r>
      <w:r w:rsidRPr="00141BD5">
        <w:rPr>
          <w:sz w:val="24"/>
          <w:szCs w:val="24"/>
          <w:lang w:eastAsia="zh-CN"/>
        </w:rPr>
        <w:t>no-clip</w:t>
      </w:r>
      <w:r w:rsidRPr="00141BD5">
        <w:rPr>
          <w:sz w:val="24"/>
          <w:szCs w:val="24"/>
          <w:lang w:eastAsia="zh-CN"/>
        </w:rPr>
        <w:t>实验最后一轮也达到</w:t>
      </w:r>
      <w:r w:rsidRPr="00141BD5">
        <w:rPr>
          <w:sz w:val="24"/>
          <w:szCs w:val="24"/>
          <w:lang w:eastAsia="zh-CN"/>
        </w:rPr>
        <w:t>200</w:t>
      </w:r>
      <w:r w:rsidRPr="00141BD5">
        <w:rPr>
          <w:sz w:val="24"/>
          <w:szCs w:val="24"/>
          <w:lang w:eastAsia="zh-CN"/>
        </w:rPr>
        <w:t>，但最后</w:t>
      </w:r>
      <w:r w:rsidRPr="00141BD5">
        <w:rPr>
          <w:sz w:val="24"/>
          <w:szCs w:val="24"/>
          <w:lang w:eastAsia="zh-CN"/>
        </w:rPr>
        <w:t>100</w:t>
      </w:r>
      <w:r w:rsidRPr="00141BD5">
        <w:rPr>
          <w:sz w:val="24"/>
          <w:szCs w:val="24"/>
          <w:lang w:eastAsia="zh-CN"/>
        </w:rPr>
        <w:t>轮方差达到</w:t>
      </w:r>
      <w:r w:rsidRPr="00141BD5">
        <w:rPr>
          <w:sz w:val="24"/>
          <w:szCs w:val="24"/>
          <w:lang w:eastAsia="zh-CN"/>
        </w:rPr>
        <w:t>2230.74</w:t>
      </w:r>
      <w:r w:rsidRPr="00141BD5">
        <w:rPr>
          <w:sz w:val="24"/>
          <w:szCs w:val="24"/>
          <w:lang w:eastAsia="zh-CN"/>
        </w:rPr>
        <w:t>，明显大于</w:t>
      </w:r>
      <w:r w:rsidRPr="00141BD5">
        <w:rPr>
          <w:sz w:val="24"/>
          <w:szCs w:val="24"/>
          <w:lang w:eastAsia="zh-CN"/>
        </w:rPr>
        <w:t>with-clip</w:t>
      </w:r>
      <w:r w:rsidRPr="00141BD5">
        <w:rPr>
          <w:sz w:val="24"/>
          <w:szCs w:val="24"/>
          <w:lang w:eastAsia="zh-CN"/>
        </w:rPr>
        <w:t>的</w:t>
      </w:r>
      <w:r w:rsidRPr="00141BD5">
        <w:rPr>
          <w:sz w:val="24"/>
          <w:szCs w:val="24"/>
          <w:lang w:eastAsia="zh-CN"/>
        </w:rPr>
        <w:t>268.13</w:t>
      </w:r>
      <w:r w:rsidRPr="00141BD5">
        <w:rPr>
          <w:sz w:val="24"/>
          <w:szCs w:val="24"/>
          <w:lang w:eastAsia="zh-CN"/>
        </w:rPr>
        <w:t>。这说明</w:t>
      </w:r>
      <w:r w:rsidRPr="00141BD5">
        <w:rPr>
          <w:sz w:val="24"/>
          <w:szCs w:val="24"/>
          <w:lang w:eastAsia="zh-CN"/>
        </w:rPr>
        <w:t>clipping</w:t>
      </w:r>
      <w:r w:rsidRPr="00141BD5">
        <w:rPr>
          <w:sz w:val="24"/>
          <w:szCs w:val="24"/>
          <w:lang w:eastAsia="zh-CN"/>
        </w:rPr>
        <w:t>对训练稳定性有重要作用，能够限制策略更新幅度，减少后期波动。</w:t>
      </w:r>
    </w:p>
    <w:p w14:paraId="22FACA42" w14:textId="77777777" w:rsidR="006C4991" w:rsidRPr="00141BD5" w:rsidRDefault="00141BD5" w:rsidP="00141BD5">
      <w:pPr>
        <w:pStyle w:val="31"/>
        <w:rPr>
          <w:rFonts w:ascii="黑体" w:eastAsia="黑体" w:hAnsi="黑体" w:hint="eastAsia"/>
          <w:lang w:eastAsia="zh-CN"/>
        </w:rPr>
      </w:pPr>
      <w:bookmarkStart w:id="28" w:name="_Toc232338391"/>
      <w:r w:rsidRPr="00141BD5">
        <w:rPr>
          <w:rFonts w:ascii="黑体" w:eastAsia="黑体" w:hAnsi="黑体" w:hint="eastAsia"/>
          <w:lang w:eastAsia="zh-CN"/>
        </w:rPr>
        <w:lastRenderedPageBreak/>
        <w:t xml:space="preserve">4.3.4 </w:t>
      </w:r>
      <w:r w:rsidR="006C4991" w:rsidRPr="00141BD5">
        <w:rPr>
          <w:rFonts w:ascii="黑体" w:eastAsia="黑体" w:hAnsi="黑体"/>
          <w:lang w:eastAsia="zh-CN"/>
        </w:rPr>
        <w:t>五个随机种子实验</w:t>
      </w:r>
      <w:bookmarkEnd w:id="28"/>
    </w:p>
    <w:p w14:paraId="0A2E15C7" w14:textId="77777777" w:rsidR="006C4991" w:rsidRDefault="006C4991" w:rsidP="006C4991">
      <w:pPr>
        <w:jc w:val="center"/>
      </w:pPr>
      <w:r>
        <w:rPr>
          <w:noProof/>
        </w:rPr>
        <w:drawing>
          <wp:inline distT="0" distB="0" distL="0" distR="0" wp14:anchorId="063DE0A0" wp14:editId="0EDF031D">
            <wp:extent cx="5669280" cy="3154680"/>
            <wp:effectExtent l="0" t="0" r="0" b="0"/>
            <wp:docPr id="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po_seeds_reward.png"/>
                    <pic:cNvPicPr/>
                  </pic:nvPicPr>
                  <pic:blipFill>
                    <a:blip r:embed="rId24"/>
                    <a:stretch>
                      <a:fillRect/>
                    </a:stretch>
                  </pic:blipFill>
                  <pic:spPr>
                    <a:xfrm>
                      <a:off x="0" y="0"/>
                      <a:ext cx="5669280" cy="3154680"/>
                    </a:xfrm>
                    <a:prstGeom prst="rect">
                      <a:avLst/>
                    </a:prstGeom>
                  </pic:spPr>
                </pic:pic>
              </a:graphicData>
            </a:graphic>
          </wp:inline>
        </w:drawing>
      </w:r>
    </w:p>
    <w:p w14:paraId="250637EE" w14:textId="77777777" w:rsidR="006C4991" w:rsidRPr="00141BD5" w:rsidRDefault="006C4991" w:rsidP="00141BD5">
      <w:pPr>
        <w:spacing w:line="300" w:lineRule="auto"/>
        <w:jc w:val="center"/>
        <w:rPr>
          <w:sz w:val="18"/>
          <w:szCs w:val="18"/>
          <w:lang w:eastAsia="zh-CN"/>
        </w:rPr>
      </w:pPr>
      <w:r w:rsidRPr="00141BD5">
        <w:rPr>
          <w:sz w:val="18"/>
          <w:szCs w:val="18"/>
          <w:lang w:eastAsia="zh-CN"/>
        </w:rPr>
        <w:t>图</w:t>
      </w:r>
      <w:r w:rsidR="00141BD5" w:rsidRPr="00141BD5">
        <w:rPr>
          <w:rFonts w:hint="eastAsia"/>
          <w:sz w:val="18"/>
          <w:szCs w:val="18"/>
          <w:lang w:eastAsia="zh-CN"/>
        </w:rPr>
        <w:t xml:space="preserve">16 </w:t>
      </w:r>
      <w:r w:rsidRPr="00141BD5">
        <w:rPr>
          <w:sz w:val="18"/>
          <w:szCs w:val="18"/>
          <w:lang w:eastAsia="zh-CN"/>
        </w:rPr>
        <w:t>PPO</w:t>
      </w:r>
      <w:r w:rsidRPr="00141BD5">
        <w:rPr>
          <w:sz w:val="18"/>
          <w:szCs w:val="18"/>
          <w:lang w:eastAsia="zh-CN"/>
        </w:rPr>
        <w:t>五个随机种子训练曲线</w:t>
      </w:r>
    </w:p>
    <w:p w14:paraId="7A9C679F" w14:textId="77777777" w:rsidR="006C4991" w:rsidRPr="00141BD5" w:rsidRDefault="006C4991" w:rsidP="00141BD5">
      <w:pPr>
        <w:spacing w:line="360" w:lineRule="auto"/>
        <w:ind w:firstLineChars="200" w:firstLine="480"/>
        <w:rPr>
          <w:sz w:val="24"/>
          <w:szCs w:val="24"/>
          <w:lang w:eastAsia="zh-CN"/>
        </w:rPr>
      </w:pPr>
      <w:r w:rsidRPr="00141BD5">
        <w:rPr>
          <w:sz w:val="24"/>
          <w:szCs w:val="24"/>
          <w:lang w:eastAsia="zh-CN"/>
        </w:rPr>
        <w:t>五个随机种子均能在训练后期达到接近</w:t>
      </w:r>
      <w:r w:rsidRPr="00141BD5">
        <w:rPr>
          <w:sz w:val="24"/>
          <w:szCs w:val="24"/>
          <w:lang w:eastAsia="zh-CN"/>
        </w:rPr>
        <w:t>200</w:t>
      </w:r>
      <w:r w:rsidRPr="00141BD5">
        <w:rPr>
          <w:sz w:val="24"/>
          <w:szCs w:val="24"/>
          <w:lang w:eastAsia="zh-CN"/>
        </w:rPr>
        <w:t>的</w:t>
      </w:r>
      <w:r w:rsidRPr="00141BD5">
        <w:rPr>
          <w:sz w:val="24"/>
          <w:szCs w:val="24"/>
          <w:lang w:eastAsia="zh-CN"/>
        </w:rPr>
        <w:t>reward</w:t>
      </w:r>
      <w:r w:rsidRPr="00141BD5">
        <w:rPr>
          <w:sz w:val="24"/>
          <w:szCs w:val="24"/>
          <w:lang w:eastAsia="zh-CN"/>
        </w:rPr>
        <w:t>，说明</w:t>
      </w:r>
      <w:r w:rsidRPr="00141BD5">
        <w:rPr>
          <w:sz w:val="24"/>
          <w:szCs w:val="24"/>
          <w:lang w:eastAsia="zh-CN"/>
        </w:rPr>
        <w:t>PPO</w:t>
      </w:r>
      <w:r w:rsidRPr="00141BD5">
        <w:rPr>
          <w:sz w:val="24"/>
          <w:szCs w:val="24"/>
          <w:lang w:eastAsia="zh-CN"/>
        </w:rPr>
        <w:t>在</w:t>
      </w:r>
      <w:r w:rsidRPr="00141BD5">
        <w:rPr>
          <w:sz w:val="24"/>
          <w:szCs w:val="24"/>
          <w:lang w:eastAsia="zh-CN"/>
        </w:rPr>
        <w:t>CartPole-v0</w:t>
      </w:r>
      <w:r w:rsidRPr="00141BD5">
        <w:rPr>
          <w:sz w:val="24"/>
          <w:szCs w:val="24"/>
          <w:lang w:eastAsia="zh-CN"/>
        </w:rPr>
        <w:t>上具有较好的重复性。个别</w:t>
      </w:r>
      <w:r w:rsidRPr="00141BD5">
        <w:rPr>
          <w:sz w:val="24"/>
          <w:szCs w:val="24"/>
          <w:lang w:eastAsia="zh-CN"/>
        </w:rPr>
        <w:t>seed</w:t>
      </w:r>
      <w:r w:rsidRPr="00141BD5">
        <w:rPr>
          <w:sz w:val="24"/>
          <w:szCs w:val="24"/>
          <w:lang w:eastAsia="zh-CN"/>
        </w:rPr>
        <w:t>的</w:t>
      </w:r>
      <w:proofErr w:type="spellStart"/>
      <w:r w:rsidRPr="00141BD5">
        <w:rPr>
          <w:sz w:val="24"/>
          <w:szCs w:val="24"/>
          <w:lang w:eastAsia="zh-CN"/>
        </w:rPr>
        <w:t>moving_reward</w:t>
      </w:r>
      <w:proofErr w:type="spellEnd"/>
      <w:r w:rsidRPr="00141BD5">
        <w:rPr>
          <w:sz w:val="24"/>
          <w:szCs w:val="24"/>
          <w:lang w:eastAsia="zh-CN"/>
        </w:rPr>
        <w:t>在后期有小幅波动，但整体收敛趋势一致。</w:t>
      </w:r>
    </w:p>
    <w:p w14:paraId="5D402783" w14:textId="32E2D78D" w:rsidR="00F2380D" w:rsidRPr="00757E09" w:rsidRDefault="00000000" w:rsidP="00757E09">
      <w:pPr>
        <w:spacing w:line="360" w:lineRule="auto"/>
        <w:ind w:firstLineChars="200" w:firstLine="480"/>
        <w:rPr>
          <w:sz w:val="24"/>
          <w:szCs w:val="24"/>
          <w:lang w:eastAsia="zh-CN"/>
        </w:rPr>
      </w:pPr>
      <w:r w:rsidRPr="00757E09">
        <w:rPr>
          <w:sz w:val="24"/>
          <w:szCs w:val="24"/>
          <w:lang w:eastAsia="zh-CN"/>
        </w:rPr>
        <w:t>PPO</w:t>
      </w:r>
      <w:r w:rsidRPr="00757E09">
        <w:rPr>
          <w:sz w:val="24"/>
          <w:szCs w:val="24"/>
          <w:lang w:eastAsia="zh-CN"/>
        </w:rPr>
        <w:t>五个随机种子统计如表</w:t>
      </w:r>
      <w:r w:rsidR="00757E09" w:rsidRPr="00757E09">
        <w:rPr>
          <w:rFonts w:hint="eastAsia"/>
          <w:sz w:val="24"/>
          <w:szCs w:val="24"/>
          <w:lang w:eastAsia="zh-CN"/>
        </w:rPr>
        <w:t>13</w:t>
      </w:r>
      <w:r w:rsidRPr="00757E09">
        <w:rPr>
          <w:sz w:val="24"/>
          <w:szCs w:val="24"/>
          <w:lang w:eastAsia="zh-CN"/>
        </w:rPr>
        <w:t>所示。</w:t>
      </w:r>
    </w:p>
    <w:p w14:paraId="0138A409" w14:textId="3BED58EB" w:rsidR="00F2380D" w:rsidRPr="00757E09" w:rsidRDefault="00000000" w:rsidP="00757E09">
      <w:pPr>
        <w:spacing w:line="300" w:lineRule="auto"/>
        <w:jc w:val="center"/>
        <w:rPr>
          <w:sz w:val="18"/>
          <w:szCs w:val="18"/>
          <w:lang w:eastAsia="zh-CN"/>
        </w:rPr>
      </w:pPr>
      <w:r w:rsidRPr="00757E09">
        <w:rPr>
          <w:sz w:val="18"/>
          <w:szCs w:val="18"/>
          <w:lang w:eastAsia="zh-CN"/>
        </w:rPr>
        <w:t>表</w:t>
      </w:r>
      <w:r w:rsidR="00757E09" w:rsidRPr="00757E09">
        <w:rPr>
          <w:rFonts w:hint="eastAsia"/>
          <w:sz w:val="18"/>
          <w:szCs w:val="18"/>
          <w:lang w:eastAsia="zh-CN"/>
        </w:rPr>
        <w:t>13</w:t>
      </w:r>
      <w:r w:rsidRPr="00757E09">
        <w:rPr>
          <w:sz w:val="18"/>
          <w:szCs w:val="18"/>
          <w:lang w:eastAsia="zh-CN"/>
        </w:rPr>
        <w:t xml:space="preserve"> PPO</w:t>
      </w:r>
      <w:r w:rsidRPr="00757E09">
        <w:rPr>
          <w:sz w:val="18"/>
          <w:szCs w:val="18"/>
          <w:lang w:eastAsia="zh-CN"/>
        </w:rPr>
        <w:t>五个随机种子统计</w:t>
      </w:r>
    </w:p>
    <w:tbl>
      <w:tblPr>
        <w:tblW w:w="5000" w:type="pct"/>
        <w:tblBorders>
          <w:top w:val="single" w:sz="4" w:space="0" w:color="4F81BD"/>
          <w:left w:val="single" w:sz="4" w:space="0" w:color="4F81BD"/>
          <w:bottom w:val="single" w:sz="4" w:space="0" w:color="4F81BD"/>
          <w:right w:val="single" w:sz="4" w:space="0" w:color="4F81BD"/>
          <w:insideH w:val="single" w:sz="4" w:space="0" w:color="B8CCE4"/>
          <w:insideV w:val="single" w:sz="4" w:space="0" w:color="B8CCE4"/>
        </w:tblBorders>
        <w:tblLook w:val="04A0" w:firstRow="1" w:lastRow="0" w:firstColumn="1" w:lastColumn="0" w:noHBand="0" w:noVBand="1"/>
      </w:tblPr>
      <w:tblGrid>
        <w:gridCol w:w="2394"/>
        <w:gridCol w:w="2394"/>
        <w:gridCol w:w="2394"/>
        <w:gridCol w:w="2394"/>
      </w:tblGrid>
      <w:tr w:rsidR="006C4991" w:rsidRPr="00141BD5" w14:paraId="5DA490E3" w14:textId="77777777" w:rsidTr="009045C1">
        <w:tc>
          <w:tcPr>
            <w:tcW w:w="2250" w:type="dxa"/>
            <w:shd w:val="clear" w:color="auto" w:fill="D9EAF7"/>
          </w:tcPr>
          <w:p w14:paraId="74F99FC5"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Seed</w:t>
            </w:r>
          </w:p>
        </w:tc>
        <w:tc>
          <w:tcPr>
            <w:tcW w:w="2250" w:type="dxa"/>
            <w:shd w:val="clear" w:color="auto" w:fill="D9EAF7"/>
          </w:tcPr>
          <w:p w14:paraId="277332BE"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最后</w:t>
            </w:r>
            <w:r w:rsidRPr="00141BD5">
              <w:rPr>
                <w:b/>
                <w:sz w:val="18"/>
                <w:szCs w:val="18"/>
                <w:lang w:eastAsia="zh-CN"/>
              </w:rPr>
              <w:t>100</w:t>
            </w:r>
            <w:r w:rsidRPr="00141BD5">
              <w:rPr>
                <w:b/>
                <w:sz w:val="18"/>
                <w:szCs w:val="18"/>
                <w:lang w:eastAsia="zh-CN"/>
              </w:rPr>
              <w:t>轮</w:t>
            </w:r>
            <w:r w:rsidRPr="00141BD5">
              <w:rPr>
                <w:b/>
                <w:sz w:val="18"/>
                <w:szCs w:val="18"/>
                <w:lang w:eastAsia="zh-CN"/>
              </w:rPr>
              <w:t xml:space="preserve"> reward </w:t>
            </w:r>
            <w:r w:rsidRPr="00141BD5">
              <w:rPr>
                <w:b/>
                <w:sz w:val="18"/>
                <w:szCs w:val="18"/>
                <w:lang w:eastAsia="zh-CN"/>
              </w:rPr>
              <w:t>均值</w:t>
            </w:r>
          </w:p>
        </w:tc>
        <w:tc>
          <w:tcPr>
            <w:tcW w:w="2250" w:type="dxa"/>
            <w:shd w:val="clear" w:color="auto" w:fill="D9EAF7"/>
          </w:tcPr>
          <w:p w14:paraId="096E70E1"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最后</w:t>
            </w:r>
            <w:r w:rsidRPr="00141BD5">
              <w:rPr>
                <w:b/>
                <w:sz w:val="18"/>
                <w:szCs w:val="18"/>
                <w:lang w:eastAsia="zh-CN"/>
              </w:rPr>
              <w:t>100</w:t>
            </w:r>
            <w:r w:rsidRPr="00141BD5">
              <w:rPr>
                <w:b/>
                <w:sz w:val="18"/>
                <w:szCs w:val="18"/>
                <w:lang w:eastAsia="zh-CN"/>
              </w:rPr>
              <w:t>轮最大值</w:t>
            </w:r>
          </w:p>
        </w:tc>
        <w:tc>
          <w:tcPr>
            <w:tcW w:w="2250" w:type="dxa"/>
            <w:shd w:val="clear" w:color="auto" w:fill="D9EAF7"/>
          </w:tcPr>
          <w:p w14:paraId="6CED10A6"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最后</w:t>
            </w:r>
            <w:r w:rsidRPr="00141BD5">
              <w:rPr>
                <w:b/>
                <w:sz w:val="18"/>
                <w:szCs w:val="18"/>
                <w:lang w:eastAsia="zh-CN"/>
              </w:rPr>
              <w:t>100</w:t>
            </w:r>
            <w:r w:rsidRPr="00141BD5">
              <w:rPr>
                <w:b/>
                <w:sz w:val="18"/>
                <w:szCs w:val="18"/>
                <w:lang w:eastAsia="zh-CN"/>
              </w:rPr>
              <w:t>轮方差</w:t>
            </w:r>
          </w:p>
        </w:tc>
      </w:tr>
      <w:tr w:rsidR="006C4991" w:rsidRPr="00141BD5" w14:paraId="28DD6235" w14:textId="77777777" w:rsidTr="009045C1">
        <w:tc>
          <w:tcPr>
            <w:tcW w:w="2250" w:type="dxa"/>
          </w:tcPr>
          <w:p w14:paraId="0D57338D"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0</w:t>
            </w:r>
          </w:p>
        </w:tc>
        <w:tc>
          <w:tcPr>
            <w:tcW w:w="2250" w:type="dxa"/>
          </w:tcPr>
          <w:p w14:paraId="65616EF4"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198.83</w:t>
            </w:r>
          </w:p>
        </w:tc>
        <w:tc>
          <w:tcPr>
            <w:tcW w:w="2250" w:type="dxa"/>
          </w:tcPr>
          <w:p w14:paraId="65EA7276"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200.0</w:t>
            </w:r>
          </w:p>
        </w:tc>
        <w:tc>
          <w:tcPr>
            <w:tcW w:w="2250" w:type="dxa"/>
          </w:tcPr>
          <w:p w14:paraId="6E360151"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135.52</w:t>
            </w:r>
          </w:p>
        </w:tc>
      </w:tr>
      <w:tr w:rsidR="006C4991" w:rsidRPr="00141BD5" w14:paraId="5FC3018F" w14:textId="77777777" w:rsidTr="009045C1">
        <w:tc>
          <w:tcPr>
            <w:tcW w:w="2250" w:type="dxa"/>
          </w:tcPr>
          <w:p w14:paraId="500D66BE"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1</w:t>
            </w:r>
          </w:p>
        </w:tc>
        <w:tc>
          <w:tcPr>
            <w:tcW w:w="2250" w:type="dxa"/>
          </w:tcPr>
          <w:p w14:paraId="2D2B588C"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199.41</w:t>
            </w:r>
          </w:p>
        </w:tc>
        <w:tc>
          <w:tcPr>
            <w:tcW w:w="2250" w:type="dxa"/>
          </w:tcPr>
          <w:p w14:paraId="72F0BE4F"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200.0</w:t>
            </w:r>
          </w:p>
        </w:tc>
        <w:tc>
          <w:tcPr>
            <w:tcW w:w="2250" w:type="dxa"/>
          </w:tcPr>
          <w:p w14:paraId="18C1D988"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34.46</w:t>
            </w:r>
          </w:p>
        </w:tc>
      </w:tr>
      <w:tr w:rsidR="006C4991" w:rsidRPr="00141BD5" w14:paraId="606709BD" w14:textId="77777777" w:rsidTr="009045C1">
        <w:tc>
          <w:tcPr>
            <w:tcW w:w="2250" w:type="dxa"/>
          </w:tcPr>
          <w:p w14:paraId="571FABE8"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w:t>
            </w:r>
          </w:p>
        </w:tc>
        <w:tc>
          <w:tcPr>
            <w:tcW w:w="2250" w:type="dxa"/>
          </w:tcPr>
          <w:p w14:paraId="7512BEC4"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199.59</w:t>
            </w:r>
          </w:p>
        </w:tc>
        <w:tc>
          <w:tcPr>
            <w:tcW w:w="2250" w:type="dxa"/>
          </w:tcPr>
          <w:p w14:paraId="6B2D5D16"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200.0</w:t>
            </w:r>
          </w:p>
        </w:tc>
        <w:tc>
          <w:tcPr>
            <w:tcW w:w="2250" w:type="dxa"/>
          </w:tcPr>
          <w:p w14:paraId="465906CF"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16.64</w:t>
            </w:r>
          </w:p>
        </w:tc>
      </w:tr>
      <w:tr w:rsidR="006C4991" w:rsidRPr="00141BD5" w14:paraId="2DD54945" w14:textId="77777777" w:rsidTr="009045C1">
        <w:tc>
          <w:tcPr>
            <w:tcW w:w="2250" w:type="dxa"/>
          </w:tcPr>
          <w:p w14:paraId="6BED8FFE"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3</w:t>
            </w:r>
          </w:p>
        </w:tc>
        <w:tc>
          <w:tcPr>
            <w:tcW w:w="2250" w:type="dxa"/>
          </w:tcPr>
          <w:p w14:paraId="13B9F88A"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195.98</w:t>
            </w:r>
          </w:p>
        </w:tc>
        <w:tc>
          <w:tcPr>
            <w:tcW w:w="2250" w:type="dxa"/>
          </w:tcPr>
          <w:p w14:paraId="608083F2"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200.0</w:t>
            </w:r>
          </w:p>
        </w:tc>
        <w:tc>
          <w:tcPr>
            <w:tcW w:w="2250" w:type="dxa"/>
          </w:tcPr>
          <w:p w14:paraId="3D52D57F"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698.78</w:t>
            </w:r>
          </w:p>
        </w:tc>
      </w:tr>
      <w:tr w:rsidR="006C4991" w:rsidRPr="00141BD5" w14:paraId="2A748298" w14:textId="77777777" w:rsidTr="009045C1">
        <w:tc>
          <w:tcPr>
            <w:tcW w:w="2250" w:type="dxa"/>
          </w:tcPr>
          <w:p w14:paraId="6A68B7A0"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4</w:t>
            </w:r>
          </w:p>
        </w:tc>
        <w:tc>
          <w:tcPr>
            <w:tcW w:w="2250" w:type="dxa"/>
          </w:tcPr>
          <w:p w14:paraId="4E5973FA"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200.00</w:t>
            </w:r>
          </w:p>
        </w:tc>
        <w:tc>
          <w:tcPr>
            <w:tcW w:w="2250" w:type="dxa"/>
          </w:tcPr>
          <w:p w14:paraId="58C32B84"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200.0</w:t>
            </w:r>
          </w:p>
        </w:tc>
        <w:tc>
          <w:tcPr>
            <w:tcW w:w="2250" w:type="dxa"/>
          </w:tcPr>
          <w:p w14:paraId="52693DCB"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0.00</w:t>
            </w:r>
          </w:p>
        </w:tc>
      </w:tr>
      <w:tr w:rsidR="006C4991" w:rsidRPr="00141BD5" w14:paraId="6EF845E4" w14:textId="77777777" w:rsidTr="009045C1">
        <w:tc>
          <w:tcPr>
            <w:tcW w:w="2250" w:type="dxa"/>
            <w:shd w:val="clear" w:color="auto" w:fill="D9EAF7"/>
          </w:tcPr>
          <w:p w14:paraId="52C2BFA2"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Algorithm</w:t>
            </w:r>
          </w:p>
        </w:tc>
        <w:tc>
          <w:tcPr>
            <w:tcW w:w="2250" w:type="dxa"/>
            <w:shd w:val="clear" w:color="auto" w:fill="D9EAF7"/>
          </w:tcPr>
          <w:p w14:paraId="143E8F75"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Reward max</w:t>
            </w:r>
          </w:p>
        </w:tc>
        <w:tc>
          <w:tcPr>
            <w:tcW w:w="2250" w:type="dxa"/>
            <w:shd w:val="clear" w:color="auto" w:fill="D9EAF7"/>
          </w:tcPr>
          <w:p w14:paraId="3F123AAB"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Reward average</w:t>
            </w:r>
          </w:p>
        </w:tc>
        <w:tc>
          <w:tcPr>
            <w:tcW w:w="2250" w:type="dxa"/>
            <w:shd w:val="clear" w:color="auto" w:fill="D9EAF7"/>
          </w:tcPr>
          <w:p w14:paraId="396190AE" w14:textId="77777777" w:rsidR="006C4991" w:rsidRPr="00141BD5" w:rsidRDefault="006C4991" w:rsidP="009045C1">
            <w:pPr>
              <w:spacing w:after="60" w:line="360" w:lineRule="auto"/>
              <w:ind w:firstLine="480"/>
              <w:rPr>
                <w:sz w:val="18"/>
                <w:szCs w:val="18"/>
                <w:lang w:eastAsia="zh-CN"/>
              </w:rPr>
            </w:pPr>
            <w:r w:rsidRPr="00141BD5">
              <w:rPr>
                <w:b/>
                <w:sz w:val="18"/>
                <w:szCs w:val="18"/>
                <w:lang w:eastAsia="zh-CN"/>
              </w:rPr>
              <w:t>Reward variance</w:t>
            </w:r>
          </w:p>
        </w:tc>
      </w:tr>
      <w:tr w:rsidR="006C4991" w:rsidRPr="00141BD5" w14:paraId="10FADD01" w14:textId="77777777" w:rsidTr="009045C1">
        <w:tc>
          <w:tcPr>
            <w:tcW w:w="2250" w:type="dxa"/>
          </w:tcPr>
          <w:p w14:paraId="459E1E22"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PPO</w:t>
            </w:r>
          </w:p>
        </w:tc>
        <w:tc>
          <w:tcPr>
            <w:tcW w:w="2250" w:type="dxa"/>
          </w:tcPr>
          <w:p w14:paraId="5DF6E42D"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200.00</w:t>
            </w:r>
          </w:p>
        </w:tc>
        <w:tc>
          <w:tcPr>
            <w:tcW w:w="2250" w:type="dxa"/>
          </w:tcPr>
          <w:p w14:paraId="639C8CC7"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198.76</w:t>
            </w:r>
          </w:p>
        </w:tc>
        <w:tc>
          <w:tcPr>
            <w:tcW w:w="2250" w:type="dxa"/>
          </w:tcPr>
          <w:p w14:paraId="07D1A6DB" w14:textId="77777777" w:rsidR="006C4991" w:rsidRPr="00141BD5" w:rsidRDefault="006C4991" w:rsidP="009045C1">
            <w:pPr>
              <w:spacing w:after="60" w:line="360" w:lineRule="auto"/>
              <w:ind w:firstLine="480"/>
              <w:rPr>
                <w:sz w:val="18"/>
                <w:szCs w:val="18"/>
                <w:lang w:eastAsia="zh-CN"/>
              </w:rPr>
            </w:pPr>
            <w:r w:rsidRPr="00141BD5">
              <w:rPr>
                <w:sz w:val="18"/>
                <w:szCs w:val="18"/>
                <w:lang w:eastAsia="zh-CN"/>
              </w:rPr>
              <w:t>2.08</w:t>
            </w:r>
          </w:p>
        </w:tc>
      </w:tr>
    </w:tbl>
    <w:p w14:paraId="02FD20BF" w14:textId="77777777" w:rsidR="006C4991" w:rsidRPr="00141BD5" w:rsidRDefault="00141BD5" w:rsidP="00141BD5">
      <w:pPr>
        <w:pStyle w:val="31"/>
        <w:rPr>
          <w:rFonts w:ascii="黑体" w:eastAsia="黑体" w:hAnsi="黑体" w:hint="eastAsia"/>
          <w:lang w:eastAsia="zh-CN"/>
        </w:rPr>
      </w:pPr>
      <w:bookmarkStart w:id="29" w:name="_Toc232338392"/>
      <w:r w:rsidRPr="00141BD5">
        <w:rPr>
          <w:rFonts w:ascii="黑体" w:eastAsia="黑体" w:hAnsi="黑体" w:hint="eastAsia"/>
          <w:lang w:eastAsia="zh-CN"/>
        </w:rPr>
        <w:lastRenderedPageBreak/>
        <w:t xml:space="preserve">4.3.5 </w:t>
      </w:r>
      <w:r w:rsidR="006C4991" w:rsidRPr="00141BD5">
        <w:rPr>
          <w:rFonts w:ascii="黑体" w:eastAsia="黑体" w:hAnsi="黑体"/>
          <w:lang w:eastAsia="zh-CN"/>
        </w:rPr>
        <w:t>综合对比</w:t>
      </w:r>
      <w:bookmarkEnd w:id="29"/>
    </w:p>
    <w:p w14:paraId="43DDE766" w14:textId="77777777" w:rsidR="006C4991" w:rsidRDefault="006C4991" w:rsidP="006C4991">
      <w:pPr>
        <w:jc w:val="center"/>
      </w:pPr>
      <w:r>
        <w:rPr>
          <w:noProof/>
        </w:rPr>
        <w:drawing>
          <wp:inline distT="0" distB="0" distL="0" distR="0" wp14:anchorId="1C8730BA" wp14:editId="09650419">
            <wp:extent cx="5669280" cy="3154680"/>
            <wp:effectExtent l="0" t="0" r="0" b="0"/>
            <wp:docPr id="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ppo_last100_bar.png"/>
                    <pic:cNvPicPr/>
                  </pic:nvPicPr>
                  <pic:blipFill>
                    <a:blip r:embed="rId25"/>
                    <a:stretch>
                      <a:fillRect/>
                    </a:stretch>
                  </pic:blipFill>
                  <pic:spPr>
                    <a:xfrm>
                      <a:off x="0" y="0"/>
                      <a:ext cx="5669280" cy="3154680"/>
                    </a:xfrm>
                    <a:prstGeom prst="rect">
                      <a:avLst/>
                    </a:prstGeom>
                  </pic:spPr>
                </pic:pic>
              </a:graphicData>
            </a:graphic>
          </wp:inline>
        </w:drawing>
      </w:r>
    </w:p>
    <w:p w14:paraId="33030DBF" w14:textId="77777777" w:rsidR="006C4991" w:rsidRPr="00141BD5" w:rsidRDefault="006C4991" w:rsidP="00141BD5">
      <w:pPr>
        <w:spacing w:line="300" w:lineRule="auto"/>
        <w:jc w:val="center"/>
        <w:rPr>
          <w:sz w:val="18"/>
          <w:szCs w:val="18"/>
          <w:lang w:eastAsia="zh-CN"/>
        </w:rPr>
      </w:pPr>
      <w:r w:rsidRPr="00141BD5">
        <w:rPr>
          <w:sz w:val="18"/>
          <w:szCs w:val="18"/>
          <w:lang w:eastAsia="zh-CN"/>
        </w:rPr>
        <w:t>图</w:t>
      </w:r>
      <w:r w:rsidR="00141BD5" w:rsidRPr="00141BD5">
        <w:rPr>
          <w:rFonts w:hint="eastAsia"/>
          <w:sz w:val="18"/>
          <w:szCs w:val="18"/>
          <w:lang w:eastAsia="zh-CN"/>
        </w:rPr>
        <w:t xml:space="preserve">17 </w:t>
      </w:r>
      <w:r w:rsidRPr="00141BD5">
        <w:rPr>
          <w:sz w:val="18"/>
          <w:szCs w:val="18"/>
          <w:lang w:eastAsia="zh-CN"/>
        </w:rPr>
        <w:t>PPO</w:t>
      </w:r>
      <w:r w:rsidRPr="00141BD5">
        <w:rPr>
          <w:sz w:val="18"/>
          <w:szCs w:val="18"/>
          <w:lang w:eastAsia="zh-CN"/>
        </w:rPr>
        <w:t>各实验最后</w:t>
      </w:r>
      <w:r w:rsidRPr="00141BD5">
        <w:rPr>
          <w:sz w:val="18"/>
          <w:szCs w:val="18"/>
          <w:lang w:eastAsia="zh-CN"/>
        </w:rPr>
        <w:t>100</w:t>
      </w:r>
      <w:r w:rsidRPr="00141BD5">
        <w:rPr>
          <w:sz w:val="18"/>
          <w:szCs w:val="18"/>
          <w:lang w:eastAsia="zh-CN"/>
        </w:rPr>
        <w:t>轮</w:t>
      </w:r>
      <w:r w:rsidRPr="00141BD5">
        <w:rPr>
          <w:sz w:val="18"/>
          <w:szCs w:val="18"/>
          <w:lang w:eastAsia="zh-CN"/>
        </w:rPr>
        <w:t>reward</w:t>
      </w:r>
      <w:r w:rsidRPr="00141BD5">
        <w:rPr>
          <w:sz w:val="18"/>
          <w:szCs w:val="18"/>
          <w:lang w:eastAsia="zh-CN"/>
        </w:rPr>
        <w:t>均值对比</w:t>
      </w:r>
    </w:p>
    <w:p w14:paraId="17333321" w14:textId="77777777" w:rsidR="006C4991" w:rsidRPr="00141BD5" w:rsidRDefault="006C4991" w:rsidP="00141BD5">
      <w:pPr>
        <w:spacing w:line="360" w:lineRule="auto"/>
        <w:ind w:firstLineChars="200" w:firstLine="480"/>
        <w:rPr>
          <w:sz w:val="24"/>
          <w:szCs w:val="24"/>
          <w:lang w:eastAsia="zh-CN"/>
        </w:rPr>
      </w:pPr>
      <w:r w:rsidRPr="00141BD5">
        <w:rPr>
          <w:sz w:val="24"/>
          <w:szCs w:val="24"/>
          <w:lang w:eastAsia="zh-CN"/>
        </w:rPr>
        <w:t>综合来看，除</w:t>
      </w:r>
      <w:r w:rsidRPr="00141BD5">
        <w:rPr>
          <w:sz w:val="24"/>
          <w:szCs w:val="24"/>
          <w:lang w:eastAsia="zh-CN"/>
        </w:rPr>
        <w:t>gamma=0.5</w:t>
      </w:r>
      <w:r w:rsidRPr="00141BD5">
        <w:rPr>
          <w:sz w:val="24"/>
          <w:szCs w:val="24"/>
          <w:lang w:eastAsia="zh-CN"/>
        </w:rPr>
        <w:t>外，各组实验最终都能达到较高</w:t>
      </w:r>
      <w:r w:rsidRPr="00141BD5">
        <w:rPr>
          <w:sz w:val="24"/>
          <w:szCs w:val="24"/>
          <w:lang w:eastAsia="zh-CN"/>
        </w:rPr>
        <w:t>reward</w:t>
      </w:r>
      <w:r w:rsidRPr="00141BD5">
        <w:rPr>
          <w:sz w:val="24"/>
          <w:szCs w:val="24"/>
          <w:lang w:eastAsia="zh-CN"/>
        </w:rPr>
        <w:t>。</w:t>
      </w:r>
      <w:r w:rsidRPr="00141BD5">
        <w:rPr>
          <w:sz w:val="24"/>
          <w:szCs w:val="24"/>
          <w:lang w:eastAsia="zh-CN"/>
        </w:rPr>
        <w:t>gamma=0.5</w:t>
      </w:r>
      <w:r w:rsidRPr="00141BD5">
        <w:rPr>
          <w:sz w:val="24"/>
          <w:szCs w:val="24"/>
          <w:lang w:eastAsia="zh-CN"/>
        </w:rPr>
        <w:t>的结果明显较差，说明折扣因子是本实验中影响最大的超参数；</w:t>
      </w:r>
      <w:r w:rsidRPr="00141BD5">
        <w:rPr>
          <w:sz w:val="24"/>
          <w:szCs w:val="24"/>
          <w:lang w:eastAsia="zh-CN"/>
        </w:rPr>
        <w:t>clipping</w:t>
      </w:r>
      <w:r w:rsidRPr="00141BD5">
        <w:rPr>
          <w:sz w:val="24"/>
          <w:szCs w:val="24"/>
          <w:lang w:eastAsia="zh-CN"/>
        </w:rPr>
        <w:t>消融实验表明，</w:t>
      </w:r>
      <w:r w:rsidRPr="00141BD5">
        <w:rPr>
          <w:sz w:val="24"/>
          <w:szCs w:val="24"/>
          <w:lang w:eastAsia="zh-CN"/>
        </w:rPr>
        <w:t>PPO</w:t>
      </w:r>
      <w:r w:rsidRPr="00141BD5">
        <w:rPr>
          <w:sz w:val="24"/>
          <w:szCs w:val="24"/>
          <w:lang w:eastAsia="zh-CN"/>
        </w:rPr>
        <w:t>的裁剪目标主要提升训练稳定性；</w:t>
      </w:r>
      <w:r w:rsidRPr="00141BD5">
        <w:rPr>
          <w:sz w:val="24"/>
          <w:szCs w:val="24"/>
          <w:lang w:eastAsia="zh-CN"/>
        </w:rPr>
        <w:t>eps</w:t>
      </w:r>
      <w:proofErr w:type="gramStart"/>
      <w:r w:rsidRPr="00141BD5">
        <w:rPr>
          <w:sz w:val="24"/>
          <w:szCs w:val="24"/>
          <w:lang w:eastAsia="zh-CN"/>
        </w:rPr>
        <w:t>调参结果</w:t>
      </w:r>
      <w:proofErr w:type="gramEnd"/>
      <w:r w:rsidRPr="00141BD5">
        <w:rPr>
          <w:sz w:val="24"/>
          <w:szCs w:val="24"/>
          <w:lang w:eastAsia="zh-CN"/>
        </w:rPr>
        <w:t>表明，在</w:t>
      </w:r>
      <w:r w:rsidRPr="00141BD5">
        <w:rPr>
          <w:sz w:val="24"/>
          <w:szCs w:val="24"/>
          <w:lang w:eastAsia="zh-CN"/>
        </w:rPr>
        <w:t>CartPole-v0</w:t>
      </w:r>
      <w:r w:rsidRPr="00141BD5">
        <w:rPr>
          <w:sz w:val="24"/>
          <w:szCs w:val="24"/>
          <w:lang w:eastAsia="zh-CN"/>
        </w:rPr>
        <w:t>这种较简单的任务上，</w:t>
      </w:r>
      <w:r w:rsidRPr="00141BD5">
        <w:rPr>
          <w:sz w:val="24"/>
          <w:szCs w:val="24"/>
          <w:lang w:eastAsia="zh-CN"/>
        </w:rPr>
        <w:t>0.1</w:t>
      </w:r>
      <w:r w:rsidRPr="00141BD5">
        <w:rPr>
          <w:sz w:val="24"/>
          <w:szCs w:val="24"/>
          <w:lang w:eastAsia="zh-CN"/>
        </w:rPr>
        <w:t>到</w:t>
      </w:r>
      <w:r w:rsidRPr="00141BD5">
        <w:rPr>
          <w:sz w:val="24"/>
          <w:szCs w:val="24"/>
          <w:lang w:eastAsia="zh-CN"/>
        </w:rPr>
        <w:t>0.3</w:t>
      </w:r>
      <w:r w:rsidRPr="00141BD5">
        <w:rPr>
          <w:sz w:val="24"/>
          <w:szCs w:val="24"/>
          <w:lang w:eastAsia="zh-CN"/>
        </w:rPr>
        <w:t>的</w:t>
      </w:r>
      <w:r w:rsidRPr="00141BD5">
        <w:rPr>
          <w:sz w:val="24"/>
          <w:szCs w:val="24"/>
          <w:lang w:eastAsia="zh-CN"/>
        </w:rPr>
        <w:t>clip range</w:t>
      </w:r>
      <w:r w:rsidRPr="00141BD5">
        <w:rPr>
          <w:sz w:val="24"/>
          <w:szCs w:val="24"/>
          <w:lang w:eastAsia="zh-CN"/>
        </w:rPr>
        <w:t>均可获得较好效果。</w:t>
      </w:r>
    </w:p>
    <w:p w14:paraId="223D2B31" w14:textId="77777777" w:rsidR="006C4991" w:rsidRPr="00141BD5" w:rsidRDefault="00141BD5" w:rsidP="00141BD5">
      <w:pPr>
        <w:pStyle w:val="21"/>
        <w:rPr>
          <w:rFonts w:ascii="黑体" w:eastAsia="黑体" w:hAnsi="黑体" w:hint="eastAsia"/>
          <w:lang w:eastAsia="zh-CN"/>
        </w:rPr>
      </w:pPr>
      <w:bookmarkStart w:id="30" w:name="_Toc232338393"/>
      <w:r w:rsidRPr="00141BD5">
        <w:rPr>
          <w:rFonts w:ascii="黑体" w:eastAsia="黑体" w:hAnsi="黑体" w:hint="eastAsia"/>
          <w:lang w:eastAsia="zh-CN"/>
        </w:rPr>
        <w:t xml:space="preserve">4.4 </w:t>
      </w:r>
      <w:r w:rsidR="006C4991" w:rsidRPr="00141BD5">
        <w:rPr>
          <w:rFonts w:ascii="黑体" w:eastAsia="黑体" w:hAnsi="黑体"/>
          <w:lang w:eastAsia="zh-CN"/>
        </w:rPr>
        <w:t>实验总结与感悟</w:t>
      </w:r>
      <w:bookmarkEnd w:id="30"/>
    </w:p>
    <w:p w14:paraId="1FAEC51A" w14:textId="77777777" w:rsidR="006C4991" w:rsidRPr="00825D42" w:rsidRDefault="006C4991" w:rsidP="00825D42">
      <w:pPr>
        <w:spacing w:line="360" w:lineRule="auto"/>
        <w:ind w:firstLineChars="200" w:firstLine="480"/>
        <w:rPr>
          <w:sz w:val="24"/>
          <w:szCs w:val="24"/>
          <w:lang w:eastAsia="zh-CN"/>
        </w:rPr>
      </w:pPr>
      <w:r w:rsidRPr="00825D42">
        <w:rPr>
          <w:sz w:val="24"/>
          <w:szCs w:val="24"/>
          <w:lang w:eastAsia="zh-CN"/>
        </w:rPr>
        <w:t>本实验完成了</w:t>
      </w:r>
      <w:r w:rsidRPr="00825D42">
        <w:rPr>
          <w:sz w:val="24"/>
          <w:szCs w:val="24"/>
          <w:lang w:eastAsia="zh-CN"/>
        </w:rPr>
        <w:t>PPO</w:t>
      </w:r>
      <w:r w:rsidRPr="00825D42">
        <w:rPr>
          <w:sz w:val="24"/>
          <w:szCs w:val="24"/>
          <w:lang w:eastAsia="zh-CN"/>
        </w:rPr>
        <w:t>算法部分的实现、训练、调参、消融和多随机种子测试。通过对比实验可以看到，</w:t>
      </w:r>
      <w:r w:rsidRPr="00825D42">
        <w:rPr>
          <w:sz w:val="24"/>
          <w:szCs w:val="24"/>
          <w:lang w:eastAsia="zh-CN"/>
        </w:rPr>
        <w:t>PPO</w:t>
      </w:r>
      <w:r w:rsidRPr="00825D42">
        <w:rPr>
          <w:sz w:val="24"/>
          <w:szCs w:val="24"/>
          <w:lang w:eastAsia="zh-CN"/>
        </w:rPr>
        <w:t>在</w:t>
      </w:r>
      <w:r w:rsidRPr="00825D42">
        <w:rPr>
          <w:sz w:val="24"/>
          <w:szCs w:val="24"/>
          <w:lang w:eastAsia="zh-CN"/>
        </w:rPr>
        <w:t>CartPole-v0</w:t>
      </w:r>
      <w:r w:rsidRPr="00825D42">
        <w:rPr>
          <w:sz w:val="24"/>
          <w:szCs w:val="24"/>
          <w:lang w:eastAsia="zh-CN"/>
        </w:rPr>
        <w:t>上能够稳定收敛到接近满分，说明</w:t>
      </w:r>
      <w:r w:rsidRPr="00825D42">
        <w:rPr>
          <w:sz w:val="24"/>
          <w:szCs w:val="24"/>
          <w:lang w:eastAsia="zh-CN"/>
        </w:rPr>
        <w:t>actor-critic</w:t>
      </w:r>
      <w:r w:rsidRPr="00825D42">
        <w:rPr>
          <w:sz w:val="24"/>
          <w:szCs w:val="24"/>
          <w:lang w:eastAsia="zh-CN"/>
        </w:rPr>
        <w:t>结构、</w:t>
      </w:r>
      <w:r w:rsidRPr="00825D42">
        <w:rPr>
          <w:sz w:val="24"/>
          <w:szCs w:val="24"/>
          <w:lang w:eastAsia="zh-CN"/>
        </w:rPr>
        <w:t>GAE</w:t>
      </w:r>
      <w:r w:rsidRPr="00825D42">
        <w:rPr>
          <w:sz w:val="24"/>
          <w:szCs w:val="24"/>
          <w:lang w:eastAsia="zh-CN"/>
        </w:rPr>
        <w:t>优势估计和</w:t>
      </w:r>
      <w:r w:rsidRPr="00825D42">
        <w:rPr>
          <w:sz w:val="24"/>
          <w:szCs w:val="24"/>
          <w:lang w:eastAsia="zh-CN"/>
        </w:rPr>
        <w:t>clipped</w:t>
      </w:r>
      <w:r w:rsidR="00141BD5" w:rsidRPr="00825D42">
        <w:rPr>
          <w:rFonts w:hint="eastAsia"/>
          <w:sz w:val="24"/>
          <w:szCs w:val="24"/>
          <w:lang w:eastAsia="zh-CN"/>
        </w:rPr>
        <w:t xml:space="preserve"> </w:t>
      </w:r>
      <w:r w:rsidRPr="00825D42">
        <w:rPr>
          <w:sz w:val="24"/>
          <w:szCs w:val="24"/>
          <w:lang w:eastAsia="zh-CN"/>
        </w:rPr>
        <w:t>surrogate</w:t>
      </w:r>
      <w:r w:rsidR="00141BD5" w:rsidRPr="00825D42">
        <w:rPr>
          <w:rFonts w:hint="eastAsia"/>
          <w:sz w:val="24"/>
          <w:szCs w:val="24"/>
          <w:lang w:eastAsia="zh-CN"/>
        </w:rPr>
        <w:t xml:space="preserve"> </w:t>
      </w:r>
      <w:r w:rsidRPr="00825D42">
        <w:rPr>
          <w:sz w:val="24"/>
          <w:szCs w:val="24"/>
          <w:lang w:eastAsia="zh-CN"/>
        </w:rPr>
        <w:t>objective</w:t>
      </w:r>
      <w:r w:rsidRPr="00825D42">
        <w:rPr>
          <w:sz w:val="24"/>
          <w:szCs w:val="24"/>
          <w:lang w:eastAsia="zh-CN"/>
        </w:rPr>
        <w:t>能够有效完成策略优化。</w:t>
      </w:r>
    </w:p>
    <w:p w14:paraId="0ECC492B" w14:textId="77777777" w:rsidR="006C4991" w:rsidRPr="00825D42" w:rsidRDefault="006C4991" w:rsidP="00825D42">
      <w:pPr>
        <w:spacing w:line="360" w:lineRule="auto"/>
        <w:ind w:firstLineChars="200" w:firstLine="480"/>
        <w:rPr>
          <w:sz w:val="24"/>
          <w:szCs w:val="24"/>
          <w:lang w:eastAsia="zh-CN"/>
        </w:rPr>
      </w:pPr>
      <w:r w:rsidRPr="00825D42">
        <w:rPr>
          <w:sz w:val="24"/>
          <w:szCs w:val="24"/>
          <w:lang w:eastAsia="zh-CN"/>
        </w:rPr>
        <w:t>调试过程中比较明显的问题是</w:t>
      </w:r>
      <w:r w:rsidRPr="00825D42">
        <w:rPr>
          <w:sz w:val="24"/>
          <w:szCs w:val="24"/>
          <w:lang w:eastAsia="zh-CN"/>
        </w:rPr>
        <w:t>gamma=0.5</w:t>
      </w:r>
      <w:r w:rsidRPr="00825D42">
        <w:rPr>
          <w:sz w:val="24"/>
          <w:szCs w:val="24"/>
          <w:lang w:eastAsia="zh-CN"/>
        </w:rPr>
        <w:t>的实验后期出现策略退化。通过检查日志发现该组最后</w:t>
      </w:r>
      <w:r w:rsidRPr="00825D42">
        <w:rPr>
          <w:sz w:val="24"/>
          <w:szCs w:val="24"/>
          <w:lang w:eastAsia="zh-CN"/>
        </w:rPr>
        <w:t>100</w:t>
      </w:r>
      <w:r w:rsidRPr="00825D42">
        <w:rPr>
          <w:sz w:val="24"/>
          <w:szCs w:val="24"/>
          <w:lang w:eastAsia="zh-CN"/>
        </w:rPr>
        <w:t>轮</w:t>
      </w:r>
      <w:r w:rsidRPr="00825D42">
        <w:rPr>
          <w:sz w:val="24"/>
          <w:szCs w:val="24"/>
          <w:lang w:eastAsia="zh-CN"/>
        </w:rPr>
        <w:t>reward</w:t>
      </w:r>
      <w:r w:rsidRPr="00825D42">
        <w:rPr>
          <w:sz w:val="24"/>
          <w:szCs w:val="24"/>
          <w:lang w:eastAsia="zh-CN"/>
        </w:rPr>
        <w:t>均值只有</w:t>
      </w:r>
      <w:r w:rsidRPr="00825D42">
        <w:rPr>
          <w:sz w:val="24"/>
          <w:szCs w:val="24"/>
          <w:lang w:eastAsia="zh-CN"/>
        </w:rPr>
        <w:t>9.40</w:t>
      </w:r>
      <w:r w:rsidRPr="00825D42">
        <w:rPr>
          <w:sz w:val="24"/>
          <w:szCs w:val="24"/>
          <w:lang w:eastAsia="zh-CN"/>
        </w:rPr>
        <w:t>，说明问题来自实验参数本身，而不是绘图或</w:t>
      </w:r>
      <w:proofErr w:type="spellStart"/>
      <w:r w:rsidRPr="00825D42">
        <w:rPr>
          <w:sz w:val="24"/>
          <w:szCs w:val="24"/>
          <w:lang w:eastAsia="zh-CN"/>
        </w:rPr>
        <w:t>wandb</w:t>
      </w:r>
      <w:proofErr w:type="spellEnd"/>
      <w:r w:rsidRPr="00825D42">
        <w:rPr>
          <w:sz w:val="24"/>
          <w:szCs w:val="24"/>
          <w:lang w:eastAsia="zh-CN"/>
        </w:rPr>
        <w:t>记录错误。该现象帮助我理解了折扣因子对长期控制任务的重要性。</w:t>
      </w:r>
    </w:p>
    <w:p w14:paraId="4E1FBE7A" w14:textId="77777777" w:rsidR="006C4991" w:rsidRPr="00825D42" w:rsidRDefault="006C4991" w:rsidP="00825D42">
      <w:pPr>
        <w:spacing w:line="360" w:lineRule="auto"/>
        <w:ind w:firstLineChars="200" w:firstLine="480"/>
        <w:rPr>
          <w:sz w:val="24"/>
          <w:szCs w:val="24"/>
          <w:lang w:eastAsia="zh-CN"/>
        </w:rPr>
      </w:pPr>
      <w:r w:rsidRPr="00825D42">
        <w:rPr>
          <w:sz w:val="24"/>
          <w:szCs w:val="24"/>
          <w:lang w:eastAsia="zh-CN"/>
        </w:rPr>
        <w:t>另一个收获是</w:t>
      </w:r>
      <w:r w:rsidRPr="00825D42">
        <w:rPr>
          <w:sz w:val="24"/>
          <w:szCs w:val="24"/>
          <w:lang w:eastAsia="zh-CN"/>
        </w:rPr>
        <w:t>clipping</w:t>
      </w:r>
      <w:r w:rsidRPr="00825D42">
        <w:rPr>
          <w:sz w:val="24"/>
          <w:szCs w:val="24"/>
          <w:lang w:eastAsia="zh-CN"/>
        </w:rPr>
        <w:t>消融实验。去掉</w:t>
      </w:r>
      <w:r w:rsidRPr="00825D42">
        <w:rPr>
          <w:sz w:val="24"/>
          <w:szCs w:val="24"/>
          <w:lang w:eastAsia="zh-CN"/>
        </w:rPr>
        <w:t>clipping</w:t>
      </w:r>
      <w:r w:rsidRPr="00825D42">
        <w:rPr>
          <w:sz w:val="24"/>
          <w:szCs w:val="24"/>
          <w:lang w:eastAsia="zh-CN"/>
        </w:rPr>
        <w:t>后算法仍可能达到较高</w:t>
      </w:r>
      <w:r w:rsidRPr="00825D42">
        <w:rPr>
          <w:sz w:val="24"/>
          <w:szCs w:val="24"/>
          <w:lang w:eastAsia="zh-CN"/>
        </w:rPr>
        <w:t>reward</w:t>
      </w:r>
      <w:r w:rsidRPr="00825D42">
        <w:rPr>
          <w:sz w:val="24"/>
          <w:szCs w:val="24"/>
          <w:lang w:eastAsia="zh-CN"/>
        </w:rPr>
        <w:t>，但方差明显增大，说明</w:t>
      </w:r>
      <w:r w:rsidRPr="00825D42">
        <w:rPr>
          <w:sz w:val="24"/>
          <w:szCs w:val="24"/>
          <w:lang w:eastAsia="zh-CN"/>
        </w:rPr>
        <w:t>PPO</w:t>
      </w:r>
      <w:r w:rsidRPr="00825D42">
        <w:rPr>
          <w:sz w:val="24"/>
          <w:szCs w:val="24"/>
          <w:lang w:eastAsia="zh-CN"/>
        </w:rPr>
        <w:t>的核心优势不仅是提高最终得分，也包括限制策略更新幅度、提</w:t>
      </w:r>
      <w:r w:rsidRPr="00825D42">
        <w:rPr>
          <w:sz w:val="24"/>
          <w:szCs w:val="24"/>
          <w:lang w:eastAsia="zh-CN"/>
        </w:rPr>
        <w:lastRenderedPageBreak/>
        <w:t>升训练稳定性。后续如果继续改进，可以加入</w:t>
      </w:r>
      <w:r w:rsidRPr="00825D42">
        <w:rPr>
          <w:sz w:val="24"/>
          <w:szCs w:val="24"/>
          <w:lang w:eastAsia="zh-CN"/>
        </w:rPr>
        <w:t>mini-batch</w:t>
      </w:r>
      <w:r w:rsidR="00141BD5" w:rsidRPr="00825D42">
        <w:rPr>
          <w:rFonts w:hint="eastAsia"/>
          <w:sz w:val="24"/>
          <w:szCs w:val="24"/>
          <w:lang w:eastAsia="zh-CN"/>
        </w:rPr>
        <w:t xml:space="preserve"> </w:t>
      </w:r>
      <w:r w:rsidRPr="00825D42">
        <w:rPr>
          <w:sz w:val="24"/>
          <w:szCs w:val="24"/>
          <w:lang w:eastAsia="zh-CN"/>
        </w:rPr>
        <w:t>rollout</w:t>
      </w:r>
      <w:r w:rsidRPr="00825D42">
        <w:rPr>
          <w:sz w:val="24"/>
          <w:szCs w:val="24"/>
          <w:lang w:eastAsia="zh-CN"/>
        </w:rPr>
        <w:t>、</w:t>
      </w:r>
      <w:r w:rsidRPr="00825D42">
        <w:rPr>
          <w:sz w:val="24"/>
          <w:szCs w:val="24"/>
          <w:lang w:eastAsia="zh-CN"/>
        </w:rPr>
        <w:t>entropy</w:t>
      </w:r>
      <w:r w:rsidR="00141BD5" w:rsidRPr="00825D42">
        <w:rPr>
          <w:rFonts w:hint="eastAsia"/>
          <w:sz w:val="24"/>
          <w:szCs w:val="24"/>
          <w:lang w:eastAsia="zh-CN"/>
        </w:rPr>
        <w:t xml:space="preserve"> </w:t>
      </w:r>
      <w:r w:rsidRPr="00825D42">
        <w:rPr>
          <w:sz w:val="24"/>
          <w:szCs w:val="24"/>
          <w:lang w:eastAsia="zh-CN"/>
        </w:rPr>
        <w:t>bonus</w:t>
      </w:r>
      <w:r w:rsidRPr="00825D42">
        <w:rPr>
          <w:sz w:val="24"/>
          <w:szCs w:val="24"/>
          <w:lang w:eastAsia="zh-CN"/>
        </w:rPr>
        <w:t>和测试阶段评估曲线，使</w:t>
      </w:r>
      <w:r w:rsidRPr="00825D42">
        <w:rPr>
          <w:sz w:val="24"/>
          <w:szCs w:val="24"/>
          <w:lang w:eastAsia="zh-CN"/>
        </w:rPr>
        <w:t>PPO</w:t>
      </w:r>
      <w:r w:rsidRPr="00825D42">
        <w:rPr>
          <w:sz w:val="24"/>
          <w:szCs w:val="24"/>
          <w:lang w:eastAsia="zh-CN"/>
        </w:rPr>
        <w:t>实现更接近标准版本。</w:t>
      </w:r>
    </w:p>
    <w:p w14:paraId="32DB2F94" w14:textId="77777777" w:rsidR="00F5066D" w:rsidRPr="00EF5252" w:rsidRDefault="00000000">
      <w:pPr>
        <w:pStyle w:val="1"/>
        <w:rPr>
          <w:rFonts w:ascii="黑体" w:eastAsia="黑体" w:hAnsi="黑体" w:hint="eastAsia"/>
          <w:lang w:eastAsia="zh-CN"/>
        </w:rPr>
      </w:pPr>
      <w:bookmarkStart w:id="31" w:name="_Toc232338394"/>
      <w:r w:rsidRPr="00EF5252">
        <w:rPr>
          <w:rFonts w:ascii="黑体" w:eastAsia="黑体" w:hAnsi="黑体"/>
          <w:lang w:eastAsia="zh-CN"/>
        </w:rPr>
        <w:t>五、DDPG实验</w:t>
      </w:r>
      <w:bookmarkEnd w:id="31"/>
    </w:p>
    <w:p w14:paraId="1DBD11C4" w14:textId="77777777" w:rsidR="003F0018" w:rsidRPr="003F0018" w:rsidRDefault="003F0018" w:rsidP="003F0018">
      <w:pPr>
        <w:pStyle w:val="21"/>
        <w:rPr>
          <w:rFonts w:ascii="黑体" w:eastAsia="黑体" w:hAnsi="黑体" w:hint="eastAsia"/>
          <w:lang w:eastAsia="zh-CN"/>
        </w:rPr>
      </w:pPr>
      <w:bookmarkStart w:id="32" w:name="_Toc232338395"/>
      <w:r w:rsidRPr="003F0018">
        <w:rPr>
          <w:rFonts w:ascii="黑体" w:eastAsia="黑体" w:hAnsi="黑体" w:hint="eastAsia"/>
          <w:lang w:eastAsia="zh-CN"/>
        </w:rPr>
        <w:t>5.1 DD</w:t>
      </w:r>
      <w:r w:rsidRPr="003F0018">
        <w:rPr>
          <w:rFonts w:ascii="黑体" w:eastAsia="黑体" w:hAnsi="黑体"/>
          <w:lang w:eastAsia="zh-CN"/>
        </w:rPr>
        <w:t>P</w:t>
      </w:r>
      <w:r w:rsidRPr="003F0018">
        <w:rPr>
          <w:rFonts w:ascii="黑体" w:eastAsia="黑体" w:hAnsi="黑体" w:hint="eastAsia"/>
          <w:lang w:eastAsia="zh-CN"/>
        </w:rPr>
        <w:t>G</w:t>
      </w:r>
      <w:r w:rsidRPr="003F0018">
        <w:rPr>
          <w:rFonts w:ascii="黑体" w:eastAsia="黑体" w:hAnsi="黑体"/>
          <w:lang w:eastAsia="zh-CN"/>
        </w:rPr>
        <w:t>算法结构</w:t>
      </w:r>
      <w:bookmarkEnd w:id="32"/>
    </w:p>
    <w:p w14:paraId="795F4D3D" w14:textId="77777777" w:rsidR="003F0018" w:rsidRPr="003F0018" w:rsidRDefault="003F0018" w:rsidP="003F0018">
      <w:pPr>
        <w:spacing w:line="360" w:lineRule="auto"/>
        <w:ind w:firstLineChars="200" w:firstLine="480"/>
        <w:rPr>
          <w:sz w:val="24"/>
          <w:szCs w:val="24"/>
          <w:lang w:eastAsia="zh-CN"/>
        </w:rPr>
      </w:pPr>
      <w:r w:rsidRPr="003F0018">
        <w:rPr>
          <w:rFonts w:hint="eastAsia"/>
          <w:sz w:val="24"/>
          <w:szCs w:val="24"/>
          <w:lang w:eastAsia="zh-CN"/>
        </w:rPr>
        <w:t>DDPG</w:t>
      </w:r>
      <w:r w:rsidRPr="003F0018">
        <w:rPr>
          <w:rFonts w:hint="eastAsia"/>
          <w:sz w:val="24"/>
          <w:szCs w:val="24"/>
          <w:lang w:eastAsia="zh-CN"/>
        </w:rPr>
        <w:t>是一种基于</w:t>
      </w:r>
      <w:r w:rsidRPr="003F0018">
        <w:rPr>
          <w:rFonts w:hint="eastAsia"/>
          <w:sz w:val="24"/>
          <w:szCs w:val="24"/>
          <w:lang w:eastAsia="zh-CN"/>
        </w:rPr>
        <w:t>Actor-Critic</w:t>
      </w:r>
      <w:r w:rsidRPr="003F0018">
        <w:rPr>
          <w:rFonts w:hint="eastAsia"/>
          <w:sz w:val="24"/>
          <w:szCs w:val="24"/>
          <w:lang w:eastAsia="zh-CN"/>
        </w:rPr>
        <w:t>框架的深度强化学习算法。与普通策略梯度方法相比，</w:t>
      </w:r>
      <w:r w:rsidRPr="003F0018">
        <w:rPr>
          <w:rFonts w:hint="eastAsia"/>
          <w:sz w:val="24"/>
          <w:szCs w:val="24"/>
          <w:lang w:eastAsia="zh-CN"/>
        </w:rPr>
        <w:t>DDPG</w:t>
      </w:r>
      <w:r w:rsidRPr="003F0018">
        <w:rPr>
          <w:rFonts w:hint="eastAsia"/>
          <w:sz w:val="24"/>
          <w:szCs w:val="24"/>
          <w:lang w:eastAsia="zh-CN"/>
        </w:rPr>
        <w:t>引入经验回放池和目标网络，使样本利用更加充分，并降低更新目标快速变化带来的不稳定性。本实验中</w:t>
      </w:r>
      <w:r w:rsidRPr="003F0018">
        <w:rPr>
          <w:rFonts w:hint="eastAsia"/>
          <w:sz w:val="24"/>
          <w:szCs w:val="24"/>
          <w:lang w:eastAsia="zh-CN"/>
        </w:rPr>
        <w:t>DDPG</w:t>
      </w:r>
      <w:r w:rsidRPr="003F0018">
        <w:rPr>
          <w:rFonts w:hint="eastAsia"/>
          <w:sz w:val="24"/>
          <w:szCs w:val="24"/>
          <w:lang w:eastAsia="zh-CN"/>
        </w:rPr>
        <w:t>的核心由</w:t>
      </w:r>
      <w:r w:rsidRPr="003F0018">
        <w:rPr>
          <w:rFonts w:hint="eastAsia"/>
          <w:sz w:val="24"/>
          <w:szCs w:val="24"/>
          <w:lang w:eastAsia="zh-CN"/>
        </w:rPr>
        <w:t>Actor</w:t>
      </w:r>
      <w:r w:rsidRPr="003F0018">
        <w:rPr>
          <w:rFonts w:hint="eastAsia"/>
          <w:sz w:val="24"/>
          <w:szCs w:val="24"/>
          <w:lang w:eastAsia="zh-CN"/>
        </w:rPr>
        <w:t>、</w:t>
      </w:r>
      <w:r w:rsidRPr="003F0018">
        <w:rPr>
          <w:rFonts w:hint="eastAsia"/>
          <w:sz w:val="24"/>
          <w:szCs w:val="24"/>
          <w:lang w:eastAsia="zh-CN"/>
        </w:rPr>
        <w:t>Critic</w:t>
      </w:r>
      <w:r w:rsidRPr="003F0018">
        <w:rPr>
          <w:rFonts w:hint="eastAsia"/>
          <w:sz w:val="24"/>
          <w:szCs w:val="24"/>
          <w:lang w:eastAsia="zh-CN"/>
        </w:rPr>
        <w:t>、</w:t>
      </w:r>
      <w:r w:rsidRPr="003F0018">
        <w:rPr>
          <w:rFonts w:hint="eastAsia"/>
          <w:sz w:val="24"/>
          <w:szCs w:val="24"/>
          <w:lang w:eastAsia="zh-CN"/>
        </w:rPr>
        <w:t>Target Actor</w:t>
      </w:r>
      <w:r w:rsidRPr="003F0018">
        <w:rPr>
          <w:rFonts w:hint="eastAsia"/>
          <w:sz w:val="24"/>
          <w:szCs w:val="24"/>
          <w:lang w:eastAsia="zh-CN"/>
        </w:rPr>
        <w:t>和</w:t>
      </w:r>
      <w:r w:rsidRPr="003F0018">
        <w:rPr>
          <w:rFonts w:hint="eastAsia"/>
          <w:sz w:val="24"/>
          <w:szCs w:val="24"/>
          <w:lang w:eastAsia="zh-CN"/>
        </w:rPr>
        <w:t>Target Critic</w:t>
      </w:r>
      <w:r w:rsidRPr="003F0018">
        <w:rPr>
          <w:rFonts w:hint="eastAsia"/>
          <w:sz w:val="24"/>
          <w:szCs w:val="24"/>
          <w:lang w:eastAsia="zh-CN"/>
        </w:rPr>
        <w:t>组成。</w:t>
      </w:r>
    </w:p>
    <w:p w14:paraId="58231079" w14:textId="77777777" w:rsidR="003F0018" w:rsidRDefault="003F0018" w:rsidP="003F0018">
      <w:pPr>
        <w:spacing w:line="360" w:lineRule="auto"/>
        <w:ind w:firstLineChars="200" w:firstLine="480"/>
        <w:rPr>
          <w:sz w:val="24"/>
          <w:szCs w:val="24"/>
          <w:lang w:eastAsia="zh-CN"/>
        </w:rPr>
      </w:pPr>
      <w:r w:rsidRPr="003F0018">
        <w:rPr>
          <w:rFonts w:hint="eastAsia"/>
          <w:sz w:val="24"/>
          <w:szCs w:val="24"/>
          <w:lang w:eastAsia="zh-CN"/>
        </w:rPr>
        <w:t>每次训练时，智能体先与环境交互并将转移样本保存到</w:t>
      </w:r>
      <w:r w:rsidRPr="003F0018">
        <w:rPr>
          <w:rFonts w:hint="eastAsia"/>
          <w:sz w:val="24"/>
          <w:szCs w:val="24"/>
          <w:lang w:eastAsia="zh-CN"/>
        </w:rPr>
        <w:t>replay buffer</w:t>
      </w:r>
      <w:r w:rsidRPr="003F0018">
        <w:rPr>
          <w:rFonts w:hint="eastAsia"/>
          <w:sz w:val="24"/>
          <w:szCs w:val="24"/>
          <w:lang w:eastAsia="zh-CN"/>
        </w:rPr>
        <w:t>中，当样本数达到设定阈值后，从经验池中采样</w:t>
      </w:r>
      <w:r w:rsidRPr="003F0018">
        <w:rPr>
          <w:rFonts w:hint="eastAsia"/>
          <w:sz w:val="24"/>
          <w:szCs w:val="24"/>
          <w:lang w:eastAsia="zh-CN"/>
        </w:rPr>
        <w:t>batch</w:t>
      </w:r>
      <w:r w:rsidRPr="003F0018">
        <w:rPr>
          <w:rFonts w:hint="eastAsia"/>
          <w:sz w:val="24"/>
          <w:szCs w:val="24"/>
          <w:lang w:eastAsia="zh-CN"/>
        </w:rPr>
        <w:t>进行更新。</w:t>
      </w:r>
      <w:r w:rsidRPr="003F0018">
        <w:rPr>
          <w:rFonts w:hint="eastAsia"/>
          <w:sz w:val="24"/>
          <w:szCs w:val="24"/>
          <w:lang w:eastAsia="zh-CN"/>
        </w:rPr>
        <w:t>Critic</w:t>
      </w:r>
      <w:r w:rsidRPr="003F0018">
        <w:rPr>
          <w:rFonts w:hint="eastAsia"/>
          <w:sz w:val="24"/>
          <w:szCs w:val="24"/>
          <w:lang w:eastAsia="zh-CN"/>
        </w:rPr>
        <w:t>使用</w:t>
      </w:r>
      <w:r w:rsidRPr="003F0018">
        <w:rPr>
          <w:rFonts w:hint="eastAsia"/>
          <w:sz w:val="24"/>
          <w:szCs w:val="24"/>
          <w:lang w:eastAsia="zh-CN"/>
        </w:rPr>
        <w:t>TD target</w:t>
      </w:r>
      <w:r w:rsidRPr="003F0018">
        <w:rPr>
          <w:rFonts w:hint="eastAsia"/>
          <w:sz w:val="24"/>
          <w:szCs w:val="24"/>
          <w:lang w:eastAsia="zh-CN"/>
        </w:rPr>
        <w:t>拟合</w:t>
      </w:r>
      <w:r w:rsidRPr="003F0018">
        <w:rPr>
          <w:rFonts w:hint="eastAsia"/>
          <w:sz w:val="24"/>
          <w:szCs w:val="24"/>
          <w:lang w:eastAsia="zh-CN"/>
        </w:rPr>
        <w:t>Q</w:t>
      </w:r>
      <w:r w:rsidRPr="003F0018">
        <w:rPr>
          <w:rFonts w:hint="eastAsia"/>
          <w:sz w:val="24"/>
          <w:szCs w:val="24"/>
          <w:lang w:eastAsia="zh-CN"/>
        </w:rPr>
        <w:t>值，</w:t>
      </w:r>
      <w:r w:rsidRPr="003F0018">
        <w:rPr>
          <w:rFonts w:hint="eastAsia"/>
          <w:sz w:val="24"/>
          <w:szCs w:val="24"/>
          <w:lang w:eastAsia="zh-CN"/>
        </w:rPr>
        <w:t>Actor</w:t>
      </w:r>
      <w:r w:rsidRPr="003F0018">
        <w:rPr>
          <w:rFonts w:hint="eastAsia"/>
          <w:sz w:val="24"/>
          <w:szCs w:val="24"/>
          <w:lang w:eastAsia="zh-CN"/>
        </w:rPr>
        <w:t>通过最大化</w:t>
      </w:r>
      <w:r w:rsidRPr="003F0018">
        <w:rPr>
          <w:rFonts w:hint="eastAsia"/>
          <w:sz w:val="24"/>
          <w:szCs w:val="24"/>
          <w:lang w:eastAsia="zh-CN"/>
        </w:rPr>
        <w:t>Critic</w:t>
      </w:r>
      <w:r w:rsidRPr="003F0018">
        <w:rPr>
          <w:rFonts w:hint="eastAsia"/>
          <w:sz w:val="24"/>
          <w:szCs w:val="24"/>
          <w:lang w:eastAsia="zh-CN"/>
        </w:rPr>
        <w:t>给出的</w:t>
      </w:r>
      <w:r w:rsidRPr="003F0018">
        <w:rPr>
          <w:rFonts w:hint="eastAsia"/>
          <w:sz w:val="24"/>
          <w:szCs w:val="24"/>
          <w:lang w:eastAsia="zh-CN"/>
        </w:rPr>
        <w:t>Q</w:t>
      </w:r>
      <w:r w:rsidRPr="003F0018">
        <w:rPr>
          <w:rFonts w:hint="eastAsia"/>
          <w:sz w:val="24"/>
          <w:szCs w:val="24"/>
          <w:lang w:eastAsia="zh-CN"/>
        </w:rPr>
        <w:t>值来优化策略。</w:t>
      </w:r>
    </w:p>
    <w:p w14:paraId="543BE0C6" w14:textId="09027111" w:rsidR="00F2380D" w:rsidRPr="00757E09" w:rsidRDefault="00000000" w:rsidP="00757E09">
      <w:pPr>
        <w:spacing w:line="360" w:lineRule="auto"/>
        <w:ind w:firstLineChars="200" w:firstLine="480"/>
        <w:rPr>
          <w:sz w:val="24"/>
          <w:szCs w:val="24"/>
          <w:lang w:eastAsia="zh-CN"/>
        </w:rPr>
      </w:pPr>
      <w:r w:rsidRPr="00757E09">
        <w:rPr>
          <w:sz w:val="24"/>
          <w:szCs w:val="24"/>
          <w:lang w:eastAsia="zh-CN"/>
        </w:rPr>
        <w:t>DDPG</w:t>
      </w:r>
      <w:r w:rsidRPr="00757E09">
        <w:rPr>
          <w:sz w:val="24"/>
          <w:szCs w:val="24"/>
          <w:lang w:eastAsia="zh-CN"/>
        </w:rPr>
        <w:t>核心更新公式如表</w:t>
      </w:r>
      <w:r w:rsidR="00757E09" w:rsidRPr="00757E09">
        <w:rPr>
          <w:rFonts w:hint="eastAsia"/>
          <w:sz w:val="24"/>
          <w:szCs w:val="24"/>
          <w:lang w:eastAsia="zh-CN"/>
        </w:rPr>
        <w:t>14</w:t>
      </w:r>
      <w:r w:rsidRPr="00757E09">
        <w:rPr>
          <w:sz w:val="24"/>
          <w:szCs w:val="24"/>
          <w:lang w:eastAsia="zh-CN"/>
        </w:rPr>
        <w:t>所示。</w:t>
      </w:r>
    </w:p>
    <w:p w14:paraId="182AFE93" w14:textId="0C3ABAFA" w:rsidR="00F2380D" w:rsidRPr="00757E09" w:rsidRDefault="00000000" w:rsidP="00757E09">
      <w:pPr>
        <w:spacing w:line="300" w:lineRule="auto"/>
        <w:jc w:val="center"/>
        <w:rPr>
          <w:sz w:val="18"/>
          <w:szCs w:val="18"/>
          <w:lang w:eastAsia="zh-CN"/>
        </w:rPr>
      </w:pPr>
      <w:r w:rsidRPr="00757E09">
        <w:rPr>
          <w:sz w:val="18"/>
          <w:szCs w:val="18"/>
          <w:lang w:eastAsia="zh-CN"/>
        </w:rPr>
        <w:t>表</w:t>
      </w:r>
      <w:r w:rsidR="00757E09" w:rsidRPr="00757E09">
        <w:rPr>
          <w:rFonts w:hint="eastAsia"/>
          <w:sz w:val="18"/>
          <w:szCs w:val="18"/>
          <w:lang w:eastAsia="zh-CN"/>
        </w:rPr>
        <w:t>14</w:t>
      </w:r>
      <w:r w:rsidRPr="00757E09">
        <w:rPr>
          <w:sz w:val="18"/>
          <w:szCs w:val="18"/>
          <w:lang w:eastAsia="zh-CN"/>
        </w:rPr>
        <w:t xml:space="preserve"> DDPG</w:t>
      </w:r>
      <w:r w:rsidRPr="00757E09">
        <w:rPr>
          <w:sz w:val="18"/>
          <w:szCs w:val="18"/>
          <w:lang w:eastAsia="zh-CN"/>
        </w:rPr>
        <w:t>核心更新公式</w:t>
      </w:r>
    </w:p>
    <w:tbl>
      <w:tblPr>
        <w:tblW w:w="9638" w:type="dxa"/>
        <w:jc w:val="center"/>
        <w:shd w:val="clear" w:color="auto" w:fill="FFFFFF"/>
        <w:tblCellMar>
          <w:left w:w="0" w:type="dxa"/>
          <w:right w:w="0" w:type="dxa"/>
        </w:tblCellMar>
        <w:tblLook w:val="04A0" w:firstRow="1" w:lastRow="0" w:firstColumn="1" w:lastColumn="0" w:noHBand="0" w:noVBand="1"/>
      </w:tblPr>
      <w:tblGrid>
        <w:gridCol w:w="694"/>
        <w:gridCol w:w="8944"/>
      </w:tblGrid>
      <w:tr w:rsidR="003F0018" w:rsidRPr="003F0018" w14:paraId="60E5DF3A" w14:textId="77777777" w:rsidTr="003F0018">
        <w:trPr>
          <w:trHeight w:val="1200"/>
          <w:jc w:val="center"/>
        </w:trPr>
        <w:tc>
          <w:tcPr>
            <w:tcW w:w="675" w:type="dxa"/>
            <w:tcBorders>
              <w:top w:val="nil"/>
              <w:left w:val="nil"/>
              <w:bottom w:val="nil"/>
              <w:right w:val="single" w:sz="18" w:space="0" w:color="auto"/>
            </w:tcBorders>
            <w:shd w:val="clear" w:color="auto" w:fill="F7F7F7"/>
            <w:tcMar>
              <w:top w:w="0" w:type="dxa"/>
              <w:left w:w="0" w:type="dxa"/>
              <w:bottom w:w="0" w:type="dxa"/>
              <w:right w:w="75" w:type="dxa"/>
            </w:tcMar>
            <w:hideMark/>
          </w:tcPr>
          <w:p w14:paraId="4474FD6E" w14:textId="77777777" w:rsidR="003F0018" w:rsidRPr="003F0018" w:rsidRDefault="003F0018" w:rsidP="003F0018">
            <w:pPr>
              <w:shd w:val="clear" w:color="auto" w:fill="FFFFFF"/>
              <w:spacing w:after="0" w:line="300" w:lineRule="atLeast"/>
              <w:jc w:val="right"/>
              <w:textAlignment w:val="baseline"/>
              <w:rPr>
                <w:rFonts w:ascii="Consolas" w:hAnsi="Consolas" w:cs="宋体"/>
                <w:color w:val="AFAFAF"/>
                <w:sz w:val="15"/>
                <w:szCs w:val="15"/>
                <w:lang w:eastAsia="zh-CN"/>
              </w:rPr>
            </w:pPr>
            <w:r w:rsidRPr="003F0018">
              <w:rPr>
                <w:rFonts w:ascii="Consolas" w:hAnsi="Consolas" w:cs="宋体"/>
                <w:color w:val="AFAFAF"/>
                <w:sz w:val="15"/>
                <w:szCs w:val="15"/>
                <w:lang w:eastAsia="zh-CN"/>
              </w:rPr>
              <w:t>1</w:t>
            </w:r>
          </w:p>
          <w:p w14:paraId="572B4F5C" w14:textId="77777777" w:rsidR="003F0018" w:rsidRPr="003F0018" w:rsidRDefault="003F0018" w:rsidP="003F0018">
            <w:pPr>
              <w:shd w:val="clear" w:color="auto" w:fill="FFFFFF"/>
              <w:spacing w:after="0" w:line="300" w:lineRule="atLeast"/>
              <w:jc w:val="right"/>
              <w:textAlignment w:val="baseline"/>
              <w:rPr>
                <w:rFonts w:ascii="Consolas" w:hAnsi="Consolas" w:cs="宋体"/>
                <w:color w:val="AFAFAF"/>
                <w:sz w:val="15"/>
                <w:szCs w:val="15"/>
                <w:lang w:eastAsia="zh-CN"/>
              </w:rPr>
            </w:pPr>
            <w:r w:rsidRPr="003F0018">
              <w:rPr>
                <w:rFonts w:ascii="Consolas" w:hAnsi="Consolas" w:cs="宋体"/>
                <w:color w:val="AFAFAF"/>
                <w:sz w:val="15"/>
                <w:szCs w:val="15"/>
                <w:lang w:eastAsia="zh-CN"/>
              </w:rPr>
              <w:t>2</w:t>
            </w:r>
          </w:p>
          <w:p w14:paraId="33905391" w14:textId="77777777" w:rsidR="003F0018" w:rsidRPr="003F0018" w:rsidRDefault="003F0018" w:rsidP="003F0018">
            <w:pPr>
              <w:shd w:val="clear" w:color="auto" w:fill="FFFFFF"/>
              <w:spacing w:after="0" w:line="300" w:lineRule="atLeast"/>
              <w:jc w:val="right"/>
              <w:textAlignment w:val="baseline"/>
              <w:rPr>
                <w:rFonts w:ascii="Consolas" w:hAnsi="Consolas" w:cs="宋体"/>
                <w:color w:val="AFAFAF"/>
                <w:sz w:val="15"/>
                <w:szCs w:val="15"/>
                <w:lang w:eastAsia="zh-CN"/>
              </w:rPr>
            </w:pPr>
            <w:r w:rsidRPr="003F0018">
              <w:rPr>
                <w:rFonts w:ascii="Consolas" w:hAnsi="Consolas" w:cs="宋体"/>
                <w:color w:val="AFAFAF"/>
                <w:sz w:val="15"/>
                <w:szCs w:val="15"/>
                <w:lang w:eastAsia="zh-CN"/>
              </w:rPr>
              <w:t>3</w:t>
            </w:r>
          </w:p>
          <w:p w14:paraId="42E29EAB" w14:textId="77777777" w:rsidR="003F0018" w:rsidRPr="003F0018" w:rsidRDefault="003F0018" w:rsidP="003F0018">
            <w:pPr>
              <w:shd w:val="clear" w:color="auto" w:fill="FFFFFF"/>
              <w:spacing w:after="0" w:line="300" w:lineRule="atLeast"/>
              <w:jc w:val="right"/>
              <w:textAlignment w:val="baseline"/>
              <w:rPr>
                <w:rFonts w:ascii="Consolas" w:hAnsi="Consolas" w:cs="宋体"/>
                <w:color w:val="AFAFAF"/>
                <w:sz w:val="15"/>
                <w:szCs w:val="15"/>
                <w:lang w:eastAsia="zh-CN"/>
              </w:rPr>
            </w:pPr>
            <w:r w:rsidRPr="003F0018">
              <w:rPr>
                <w:rFonts w:ascii="Consolas" w:hAnsi="Consolas" w:cs="宋体"/>
                <w:color w:val="AFAFAF"/>
                <w:sz w:val="15"/>
                <w:szCs w:val="15"/>
                <w:lang w:eastAsia="zh-CN"/>
              </w:rPr>
              <w:t>4</w:t>
            </w:r>
          </w:p>
        </w:tc>
        <w:tc>
          <w:tcPr>
            <w:tcW w:w="8694" w:type="dxa"/>
            <w:tcBorders>
              <w:top w:val="nil"/>
              <w:left w:val="nil"/>
              <w:bottom w:val="nil"/>
              <w:right w:val="nil"/>
            </w:tcBorders>
            <w:shd w:val="clear" w:color="auto" w:fill="FFFFFF"/>
            <w:tcMar>
              <w:top w:w="0" w:type="dxa"/>
              <w:left w:w="150" w:type="dxa"/>
              <w:bottom w:w="0" w:type="dxa"/>
              <w:right w:w="0" w:type="dxa"/>
            </w:tcMar>
            <w:hideMark/>
          </w:tcPr>
          <w:p w14:paraId="0AEDDA6B" w14:textId="77777777" w:rsidR="003F0018" w:rsidRPr="003F0018" w:rsidRDefault="003F0018" w:rsidP="003F0018">
            <w:pPr>
              <w:shd w:val="clear" w:color="auto" w:fill="FFFFFF"/>
              <w:spacing w:after="0" w:line="300" w:lineRule="atLeast"/>
              <w:textAlignment w:val="baseline"/>
              <w:rPr>
                <w:rFonts w:ascii="Consolas" w:hAnsi="Consolas" w:cs="宋体"/>
                <w:color w:val="333333"/>
                <w:sz w:val="15"/>
                <w:szCs w:val="15"/>
                <w:lang w:eastAsia="zh-CN"/>
              </w:rPr>
            </w:pPr>
            <w:r w:rsidRPr="003F0018">
              <w:rPr>
                <w:rFonts w:ascii="Consolas" w:hAnsi="Consolas" w:cs="宋体"/>
                <w:color w:val="000000"/>
                <w:sz w:val="15"/>
                <w:szCs w:val="15"/>
                <w:bdr w:val="none" w:sz="0" w:space="0" w:color="auto" w:frame="1"/>
                <w:lang w:eastAsia="zh-CN"/>
              </w:rPr>
              <w:t xml:space="preserve">y </w:t>
            </w:r>
            <w:r w:rsidRPr="003F0018">
              <w:rPr>
                <w:rFonts w:ascii="Consolas" w:hAnsi="Consolas" w:cs="宋体"/>
                <w:b/>
                <w:bCs/>
                <w:color w:val="006699"/>
                <w:sz w:val="15"/>
                <w:szCs w:val="15"/>
                <w:bdr w:val="none" w:sz="0" w:space="0" w:color="auto" w:frame="1"/>
                <w:lang w:eastAsia="zh-CN"/>
              </w:rPr>
              <w:t>=</w:t>
            </w:r>
            <w:r w:rsidRPr="003F0018">
              <w:rPr>
                <w:rFonts w:ascii="Consolas" w:hAnsi="Consolas" w:cs="宋体"/>
                <w:color w:val="333333"/>
                <w:sz w:val="15"/>
                <w:szCs w:val="15"/>
                <w:lang w:eastAsia="zh-CN"/>
              </w:rPr>
              <w:t xml:space="preserve"> </w:t>
            </w:r>
            <w:r w:rsidRPr="003F0018">
              <w:rPr>
                <w:rFonts w:ascii="Consolas" w:hAnsi="Consolas" w:cs="宋体"/>
                <w:color w:val="000000"/>
                <w:sz w:val="15"/>
                <w:szCs w:val="15"/>
                <w:bdr w:val="none" w:sz="0" w:space="0" w:color="auto" w:frame="1"/>
                <w:lang w:eastAsia="zh-CN"/>
              </w:rPr>
              <w:t xml:space="preserve">r </w:t>
            </w:r>
            <w:r w:rsidRPr="003F0018">
              <w:rPr>
                <w:rFonts w:ascii="Consolas" w:hAnsi="Consolas" w:cs="宋体"/>
                <w:b/>
                <w:bCs/>
                <w:color w:val="006699"/>
                <w:sz w:val="15"/>
                <w:szCs w:val="15"/>
                <w:bdr w:val="none" w:sz="0" w:space="0" w:color="auto" w:frame="1"/>
                <w:lang w:eastAsia="zh-CN"/>
              </w:rPr>
              <w:t>+</w:t>
            </w:r>
            <w:r w:rsidRPr="003F0018">
              <w:rPr>
                <w:rFonts w:ascii="Consolas" w:hAnsi="Consolas" w:cs="宋体"/>
                <w:color w:val="333333"/>
                <w:sz w:val="15"/>
                <w:szCs w:val="15"/>
                <w:lang w:eastAsia="zh-CN"/>
              </w:rPr>
              <w:t xml:space="preserve"> </w:t>
            </w:r>
            <w:r w:rsidRPr="003F0018">
              <w:rPr>
                <w:rFonts w:ascii="Consolas" w:hAnsi="Consolas" w:cs="宋体"/>
                <w:color w:val="000000"/>
                <w:sz w:val="15"/>
                <w:szCs w:val="15"/>
                <w:bdr w:val="none" w:sz="0" w:space="0" w:color="auto" w:frame="1"/>
                <w:lang w:eastAsia="zh-CN"/>
              </w:rPr>
              <w:t xml:space="preserve">gamma </w:t>
            </w:r>
            <w:r w:rsidRPr="003F0018">
              <w:rPr>
                <w:rFonts w:ascii="Consolas" w:hAnsi="Consolas" w:cs="宋体"/>
                <w:b/>
                <w:bCs/>
                <w:color w:val="006699"/>
                <w:sz w:val="15"/>
                <w:szCs w:val="15"/>
                <w:bdr w:val="none" w:sz="0" w:space="0" w:color="auto" w:frame="1"/>
                <w:lang w:eastAsia="zh-CN"/>
              </w:rPr>
              <w:t>*</w:t>
            </w:r>
            <w:r w:rsidRPr="003F0018">
              <w:rPr>
                <w:rFonts w:ascii="Consolas" w:hAnsi="Consolas" w:cs="宋体"/>
                <w:color w:val="333333"/>
                <w:sz w:val="15"/>
                <w:szCs w:val="15"/>
                <w:lang w:eastAsia="zh-CN"/>
              </w:rPr>
              <w:t xml:space="preserve"> </w:t>
            </w:r>
            <w:proofErr w:type="spellStart"/>
            <w:r w:rsidRPr="003F0018">
              <w:rPr>
                <w:rFonts w:ascii="Consolas" w:hAnsi="Consolas" w:cs="宋体"/>
                <w:color w:val="000000"/>
                <w:sz w:val="15"/>
                <w:szCs w:val="15"/>
                <w:bdr w:val="none" w:sz="0" w:space="0" w:color="auto" w:frame="1"/>
                <w:lang w:eastAsia="zh-CN"/>
              </w:rPr>
              <w:t>Q_</w:t>
            </w:r>
            <w:proofErr w:type="gramStart"/>
            <w:r w:rsidRPr="003F0018">
              <w:rPr>
                <w:rFonts w:ascii="Consolas" w:hAnsi="Consolas" w:cs="宋体"/>
                <w:color w:val="000000"/>
                <w:sz w:val="15"/>
                <w:szCs w:val="15"/>
                <w:bdr w:val="none" w:sz="0" w:space="0" w:color="auto" w:frame="1"/>
                <w:lang w:eastAsia="zh-CN"/>
              </w:rPr>
              <w:t>target</w:t>
            </w:r>
            <w:proofErr w:type="spellEnd"/>
            <w:r w:rsidRPr="003F0018">
              <w:rPr>
                <w:rFonts w:ascii="Consolas" w:hAnsi="Consolas" w:cs="宋体"/>
                <w:color w:val="000000"/>
                <w:sz w:val="15"/>
                <w:szCs w:val="15"/>
                <w:bdr w:val="none" w:sz="0" w:space="0" w:color="auto" w:frame="1"/>
                <w:lang w:eastAsia="zh-CN"/>
              </w:rPr>
              <w:t>(</w:t>
            </w:r>
            <w:proofErr w:type="spellStart"/>
            <w:proofErr w:type="gramEnd"/>
            <w:r w:rsidRPr="003F0018">
              <w:rPr>
                <w:rFonts w:ascii="Consolas" w:hAnsi="Consolas" w:cs="宋体"/>
                <w:color w:val="000000"/>
                <w:sz w:val="15"/>
                <w:szCs w:val="15"/>
                <w:bdr w:val="none" w:sz="0" w:space="0" w:color="auto" w:frame="1"/>
                <w:lang w:eastAsia="zh-CN"/>
              </w:rPr>
              <w:t>s_next</w:t>
            </w:r>
            <w:proofErr w:type="spellEnd"/>
            <w:r w:rsidRPr="003F0018">
              <w:rPr>
                <w:rFonts w:ascii="Consolas" w:hAnsi="Consolas" w:cs="宋体"/>
                <w:color w:val="000000"/>
                <w:sz w:val="15"/>
                <w:szCs w:val="15"/>
                <w:bdr w:val="none" w:sz="0" w:space="0" w:color="auto" w:frame="1"/>
                <w:lang w:eastAsia="zh-CN"/>
              </w:rPr>
              <w:t xml:space="preserve">, </w:t>
            </w:r>
            <w:proofErr w:type="spellStart"/>
            <w:r w:rsidRPr="003F0018">
              <w:rPr>
                <w:rFonts w:ascii="Consolas" w:hAnsi="Consolas" w:cs="宋体"/>
                <w:color w:val="000000"/>
                <w:sz w:val="15"/>
                <w:szCs w:val="15"/>
                <w:bdr w:val="none" w:sz="0" w:space="0" w:color="auto" w:frame="1"/>
                <w:lang w:eastAsia="zh-CN"/>
              </w:rPr>
              <w:t>actor_target</w:t>
            </w:r>
            <w:proofErr w:type="spellEnd"/>
            <w:r w:rsidRPr="003F0018">
              <w:rPr>
                <w:rFonts w:ascii="Consolas" w:hAnsi="Consolas" w:cs="宋体"/>
                <w:color w:val="000000"/>
                <w:sz w:val="15"/>
                <w:szCs w:val="15"/>
                <w:bdr w:val="none" w:sz="0" w:space="0" w:color="auto" w:frame="1"/>
                <w:lang w:eastAsia="zh-CN"/>
              </w:rPr>
              <w:t>(</w:t>
            </w:r>
            <w:proofErr w:type="spellStart"/>
            <w:r w:rsidRPr="003F0018">
              <w:rPr>
                <w:rFonts w:ascii="Consolas" w:hAnsi="Consolas" w:cs="宋体"/>
                <w:color w:val="000000"/>
                <w:sz w:val="15"/>
                <w:szCs w:val="15"/>
                <w:bdr w:val="none" w:sz="0" w:space="0" w:color="auto" w:frame="1"/>
                <w:lang w:eastAsia="zh-CN"/>
              </w:rPr>
              <w:t>s_next</w:t>
            </w:r>
            <w:proofErr w:type="spellEnd"/>
            <w:r w:rsidRPr="003F0018">
              <w:rPr>
                <w:rFonts w:ascii="Consolas" w:hAnsi="Consolas" w:cs="宋体"/>
                <w:color w:val="000000"/>
                <w:sz w:val="15"/>
                <w:szCs w:val="15"/>
                <w:bdr w:val="none" w:sz="0" w:space="0" w:color="auto" w:frame="1"/>
                <w:lang w:eastAsia="zh-CN"/>
              </w:rPr>
              <w:t xml:space="preserve">)) </w:t>
            </w:r>
            <w:r w:rsidRPr="003F0018">
              <w:rPr>
                <w:rFonts w:ascii="Consolas" w:hAnsi="Consolas" w:cs="宋体"/>
                <w:b/>
                <w:bCs/>
                <w:color w:val="006699"/>
                <w:sz w:val="15"/>
                <w:szCs w:val="15"/>
                <w:bdr w:val="none" w:sz="0" w:space="0" w:color="auto" w:frame="1"/>
                <w:lang w:eastAsia="zh-CN"/>
              </w:rPr>
              <w:t>*</w:t>
            </w:r>
            <w:r w:rsidRPr="003F0018">
              <w:rPr>
                <w:rFonts w:ascii="Consolas" w:hAnsi="Consolas" w:cs="宋体"/>
                <w:color w:val="333333"/>
                <w:sz w:val="15"/>
                <w:szCs w:val="15"/>
                <w:lang w:eastAsia="zh-CN"/>
              </w:rPr>
              <w:t xml:space="preserve"> </w:t>
            </w:r>
            <w:r w:rsidRPr="003F0018">
              <w:rPr>
                <w:rFonts w:ascii="Consolas" w:hAnsi="Consolas" w:cs="宋体"/>
                <w:color w:val="000000"/>
                <w:sz w:val="15"/>
                <w:szCs w:val="15"/>
                <w:bdr w:val="none" w:sz="0" w:space="0" w:color="auto" w:frame="1"/>
                <w:lang w:eastAsia="zh-CN"/>
              </w:rPr>
              <w:t>(</w:t>
            </w:r>
            <w:r w:rsidRPr="003F0018">
              <w:rPr>
                <w:rFonts w:ascii="Consolas" w:hAnsi="Consolas" w:cs="宋体"/>
                <w:color w:val="009900"/>
                <w:sz w:val="15"/>
                <w:szCs w:val="15"/>
                <w:bdr w:val="none" w:sz="0" w:space="0" w:color="auto" w:frame="1"/>
                <w:lang w:eastAsia="zh-CN"/>
              </w:rPr>
              <w:t>1</w:t>
            </w:r>
            <w:r w:rsidRPr="003F0018">
              <w:rPr>
                <w:rFonts w:ascii="Consolas" w:hAnsi="Consolas" w:cs="宋体"/>
                <w:color w:val="333333"/>
                <w:sz w:val="15"/>
                <w:szCs w:val="15"/>
                <w:lang w:eastAsia="zh-CN"/>
              </w:rPr>
              <w:t xml:space="preserve"> </w:t>
            </w:r>
            <w:r w:rsidRPr="003F0018">
              <w:rPr>
                <w:rFonts w:ascii="Consolas" w:hAnsi="Consolas" w:cs="宋体"/>
                <w:b/>
                <w:bCs/>
                <w:color w:val="006699"/>
                <w:sz w:val="15"/>
                <w:szCs w:val="15"/>
                <w:bdr w:val="none" w:sz="0" w:space="0" w:color="auto" w:frame="1"/>
                <w:lang w:eastAsia="zh-CN"/>
              </w:rPr>
              <w:t>-</w:t>
            </w:r>
            <w:r w:rsidRPr="003F0018">
              <w:rPr>
                <w:rFonts w:ascii="Consolas" w:hAnsi="Consolas" w:cs="宋体"/>
                <w:color w:val="333333"/>
                <w:sz w:val="15"/>
                <w:szCs w:val="15"/>
                <w:lang w:eastAsia="zh-CN"/>
              </w:rPr>
              <w:t xml:space="preserve"> </w:t>
            </w:r>
            <w:r w:rsidRPr="003F0018">
              <w:rPr>
                <w:rFonts w:ascii="Consolas" w:hAnsi="Consolas" w:cs="宋体"/>
                <w:color w:val="000000"/>
                <w:sz w:val="15"/>
                <w:szCs w:val="15"/>
                <w:bdr w:val="none" w:sz="0" w:space="0" w:color="auto" w:frame="1"/>
                <w:lang w:eastAsia="zh-CN"/>
              </w:rPr>
              <w:t>done)</w:t>
            </w:r>
          </w:p>
          <w:p w14:paraId="61E0FB9B" w14:textId="77777777" w:rsidR="003F0018" w:rsidRPr="003F0018" w:rsidRDefault="003F0018" w:rsidP="003F0018">
            <w:pPr>
              <w:shd w:val="clear" w:color="auto" w:fill="FFFFFF"/>
              <w:spacing w:after="0" w:line="300" w:lineRule="atLeast"/>
              <w:textAlignment w:val="baseline"/>
              <w:rPr>
                <w:rFonts w:ascii="Consolas" w:hAnsi="Consolas" w:cs="宋体"/>
                <w:color w:val="333333"/>
                <w:sz w:val="15"/>
                <w:szCs w:val="15"/>
                <w:lang w:eastAsia="zh-CN"/>
              </w:rPr>
            </w:pPr>
            <w:proofErr w:type="spellStart"/>
            <w:r w:rsidRPr="003F0018">
              <w:rPr>
                <w:rFonts w:ascii="Consolas" w:hAnsi="Consolas" w:cs="宋体"/>
                <w:color w:val="000000"/>
                <w:sz w:val="15"/>
                <w:szCs w:val="15"/>
                <w:bdr w:val="none" w:sz="0" w:space="0" w:color="auto" w:frame="1"/>
                <w:lang w:eastAsia="zh-CN"/>
              </w:rPr>
              <w:t>critic_loss</w:t>
            </w:r>
            <w:proofErr w:type="spellEnd"/>
            <w:r w:rsidRPr="003F0018">
              <w:rPr>
                <w:rFonts w:ascii="Consolas" w:hAnsi="Consolas" w:cs="宋体"/>
                <w:color w:val="000000"/>
                <w:sz w:val="15"/>
                <w:szCs w:val="15"/>
                <w:bdr w:val="none" w:sz="0" w:space="0" w:color="auto" w:frame="1"/>
                <w:lang w:eastAsia="zh-CN"/>
              </w:rPr>
              <w:t xml:space="preserve"> </w:t>
            </w:r>
            <w:r w:rsidRPr="003F0018">
              <w:rPr>
                <w:rFonts w:ascii="Consolas" w:hAnsi="Consolas" w:cs="宋体"/>
                <w:b/>
                <w:bCs/>
                <w:color w:val="006699"/>
                <w:sz w:val="15"/>
                <w:szCs w:val="15"/>
                <w:bdr w:val="none" w:sz="0" w:space="0" w:color="auto" w:frame="1"/>
                <w:lang w:eastAsia="zh-CN"/>
              </w:rPr>
              <w:t>=</w:t>
            </w:r>
            <w:r w:rsidRPr="003F0018">
              <w:rPr>
                <w:rFonts w:ascii="Consolas" w:hAnsi="Consolas" w:cs="宋体"/>
                <w:color w:val="333333"/>
                <w:sz w:val="15"/>
                <w:szCs w:val="15"/>
                <w:lang w:eastAsia="zh-CN"/>
              </w:rPr>
              <w:t xml:space="preserve"> </w:t>
            </w:r>
            <w:proofErr w:type="gramStart"/>
            <w:r w:rsidRPr="003F0018">
              <w:rPr>
                <w:rFonts w:ascii="Consolas" w:hAnsi="Consolas" w:cs="宋体"/>
                <w:color w:val="000000"/>
                <w:sz w:val="15"/>
                <w:szCs w:val="15"/>
                <w:bdr w:val="none" w:sz="0" w:space="0" w:color="auto" w:frame="1"/>
                <w:lang w:eastAsia="zh-CN"/>
              </w:rPr>
              <w:t>MSE(Q(</w:t>
            </w:r>
            <w:proofErr w:type="gramEnd"/>
            <w:r w:rsidRPr="003F0018">
              <w:rPr>
                <w:rFonts w:ascii="Consolas" w:hAnsi="Consolas" w:cs="宋体"/>
                <w:color w:val="000000"/>
                <w:sz w:val="15"/>
                <w:szCs w:val="15"/>
                <w:bdr w:val="none" w:sz="0" w:space="0" w:color="auto" w:frame="1"/>
                <w:lang w:eastAsia="zh-CN"/>
              </w:rPr>
              <w:t>s, a), y)</w:t>
            </w:r>
          </w:p>
          <w:p w14:paraId="0F21671E" w14:textId="77777777" w:rsidR="003F0018" w:rsidRPr="003F0018" w:rsidRDefault="003F0018" w:rsidP="003F0018">
            <w:pPr>
              <w:shd w:val="clear" w:color="auto" w:fill="FFFFFF"/>
              <w:spacing w:after="0" w:line="300" w:lineRule="atLeast"/>
              <w:textAlignment w:val="baseline"/>
              <w:rPr>
                <w:rFonts w:ascii="Consolas" w:hAnsi="Consolas" w:cs="宋体"/>
                <w:color w:val="333333"/>
                <w:sz w:val="15"/>
                <w:szCs w:val="15"/>
                <w:lang w:eastAsia="zh-CN"/>
              </w:rPr>
            </w:pPr>
            <w:proofErr w:type="spellStart"/>
            <w:r w:rsidRPr="003F0018">
              <w:rPr>
                <w:rFonts w:ascii="Consolas" w:hAnsi="Consolas" w:cs="宋体"/>
                <w:color w:val="000000"/>
                <w:sz w:val="15"/>
                <w:szCs w:val="15"/>
                <w:bdr w:val="none" w:sz="0" w:space="0" w:color="auto" w:frame="1"/>
                <w:lang w:eastAsia="zh-CN"/>
              </w:rPr>
              <w:t>actor_loss</w:t>
            </w:r>
            <w:proofErr w:type="spellEnd"/>
            <w:r w:rsidRPr="003F0018">
              <w:rPr>
                <w:rFonts w:ascii="Consolas" w:hAnsi="Consolas" w:cs="宋体"/>
                <w:color w:val="000000"/>
                <w:sz w:val="15"/>
                <w:szCs w:val="15"/>
                <w:bdr w:val="none" w:sz="0" w:space="0" w:color="auto" w:frame="1"/>
                <w:lang w:eastAsia="zh-CN"/>
              </w:rPr>
              <w:t xml:space="preserve"> </w:t>
            </w:r>
            <w:r w:rsidRPr="003F0018">
              <w:rPr>
                <w:rFonts w:ascii="Consolas" w:hAnsi="Consolas" w:cs="宋体"/>
                <w:b/>
                <w:bCs/>
                <w:color w:val="006699"/>
                <w:sz w:val="15"/>
                <w:szCs w:val="15"/>
                <w:bdr w:val="none" w:sz="0" w:space="0" w:color="auto" w:frame="1"/>
                <w:lang w:eastAsia="zh-CN"/>
              </w:rPr>
              <w:t>=</w:t>
            </w:r>
            <w:r w:rsidRPr="003F0018">
              <w:rPr>
                <w:rFonts w:ascii="Consolas" w:hAnsi="Consolas" w:cs="宋体"/>
                <w:color w:val="333333"/>
                <w:sz w:val="15"/>
                <w:szCs w:val="15"/>
                <w:lang w:eastAsia="zh-CN"/>
              </w:rPr>
              <w:t xml:space="preserve"> </w:t>
            </w:r>
            <w:r w:rsidRPr="003F0018">
              <w:rPr>
                <w:rFonts w:ascii="Consolas" w:hAnsi="Consolas" w:cs="宋体"/>
                <w:b/>
                <w:bCs/>
                <w:color w:val="006699"/>
                <w:sz w:val="15"/>
                <w:szCs w:val="15"/>
                <w:bdr w:val="none" w:sz="0" w:space="0" w:color="auto" w:frame="1"/>
                <w:lang w:eastAsia="zh-CN"/>
              </w:rPr>
              <w:t>-</w:t>
            </w:r>
            <w:proofErr w:type="gramStart"/>
            <w:r w:rsidRPr="003F0018">
              <w:rPr>
                <w:rFonts w:ascii="Consolas" w:hAnsi="Consolas" w:cs="宋体"/>
                <w:color w:val="000000"/>
                <w:sz w:val="15"/>
                <w:szCs w:val="15"/>
                <w:bdr w:val="none" w:sz="0" w:space="0" w:color="auto" w:frame="1"/>
                <w:lang w:eastAsia="zh-CN"/>
              </w:rPr>
              <w:t>mean(Q(</w:t>
            </w:r>
            <w:proofErr w:type="gramEnd"/>
            <w:r w:rsidRPr="003F0018">
              <w:rPr>
                <w:rFonts w:ascii="Consolas" w:hAnsi="Consolas" w:cs="宋体"/>
                <w:color w:val="000000"/>
                <w:sz w:val="15"/>
                <w:szCs w:val="15"/>
                <w:bdr w:val="none" w:sz="0" w:space="0" w:color="auto" w:frame="1"/>
                <w:lang w:eastAsia="zh-CN"/>
              </w:rPr>
              <w:t>s, actor(s)))</w:t>
            </w:r>
          </w:p>
          <w:p w14:paraId="0F7D9C67" w14:textId="77777777" w:rsidR="003F0018" w:rsidRPr="003F0018" w:rsidRDefault="003F0018" w:rsidP="003F0018">
            <w:pPr>
              <w:shd w:val="clear" w:color="auto" w:fill="FFFFFF"/>
              <w:spacing w:after="0" w:line="300" w:lineRule="atLeast"/>
              <w:textAlignment w:val="baseline"/>
              <w:rPr>
                <w:rFonts w:ascii="Consolas" w:hAnsi="Consolas" w:cs="宋体"/>
                <w:color w:val="333333"/>
                <w:sz w:val="15"/>
                <w:szCs w:val="15"/>
                <w:lang w:eastAsia="zh-CN"/>
              </w:rPr>
            </w:pPr>
            <w:proofErr w:type="spellStart"/>
            <w:r w:rsidRPr="003F0018">
              <w:rPr>
                <w:rFonts w:ascii="Consolas" w:hAnsi="Consolas" w:cs="宋体"/>
                <w:color w:val="000000"/>
                <w:sz w:val="15"/>
                <w:szCs w:val="15"/>
                <w:bdr w:val="none" w:sz="0" w:space="0" w:color="auto" w:frame="1"/>
                <w:lang w:eastAsia="zh-CN"/>
              </w:rPr>
              <w:t>target_param</w:t>
            </w:r>
            <w:proofErr w:type="spellEnd"/>
            <w:r w:rsidRPr="003F0018">
              <w:rPr>
                <w:rFonts w:ascii="Consolas" w:hAnsi="Consolas" w:cs="宋体"/>
                <w:color w:val="000000"/>
                <w:sz w:val="15"/>
                <w:szCs w:val="15"/>
                <w:bdr w:val="none" w:sz="0" w:space="0" w:color="auto" w:frame="1"/>
                <w:lang w:eastAsia="zh-CN"/>
              </w:rPr>
              <w:t xml:space="preserve"> </w:t>
            </w:r>
            <w:r w:rsidRPr="003F0018">
              <w:rPr>
                <w:rFonts w:ascii="Consolas" w:hAnsi="Consolas" w:cs="宋体"/>
                <w:b/>
                <w:bCs/>
                <w:color w:val="006699"/>
                <w:sz w:val="15"/>
                <w:szCs w:val="15"/>
                <w:bdr w:val="none" w:sz="0" w:space="0" w:color="auto" w:frame="1"/>
                <w:lang w:eastAsia="zh-CN"/>
              </w:rPr>
              <w:t>=</w:t>
            </w:r>
            <w:r w:rsidRPr="003F0018">
              <w:rPr>
                <w:rFonts w:ascii="Consolas" w:hAnsi="Consolas" w:cs="宋体"/>
                <w:color w:val="333333"/>
                <w:sz w:val="15"/>
                <w:szCs w:val="15"/>
                <w:lang w:eastAsia="zh-CN"/>
              </w:rPr>
              <w:t xml:space="preserve"> </w:t>
            </w:r>
            <w:r w:rsidRPr="003F0018">
              <w:rPr>
                <w:rFonts w:ascii="Consolas" w:hAnsi="Consolas" w:cs="宋体"/>
                <w:color w:val="000000"/>
                <w:sz w:val="15"/>
                <w:szCs w:val="15"/>
                <w:bdr w:val="none" w:sz="0" w:space="0" w:color="auto" w:frame="1"/>
                <w:lang w:eastAsia="zh-CN"/>
              </w:rPr>
              <w:t xml:space="preserve">tau </w:t>
            </w:r>
            <w:r w:rsidRPr="003F0018">
              <w:rPr>
                <w:rFonts w:ascii="Consolas" w:hAnsi="Consolas" w:cs="宋体"/>
                <w:b/>
                <w:bCs/>
                <w:color w:val="006699"/>
                <w:sz w:val="15"/>
                <w:szCs w:val="15"/>
                <w:bdr w:val="none" w:sz="0" w:space="0" w:color="auto" w:frame="1"/>
                <w:lang w:eastAsia="zh-CN"/>
              </w:rPr>
              <w:t>*</w:t>
            </w:r>
            <w:r w:rsidRPr="003F0018">
              <w:rPr>
                <w:rFonts w:ascii="Consolas" w:hAnsi="Consolas" w:cs="宋体"/>
                <w:color w:val="333333"/>
                <w:sz w:val="15"/>
                <w:szCs w:val="15"/>
                <w:lang w:eastAsia="zh-CN"/>
              </w:rPr>
              <w:t xml:space="preserve"> </w:t>
            </w:r>
            <w:r w:rsidRPr="003F0018">
              <w:rPr>
                <w:rFonts w:ascii="Consolas" w:hAnsi="Consolas" w:cs="宋体"/>
                <w:color w:val="000000"/>
                <w:sz w:val="15"/>
                <w:szCs w:val="15"/>
                <w:bdr w:val="none" w:sz="0" w:space="0" w:color="auto" w:frame="1"/>
                <w:lang w:eastAsia="zh-CN"/>
              </w:rPr>
              <w:t xml:space="preserve">param </w:t>
            </w:r>
            <w:r w:rsidRPr="003F0018">
              <w:rPr>
                <w:rFonts w:ascii="Consolas" w:hAnsi="Consolas" w:cs="宋体"/>
                <w:b/>
                <w:bCs/>
                <w:color w:val="006699"/>
                <w:sz w:val="15"/>
                <w:szCs w:val="15"/>
                <w:bdr w:val="none" w:sz="0" w:space="0" w:color="auto" w:frame="1"/>
                <w:lang w:eastAsia="zh-CN"/>
              </w:rPr>
              <w:t>+</w:t>
            </w:r>
            <w:r w:rsidRPr="003F0018">
              <w:rPr>
                <w:rFonts w:ascii="Consolas" w:hAnsi="Consolas" w:cs="宋体"/>
                <w:color w:val="333333"/>
                <w:sz w:val="15"/>
                <w:szCs w:val="15"/>
                <w:lang w:eastAsia="zh-CN"/>
              </w:rPr>
              <w:t xml:space="preserve"> </w:t>
            </w:r>
            <w:r w:rsidRPr="003F0018">
              <w:rPr>
                <w:rFonts w:ascii="Consolas" w:hAnsi="Consolas" w:cs="宋体"/>
                <w:color w:val="000000"/>
                <w:sz w:val="15"/>
                <w:szCs w:val="15"/>
                <w:bdr w:val="none" w:sz="0" w:space="0" w:color="auto" w:frame="1"/>
                <w:lang w:eastAsia="zh-CN"/>
              </w:rPr>
              <w:t>(</w:t>
            </w:r>
            <w:r w:rsidRPr="003F0018">
              <w:rPr>
                <w:rFonts w:ascii="Consolas" w:hAnsi="Consolas" w:cs="宋体"/>
                <w:color w:val="009900"/>
                <w:sz w:val="15"/>
                <w:szCs w:val="15"/>
                <w:bdr w:val="none" w:sz="0" w:space="0" w:color="auto" w:frame="1"/>
                <w:lang w:eastAsia="zh-CN"/>
              </w:rPr>
              <w:t>1</w:t>
            </w:r>
            <w:r w:rsidRPr="003F0018">
              <w:rPr>
                <w:rFonts w:ascii="Consolas" w:hAnsi="Consolas" w:cs="宋体"/>
                <w:color w:val="333333"/>
                <w:sz w:val="15"/>
                <w:szCs w:val="15"/>
                <w:lang w:eastAsia="zh-CN"/>
              </w:rPr>
              <w:t xml:space="preserve"> </w:t>
            </w:r>
            <w:r w:rsidRPr="003F0018">
              <w:rPr>
                <w:rFonts w:ascii="Consolas" w:hAnsi="Consolas" w:cs="宋体"/>
                <w:b/>
                <w:bCs/>
                <w:color w:val="006699"/>
                <w:sz w:val="15"/>
                <w:szCs w:val="15"/>
                <w:bdr w:val="none" w:sz="0" w:space="0" w:color="auto" w:frame="1"/>
                <w:lang w:eastAsia="zh-CN"/>
              </w:rPr>
              <w:t>-</w:t>
            </w:r>
            <w:r w:rsidRPr="003F0018">
              <w:rPr>
                <w:rFonts w:ascii="Consolas" w:hAnsi="Consolas" w:cs="宋体"/>
                <w:color w:val="333333"/>
                <w:sz w:val="15"/>
                <w:szCs w:val="15"/>
                <w:lang w:eastAsia="zh-CN"/>
              </w:rPr>
              <w:t xml:space="preserve"> </w:t>
            </w:r>
            <w:r w:rsidRPr="003F0018">
              <w:rPr>
                <w:rFonts w:ascii="Consolas" w:hAnsi="Consolas" w:cs="宋体"/>
                <w:color w:val="000000"/>
                <w:sz w:val="15"/>
                <w:szCs w:val="15"/>
                <w:bdr w:val="none" w:sz="0" w:space="0" w:color="auto" w:frame="1"/>
                <w:lang w:eastAsia="zh-CN"/>
              </w:rPr>
              <w:t xml:space="preserve">tau) </w:t>
            </w:r>
            <w:r w:rsidRPr="003F0018">
              <w:rPr>
                <w:rFonts w:ascii="Consolas" w:hAnsi="Consolas" w:cs="宋体"/>
                <w:b/>
                <w:bCs/>
                <w:color w:val="006699"/>
                <w:sz w:val="15"/>
                <w:szCs w:val="15"/>
                <w:bdr w:val="none" w:sz="0" w:space="0" w:color="auto" w:frame="1"/>
                <w:lang w:eastAsia="zh-CN"/>
              </w:rPr>
              <w:t>*</w:t>
            </w:r>
            <w:r w:rsidRPr="003F0018">
              <w:rPr>
                <w:rFonts w:ascii="Consolas" w:hAnsi="Consolas" w:cs="宋体"/>
                <w:color w:val="333333"/>
                <w:sz w:val="15"/>
                <w:szCs w:val="15"/>
                <w:lang w:eastAsia="zh-CN"/>
              </w:rPr>
              <w:t xml:space="preserve"> </w:t>
            </w:r>
            <w:proofErr w:type="spellStart"/>
            <w:r w:rsidRPr="003F0018">
              <w:rPr>
                <w:rFonts w:ascii="Consolas" w:hAnsi="Consolas" w:cs="宋体"/>
                <w:color w:val="000000"/>
                <w:sz w:val="15"/>
                <w:szCs w:val="15"/>
                <w:bdr w:val="none" w:sz="0" w:space="0" w:color="auto" w:frame="1"/>
                <w:lang w:eastAsia="zh-CN"/>
              </w:rPr>
              <w:t>target_param</w:t>
            </w:r>
            <w:proofErr w:type="spellEnd"/>
          </w:p>
        </w:tc>
      </w:tr>
    </w:tbl>
    <w:p w14:paraId="6DB19CAB" w14:textId="77777777" w:rsidR="003F0018" w:rsidRPr="003F0018" w:rsidRDefault="003F0018" w:rsidP="003F0018">
      <w:pPr>
        <w:spacing w:line="360" w:lineRule="auto"/>
        <w:jc w:val="center"/>
        <w:rPr>
          <w:sz w:val="24"/>
          <w:szCs w:val="24"/>
          <w:lang w:eastAsia="zh-CN"/>
        </w:rPr>
      </w:pPr>
    </w:p>
    <w:p w14:paraId="51D43BD7" w14:textId="77777777" w:rsidR="003F0018" w:rsidRPr="003F0018" w:rsidRDefault="003F0018" w:rsidP="003F0018">
      <w:pPr>
        <w:spacing w:line="360" w:lineRule="auto"/>
        <w:ind w:firstLineChars="200" w:firstLine="480"/>
        <w:rPr>
          <w:sz w:val="24"/>
          <w:szCs w:val="24"/>
          <w:lang w:eastAsia="zh-CN"/>
        </w:rPr>
      </w:pPr>
      <w:r w:rsidRPr="003F0018">
        <w:rPr>
          <w:rFonts w:hint="eastAsia"/>
          <w:sz w:val="24"/>
          <w:szCs w:val="24"/>
          <w:lang w:eastAsia="zh-CN"/>
        </w:rPr>
        <w:t>其中，</w:t>
      </w:r>
      <w:r w:rsidRPr="003F0018">
        <w:rPr>
          <w:rFonts w:hint="eastAsia"/>
          <w:sz w:val="24"/>
          <w:szCs w:val="24"/>
          <w:lang w:eastAsia="zh-CN"/>
        </w:rPr>
        <w:t>gamma</w:t>
      </w:r>
      <w:r w:rsidRPr="003F0018">
        <w:rPr>
          <w:rFonts w:hint="eastAsia"/>
          <w:sz w:val="24"/>
          <w:szCs w:val="24"/>
          <w:lang w:eastAsia="zh-CN"/>
        </w:rPr>
        <w:t>决定未来奖励在当前价值估计中的权重；</w:t>
      </w:r>
      <w:r w:rsidRPr="003F0018">
        <w:rPr>
          <w:rFonts w:hint="eastAsia"/>
          <w:sz w:val="24"/>
          <w:szCs w:val="24"/>
          <w:lang w:eastAsia="zh-CN"/>
        </w:rPr>
        <w:t>tau</w:t>
      </w:r>
      <w:r w:rsidRPr="003F0018">
        <w:rPr>
          <w:rFonts w:hint="eastAsia"/>
          <w:sz w:val="24"/>
          <w:szCs w:val="24"/>
          <w:lang w:eastAsia="zh-CN"/>
        </w:rPr>
        <w:t>控制目标网络软更新速度。</w:t>
      </w:r>
      <w:r w:rsidRPr="003F0018">
        <w:rPr>
          <w:rFonts w:hint="eastAsia"/>
          <w:sz w:val="24"/>
          <w:szCs w:val="24"/>
          <w:lang w:eastAsia="zh-CN"/>
        </w:rPr>
        <w:t>target critic</w:t>
      </w:r>
      <w:r w:rsidRPr="003F0018">
        <w:rPr>
          <w:rFonts w:hint="eastAsia"/>
          <w:sz w:val="24"/>
          <w:szCs w:val="24"/>
          <w:lang w:eastAsia="zh-CN"/>
        </w:rPr>
        <w:t>的作用是为</w:t>
      </w:r>
      <w:r w:rsidRPr="003F0018">
        <w:rPr>
          <w:rFonts w:hint="eastAsia"/>
          <w:sz w:val="24"/>
          <w:szCs w:val="24"/>
          <w:lang w:eastAsia="zh-CN"/>
        </w:rPr>
        <w:t>Critic</w:t>
      </w:r>
      <w:r w:rsidRPr="003F0018">
        <w:rPr>
          <w:rFonts w:hint="eastAsia"/>
          <w:sz w:val="24"/>
          <w:szCs w:val="24"/>
          <w:lang w:eastAsia="zh-CN"/>
        </w:rPr>
        <w:t>提供较稳定的学习目标，避免当前</w:t>
      </w:r>
      <w:r w:rsidRPr="003F0018">
        <w:rPr>
          <w:rFonts w:hint="eastAsia"/>
          <w:sz w:val="24"/>
          <w:szCs w:val="24"/>
          <w:lang w:eastAsia="zh-CN"/>
        </w:rPr>
        <w:t>Critic</w:t>
      </w:r>
      <w:r w:rsidRPr="003F0018">
        <w:rPr>
          <w:rFonts w:hint="eastAsia"/>
          <w:sz w:val="24"/>
          <w:szCs w:val="24"/>
          <w:lang w:eastAsia="zh-CN"/>
        </w:rPr>
        <w:t>网络频繁变化导致</w:t>
      </w:r>
      <w:r w:rsidRPr="003F0018">
        <w:rPr>
          <w:rFonts w:hint="eastAsia"/>
          <w:sz w:val="24"/>
          <w:szCs w:val="24"/>
          <w:lang w:eastAsia="zh-CN"/>
        </w:rPr>
        <w:t>TD target</w:t>
      </w:r>
      <w:r w:rsidRPr="003F0018">
        <w:rPr>
          <w:rFonts w:hint="eastAsia"/>
          <w:sz w:val="24"/>
          <w:szCs w:val="24"/>
          <w:lang w:eastAsia="zh-CN"/>
        </w:rPr>
        <w:t>震荡。</w:t>
      </w:r>
    </w:p>
    <w:p w14:paraId="56087A5A" w14:textId="77777777" w:rsidR="003F0018" w:rsidRPr="003F0018" w:rsidRDefault="003F0018" w:rsidP="003F0018">
      <w:pPr>
        <w:pStyle w:val="21"/>
        <w:rPr>
          <w:rFonts w:ascii="黑体" w:eastAsia="黑体" w:hAnsi="黑体" w:hint="eastAsia"/>
          <w:lang w:eastAsia="zh-CN"/>
        </w:rPr>
      </w:pPr>
      <w:bookmarkStart w:id="33" w:name="_Toc232338396"/>
      <w:r w:rsidRPr="003F0018">
        <w:rPr>
          <w:rFonts w:ascii="黑体" w:eastAsia="黑体" w:hAnsi="黑体" w:hint="eastAsia"/>
          <w:lang w:eastAsia="zh-CN"/>
        </w:rPr>
        <w:t xml:space="preserve">5.2 </w:t>
      </w:r>
      <w:r w:rsidRPr="003F0018">
        <w:rPr>
          <w:rFonts w:ascii="黑体" w:eastAsia="黑体" w:hAnsi="黑体"/>
          <w:lang w:eastAsia="zh-CN"/>
        </w:rPr>
        <w:t>实验任务设计</w:t>
      </w:r>
      <w:bookmarkEnd w:id="33"/>
    </w:p>
    <w:p w14:paraId="1E4AA0F8" w14:textId="77777777" w:rsidR="003F0018" w:rsidRPr="009946FE" w:rsidRDefault="003F0018" w:rsidP="009946FE">
      <w:pPr>
        <w:spacing w:line="360" w:lineRule="auto"/>
        <w:ind w:firstLineChars="200" w:firstLine="480"/>
        <w:rPr>
          <w:sz w:val="24"/>
          <w:szCs w:val="24"/>
          <w:lang w:eastAsia="zh-CN"/>
        </w:rPr>
      </w:pPr>
      <w:proofErr w:type="gramStart"/>
      <w:r w:rsidRPr="009946FE">
        <w:rPr>
          <w:rFonts w:hint="eastAsia"/>
          <w:sz w:val="24"/>
          <w:szCs w:val="24"/>
          <w:lang w:eastAsia="zh-CN"/>
        </w:rPr>
        <w:t>实验共</w:t>
      </w:r>
      <w:proofErr w:type="gramEnd"/>
      <w:r w:rsidRPr="009946FE">
        <w:rPr>
          <w:rFonts w:hint="eastAsia"/>
          <w:sz w:val="24"/>
          <w:szCs w:val="24"/>
          <w:lang w:eastAsia="zh-CN"/>
        </w:rPr>
        <w:t>分为三类：</w:t>
      </w:r>
      <w:r w:rsidRPr="009946FE">
        <w:rPr>
          <w:rFonts w:hint="eastAsia"/>
          <w:sz w:val="24"/>
          <w:szCs w:val="24"/>
          <w:lang w:eastAsia="zh-CN"/>
        </w:rPr>
        <w:t>gamma</w:t>
      </w:r>
      <w:r w:rsidRPr="009946FE">
        <w:rPr>
          <w:rFonts w:hint="eastAsia"/>
          <w:sz w:val="24"/>
          <w:szCs w:val="24"/>
          <w:lang w:eastAsia="zh-CN"/>
        </w:rPr>
        <w:t>对比、</w:t>
      </w:r>
      <w:r w:rsidRPr="009946FE">
        <w:rPr>
          <w:rFonts w:hint="eastAsia"/>
          <w:sz w:val="24"/>
          <w:szCs w:val="24"/>
          <w:lang w:eastAsia="zh-CN"/>
        </w:rPr>
        <w:t>target</w:t>
      </w:r>
      <w:r w:rsidR="009946FE" w:rsidRPr="009946FE">
        <w:rPr>
          <w:rFonts w:hint="eastAsia"/>
          <w:sz w:val="24"/>
          <w:szCs w:val="24"/>
          <w:lang w:eastAsia="zh-CN"/>
        </w:rPr>
        <w:t xml:space="preserve"> </w:t>
      </w:r>
      <w:r w:rsidRPr="009946FE">
        <w:rPr>
          <w:rFonts w:hint="eastAsia"/>
          <w:sz w:val="24"/>
          <w:szCs w:val="24"/>
          <w:lang w:eastAsia="zh-CN"/>
        </w:rPr>
        <w:t>critic</w:t>
      </w:r>
      <w:r w:rsidRPr="009946FE">
        <w:rPr>
          <w:rFonts w:hint="eastAsia"/>
          <w:sz w:val="24"/>
          <w:szCs w:val="24"/>
          <w:lang w:eastAsia="zh-CN"/>
        </w:rPr>
        <w:t>消融和</w:t>
      </w:r>
      <w:r w:rsidRPr="009946FE">
        <w:rPr>
          <w:rFonts w:hint="eastAsia"/>
          <w:sz w:val="24"/>
          <w:szCs w:val="24"/>
          <w:lang w:eastAsia="zh-CN"/>
        </w:rPr>
        <w:t>5</w:t>
      </w:r>
      <w:r w:rsidRPr="009946FE">
        <w:rPr>
          <w:rFonts w:hint="eastAsia"/>
          <w:sz w:val="24"/>
          <w:szCs w:val="24"/>
          <w:lang w:eastAsia="zh-CN"/>
        </w:rPr>
        <w:t>个随机种子测试。所有训练轮次均为</w:t>
      </w:r>
      <w:r w:rsidRPr="009946FE">
        <w:rPr>
          <w:rFonts w:hint="eastAsia"/>
          <w:sz w:val="24"/>
          <w:szCs w:val="24"/>
          <w:lang w:eastAsia="zh-CN"/>
        </w:rPr>
        <w:t>5000episodes</w:t>
      </w:r>
      <w:r w:rsidRPr="009946FE">
        <w:rPr>
          <w:rFonts w:hint="eastAsia"/>
          <w:sz w:val="24"/>
          <w:szCs w:val="24"/>
          <w:lang w:eastAsia="zh-CN"/>
        </w:rPr>
        <w:t>，环境为</w:t>
      </w:r>
      <w:r w:rsidRPr="009946FE">
        <w:rPr>
          <w:rFonts w:hint="eastAsia"/>
          <w:sz w:val="24"/>
          <w:szCs w:val="24"/>
          <w:lang w:eastAsia="zh-CN"/>
        </w:rPr>
        <w:t>CartPole-v0</w:t>
      </w:r>
      <w:r w:rsidRPr="009946FE">
        <w:rPr>
          <w:rFonts w:hint="eastAsia"/>
          <w:sz w:val="24"/>
          <w:szCs w:val="24"/>
          <w:lang w:eastAsia="zh-CN"/>
        </w:rPr>
        <w:t>。训练结果通过</w:t>
      </w:r>
      <w:proofErr w:type="spellStart"/>
      <w:r w:rsidRPr="009946FE">
        <w:rPr>
          <w:rFonts w:hint="eastAsia"/>
          <w:sz w:val="24"/>
          <w:szCs w:val="24"/>
          <w:lang w:eastAsia="zh-CN"/>
        </w:rPr>
        <w:t>wandb</w:t>
      </w:r>
      <w:proofErr w:type="spellEnd"/>
      <w:r w:rsidRPr="009946FE">
        <w:rPr>
          <w:rFonts w:hint="eastAsia"/>
          <w:sz w:val="24"/>
          <w:szCs w:val="24"/>
          <w:lang w:eastAsia="zh-CN"/>
        </w:rPr>
        <w:t>记录，同时从本地日志</w:t>
      </w:r>
      <w:r w:rsidRPr="009946FE">
        <w:rPr>
          <w:rFonts w:hint="eastAsia"/>
          <w:sz w:val="24"/>
          <w:szCs w:val="24"/>
          <w:lang w:eastAsia="zh-CN"/>
        </w:rPr>
        <w:t>results/</w:t>
      </w:r>
      <w:proofErr w:type="spellStart"/>
      <w:r w:rsidRPr="009946FE">
        <w:rPr>
          <w:rFonts w:hint="eastAsia"/>
          <w:sz w:val="24"/>
          <w:szCs w:val="24"/>
          <w:lang w:eastAsia="zh-CN"/>
        </w:rPr>
        <w:t>metrics.jsonl</w:t>
      </w:r>
      <w:proofErr w:type="spellEnd"/>
      <w:r w:rsidRPr="009946FE">
        <w:rPr>
          <w:rFonts w:hint="eastAsia"/>
          <w:sz w:val="24"/>
          <w:szCs w:val="24"/>
          <w:lang w:eastAsia="zh-CN"/>
        </w:rPr>
        <w:t>重新绘制曲线，保证图表格式统一。</w:t>
      </w:r>
    </w:p>
    <w:p w14:paraId="300E0E81" w14:textId="77777777" w:rsidR="003F0018" w:rsidRPr="002D6640" w:rsidRDefault="003F0018" w:rsidP="002D6640">
      <w:pPr>
        <w:spacing w:line="360" w:lineRule="auto"/>
        <w:ind w:firstLineChars="200" w:firstLine="480"/>
        <w:rPr>
          <w:sz w:val="24"/>
          <w:szCs w:val="24"/>
          <w:lang w:eastAsia="zh-CN"/>
        </w:rPr>
      </w:pPr>
      <w:r w:rsidRPr="009946FE">
        <w:rPr>
          <w:rFonts w:hint="eastAsia"/>
          <w:sz w:val="24"/>
          <w:szCs w:val="24"/>
          <w:lang w:eastAsia="zh-CN"/>
        </w:rPr>
        <w:lastRenderedPageBreak/>
        <w:t>其中，</w:t>
      </w:r>
      <w:r w:rsidRPr="009946FE">
        <w:rPr>
          <w:rFonts w:hint="eastAsia"/>
          <w:sz w:val="24"/>
          <w:szCs w:val="24"/>
          <w:lang w:eastAsia="zh-CN"/>
        </w:rPr>
        <w:t>gamma</w:t>
      </w:r>
      <w:r w:rsidRPr="009946FE">
        <w:rPr>
          <w:rFonts w:hint="eastAsia"/>
          <w:sz w:val="24"/>
          <w:szCs w:val="24"/>
          <w:lang w:eastAsia="zh-CN"/>
        </w:rPr>
        <w:t>对比用于观察短期奖励与长期奖励权衡对</w:t>
      </w:r>
      <w:r w:rsidRPr="009946FE">
        <w:rPr>
          <w:rFonts w:hint="eastAsia"/>
          <w:sz w:val="24"/>
          <w:szCs w:val="24"/>
          <w:lang w:eastAsia="zh-CN"/>
        </w:rPr>
        <w:t>DDPG</w:t>
      </w:r>
      <w:r w:rsidRPr="009946FE">
        <w:rPr>
          <w:rFonts w:hint="eastAsia"/>
          <w:sz w:val="24"/>
          <w:szCs w:val="24"/>
          <w:lang w:eastAsia="zh-CN"/>
        </w:rPr>
        <w:t>的影响；</w:t>
      </w:r>
      <w:r w:rsidRPr="009946FE">
        <w:rPr>
          <w:rFonts w:hint="eastAsia"/>
          <w:sz w:val="24"/>
          <w:szCs w:val="24"/>
          <w:lang w:eastAsia="zh-CN"/>
        </w:rPr>
        <w:t>target</w:t>
      </w:r>
      <w:r w:rsidR="009946FE" w:rsidRPr="009946FE">
        <w:rPr>
          <w:rFonts w:hint="eastAsia"/>
          <w:sz w:val="24"/>
          <w:szCs w:val="24"/>
          <w:lang w:eastAsia="zh-CN"/>
        </w:rPr>
        <w:t xml:space="preserve"> </w:t>
      </w:r>
      <w:r w:rsidRPr="009946FE">
        <w:rPr>
          <w:rFonts w:hint="eastAsia"/>
          <w:sz w:val="24"/>
          <w:szCs w:val="24"/>
          <w:lang w:eastAsia="zh-CN"/>
        </w:rPr>
        <w:t>critic</w:t>
      </w:r>
      <w:r w:rsidRPr="009946FE">
        <w:rPr>
          <w:rFonts w:hint="eastAsia"/>
          <w:sz w:val="24"/>
          <w:szCs w:val="24"/>
          <w:lang w:eastAsia="zh-CN"/>
        </w:rPr>
        <w:t>消融用于验证目标</w:t>
      </w:r>
      <w:r w:rsidRPr="009946FE">
        <w:rPr>
          <w:rFonts w:hint="eastAsia"/>
          <w:sz w:val="24"/>
          <w:szCs w:val="24"/>
          <w:lang w:eastAsia="zh-CN"/>
        </w:rPr>
        <w:t>Critic</w:t>
      </w:r>
      <w:r w:rsidRPr="009946FE">
        <w:rPr>
          <w:rFonts w:hint="eastAsia"/>
          <w:sz w:val="24"/>
          <w:szCs w:val="24"/>
          <w:lang w:eastAsia="zh-CN"/>
        </w:rPr>
        <w:t>网络是否能够缓解价值估计震荡；</w:t>
      </w:r>
      <w:r w:rsidRPr="009946FE">
        <w:rPr>
          <w:rFonts w:hint="eastAsia"/>
          <w:sz w:val="24"/>
          <w:szCs w:val="24"/>
          <w:lang w:eastAsia="zh-CN"/>
        </w:rPr>
        <w:t>5</w:t>
      </w:r>
      <w:r w:rsidRPr="009946FE">
        <w:rPr>
          <w:rFonts w:hint="eastAsia"/>
          <w:sz w:val="24"/>
          <w:szCs w:val="24"/>
          <w:lang w:eastAsia="zh-CN"/>
        </w:rPr>
        <w:t>个随机种子测试用于检验</w:t>
      </w:r>
      <w:r w:rsidRPr="009946FE">
        <w:rPr>
          <w:rFonts w:hint="eastAsia"/>
          <w:sz w:val="24"/>
          <w:szCs w:val="24"/>
          <w:lang w:eastAsia="zh-CN"/>
        </w:rPr>
        <w:t>DDPG</w:t>
      </w:r>
      <w:r w:rsidRPr="009946FE">
        <w:rPr>
          <w:rFonts w:hint="eastAsia"/>
          <w:sz w:val="24"/>
          <w:szCs w:val="24"/>
          <w:lang w:eastAsia="zh-CN"/>
        </w:rPr>
        <w:t>在该环境下的重复性与稳定性</w:t>
      </w:r>
      <w:r w:rsidR="002D6640">
        <w:rPr>
          <w:rFonts w:hint="eastAsia"/>
          <w:sz w:val="24"/>
          <w:szCs w:val="24"/>
          <w:lang w:eastAsia="zh-CN"/>
        </w:rPr>
        <w:t>。</w:t>
      </w:r>
    </w:p>
    <w:p w14:paraId="264F3E7C" w14:textId="77777777" w:rsidR="003F0018" w:rsidRPr="002D6640" w:rsidRDefault="002D6640" w:rsidP="002D6640">
      <w:pPr>
        <w:pStyle w:val="21"/>
        <w:rPr>
          <w:rFonts w:ascii="黑体" w:eastAsia="黑体" w:hAnsi="黑体" w:hint="eastAsia"/>
          <w:lang w:eastAsia="zh-CN"/>
        </w:rPr>
      </w:pPr>
      <w:bookmarkStart w:id="34" w:name="_Toc232338397"/>
      <w:r w:rsidRPr="002D6640">
        <w:rPr>
          <w:rFonts w:ascii="黑体" w:eastAsia="黑体" w:hAnsi="黑体" w:hint="eastAsia"/>
          <w:lang w:eastAsia="zh-CN"/>
        </w:rPr>
        <w:t xml:space="preserve">5.3 </w:t>
      </w:r>
      <w:r w:rsidR="003F0018" w:rsidRPr="002D6640">
        <w:rPr>
          <w:rFonts w:ascii="黑体" w:eastAsia="黑体" w:hAnsi="黑体"/>
          <w:lang w:eastAsia="zh-CN"/>
        </w:rPr>
        <w:t>实验结果与现象分析</w:t>
      </w:r>
      <w:bookmarkEnd w:id="34"/>
    </w:p>
    <w:p w14:paraId="491CE9CC" w14:textId="77777777" w:rsidR="003F0018" w:rsidRPr="002D6640" w:rsidRDefault="002D6640" w:rsidP="002D6640">
      <w:pPr>
        <w:pStyle w:val="31"/>
        <w:rPr>
          <w:rFonts w:ascii="黑体" w:eastAsia="黑体" w:hAnsi="黑体" w:hint="eastAsia"/>
          <w:lang w:eastAsia="zh-CN"/>
        </w:rPr>
      </w:pPr>
      <w:bookmarkStart w:id="35" w:name="_Toc232338398"/>
      <w:r w:rsidRPr="002D6640">
        <w:rPr>
          <w:rFonts w:ascii="黑体" w:eastAsia="黑体" w:hAnsi="黑体" w:hint="eastAsia"/>
          <w:lang w:eastAsia="zh-CN"/>
        </w:rPr>
        <w:t xml:space="preserve">5.3.1 </w:t>
      </w:r>
      <w:r w:rsidR="003F0018" w:rsidRPr="002D6640">
        <w:rPr>
          <w:rFonts w:ascii="黑体" w:eastAsia="黑体" w:hAnsi="黑体"/>
          <w:lang w:eastAsia="zh-CN"/>
        </w:rPr>
        <w:t>折扣因子gamma对比</w:t>
      </w:r>
      <w:bookmarkEnd w:id="35"/>
    </w:p>
    <w:p w14:paraId="75420D46" w14:textId="77777777" w:rsidR="003F0018" w:rsidRDefault="003F0018" w:rsidP="003F0018">
      <w:pPr>
        <w:jc w:val="center"/>
      </w:pPr>
      <w:r>
        <w:rPr>
          <w:noProof/>
        </w:rPr>
        <w:drawing>
          <wp:inline distT="0" distB="0" distL="0" distR="0" wp14:anchorId="7E46772E" wp14:editId="7057223C">
            <wp:extent cx="5486400" cy="3048000"/>
            <wp:effectExtent l="0" t="0" r="0" b="0"/>
            <wp:docPr id="1441776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6678" name=""/>
                    <pic:cNvPicPr/>
                  </pic:nvPicPr>
                  <pic:blipFill>
                    <a:blip r:embed="rId26"/>
                    <a:stretch>
                      <a:fillRect/>
                    </a:stretch>
                  </pic:blipFill>
                  <pic:spPr>
                    <a:xfrm>
                      <a:off x="0" y="0"/>
                      <a:ext cx="5486400" cy="3048000"/>
                    </a:xfrm>
                    <a:prstGeom prst="rect">
                      <a:avLst/>
                    </a:prstGeom>
                  </pic:spPr>
                </pic:pic>
              </a:graphicData>
            </a:graphic>
          </wp:inline>
        </w:drawing>
      </w:r>
    </w:p>
    <w:p w14:paraId="0204324A" w14:textId="77777777" w:rsidR="003F0018" w:rsidRPr="002D6640" w:rsidRDefault="003F0018" w:rsidP="002D6640">
      <w:pPr>
        <w:spacing w:line="300" w:lineRule="auto"/>
        <w:jc w:val="center"/>
        <w:rPr>
          <w:sz w:val="18"/>
          <w:szCs w:val="18"/>
          <w:lang w:eastAsia="zh-CN"/>
        </w:rPr>
      </w:pPr>
      <w:r w:rsidRPr="002D6640">
        <w:rPr>
          <w:sz w:val="18"/>
          <w:szCs w:val="18"/>
          <w:lang w:eastAsia="zh-CN"/>
        </w:rPr>
        <w:t>图</w:t>
      </w:r>
      <w:r w:rsidR="002D6640" w:rsidRPr="002D6640">
        <w:rPr>
          <w:rFonts w:hint="eastAsia"/>
          <w:sz w:val="18"/>
          <w:szCs w:val="18"/>
          <w:lang w:eastAsia="zh-CN"/>
        </w:rPr>
        <w:t xml:space="preserve">18 </w:t>
      </w:r>
      <w:r w:rsidRPr="002D6640">
        <w:rPr>
          <w:sz w:val="18"/>
          <w:szCs w:val="18"/>
          <w:lang w:eastAsia="zh-CN"/>
        </w:rPr>
        <w:t>DDPG</w:t>
      </w:r>
      <w:r w:rsidRPr="002D6640">
        <w:rPr>
          <w:sz w:val="18"/>
          <w:szCs w:val="18"/>
          <w:lang w:eastAsia="zh-CN"/>
        </w:rPr>
        <w:t>折扣因子</w:t>
      </w:r>
      <w:r w:rsidRPr="002D6640">
        <w:rPr>
          <w:sz w:val="18"/>
          <w:szCs w:val="18"/>
          <w:lang w:eastAsia="zh-CN"/>
        </w:rPr>
        <w:t>gamma</w:t>
      </w:r>
      <w:r w:rsidRPr="002D6640">
        <w:rPr>
          <w:sz w:val="18"/>
          <w:szCs w:val="18"/>
          <w:lang w:eastAsia="zh-CN"/>
        </w:rPr>
        <w:t>对比：</w:t>
      </w:r>
      <w:r w:rsidRPr="002D6640">
        <w:rPr>
          <w:sz w:val="18"/>
          <w:szCs w:val="18"/>
          <w:lang w:eastAsia="zh-CN"/>
        </w:rPr>
        <w:t>gamma=0.95</w:t>
      </w:r>
      <w:r w:rsidRPr="002D6640">
        <w:rPr>
          <w:sz w:val="18"/>
          <w:szCs w:val="18"/>
          <w:lang w:eastAsia="zh-CN"/>
        </w:rPr>
        <w:t>与</w:t>
      </w:r>
      <w:r w:rsidRPr="002D6640">
        <w:rPr>
          <w:sz w:val="18"/>
          <w:szCs w:val="18"/>
          <w:lang w:eastAsia="zh-CN"/>
        </w:rPr>
        <w:t>gamma=0.5</w:t>
      </w:r>
    </w:p>
    <w:p w14:paraId="7609FE19" w14:textId="77777777" w:rsidR="003F0018" w:rsidRPr="002D6640" w:rsidRDefault="003F0018" w:rsidP="002D6640">
      <w:pPr>
        <w:spacing w:line="360" w:lineRule="auto"/>
        <w:ind w:firstLineChars="200" w:firstLine="480"/>
        <w:rPr>
          <w:sz w:val="24"/>
          <w:szCs w:val="24"/>
          <w:lang w:eastAsia="zh-CN"/>
        </w:rPr>
      </w:pPr>
      <w:r w:rsidRPr="002D6640">
        <w:rPr>
          <w:sz w:val="24"/>
          <w:szCs w:val="24"/>
          <w:lang w:eastAsia="zh-CN"/>
        </w:rPr>
        <w:t>图</w:t>
      </w:r>
      <w:r w:rsidR="002D6640" w:rsidRPr="002D6640">
        <w:rPr>
          <w:rFonts w:hint="eastAsia"/>
          <w:sz w:val="24"/>
          <w:szCs w:val="24"/>
          <w:lang w:eastAsia="zh-CN"/>
        </w:rPr>
        <w:t>18</w:t>
      </w:r>
      <w:r w:rsidRPr="002D6640">
        <w:rPr>
          <w:sz w:val="24"/>
          <w:szCs w:val="24"/>
          <w:lang w:eastAsia="zh-CN"/>
        </w:rPr>
        <w:t>展示了</w:t>
      </w:r>
      <w:r w:rsidRPr="002D6640">
        <w:rPr>
          <w:sz w:val="24"/>
          <w:szCs w:val="24"/>
          <w:lang w:eastAsia="zh-CN"/>
        </w:rPr>
        <w:t>DDPG</w:t>
      </w:r>
      <w:r w:rsidRPr="002D6640">
        <w:rPr>
          <w:sz w:val="24"/>
          <w:szCs w:val="24"/>
          <w:lang w:eastAsia="zh-CN"/>
        </w:rPr>
        <w:t>在</w:t>
      </w:r>
      <w:r w:rsidRPr="002D6640">
        <w:rPr>
          <w:sz w:val="24"/>
          <w:szCs w:val="24"/>
          <w:lang w:eastAsia="zh-CN"/>
        </w:rPr>
        <w:t>gamma=0.95</w:t>
      </w:r>
      <w:r w:rsidRPr="002D6640">
        <w:rPr>
          <w:sz w:val="24"/>
          <w:szCs w:val="24"/>
          <w:lang w:eastAsia="zh-CN"/>
        </w:rPr>
        <w:t>与</w:t>
      </w:r>
      <w:r w:rsidRPr="002D6640">
        <w:rPr>
          <w:sz w:val="24"/>
          <w:szCs w:val="24"/>
          <w:lang w:eastAsia="zh-CN"/>
        </w:rPr>
        <w:t>gamma=0.5</w:t>
      </w:r>
      <w:r w:rsidRPr="002D6640">
        <w:rPr>
          <w:sz w:val="24"/>
          <w:szCs w:val="24"/>
          <w:lang w:eastAsia="zh-CN"/>
        </w:rPr>
        <w:t>两种设置下的</w:t>
      </w:r>
      <w:proofErr w:type="spellStart"/>
      <w:r w:rsidRPr="002D6640">
        <w:rPr>
          <w:sz w:val="24"/>
          <w:szCs w:val="24"/>
          <w:lang w:eastAsia="zh-CN"/>
        </w:rPr>
        <w:t>moving_reward</w:t>
      </w:r>
      <w:proofErr w:type="spellEnd"/>
      <w:r w:rsidRPr="002D6640">
        <w:rPr>
          <w:sz w:val="24"/>
          <w:szCs w:val="24"/>
          <w:lang w:eastAsia="zh-CN"/>
        </w:rPr>
        <w:t>曲线。总体来看，</w:t>
      </w:r>
      <w:r w:rsidRPr="002D6640">
        <w:rPr>
          <w:sz w:val="24"/>
          <w:szCs w:val="24"/>
          <w:lang w:eastAsia="zh-CN"/>
        </w:rPr>
        <w:t>gamma=0.95</w:t>
      </w:r>
      <w:r w:rsidRPr="002D6640">
        <w:rPr>
          <w:sz w:val="24"/>
          <w:szCs w:val="24"/>
          <w:lang w:eastAsia="zh-CN"/>
        </w:rPr>
        <w:t>下多数</w:t>
      </w:r>
      <w:r w:rsidRPr="002D6640">
        <w:rPr>
          <w:sz w:val="24"/>
          <w:szCs w:val="24"/>
          <w:lang w:eastAsia="zh-CN"/>
        </w:rPr>
        <w:t>seed</w:t>
      </w:r>
      <w:r w:rsidRPr="002D6640">
        <w:rPr>
          <w:sz w:val="24"/>
          <w:szCs w:val="24"/>
          <w:lang w:eastAsia="zh-CN"/>
        </w:rPr>
        <w:t>能够在训练过程中达到较高</w:t>
      </w:r>
      <w:r w:rsidRPr="002D6640">
        <w:rPr>
          <w:sz w:val="24"/>
          <w:szCs w:val="24"/>
          <w:lang w:eastAsia="zh-CN"/>
        </w:rPr>
        <w:t>reward</w:t>
      </w:r>
      <w:r w:rsidRPr="002D6640">
        <w:rPr>
          <w:sz w:val="24"/>
          <w:szCs w:val="24"/>
          <w:lang w:eastAsia="zh-CN"/>
        </w:rPr>
        <w:t>区间，但曲线波动仍然明显；</w:t>
      </w:r>
      <w:r w:rsidRPr="002D6640">
        <w:rPr>
          <w:sz w:val="24"/>
          <w:szCs w:val="24"/>
          <w:lang w:eastAsia="zh-CN"/>
        </w:rPr>
        <w:t>gamma=0.5</w:t>
      </w:r>
      <w:r w:rsidRPr="002D6640">
        <w:rPr>
          <w:sz w:val="24"/>
          <w:szCs w:val="24"/>
          <w:lang w:eastAsia="zh-CN"/>
        </w:rPr>
        <w:t>的部分运行在训练后期长期处于较低</w:t>
      </w:r>
      <w:r w:rsidRPr="002D6640">
        <w:rPr>
          <w:sz w:val="24"/>
          <w:szCs w:val="24"/>
          <w:lang w:eastAsia="zh-CN"/>
        </w:rPr>
        <w:t>reward</w:t>
      </w:r>
      <w:r w:rsidRPr="002D6640">
        <w:rPr>
          <w:sz w:val="24"/>
          <w:szCs w:val="24"/>
          <w:lang w:eastAsia="zh-CN"/>
        </w:rPr>
        <w:t>，说明较小折扣因子会使算法过度关注短期收益，不利于</w:t>
      </w:r>
      <w:r w:rsidRPr="002D6640">
        <w:rPr>
          <w:sz w:val="24"/>
          <w:szCs w:val="24"/>
          <w:lang w:eastAsia="zh-CN"/>
        </w:rPr>
        <w:t>CartPole-v0</w:t>
      </w:r>
      <w:r w:rsidRPr="002D6640">
        <w:rPr>
          <w:sz w:val="24"/>
          <w:szCs w:val="24"/>
          <w:lang w:eastAsia="zh-CN"/>
        </w:rPr>
        <w:t>这种需要长期保持平衡的任务。</w:t>
      </w:r>
    </w:p>
    <w:p w14:paraId="7865EE48" w14:textId="78C286F9" w:rsidR="00F2380D" w:rsidRPr="00757E09" w:rsidRDefault="00000000" w:rsidP="00757E09">
      <w:pPr>
        <w:spacing w:line="360" w:lineRule="auto"/>
        <w:ind w:firstLineChars="200" w:firstLine="480"/>
        <w:rPr>
          <w:sz w:val="24"/>
          <w:szCs w:val="24"/>
          <w:lang w:eastAsia="zh-CN"/>
        </w:rPr>
      </w:pPr>
      <w:r w:rsidRPr="00757E09">
        <w:rPr>
          <w:sz w:val="24"/>
          <w:szCs w:val="24"/>
          <w:lang w:eastAsia="zh-CN"/>
        </w:rPr>
        <w:t>DDPG</w:t>
      </w:r>
      <w:r w:rsidRPr="00757E09">
        <w:rPr>
          <w:sz w:val="24"/>
          <w:szCs w:val="24"/>
          <w:lang w:eastAsia="zh-CN"/>
        </w:rPr>
        <w:t>不同</w:t>
      </w:r>
      <w:r w:rsidRPr="00757E09">
        <w:rPr>
          <w:sz w:val="24"/>
          <w:szCs w:val="24"/>
          <w:lang w:eastAsia="zh-CN"/>
        </w:rPr>
        <w:t>gamma</w:t>
      </w:r>
      <w:r w:rsidRPr="00757E09">
        <w:rPr>
          <w:sz w:val="24"/>
          <w:szCs w:val="24"/>
          <w:lang w:eastAsia="zh-CN"/>
        </w:rPr>
        <w:t>的五种子汇总统计如表</w:t>
      </w:r>
      <w:r w:rsidR="00757E09" w:rsidRPr="00757E09">
        <w:rPr>
          <w:rFonts w:hint="eastAsia"/>
          <w:sz w:val="24"/>
          <w:szCs w:val="24"/>
          <w:lang w:eastAsia="zh-CN"/>
        </w:rPr>
        <w:t>15</w:t>
      </w:r>
      <w:r w:rsidRPr="00757E09">
        <w:rPr>
          <w:sz w:val="24"/>
          <w:szCs w:val="24"/>
          <w:lang w:eastAsia="zh-CN"/>
        </w:rPr>
        <w:t>所示。</w:t>
      </w:r>
    </w:p>
    <w:p w14:paraId="797331F8" w14:textId="12F27E47" w:rsidR="00F2380D" w:rsidRPr="00757E09" w:rsidRDefault="00000000" w:rsidP="00757E09">
      <w:pPr>
        <w:spacing w:line="300" w:lineRule="auto"/>
        <w:jc w:val="center"/>
        <w:rPr>
          <w:sz w:val="18"/>
          <w:szCs w:val="18"/>
          <w:lang w:eastAsia="zh-CN"/>
        </w:rPr>
      </w:pPr>
      <w:r w:rsidRPr="00757E09">
        <w:rPr>
          <w:sz w:val="18"/>
          <w:szCs w:val="18"/>
          <w:lang w:eastAsia="zh-CN"/>
        </w:rPr>
        <w:t>表</w:t>
      </w:r>
      <w:r w:rsidR="00757E09" w:rsidRPr="00757E09">
        <w:rPr>
          <w:rFonts w:hint="eastAsia"/>
          <w:sz w:val="18"/>
          <w:szCs w:val="18"/>
          <w:lang w:eastAsia="zh-CN"/>
        </w:rPr>
        <w:t>15</w:t>
      </w:r>
      <w:r w:rsidRPr="00757E09">
        <w:rPr>
          <w:sz w:val="18"/>
          <w:szCs w:val="18"/>
          <w:lang w:eastAsia="zh-CN"/>
        </w:rPr>
        <w:t xml:space="preserve"> DDPG</w:t>
      </w:r>
      <w:r w:rsidRPr="00757E09">
        <w:rPr>
          <w:sz w:val="18"/>
          <w:szCs w:val="18"/>
          <w:lang w:eastAsia="zh-CN"/>
        </w:rPr>
        <w:t>不同</w:t>
      </w:r>
      <w:r w:rsidRPr="00757E09">
        <w:rPr>
          <w:sz w:val="18"/>
          <w:szCs w:val="18"/>
          <w:lang w:eastAsia="zh-CN"/>
        </w:rPr>
        <w:t>gamma</w:t>
      </w:r>
      <w:r w:rsidRPr="00757E09">
        <w:rPr>
          <w:sz w:val="18"/>
          <w:szCs w:val="18"/>
          <w:lang w:eastAsia="zh-CN"/>
        </w:rPr>
        <w:t>的五种子汇总统计</w:t>
      </w:r>
    </w:p>
    <w:tbl>
      <w:tblPr>
        <w:tblW w:w="10368" w:type="dxa"/>
        <w:jc w:val="center"/>
        <w:tblBorders>
          <w:top w:val="single" w:sz="4" w:space="0" w:color="4F81BD"/>
          <w:left w:val="single" w:sz="4" w:space="0" w:color="4F81BD"/>
          <w:bottom w:val="single" w:sz="4" w:space="0" w:color="4F81BD"/>
          <w:right w:val="single" w:sz="4" w:space="0" w:color="4F81BD"/>
          <w:insideH w:val="single" w:sz="4" w:space="0" w:color="B8CCE4"/>
          <w:insideV w:val="single" w:sz="4" w:space="0" w:color="B8CCE4"/>
        </w:tblBorders>
        <w:tblLayout w:type="fixed"/>
        <w:tblLook w:val="04A0" w:firstRow="1" w:lastRow="0" w:firstColumn="1" w:lastColumn="0" w:noHBand="0" w:noVBand="1"/>
      </w:tblPr>
      <w:tblGrid>
        <w:gridCol w:w="2592"/>
        <w:gridCol w:w="2448"/>
        <w:gridCol w:w="2664"/>
        <w:gridCol w:w="2664"/>
      </w:tblGrid>
      <w:tr w:rsidR="003F0018" w:rsidRPr="002D6640" w14:paraId="481513B6" w14:textId="77777777" w:rsidTr="009045C1">
        <w:trPr>
          <w:trHeight w:val="520"/>
          <w:jc w:val="center"/>
        </w:trPr>
        <w:tc>
          <w:tcPr>
            <w:tcW w:w="2592" w:type="dxa"/>
            <w:tcBorders>
              <w:top w:val="single" w:sz="6" w:space="0" w:color="B7C9E2"/>
              <w:left w:val="single" w:sz="6" w:space="0" w:color="B7C9E2"/>
              <w:bottom w:val="single" w:sz="6" w:space="0" w:color="B7C9E2"/>
              <w:right w:val="single" w:sz="6" w:space="0" w:color="B7C9E2"/>
            </w:tcBorders>
            <w:shd w:val="clear" w:color="auto" w:fill="DDEBF7"/>
            <w:tcMar>
              <w:top w:w="80" w:type="dxa"/>
              <w:left w:w="75" w:type="dxa"/>
              <w:bottom w:w="80" w:type="dxa"/>
              <w:right w:w="75" w:type="dxa"/>
            </w:tcMar>
            <w:vAlign w:val="center"/>
          </w:tcPr>
          <w:p w14:paraId="5350F400" w14:textId="77777777" w:rsidR="003F0018" w:rsidRPr="002D6640" w:rsidRDefault="003F0018" w:rsidP="009045C1">
            <w:pPr>
              <w:spacing w:after="0"/>
              <w:jc w:val="center"/>
              <w:rPr>
                <w:sz w:val="18"/>
                <w:szCs w:val="18"/>
              </w:rPr>
            </w:pPr>
            <w:proofErr w:type="spellStart"/>
            <w:r w:rsidRPr="002D6640">
              <w:rPr>
                <w:b/>
                <w:sz w:val="18"/>
                <w:szCs w:val="18"/>
              </w:rPr>
              <w:t>实验</w:t>
            </w:r>
            <w:proofErr w:type="spellEnd"/>
          </w:p>
        </w:tc>
        <w:tc>
          <w:tcPr>
            <w:tcW w:w="2448" w:type="dxa"/>
            <w:tcBorders>
              <w:top w:val="single" w:sz="6" w:space="0" w:color="B7C9E2"/>
              <w:left w:val="single" w:sz="6" w:space="0" w:color="B7C9E2"/>
              <w:bottom w:val="single" w:sz="6" w:space="0" w:color="B7C9E2"/>
              <w:right w:val="single" w:sz="6" w:space="0" w:color="B7C9E2"/>
            </w:tcBorders>
            <w:shd w:val="clear" w:color="auto" w:fill="DDEBF7"/>
            <w:tcMar>
              <w:top w:w="80" w:type="dxa"/>
              <w:left w:w="75" w:type="dxa"/>
              <w:bottom w:w="80" w:type="dxa"/>
              <w:right w:w="75" w:type="dxa"/>
            </w:tcMar>
            <w:vAlign w:val="center"/>
          </w:tcPr>
          <w:p w14:paraId="63AD760B" w14:textId="77777777" w:rsidR="003F0018" w:rsidRPr="002D6640" w:rsidRDefault="003F0018" w:rsidP="009045C1">
            <w:pPr>
              <w:spacing w:after="0"/>
              <w:jc w:val="center"/>
              <w:rPr>
                <w:sz w:val="18"/>
                <w:szCs w:val="18"/>
              </w:rPr>
            </w:pPr>
            <w:r w:rsidRPr="002D6640">
              <w:rPr>
                <w:b/>
                <w:sz w:val="18"/>
                <w:szCs w:val="18"/>
              </w:rPr>
              <w:t>Reward max</w:t>
            </w:r>
          </w:p>
        </w:tc>
        <w:tc>
          <w:tcPr>
            <w:tcW w:w="2664" w:type="dxa"/>
            <w:tcBorders>
              <w:top w:val="single" w:sz="6" w:space="0" w:color="B7C9E2"/>
              <w:left w:val="single" w:sz="6" w:space="0" w:color="B7C9E2"/>
              <w:bottom w:val="single" w:sz="6" w:space="0" w:color="B7C9E2"/>
              <w:right w:val="single" w:sz="6" w:space="0" w:color="B7C9E2"/>
            </w:tcBorders>
            <w:shd w:val="clear" w:color="auto" w:fill="DDEBF7"/>
            <w:tcMar>
              <w:top w:w="80" w:type="dxa"/>
              <w:left w:w="75" w:type="dxa"/>
              <w:bottom w:w="80" w:type="dxa"/>
              <w:right w:w="75" w:type="dxa"/>
            </w:tcMar>
            <w:vAlign w:val="center"/>
          </w:tcPr>
          <w:p w14:paraId="1096803B" w14:textId="77777777" w:rsidR="003F0018" w:rsidRPr="002D6640" w:rsidRDefault="003F0018" w:rsidP="009045C1">
            <w:pPr>
              <w:spacing w:after="0"/>
              <w:jc w:val="center"/>
              <w:rPr>
                <w:sz w:val="18"/>
                <w:szCs w:val="18"/>
              </w:rPr>
            </w:pPr>
            <w:r w:rsidRPr="002D6640">
              <w:rPr>
                <w:b/>
                <w:sz w:val="18"/>
                <w:szCs w:val="18"/>
              </w:rPr>
              <w:t>Reward average</w:t>
            </w:r>
          </w:p>
        </w:tc>
        <w:tc>
          <w:tcPr>
            <w:tcW w:w="2664" w:type="dxa"/>
            <w:tcBorders>
              <w:top w:val="single" w:sz="6" w:space="0" w:color="B7C9E2"/>
              <w:left w:val="single" w:sz="6" w:space="0" w:color="B7C9E2"/>
              <w:bottom w:val="single" w:sz="6" w:space="0" w:color="B7C9E2"/>
              <w:right w:val="single" w:sz="6" w:space="0" w:color="B7C9E2"/>
            </w:tcBorders>
            <w:shd w:val="clear" w:color="auto" w:fill="DDEBF7"/>
            <w:tcMar>
              <w:top w:w="80" w:type="dxa"/>
              <w:left w:w="75" w:type="dxa"/>
              <w:bottom w:w="80" w:type="dxa"/>
              <w:right w:w="75" w:type="dxa"/>
            </w:tcMar>
            <w:vAlign w:val="center"/>
          </w:tcPr>
          <w:p w14:paraId="78C2110D" w14:textId="77777777" w:rsidR="003F0018" w:rsidRPr="002D6640" w:rsidRDefault="003F0018" w:rsidP="009045C1">
            <w:pPr>
              <w:spacing w:after="0"/>
              <w:jc w:val="center"/>
              <w:rPr>
                <w:sz w:val="18"/>
                <w:szCs w:val="18"/>
              </w:rPr>
            </w:pPr>
            <w:r w:rsidRPr="002D6640">
              <w:rPr>
                <w:b/>
                <w:sz w:val="18"/>
                <w:szCs w:val="18"/>
              </w:rPr>
              <w:t>Reward variance</w:t>
            </w:r>
          </w:p>
        </w:tc>
      </w:tr>
      <w:tr w:rsidR="003F0018" w:rsidRPr="002D6640" w14:paraId="3FE2C972" w14:textId="77777777" w:rsidTr="009045C1">
        <w:trPr>
          <w:trHeight w:val="520"/>
          <w:jc w:val="center"/>
        </w:trPr>
        <w:tc>
          <w:tcPr>
            <w:tcW w:w="2592"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6BA20DD9" w14:textId="77777777" w:rsidR="003F0018" w:rsidRPr="002D6640" w:rsidRDefault="003F0018" w:rsidP="009045C1">
            <w:pPr>
              <w:spacing w:after="0"/>
              <w:jc w:val="center"/>
              <w:rPr>
                <w:sz w:val="18"/>
                <w:szCs w:val="18"/>
              </w:rPr>
            </w:pPr>
            <w:r w:rsidRPr="002D6640">
              <w:rPr>
                <w:sz w:val="18"/>
                <w:szCs w:val="18"/>
              </w:rPr>
              <w:t>gamma=0.95</w:t>
            </w:r>
          </w:p>
        </w:tc>
        <w:tc>
          <w:tcPr>
            <w:tcW w:w="2448"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42FA2AC7" w14:textId="77777777" w:rsidR="003F0018" w:rsidRPr="002D6640" w:rsidRDefault="003F0018" w:rsidP="009045C1">
            <w:pPr>
              <w:spacing w:after="0"/>
              <w:jc w:val="center"/>
              <w:rPr>
                <w:sz w:val="18"/>
                <w:szCs w:val="18"/>
              </w:rPr>
            </w:pPr>
            <w:r w:rsidRPr="002D6640">
              <w:rPr>
                <w:sz w:val="18"/>
                <w:szCs w:val="18"/>
              </w:rPr>
              <w:t>179.20</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1247F255" w14:textId="77777777" w:rsidR="003F0018" w:rsidRPr="002D6640" w:rsidRDefault="003F0018" w:rsidP="009045C1">
            <w:pPr>
              <w:spacing w:after="0"/>
              <w:jc w:val="center"/>
              <w:rPr>
                <w:sz w:val="18"/>
                <w:szCs w:val="18"/>
              </w:rPr>
            </w:pPr>
            <w:r w:rsidRPr="002D6640">
              <w:rPr>
                <w:sz w:val="18"/>
                <w:szCs w:val="18"/>
              </w:rPr>
              <w:t>145.99</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6D2858C7" w14:textId="77777777" w:rsidR="003F0018" w:rsidRPr="002D6640" w:rsidRDefault="003F0018" w:rsidP="009045C1">
            <w:pPr>
              <w:spacing w:after="0"/>
              <w:jc w:val="center"/>
              <w:rPr>
                <w:sz w:val="18"/>
                <w:szCs w:val="18"/>
              </w:rPr>
            </w:pPr>
            <w:r w:rsidRPr="002D6640">
              <w:rPr>
                <w:sz w:val="18"/>
                <w:szCs w:val="18"/>
              </w:rPr>
              <w:t>598.72</w:t>
            </w:r>
          </w:p>
        </w:tc>
      </w:tr>
      <w:tr w:rsidR="003F0018" w:rsidRPr="002D6640" w14:paraId="0164BF22" w14:textId="77777777" w:rsidTr="009045C1">
        <w:trPr>
          <w:trHeight w:val="520"/>
          <w:jc w:val="center"/>
        </w:trPr>
        <w:tc>
          <w:tcPr>
            <w:tcW w:w="2592"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7A56FDB1" w14:textId="77777777" w:rsidR="003F0018" w:rsidRPr="002D6640" w:rsidRDefault="003F0018" w:rsidP="009045C1">
            <w:pPr>
              <w:spacing w:after="0"/>
              <w:jc w:val="center"/>
              <w:rPr>
                <w:sz w:val="18"/>
                <w:szCs w:val="18"/>
              </w:rPr>
            </w:pPr>
            <w:r w:rsidRPr="002D6640">
              <w:rPr>
                <w:sz w:val="18"/>
                <w:szCs w:val="18"/>
              </w:rPr>
              <w:lastRenderedPageBreak/>
              <w:t>gamma=0.5</w:t>
            </w:r>
          </w:p>
        </w:tc>
        <w:tc>
          <w:tcPr>
            <w:tcW w:w="2448"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764F62FD" w14:textId="77777777" w:rsidR="003F0018" w:rsidRPr="002D6640" w:rsidRDefault="003F0018" w:rsidP="009045C1">
            <w:pPr>
              <w:spacing w:after="0"/>
              <w:jc w:val="center"/>
              <w:rPr>
                <w:sz w:val="18"/>
                <w:szCs w:val="18"/>
              </w:rPr>
            </w:pPr>
            <w:r w:rsidRPr="002D6640">
              <w:rPr>
                <w:sz w:val="18"/>
                <w:szCs w:val="18"/>
              </w:rPr>
              <w:t>17.39</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5E956F22" w14:textId="77777777" w:rsidR="003F0018" w:rsidRPr="002D6640" w:rsidRDefault="003F0018" w:rsidP="009045C1">
            <w:pPr>
              <w:spacing w:after="0"/>
              <w:jc w:val="center"/>
              <w:rPr>
                <w:sz w:val="18"/>
                <w:szCs w:val="18"/>
              </w:rPr>
            </w:pPr>
            <w:r w:rsidRPr="002D6640">
              <w:rPr>
                <w:sz w:val="18"/>
                <w:szCs w:val="18"/>
              </w:rPr>
              <w:t>11.99</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25D5427F" w14:textId="77777777" w:rsidR="003F0018" w:rsidRPr="002D6640" w:rsidRDefault="003F0018" w:rsidP="009045C1">
            <w:pPr>
              <w:spacing w:after="0"/>
              <w:jc w:val="center"/>
              <w:rPr>
                <w:sz w:val="18"/>
                <w:szCs w:val="18"/>
              </w:rPr>
            </w:pPr>
            <w:r w:rsidRPr="002D6640">
              <w:rPr>
                <w:sz w:val="18"/>
                <w:szCs w:val="18"/>
              </w:rPr>
              <w:t>11.20</w:t>
            </w:r>
          </w:p>
        </w:tc>
      </w:tr>
    </w:tbl>
    <w:p w14:paraId="11052949" w14:textId="77777777" w:rsidR="003F0018" w:rsidRDefault="003F0018" w:rsidP="003F0018">
      <w:pPr>
        <w:spacing w:after="60" w:line="360" w:lineRule="auto"/>
        <w:ind w:firstLine="480"/>
        <w:rPr>
          <w:lang w:eastAsia="zh-CN"/>
        </w:rPr>
      </w:pPr>
    </w:p>
    <w:p w14:paraId="0E0D9643" w14:textId="77777777" w:rsidR="003F0018" w:rsidRDefault="002D6640" w:rsidP="002D6640">
      <w:pPr>
        <w:spacing w:before="200"/>
        <w:rPr>
          <w:lang w:eastAsia="zh-CN"/>
        </w:rPr>
      </w:pPr>
      <w:r>
        <w:rPr>
          <w:rFonts w:hint="eastAsia"/>
          <w:b/>
          <w:color w:val="1C3FAA"/>
          <w:sz w:val="30"/>
          <w:lang w:eastAsia="zh-CN"/>
        </w:rPr>
        <w:t xml:space="preserve">5.3.2 </w:t>
      </w:r>
      <w:r w:rsidR="003F0018" w:rsidRPr="00227DBC">
        <w:rPr>
          <w:b/>
          <w:color w:val="1C3FAA"/>
          <w:sz w:val="30"/>
          <w:lang w:eastAsia="zh-CN"/>
        </w:rPr>
        <w:t>DDPG target critic</w:t>
      </w:r>
      <w:r w:rsidR="003F0018" w:rsidRPr="00227DBC">
        <w:rPr>
          <w:b/>
          <w:color w:val="1C3FAA"/>
          <w:sz w:val="30"/>
          <w:lang w:eastAsia="zh-CN"/>
        </w:rPr>
        <w:t>消融实验</w:t>
      </w:r>
    </w:p>
    <w:p w14:paraId="3A4A44EC" w14:textId="77777777" w:rsidR="003F0018" w:rsidRDefault="003F0018" w:rsidP="003F0018">
      <w:pPr>
        <w:jc w:val="center"/>
        <w:rPr>
          <w:lang w:eastAsia="zh-CN"/>
        </w:rPr>
      </w:pPr>
      <w:r>
        <w:rPr>
          <w:noProof/>
        </w:rPr>
        <w:drawing>
          <wp:inline distT="0" distB="0" distL="0" distR="0" wp14:anchorId="59C941D2" wp14:editId="18EEF008">
            <wp:extent cx="5486400" cy="3048000"/>
            <wp:effectExtent l="0" t="0" r="0" b="0"/>
            <wp:docPr id="220193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93580" name=""/>
                    <pic:cNvPicPr/>
                  </pic:nvPicPr>
                  <pic:blipFill>
                    <a:blip r:embed="rId27"/>
                    <a:stretch>
                      <a:fillRect/>
                    </a:stretch>
                  </pic:blipFill>
                  <pic:spPr>
                    <a:xfrm>
                      <a:off x="0" y="0"/>
                      <a:ext cx="5486400" cy="3048000"/>
                    </a:xfrm>
                    <a:prstGeom prst="rect">
                      <a:avLst/>
                    </a:prstGeom>
                  </pic:spPr>
                </pic:pic>
              </a:graphicData>
            </a:graphic>
          </wp:inline>
        </w:drawing>
      </w:r>
    </w:p>
    <w:p w14:paraId="4E42D2E2" w14:textId="77777777" w:rsidR="003F0018" w:rsidRPr="00E540D4" w:rsidRDefault="003F0018" w:rsidP="00E540D4">
      <w:pPr>
        <w:spacing w:line="300" w:lineRule="auto"/>
        <w:jc w:val="center"/>
        <w:rPr>
          <w:sz w:val="18"/>
          <w:szCs w:val="18"/>
          <w:lang w:eastAsia="zh-CN"/>
        </w:rPr>
      </w:pPr>
      <w:r w:rsidRPr="00E540D4">
        <w:rPr>
          <w:sz w:val="18"/>
          <w:szCs w:val="18"/>
          <w:lang w:eastAsia="zh-CN"/>
        </w:rPr>
        <w:t>图</w:t>
      </w:r>
      <w:r w:rsidR="002D6640" w:rsidRPr="00E540D4">
        <w:rPr>
          <w:rFonts w:hint="eastAsia"/>
          <w:sz w:val="18"/>
          <w:szCs w:val="18"/>
          <w:lang w:eastAsia="zh-CN"/>
        </w:rPr>
        <w:t xml:space="preserve">19 </w:t>
      </w:r>
      <w:r w:rsidRPr="00E540D4">
        <w:rPr>
          <w:sz w:val="18"/>
          <w:szCs w:val="18"/>
          <w:lang w:eastAsia="zh-CN"/>
        </w:rPr>
        <w:t>DDPG</w:t>
      </w:r>
      <w:r w:rsidRPr="00E540D4">
        <w:rPr>
          <w:sz w:val="18"/>
          <w:szCs w:val="18"/>
          <w:lang w:eastAsia="zh-CN"/>
        </w:rPr>
        <w:t>去掉</w:t>
      </w:r>
      <w:r w:rsidRPr="00E540D4">
        <w:rPr>
          <w:sz w:val="18"/>
          <w:szCs w:val="18"/>
          <w:lang w:eastAsia="zh-CN"/>
        </w:rPr>
        <w:t>target critic</w:t>
      </w:r>
      <w:r w:rsidRPr="00E540D4">
        <w:rPr>
          <w:sz w:val="18"/>
          <w:szCs w:val="18"/>
          <w:lang w:eastAsia="zh-CN"/>
        </w:rPr>
        <w:t>消融实验曲线</w:t>
      </w:r>
    </w:p>
    <w:p w14:paraId="74A112A6" w14:textId="77777777" w:rsidR="003F0018" w:rsidRPr="002D6640" w:rsidRDefault="003F0018" w:rsidP="002D6640">
      <w:pPr>
        <w:spacing w:line="360" w:lineRule="auto"/>
        <w:ind w:firstLineChars="200" w:firstLine="480"/>
        <w:rPr>
          <w:sz w:val="24"/>
          <w:szCs w:val="24"/>
          <w:lang w:eastAsia="zh-CN"/>
        </w:rPr>
      </w:pPr>
      <w:r w:rsidRPr="002D6640">
        <w:rPr>
          <w:sz w:val="24"/>
          <w:szCs w:val="24"/>
          <w:lang w:eastAsia="zh-CN"/>
        </w:rPr>
        <w:t>图</w:t>
      </w:r>
      <w:r w:rsidR="002D6640" w:rsidRPr="002D6640">
        <w:rPr>
          <w:rFonts w:hint="eastAsia"/>
          <w:sz w:val="24"/>
          <w:szCs w:val="24"/>
          <w:lang w:eastAsia="zh-CN"/>
        </w:rPr>
        <w:t>19</w:t>
      </w:r>
      <w:r w:rsidRPr="002D6640">
        <w:rPr>
          <w:sz w:val="24"/>
          <w:szCs w:val="24"/>
          <w:lang w:eastAsia="zh-CN"/>
        </w:rPr>
        <w:t>展示了去掉</w:t>
      </w:r>
      <w:r w:rsidRPr="002D6640">
        <w:rPr>
          <w:sz w:val="24"/>
          <w:szCs w:val="24"/>
          <w:lang w:eastAsia="zh-CN"/>
        </w:rPr>
        <w:t>target critic</w:t>
      </w:r>
      <w:r w:rsidRPr="002D6640">
        <w:rPr>
          <w:sz w:val="24"/>
          <w:szCs w:val="24"/>
          <w:lang w:eastAsia="zh-CN"/>
        </w:rPr>
        <w:t>后</w:t>
      </w:r>
      <w:r w:rsidRPr="002D6640">
        <w:rPr>
          <w:sz w:val="24"/>
          <w:szCs w:val="24"/>
          <w:lang w:eastAsia="zh-CN"/>
        </w:rPr>
        <w:t>DDPG</w:t>
      </w:r>
      <w:r w:rsidRPr="002D6640">
        <w:rPr>
          <w:sz w:val="24"/>
          <w:szCs w:val="24"/>
          <w:lang w:eastAsia="zh-CN"/>
        </w:rPr>
        <w:t>在</w:t>
      </w:r>
      <w:r w:rsidRPr="002D6640">
        <w:rPr>
          <w:sz w:val="24"/>
          <w:szCs w:val="24"/>
          <w:lang w:eastAsia="zh-CN"/>
        </w:rPr>
        <w:t>5</w:t>
      </w:r>
      <w:r w:rsidRPr="002D6640">
        <w:rPr>
          <w:sz w:val="24"/>
          <w:szCs w:val="24"/>
          <w:lang w:eastAsia="zh-CN"/>
        </w:rPr>
        <w:t>个随机种子下的训练曲线。可以看到，</w:t>
      </w:r>
      <w:proofErr w:type="gramStart"/>
      <w:r w:rsidRPr="002D6640">
        <w:rPr>
          <w:sz w:val="24"/>
          <w:szCs w:val="24"/>
          <w:lang w:eastAsia="zh-CN"/>
        </w:rPr>
        <w:t>消融组</w:t>
      </w:r>
      <w:proofErr w:type="gramEnd"/>
      <w:r w:rsidRPr="002D6640">
        <w:rPr>
          <w:sz w:val="24"/>
          <w:szCs w:val="24"/>
          <w:lang w:eastAsia="zh-CN"/>
        </w:rPr>
        <w:t>在训练过程中波动非常明显，部分</w:t>
      </w:r>
      <w:r w:rsidRPr="002D6640">
        <w:rPr>
          <w:sz w:val="24"/>
          <w:szCs w:val="24"/>
          <w:lang w:eastAsia="zh-CN"/>
        </w:rPr>
        <w:t>seed</w:t>
      </w:r>
      <w:r w:rsidRPr="002D6640">
        <w:rPr>
          <w:sz w:val="24"/>
          <w:szCs w:val="24"/>
          <w:lang w:eastAsia="zh-CN"/>
        </w:rPr>
        <w:t>虽然在前期能够快速达到较高</w:t>
      </w:r>
      <w:r w:rsidRPr="002D6640">
        <w:rPr>
          <w:sz w:val="24"/>
          <w:szCs w:val="24"/>
          <w:lang w:eastAsia="zh-CN"/>
        </w:rPr>
        <w:t>reward</w:t>
      </w:r>
      <w:r w:rsidRPr="002D6640">
        <w:rPr>
          <w:sz w:val="24"/>
          <w:szCs w:val="24"/>
          <w:lang w:eastAsia="zh-CN"/>
        </w:rPr>
        <w:t>，但后期容易出现大幅下降，甚至退化到接近初始水平。</w:t>
      </w:r>
    </w:p>
    <w:p w14:paraId="62554F62" w14:textId="398FEBF0" w:rsidR="00F2380D" w:rsidRPr="00757E09" w:rsidRDefault="00000000" w:rsidP="00757E09">
      <w:pPr>
        <w:spacing w:line="360" w:lineRule="auto"/>
        <w:ind w:firstLineChars="200" w:firstLine="480"/>
        <w:rPr>
          <w:sz w:val="24"/>
          <w:szCs w:val="24"/>
          <w:lang w:eastAsia="zh-CN"/>
        </w:rPr>
      </w:pPr>
      <w:r w:rsidRPr="00757E09">
        <w:rPr>
          <w:sz w:val="24"/>
          <w:szCs w:val="24"/>
          <w:lang w:eastAsia="zh-CN"/>
        </w:rPr>
        <w:t>DDPG target critic</w:t>
      </w:r>
      <w:r w:rsidRPr="00757E09">
        <w:rPr>
          <w:sz w:val="24"/>
          <w:szCs w:val="24"/>
          <w:lang w:eastAsia="zh-CN"/>
        </w:rPr>
        <w:t>消融统计如表</w:t>
      </w:r>
      <w:r w:rsidR="00757E09" w:rsidRPr="00757E09">
        <w:rPr>
          <w:rFonts w:hint="eastAsia"/>
          <w:sz w:val="24"/>
          <w:szCs w:val="24"/>
          <w:lang w:eastAsia="zh-CN"/>
        </w:rPr>
        <w:t>16</w:t>
      </w:r>
      <w:r w:rsidRPr="00757E09">
        <w:rPr>
          <w:sz w:val="24"/>
          <w:szCs w:val="24"/>
          <w:lang w:eastAsia="zh-CN"/>
        </w:rPr>
        <w:t>所示。</w:t>
      </w:r>
    </w:p>
    <w:p w14:paraId="7DD33DC9" w14:textId="2701585E" w:rsidR="00F2380D" w:rsidRPr="00757E09" w:rsidRDefault="00000000" w:rsidP="00757E09">
      <w:pPr>
        <w:spacing w:line="300" w:lineRule="auto"/>
        <w:jc w:val="center"/>
        <w:rPr>
          <w:sz w:val="18"/>
          <w:szCs w:val="18"/>
          <w:lang w:eastAsia="zh-CN"/>
        </w:rPr>
      </w:pPr>
      <w:r w:rsidRPr="00757E09">
        <w:rPr>
          <w:sz w:val="18"/>
          <w:szCs w:val="18"/>
          <w:lang w:eastAsia="zh-CN"/>
        </w:rPr>
        <w:t>表</w:t>
      </w:r>
      <w:r w:rsidR="00757E09" w:rsidRPr="00757E09">
        <w:rPr>
          <w:rFonts w:hint="eastAsia"/>
          <w:sz w:val="18"/>
          <w:szCs w:val="18"/>
          <w:lang w:eastAsia="zh-CN"/>
        </w:rPr>
        <w:t>16</w:t>
      </w:r>
      <w:r w:rsidRPr="00757E09">
        <w:rPr>
          <w:sz w:val="18"/>
          <w:szCs w:val="18"/>
          <w:lang w:eastAsia="zh-CN"/>
        </w:rPr>
        <w:t xml:space="preserve"> DDPG target </w:t>
      </w:r>
      <w:proofErr w:type="spellStart"/>
      <w:r w:rsidRPr="00757E09">
        <w:rPr>
          <w:sz w:val="18"/>
          <w:szCs w:val="18"/>
          <w:lang w:eastAsia="zh-CN"/>
        </w:rPr>
        <w:t>critic</w:t>
      </w:r>
      <w:r w:rsidRPr="00757E09">
        <w:rPr>
          <w:sz w:val="18"/>
          <w:szCs w:val="18"/>
          <w:lang w:eastAsia="zh-CN"/>
        </w:rPr>
        <w:t>消融统计</w:t>
      </w:r>
      <w:proofErr w:type="spellEnd"/>
    </w:p>
    <w:tbl>
      <w:tblPr>
        <w:tblW w:w="10368" w:type="dxa"/>
        <w:jc w:val="center"/>
        <w:tblBorders>
          <w:top w:val="single" w:sz="4" w:space="0" w:color="4F81BD"/>
          <w:left w:val="single" w:sz="4" w:space="0" w:color="4F81BD"/>
          <w:bottom w:val="single" w:sz="4" w:space="0" w:color="4F81BD"/>
          <w:right w:val="single" w:sz="4" w:space="0" w:color="4F81BD"/>
          <w:insideH w:val="single" w:sz="4" w:space="0" w:color="B8CCE4"/>
          <w:insideV w:val="single" w:sz="4" w:space="0" w:color="B8CCE4"/>
        </w:tblBorders>
        <w:tblLayout w:type="fixed"/>
        <w:tblLook w:val="04A0" w:firstRow="1" w:lastRow="0" w:firstColumn="1" w:lastColumn="0" w:noHBand="0" w:noVBand="1"/>
      </w:tblPr>
      <w:tblGrid>
        <w:gridCol w:w="2592"/>
        <w:gridCol w:w="2448"/>
        <w:gridCol w:w="2664"/>
        <w:gridCol w:w="2664"/>
      </w:tblGrid>
      <w:tr w:rsidR="003F0018" w:rsidRPr="002D6640" w14:paraId="574C99EF" w14:textId="77777777" w:rsidTr="009045C1">
        <w:trPr>
          <w:trHeight w:val="520"/>
          <w:jc w:val="center"/>
        </w:trPr>
        <w:tc>
          <w:tcPr>
            <w:tcW w:w="2592" w:type="dxa"/>
            <w:tcBorders>
              <w:top w:val="single" w:sz="6" w:space="0" w:color="B7C9E2"/>
              <w:left w:val="single" w:sz="6" w:space="0" w:color="B7C9E2"/>
              <w:bottom w:val="single" w:sz="6" w:space="0" w:color="B7C9E2"/>
              <w:right w:val="single" w:sz="6" w:space="0" w:color="B7C9E2"/>
            </w:tcBorders>
            <w:shd w:val="clear" w:color="auto" w:fill="DDEBF7"/>
            <w:tcMar>
              <w:top w:w="80" w:type="dxa"/>
              <w:left w:w="75" w:type="dxa"/>
              <w:bottom w:w="80" w:type="dxa"/>
              <w:right w:w="75" w:type="dxa"/>
            </w:tcMar>
            <w:vAlign w:val="center"/>
          </w:tcPr>
          <w:p w14:paraId="2BF64A65" w14:textId="77777777" w:rsidR="003F0018" w:rsidRPr="002D6640" w:rsidRDefault="003F0018" w:rsidP="009045C1">
            <w:pPr>
              <w:spacing w:after="0"/>
              <w:jc w:val="center"/>
              <w:rPr>
                <w:sz w:val="18"/>
                <w:szCs w:val="18"/>
              </w:rPr>
            </w:pPr>
            <w:proofErr w:type="spellStart"/>
            <w:r w:rsidRPr="002D6640">
              <w:rPr>
                <w:b/>
                <w:sz w:val="18"/>
                <w:szCs w:val="18"/>
              </w:rPr>
              <w:t>实验</w:t>
            </w:r>
            <w:proofErr w:type="spellEnd"/>
          </w:p>
        </w:tc>
        <w:tc>
          <w:tcPr>
            <w:tcW w:w="2448" w:type="dxa"/>
            <w:tcBorders>
              <w:top w:val="single" w:sz="6" w:space="0" w:color="B7C9E2"/>
              <w:left w:val="single" w:sz="6" w:space="0" w:color="B7C9E2"/>
              <w:bottom w:val="single" w:sz="6" w:space="0" w:color="B7C9E2"/>
              <w:right w:val="single" w:sz="6" w:space="0" w:color="B7C9E2"/>
            </w:tcBorders>
            <w:shd w:val="clear" w:color="auto" w:fill="DDEBF7"/>
            <w:tcMar>
              <w:top w:w="80" w:type="dxa"/>
              <w:left w:w="75" w:type="dxa"/>
              <w:bottom w:w="80" w:type="dxa"/>
              <w:right w:w="75" w:type="dxa"/>
            </w:tcMar>
            <w:vAlign w:val="center"/>
          </w:tcPr>
          <w:p w14:paraId="2290E0A1" w14:textId="77777777" w:rsidR="003F0018" w:rsidRPr="002D6640" w:rsidRDefault="003F0018" w:rsidP="009045C1">
            <w:pPr>
              <w:spacing w:after="0"/>
              <w:jc w:val="center"/>
              <w:rPr>
                <w:sz w:val="18"/>
                <w:szCs w:val="18"/>
              </w:rPr>
            </w:pPr>
            <w:r w:rsidRPr="002D6640">
              <w:rPr>
                <w:b/>
                <w:sz w:val="18"/>
                <w:szCs w:val="18"/>
              </w:rPr>
              <w:t>Reward max</w:t>
            </w:r>
          </w:p>
        </w:tc>
        <w:tc>
          <w:tcPr>
            <w:tcW w:w="2664" w:type="dxa"/>
            <w:tcBorders>
              <w:top w:val="single" w:sz="6" w:space="0" w:color="B7C9E2"/>
              <w:left w:val="single" w:sz="6" w:space="0" w:color="B7C9E2"/>
              <w:bottom w:val="single" w:sz="6" w:space="0" w:color="B7C9E2"/>
              <w:right w:val="single" w:sz="6" w:space="0" w:color="B7C9E2"/>
            </w:tcBorders>
            <w:shd w:val="clear" w:color="auto" w:fill="DDEBF7"/>
            <w:tcMar>
              <w:top w:w="80" w:type="dxa"/>
              <w:left w:w="75" w:type="dxa"/>
              <w:bottom w:w="80" w:type="dxa"/>
              <w:right w:w="75" w:type="dxa"/>
            </w:tcMar>
            <w:vAlign w:val="center"/>
          </w:tcPr>
          <w:p w14:paraId="2B065575" w14:textId="77777777" w:rsidR="003F0018" w:rsidRPr="002D6640" w:rsidRDefault="003F0018" w:rsidP="009045C1">
            <w:pPr>
              <w:spacing w:after="0"/>
              <w:jc w:val="center"/>
              <w:rPr>
                <w:sz w:val="18"/>
                <w:szCs w:val="18"/>
              </w:rPr>
            </w:pPr>
            <w:r w:rsidRPr="002D6640">
              <w:rPr>
                <w:b/>
                <w:sz w:val="18"/>
                <w:szCs w:val="18"/>
              </w:rPr>
              <w:t>Reward average</w:t>
            </w:r>
          </w:p>
        </w:tc>
        <w:tc>
          <w:tcPr>
            <w:tcW w:w="2664" w:type="dxa"/>
            <w:tcBorders>
              <w:top w:val="single" w:sz="6" w:space="0" w:color="B7C9E2"/>
              <w:left w:val="single" w:sz="6" w:space="0" w:color="B7C9E2"/>
              <w:bottom w:val="single" w:sz="6" w:space="0" w:color="B7C9E2"/>
              <w:right w:val="single" w:sz="6" w:space="0" w:color="B7C9E2"/>
            </w:tcBorders>
            <w:shd w:val="clear" w:color="auto" w:fill="DDEBF7"/>
            <w:tcMar>
              <w:top w:w="80" w:type="dxa"/>
              <w:left w:w="75" w:type="dxa"/>
              <w:bottom w:w="80" w:type="dxa"/>
              <w:right w:w="75" w:type="dxa"/>
            </w:tcMar>
            <w:vAlign w:val="center"/>
          </w:tcPr>
          <w:p w14:paraId="2D094298" w14:textId="77777777" w:rsidR="003F0018" w:rsidRPr="002D6640" w:rsidRDefault="003F0018" w:rsidP="009045C1">
            <w:pPr>
              <w:spacing w:after="0"/>
              <w:jc w:val="center"/>
              <w:rPr>
                <w:sz w:val="18"/>
                <w:szCs w:val="18"/>
              </w:rPr>
            </w:pPr>
            <w:r w:rsidRPr="002D6640">
              <w:rPr>
                <w:b/>
                <w:sz w:val="18"/>
                <w:szCs w:val="18"/>
              </w:rPr>
              <w:t>Reward variance</w:t>
            </w:r>
          </w:p>
        </w:tc>
      </w:tr>
      <w:tr w:rsidR="003F0018" w:rsidRPr="002D6640" w14:paraId="665D7A2A" w14:textId="77777777" w:rsidTr="009045C1">
        <w:trPr>
          <w:trHeight w:val="520"/>
          <w:jc w:val="center"/>
        </w:trPr>
        <w:tc>
          <w:tcPr>
            <w:tcW w:w="2592"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30BA4210" w14:textId="77777777" w:rsidR="003F0018" w:rsidRPr="002D6640" w:rsidRDefault="003F0018" w:rsidP="009045C1">
            <w:pPr>
              <w:spacing w:after="0"/>
              <w:jc w:val="center"/>
              <w:rPr>
                <w:sz w:val="18"/>
                <w:szCs w:val="18"/>
              </w:rPr>
            </w:pPr>
            <w:r w:rsidRPr="002D6640">
              <w:rPr>
                <w:sz w:val="18"/>
                <w:szCs w:val="18"/>
              </w:rPr>
              <w:t>DDPG gamma=0.95</w:t>
            </w:r>
          </w:p>
        </w:tc>
        <w:tc>
          <w:tcPr>
            <w:tcW w:w="2448"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74852A4A" w14:textId="77777777" w:rsidR="003F0018" w:rsidRPr="002D6640" w:rsidRDefault="003F0018" w:rsidP="009045C1">
            <w:pPr>
              <w:spacing w:after="0"/>
              <w:jc w:val="center"/>
              <w:rPr>
                <w:sz w:val="18"/>
                <w:szCs w:val="18"/>
              </w:rPr>
            </w:pPr>
            <w:r w:rsidRPr="002D6640">
              <w:rPr>
                <w:sz w:val="18"/>
                <w:szCs w:val="18"/>
              </w:rPr>
              <w:t>179.20</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33B447DA" w14:textId="77777777" w:rsidR="003F0018" w:rsidRPr="002D6640" w:rsidRDefault="003F0018" w:rsidP="009045C1">
            <w:pPr>
              <w:spacing w:after="0"/>
              <w:jc w:val="center"/>
              <w:rPr>
                <w:sz w:val="18"/>
                <w:szCs w:val="18"/>
              </w:rPr>
            </w:pPr>
            <w:r w:rsidRPr="002D6640">
              <w:rPr>
                <w:sz w:val="18"/>
                <w:szCs w:val="18"/>
              </w:rPr>
              <w:t>145.99</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2635507C" w14:textId="77777777" w:rsidR="003F0018" w:rsidRPr="002D6640" w:rsidRDefault="003F0018" w:rsidP="009045C1">
            <w:pPr>
              <w:spacing w:after="0"/>
              <w:jc w:val="center"/>
              <w:rPr>
                <w:sz w:val="18"/>
                <w:szCs w:val="18"/>
              </w:rPr>
            </w:pPr>
            <w:r w:rsidRPr="002D6640">
              <w:rPr>
                <w:sz w:val="18"/>
                <w:szCs w:val="18"/>
              </w:rPr>
              <w:t>598.72</w:t>
            </w:r>
          </w:p>
        </w:tc>
      </w:tr>
      <w:tr w:rsidR="003F0018" w:rsidRPr="002D6640" w14:paraId="5B38AA0D" w14:textId="77777777" w:rsidTr="009045C1">
        <w:trPr>
          <w:trHeight w:val="520"/>
          <w:jc w:val="center"/>
        </w:trPr>
        <w:tc>
          <w:tcPr>
            <w:tcW w:w="2592"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2B248449" w14:textId="77777777" w:rsidR="003F0018" w:rsidRPr="002D6640" w:rsidRDefault="003F0018" w:rsidP="009045C1">
            <w:pPr>
              <w:spacing w:after="0"/>
              <w:jc w:val="center"/>
              <w:rPr>
                <w:sz w:val="18"/>
                <w:szCs w:val="18"/>
              </w:rPr>
            </w:pPr>
            <w:r w:rsidRPr="002D6640">
              <w:rPr>
                <w:sz w:val="18"/>
                <w:szCs w:val="18"/>
              </w:rPr>
              <w:t>no target critic</w:t>
            </w:r>
          </w:p>
        </w:tc>
        <w:tc>
          <w:tcPr>
            <w:tcW w:w="2448"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32F3B4FE" w14:textId="77777777" w:rsidR="003F0018" w:rsidRPr="002D6640" w:rsidRDefault="003F0018" w:rsidP="009045C1">
            <w:pPr>
              <w:spacing w:after="0"/>
              <w:jc w:val="center"/>
              <w:rPr>
                <w:sz w:val="18"/>
                <w:szCs w:val="18"/>
              </w:rPr>
            </w:pPr>
            <w:r w:rsidRPr="002D6640">
              <w:rPr>
                <w:sz w:val="18"/>
                <w:szCs w:val="18"/>
              </w:rPr>
              <w:t>174.27</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4A735142" w14:textId="77777777" w:rsidR="003F0018" w:rsidRPr="002D6640" w:rsidRDefault="003F0018" w:rsidP="009045C1">
            <w:pPr>
              <w:spacing w:after="0"/>
              <w:jc w:val="center"/>
              <w:rPr>
                <w:sz w:val="18"/>
                <w:szCs w:val="18"/>
              </w:rPr>
            </w:pPr>
            <w:r w:rsidRPr="002D6640">
              <w:rPr>
                <w:sz w:val="18"/>
                <w:szCs w:val="18"/>
              </w:rPr>
              <w:t>98.28</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45013AC6" w14:textId="77777777" w:rsidR="003F0018" w:rsidRPr="002D6640" w:rsidRDefault="003F0018" w:rsidP="009045C1">
            <w:pPr>
              <w:spacing w:after="0"/>
              <w:jc w:val="center"/>
              <w:rPr>
                <w:sz w:val="18"/>
                <w:szCs w:val="18"/>
              </w:rPr>
            </w:pPr>
            <w:r w:rsidRPr="002D6640">
              <w:rPr>
                <w:sz w:val="18"/>
                <w:szCs w:val="18"/>
              </w:rPr>
              <w:t>5357.20</w:t>
            </w:r>
          </w:p>
        </w:tc>
      </w:tr>
    </w:tbl>
    <w:p w14:paraId="27E092AF" w14:textId="7169FA80" w:rsidR="003F0018" w:rsidRPr="002D6640" w:rsidRDefault="003F0018" w:rsidP="00965542">
      <w:pPr>
        <w:spacing w:line="360" w:lineRule="auto"/>
        <w:ind w:firstLineChars="200" w:firstLine="480"/>
        <w:rPr>
          <w:sz w:val="24"/>
          <w:szCs w:val="24"/>
          <w:lang w:eastAsia="zh-CN"/>
        </w:rPr>
      </w:pPr>
      <w:r w:rsidRPr="00757E09">
        <w:rPr>
          <w:sz w:val="24"/>
          <w:szCs w:val="24"/>
          <w:lang w:eastAsia="zh-CN"/>
        </w:rPr>
        <w:t>从表</w:t>
      </w:r>
      <w:r w:rsidR="00965542">
        <w:rPr>
          <w:rFonts w:hint="eastAsia"/>
          <w:sz w:val="24"/>
          <w:szCs w:val="24"/>
          <w:lang w:eastAsia="zh-CN"/>
        </w:rPr>
        <w:t>16</w:t>
      </w:r>
      <w:r w:rsidRPr="00757E09">
        <w:rPr>
          <w:sz w:val="24"/>
          <w:szCs w:val="24"/>
          <w:lang w:eastAsia="zh-CN"/>
        </w:rPr>
        <w:t>可以看出，去掉</w:t>
      </w:r>
      <w:r w:rsidRPr="00757E09">
        <w:rPr>
          <w:sz w:val="24"/>
          <w:szCs w:val="24"/>
          <w:lang w:eastAsia="zh-CN"/>
        </w:rPr>
        <w:t>target critic</w:t>
      </w:r>
      <w:r w:rsidRPr="00757E09">
        <w:rPr>
          <w:sz w:val="24"/>
          <w:szCs w:val="24"/>
          <w:lang w:eastAsia="zh-CN"/>
        </w:rPr>
        <w:t>后，最后</w:t>
      </w:r>
      <w:r w:rsidRPr="00757E09">
        <w:rPr>
          <w:sz w:val="24"/>
          <w:szCs w:val="24"/>
          <w:lang w:eastAsia="zh-CN"/>
        </w:rPr>
        <w:t>100</w:t>
      </w:r>
      <w:r w:rsidRPr="00757E09">
        <w:rPr>
          <w:sz w:val="24"/>
          <w:szCs w:val="24"/>
          <w:lang w:eastAsia="zh-CN"/>
        </w:rPr>
        <w:t>轮</w:t>
      </w:r>
      <w:r w:rsidRPr="00757E09">
        <w:rPr>
          <w:sz w:val="24"/>
          <w:szCs w:val="24"/>
          <w:lang w:eastAsia="zh-CN"/>
        </w:rPr>
        <w:t>reward</w:t>
      </w:r>
      <w:r w:rsidRPr="00757E09">
        <w:rPr>
          <w:sz w:val="24"/>
          <w:szCs w:val="24"/>
          <w:lang w:eastAsia="zh-CN"/>
        </w:rPr>
        <w:t>的平均值由正常</w:t>
      </w:r>
      <w:r w:rsidRPr="00757E09">
        <w:rPr>
          <w:sz w:val="24"/>
          <w:szCs w:val="24"/>
          <w:lang w:eastAsia="zh-CN"/>
        </w:rPr>
        <w:t>DDPG gamma=0.95</w:t>
      </w:r>
      <w:r w:rsidRPr="00757E09">
        <w:rPr>
          <w:sz w:val="24"/>
          <w:szCs w:val="24"/>
          <w:lang w:eastAsia="zh-CN"/>
        </w:rPr>
        <w:t>的</w:t>
      </w:r>
      <w:r w:rsidRPr="00757E09">
        <w:rPr>
          <w:sz w:val="24"/>
          <w:szCs w:val="24"/>
          <w:lang w:eastAsia="zh-CN"/>
        </w:rPr>
        <w:t>145.99</w:t>
      </w:r>
      <w:r w:rsidRPr="00757E09">
        <w:rPr>
          <w:sz w:val="24"/>
          <w:szCs w:val="24"/>
          <w:lang w:eastAsia="zh-CN"/>
        </w:rPr>
        <w:t>降至</w:t>
      </w:r>
      <w:r w:rsidRPr="00757E09">
        <w:rPr>
          <w:sz w:val="24"/>
          <w:szCs w:val="24"/>
          <w:lang w:eastAsia="zh-CN"/>
        </w:rPr>
        <w:t>98.28</w:t>
      </w:r>
      <w:r w:rsidRPr="00757E09">
        <w:rPr>
          <w:sz w:val="24"/>
          <w:szCs w:val="24"/>
          <w:lang w:eastAsia="zh-CN"/>
        </w:rPr>
        <w:t>，方差由</w:t>
      </w:r>
      <w:r w:rsidRPr="00757E09">
        <w:rPr>
          <w:sz w:val="24"/>
          <w:szCs w:val="24"/>
          <w:lang w:eastAsia="zh-CN"/>
        </w:rPr>
        <w:t>598.7230</w:t>
      </w:r>
      <w:r w:rsidRPr="00757E09">
        <w:rPr>
          <w:sz w:val="24"/>
          <w:szCs w:val="24"/>
          <w:lang w:eastAsia="zh-CN"/>
        </w:rPr>
        <w:t>增大到</w:t>
      </w:r>
      <w:r w:rsidRPr="00757E09">
        <w:rPr>
          <w:sz w:val="24"/>
          <w:szCs w:val="24"/>
          <w:lang w:eastAsia="zh-CN"/>
        </w:rPr>
        <w:t>5357.2032</w:t>
      </w:r>
      <w:r w:rsidRPr="00757E09">
        <w:rPr>
          <w:sz w:val="24"/>
          <w:szCs w:val="24"/>
          <w:lang w:eastAsia="zh-CN"/>
        </w:rPr>
        <w:t>。这说明</w:t>
      </w:r>
      <w:r w:rsidRPr="00757E09">
        <w:rPr>
          <w:sz w:val="24"/>
          <w:szCs w:val="24"/>
          <w:lang w:eastAsia="zh-CN"/>
        </w:rPr>
        <w:t>target critic</w:t>
      </w:r>
      <w:r w:rsidRPr="00757E09">
        <w:rPr>
          <w:sz w:val="24"/>
          <w:szCs w:val="24"/>
          <w:lang w:eastAsia="zh-CN"/>
        </w:rPr>
        <w:lastRenderedPageBreak/>
        <w:t>对</w:t>
      </w:r>
      <w:r w:rsidRPr="00757E09">
        <w:rPr>
          <w:sz w:val="24"/>
          <w:szCs w:val="24"/>
          <w:lang w:eastAsia="zh-CN"/>
        </w:rPr>
        <w:t>DDPG</w:t>
      </w:r>
      <w:r w:rsidRPr="00757E09">
        <w:rPr>
          <w:sz w:val="24"/>
          <w:szCs w:val="24"/>
          <w:lang w:eastAsia="zh-CN"/>
        </w:rPr>
        <w:t>的稳定训练具有重要作用。去掉</w:t>
      </w:r>
      <w:r w:rsidRPr="00757E09">
        <w:rPr>
          <w:sz w:val="24"/>
          <w:szCs w:val="24"/>
          <w:lang w:eastAsia="zh-CN"/>
        </w:rPr>
        <w:t>target critic</w:t>
      </w:r>
      <w:r w:rsidRPr="00757E09">
        <w:rPr>
          <w:sz w:val="24"/>
          <w:szCs w:val="24"/>
          <w:lang w:eastAsia="zh-CN"/>
        </w:rPr>
        <w:t>后，</w:t>
      </w:r>
      <w:r w:rsidRPr="00757E09">
        <w:rPr>
          <w:sz w:val="24"/>
          <w:szCs w:val="24"/>
          <w:lang w:eastAsia="zh-CN"/>
        </w:rPr>
        <w:t>Critic</w:t>
      </w:r>
      <w:r w:rsidRPr="00757E09">
        <w:rPr>
          <w:sz w:val="24"/>
          <w:szCs w:val="24"/>
          <w:lang w:eastAsia="zh-CN"/>
        </w:rPr>
        <w:t>的目标值随当前网络快速变化，容易造成价值估计震荡，从而使</w:t>
      </w:r>
      <w:r w:rsidRPr="00757E09">
        <w:rPr>
          <w:sz w:val="24"/>
          <w:szCs w:val="24"/>
          <w:lang w:eastAsia="zh-CN"/>
        </w:rPr>
        <w:t>Actor</w:t>
      </w:r>
      <w:r w:rsidRPr="00757E09">
        <w:rPr>
          <w:sz w:val="24"/>
          <w:szCs w:val="24"/>
          <w:lang w:eastAsia="zh-CN"/>
        </w:rPr>
        <w:t>的更新方向不稳定。</w:t>
      </w:r>
    </w:p>
    <w:p w14:paraId="6D6814DE" w14:textId="77777777" w:rsidR="003F0018" w:rsidRPr="002D6640" w:rsidRDefault="002D6640" w:rsidP="002D6640">
      <w:pPr>
        <w:pStyle w:val="31"/>
        <w:rPr>
          <w:rFonts w:ascii="黑体" w:eastAsia="黑体" w:hAnsi="黑体" w:hint="eastAsia"/>
          <w:lang w:eastAsia="zh-CN"/>
        </w:rPr>
      </w:pPr>
      <w:bookmarkStart w:id="36" w:name="_Toc232338399"/>
      <w:r w:rsidRPr="002D6640">
        <w:rPr>
          <w:rFonts w:ascii="黑体" w:eastAsia="黑体" w:hAnsi="黑体" w:hint="eastAsia"/>
          <w:lang w:eastAsia="zh-CN"/>
        </w:rPr>
        <w:t xml:space="preserve">5.3.2 </w:t>
      </w:r>
      <w:r w:rsidR="003F0018" w:rsidRPr="002D6640">
        <w:rPr>
          <w:rFonts w:ascii="黑体" w:eastAsia="黑体" w:hAnsi="黑体"/>
          <w:lang w:eastAsia="zh-CN"/>
        </w:rPr>
        <w:t>五个随机种子实验</w:t>
      </w:r>
      <w:bookmarkEnd w:id="36"/>
    </w:p>
    <w:p w14:paraId="4CF58BEC" w14:textId="7496034A" w:rsidR="003F0018" w:rsidRPr="002D6640" w:rsidRDefault="003F0018" w:rsidP="00757E09">
      <w:pPr>
        <w:spacing w:line="360" w:lineRule="auto"/>
        <w:ind w:firstLineChars="200" w:firstLine="480"/>
        <w:rPr>
          <w:sz w:val="24"/>
          <w:szCs w:val="24"/>
          <w:lang w:eastAsia="zh-CN"/>
        </w:rPr>
      </w:pPr>
      <w:r w:rsidRPr="00757E09">
        <w:rPr>
          <w:sz w:val="24"/>
          <w:szCs w:val="24"/>
          <w:lang w:eastAsia="zh-CN"/>
        </w:rPr>
        <w:t>为了检验算法稳定性，本实验分别统计了</w:t>
      </w:r>
      <w:r w:rsidRPr="00757E09">
        <w:rPr>
          <w:sz w:val="24"/>
          <w:szCs w:val="24"/>
          <w:lang w:eastAsia="zh-CN"/>
        </w:rPr>
        <w:t>DDPG</w:t>
      </w:r>
      <w:r w:rsidRPr="00757E09">
        <w:rPr>
          <w:sz w:val="24"/>
          <w:szCs w:val="24"/>
          <w:lang w:eastAsia="zh-CN"/>
        </w:rPr>
        <w:t>在</w:t>
      </w:r>
      <w:r w:rsidRPr="00757E09">
        <w:rPr>
          <w:sz w:val="24"/>
          <w:szCs w:val="24"/>
          <w:lang w:eastAsia="zh-CN"/>
        </w:rPr>
        <w:t>gamma=0.95</w:t>
      </w:r>
      <w:r w:rsidRPr="00757E09">
        <w:rPr>
          <w:sz w:val="24"/>
          <w:szCs w:val="24"/>
          <w:lang w:eastAsia="zh-CN"/>
        </w:rPr>
        <w:t>、</w:t>
      </w:r>
      <w:r w:rsidRPr="00757E09">
        <w:rPr>
          <w:sz w:val="24"/>
          <w:szCs w:val="24"/>
          <w:lang w:eastAsia="zh-CN"/>
        </w:rPr>
        <w:t>gamma=0.5</w:t>
      </w:r>
      <w:r w:rsidRPr="00757E09">
        <w:rPr>
          <w:sz w:val="24"/>
          <w:szCs w:val="24"/>
          <w:lang w:eastAsia="zh-CN"/>
        </w:rPr>
        <w:t>和</w:t>
      </w:r>
      <w:proofErr w:type="spellStart"/>
      <w:r w:rsidRPr="00757E09">
        <w:rPr>
          <w:sz w:val="24"/>
          <w:szCs w:val="24"/>
          <w:lang w:eastAsia="zh-CN"/>
        </w:rPr>
        <w:t>no_target_critic</w:t>
      </w:r>
      <w:proofErr w:type="spellEnd"/>
      <w:r w:rsidRPr="00757E09">
        <w:rPr>
          <w:sz w:val="24"/>
          <w:szCs w:val="24"/>
          <w:lang w:eastAsia="zh-CN"/>
        </w:rPr>
        <w:t>三组设置下</w:t>
      </w:r>
      <w:r w:rsidRPr="00757E09">
        <w:rPr>
          <w:sz w:val="24"/>
          <w:szCs w:val="24"/>
          <w:lang w:eastAsia="zh-CN"/>
        </w:rPr>
        <w:t>5</w:t>
      </w:r>
      <w:r w:rsidRPr="00757E09">
        <w:rPr>
          <w:sz w:val="24"/>
          <w:szCs w:val="24"/>
          <w:lang w:eastAsia="zh-CN"/>
        </w:rPr>
        <w:t>个随机种子的最后</w:t>
      </w:r>
      <w:r w:rsidRPr="00757E09">
        <w:rPr>
          <w:sz w:val="24"/>
          <w:szCs w:val="24"/>
          <w:lang w:eastAsia="zh-CN"/>
        </w:rPr>
        <w:t>100</w:t>
      </w:r>
      <w:r w:rsidRPr="00757E09">
        <w:rPr>
          <w:sz w:val="24"/>
          <w:szCs w:val="24"/>
          <w:lang w:eastAsia="zh-CN"/>
        </w:rPr>
        <w:t>轮</w:t>
      </w:r>
      <w:r w:rsidRPr="00757E09">
        <w:rPr>
          <w:sz w:val="24"/>
          <w:szCs w:val="24"/>
          <w:lang w:eastAsia="zh-CN"/>
        </w:rPr>
        <w:t>reward</w:t>
      </w:r>
      <w:r w:rsidRPr="00757E09">
        <w:rPr>
          <w:sz w:val="24"/>
          <w:szCs w:val="24"/>
          <w:lang w:eastAsia="zh-CN"/>
        </w:rPr>
        <w:t>均值，结果如表</w:t>
      </w:r>
      <w:r w:rsidR="00965542">
        <w:rPr>
          <w:rFonts w:hint="eastAsia"/>
          <w:sz w:val="24"/>
          <w:szCs w:val="24"/>
          <w:lang w:eastAsia="zh-CN"/>
        </w:rPr>
        <w:t>17</w:t>
      </w:r>
      <w:r w:rsidRPr="00757E09">
        <w:rPr>
          <w:sz w:val="24"/>
          <w:szCs w:val="24"/>
          <w:lang w:eastAsia="zh-CN"/>
        </w:rPr>
        <w:t>所示。</w:t>
      </w:r>
    </w:p>
    <w:p w14:paraId="0E92E78F" w14:textId="61429E69" w:rsidR="00F2380D" w:rsidRPr="00757E09" w:rsidRDefault="00000000" w:rsidP="00757E09">
      <w:pPr>
        <w:spacing w:line="300" w:lineRule="auto"/>
        <w:jc w:val="center"/>
        <w:rPr>
          <w:sz w:val="18"/>
          <w:szCs w:val="18"/>
          <w:lang w:eastAsia="zh-CN"/>
        </w:rPr>
      </w:pPr>
      <w:r w:rsidRPr="00757E09">
        <w:rPr>
          <w:sz w:val="18"/>
          <w:szCs w:val="18"/>
          <w:lang w:eastAsia="zh-CN"/>
        </w:rPr>
        <w:t>表</w:t>
      </w:r>
      <w:r w:rsidR="00757E09" w:rsidRPr="00757E09">
        <w:rPr>
          <w:rFonts w:hint="eastAsia"/>
          <w:sz w:val="18"/>
          <w:szCs w:val="18"/>
          <w:lang w:eastAsia="zh-CN"/>
        </w:rPr>
        <w:t>17</w:t>
      </w:r>
      <w:r w:rsidRPr="00757E09">
        <w:rPr>
          <w:sz w:val="18"/>
          <w:szCs w:val="18"/>
          <w:lang w:eastAsia="zh-CN"/>
        </w:rPr>
        <w:t xml:space="preserve"> DDPG</w:t>
      </w:r>
      <w:r w:rsidRPr="00757E09">
        <w:rPr>
          <w:sz w:val="18"/>
          <w:szCs w:val="18"/>
          <w:lang w:eastAsia="zh-CN"/>
        </w:rPr>
        <w:t>五个随机种子详细统计</w:t>
      </w:r>
    </w:p>
    <w:tbl>
      <w:tblPr>
        <w:tblStyle w:val="aff1"/>
        <w:tblW w:w="0" w:type="auto"/>
        <w:jc w:val="center"/>
        <w:tblLook w:val="04A0" w:firstRow="1" w:lastRow="0" w:firstColumn="1" w:lastColumn="0" w:noHBand="0" w:noVBand="1"/>
      </w:tblPr>
      <w:tblGrid>
        <w:gridCol w:w="2171"/>
        <w:gridCol w:w="2274"/>
        <w:gridCol w:w="2249"/>
        <w:gridCol w:w="2162"/>
      </w:tblGrid>
      <w:tr w:rsidR="003F0018" w:rsidRPr="002D6640" w14:paraId="40568D63" w14:textId="77777777" w:rsidTr="009045C1">
        <w:trPr>
          <w:jc w:val="center"/>
        </w:trPr>
        <w:tc>
          <w:tcPr>
            <w:tcW w:w="2171" w:type="dxa"/>
            <w:shd w:val="clear" w:color="auto" w:fill="D9EAF7"/>
            <w:vAlign w:val="center"/>
          </w:tcPr>
          <w:p w14:paraId="34CA102D"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Seed</w:t>
            </w:r>
          </w:p>
        </w:tc>
        <w:tc>
          <w:tcPr>
            <w:tcW w:w="2274" w:type="dxa"/>
            <w:shd w:val="clear" w:color="auto" w:fill="D9EAF7"/>
            <w:vAlign w:val="center"/>
          </w:tcPr>
          <w:p w14:paraId="46DB53CE"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gamma=0.95</w:t>
            </w:r>
          </w:p>
        </w:tc>
        <w:tc>
          <w:tcPr>
            <w:tcW w:w="2249" w:type="dxa"/>
            <w:shd w:val="clear" w:color="auto" w:fill="D9EAF7"/>
            <w:vAlign w:val="center"/>
          </w:tcPr>
          <w:p w14:paraId="672AEE49"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gamma=0.5</w:t>
            </w:r>
          </w:p>
        </w:tc>
        <w:tc>
          <w:tcPr>
            <w:tcW w:w="2162" w:type="dxa"/>
            <w:shd w:val="clear" w:color="auto" w:fill="D9EAF7"/>
            <w:vAlign w:val="center"/>
          </w:tcPr>
          <w:p w14:paraId="7504484C"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no target critic</w:t>
            </w:r>
          </w:p>
        </w:tc>
      </w:tr>
      <w:tr w:rsidR="003F0018" w:rsidRPr="002D6640" w14:paraId="43EBA19A" w14:textId="77777777" w:rsidTr="009045C1">
        <w:trPr>
          <w:jc w:val="center"/>
        </w:trPr>
        <w:tc>
          <w:tcPr>
            <w:tcW w:w="2171" w:type="dxa"/>
            <w:vAlign w:val="center"/>
          </w:tcPr>
          <w:p w14:paraId="537AD985"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0</w:t>
            </w:r>
          </w:p>
        </w:tc>
        <w:tc>
          <w:tcPr>
            <w:tcW w:w="2274" w:type="dxa"/>
            <w:vAlign w:val="center"/>
          </w:tcPr>
          <w:p w14:paraId="2AF792E4"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179.20</w:t>
            </w:r>
          </w:p>
        </w:tc>
        <w:tc>
          <w:tcPr>
            <w:tcW w:w="2249" w:type="dxa"/>
            <w:vAlign w:val="center"/>
          </w:tcPr>
          <w:p w14:paraId="76CB0AEB"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9.51</w:t>
            </w:r>
          </w:p>
        </w:tc>
        <w:tc>
          <w:tcPr>
            <w:tcW w:w="2162" w:type="dxa"/>
            <w:vAlign w:val="center"/>
          </w:tcPr>
          <w:p w14:paraId="666ECE42"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174.27</w:t>
            </w:r>
          </w:p>
        </w:tc>
      </w:tr>
      <w:tr w:rsidR="003F0018" w:rsidRPr="002D6640" w14:paraId="518F6047" w14:textId="77777777" w:rsidTr="009045C1">
        <w:trPr>
          <w:jc w:val="center"/>
        </w:trPr>
        <w:tc>
          <w:tcPr>
            <w:tcW w:w="2171" w:type="dxa"/>
            <w:vAlign w:val="center"/>
          </w:tcPr>
          <w:p w14:paraId="41A372CD"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1</w:t>
            </w:r>
          </w:p>
        </w:tc>
        <w:tc>
          <w:tcPr>
            <w:tcW w:w="2274" w:type="dxa"/>
            <w:vAlign w:val="center"/>
          </w:tcPr>
          <w:p w14:paraId="367804DB"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137.12</w:t>
            </w:r>
          </w:p>
        </w:tc>
        <w:tc>
          <w:tcPr>
            <w:tcW w:w="2249" w:type="dxa"/>
            <w:vAlign w:val="center"/>
          </w:tcPr>
          <w:p w14:paraId="355F0BFE"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14.47</w:t>
            </w:r>
          </w:p>
        </w:tc>
        <w:tc>
          <w:tcPr>
            <w:tcW w:w="2162" w:type="dxa"/>
            <w:vAlign w:val="center"/>
          </w:tcPr>
          <w:p w14:paraId="1A5BDF39"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144.26</w:t>
            </w:r>
          </w:p>
        </w:tc>
      </w:tr>
      <w:tr w:rsidR="003F0018" w:rsidRPr="002D6640" w14:paraId="2D952790" w14:textId="77777777" w:rsidTr="009045C1">
        <w:trPr>
          <w:jc w:val="center"/>
        </w:trPr>
        <w:tc>
          <w:tcPr>
            <w:tcW w:w="2171" w:type="dxa"/>
            <w:vAlign w:val="center"/>
          </w:tcPr>
          <w:p w14:paraId="046D6414"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2</w:t>
            </w:r>
          </w:p>
        </w:tc>
        <w:tc>
          <w:tcPr>
            <w:tcW w:w="2274" w:type="dxa"/>
            <w:vAlign w:val="center"/>
          </w:tcPr>
          <w:p w14:paraId="73A51666"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113.95</w:t>
            </w:r>
          </w:p>
        </w:tc>
        <w:tc>
          <w:tcPr>
            <w:tcW w:w="2249" w:type="dxa"/>
            <w:vAlign w:val="center"/>
          </w:tcPr>
          <w:p w14:paraId="1F593DAB"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9.25</w:t>
            </w:r>
          </w:p>
        </w:tc>
        <w:tc>
          <w:tcPr>
            <w:tcW w:w="2162" w:type="dxa"/>
            <w:vAlign w:val="center"/>
          </w:tcPr>
          <w:p w14:paraId="3D9F9147"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154.02</w:t>
            </w:r>
          </w:p>
        </w:tc>
      </w:tr>
      <w:tr w:rsidR="003F0018" w:rsidRPr="002D6640" w14:paraId="1F7EADF8" w14:textId="77777777" w:rsidTr="009045C1">
        <w:trPr>
          <w:jc w:val="center"/>
        </w:trPr>
        <w:tc>
          <w:tcPr>
            <w:tcW w:w="2171" w:type="dxa"/>
            <w:vAlign w:val="center"/>
          </w:tcPr>
          <w:p w14:paraId="4E1B7FD3"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3</w:t>
            </w:r>
          </w:p>
        </w:tc>
        <w:tc>
          <w:tcPr>
            <w:tcW w:w="2274" w:type="dxa"/>
            <w:vAlign w:val="center"/>
          </w:tcPr>
          <w:p w14:paraId="1003AA8E"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130.40</w:t>
            </w:r>
          </w:p>
        </w:tc>
        <w:tc>
          <w:tcPr>
            <w:tcW w:w="2249" w:type="dxa"/>
            <w:vAlign w:val="center"/>
          </w:tcPr>
          <w:p w14:paraId="77B2C873"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17.39</w:t>
            </w:r>
          </w:p>
        </w:tc>
        <w:tc>
          <w:tcPr>
            <w:tcW w:w="2162" w:type="dxa"/>
            <w:vAlign w:val="center"/>
          </w:tcPr>
          <w:p w14:paraId="20C0CCD4"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9.48</w:t>
            </w:r>
          </w:p>
        </w:tc>
      </w:tr>
      <w:tr w:rsidR="003F0018" w:rsidRPr="002D6640" w14:paraId="0E0CD1D9" w14:textId="77777777" w:rsidTr="009045C1">
        <w:trPr>
          <w:jc w:val="center"/>
        </w:trPr>
        <w:tc>
          <w:tcPr>
            <w:tcW w:w="2171" w:type="dxa"/>
            <w:vAlign w:val="center"/>
          </w:tcPr>
          <w:p w14:paraId="59E4CB79"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4</w:t>
            </w:r>
          </w:p>
        </w:tc>
        <w:tc>
          <w:tcPr>
            <w:tcW w:w="2274" w:type="dxa"/>
            <w:vAlign w:val="center"/>
          </w:tcPr>
          <w:p w14:paraId="395ECCA1"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169.28</w:t>
            </w:r>
          </w:p>
        </w:tc>
        <w:tc>
          <w:tcPr>
            <w:tcW w:w="2249" w:type="dxa"/>
            <w:vAlign w:val="center"/>
          </w:tcPr>
          <w:p w14:paraId="04DD1701"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9.34</w:t>
            </w:r>
          </w:p>
        </w:tc>
        <w:tc>
          <w:tcPr>
            <w:tcW w:w="2162" w:type="dxa"/>
            <w:vAlign w:val="center"/>
          </w:tcPr>
          <w:p w14:paraId="30C84506" w14:textId="77777777" w:rsidR="003F0018" w:rsidRPr="002D6640" w:rsidRDefault="003F0018" w:rsidP="009045C1">
            <w:pPr>
              <w:spacing w:before="200" w:line="276" w:lineRule="auto"/>
              <w:jc w:val="center"/>
              <w:rPr>
                <w:sz w:val="18"/>
                <w:szCs w:val="18"/>
                <w:lang w:eastAsia="zh-CN"/>
              </w:rPr>
            </w:pPr>
            <w:r w:rsidRPr="002D6640">
              <w:rPr>
                <w:sz w:val="18"/>
                <w:szCs w:val="18"/>
                <w:lang w:eastAsia="zh-CN"/>
              </w:rPr>
              <w:t>9.37</w:t>
            </w:r>
          </w:p>
        </w:tc>
      </w:tr>
      <w:tr w:rsidR="003F0018" w:rsidRPr="002D6640" w14:paraId="3B84029B" w14:textId="77777777" w:rsidTr="009045C1">
        <w:trPr>
          <w:jc w:val="center"/>
        </w:trPr>
        <w:tc>
          <w:tcPr>
            <w:tcW w:w="2171" w:type="dxa"/>
            <w:vAlign w:val="center"/>
          </w:tcPr>
          <w:p w14:paraId="1CDB1D11"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Reward max</w:t>
            </w:r>
          </w:p>
        </w:tc>
        <w:tc>
          <w:tcPr>
            <w:tcW w:w="2274" w:type="dxa"/>
            <w:vAlign w:val="center"/>
          </w:tcPr>
          <w:p w14:paraId="1CF6E799"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179.20</w:t>
            </w:r>
          </w:p>
        </w:tc>
        <w:tc>
          <w:tcPr>
            <w:tcW w:w="2249" w:type="dxa"/>
            <w:vAlign w:val="center"/>
          </w:tcPr>
          <w:p w14:paraId="471FAAEE"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17.39</w:t>
            </w:r>
          </w:p>
        </w:tc>
        <w:tc>
          <w:tcPr>
            <w:tcW w:w="2162" w:type="dxa"/>
            <w:vAlign w:val="center"/>
          </w:tcPr>
          <w:p w14:paraId="24ED37D7"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174.27</w:t>
            </w:r>
          </w:p>
        </w:tc>
      </w:tr>
      <w:tr w:rsidR="003F0018" w:rsidRPr="002D6640" w14:paraId="277F57B3" w14:textId="77777777" w:rsidTr="009045C1">
        <w:trPr>
          <w:jc w:val="center"/>
        </w:trPr>
        <w:tc>
          <w:tcPr>
            <w:tcW w:w="2171" w:type="dxa"/>
            <w:vAlign w:val="center"/>
          </w:tcPr>
          <w:p w14:paraId="5264C36F"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Reward average</w:t>
            </w:r>
          </w:p>
        </w:tc>
        <w:tc>
          <w:tcPr>
            <w:tcW w:w="2274" w:type="dxa"/>
            <w:vAlign w:val="center"/>
          </w:tcPr>
          <w:p w14:paraId="7EAA4BF7"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145.99</w:t>
            </w:r>
          </w:p>
        </w:tc>
        <w:tc>
          <w:tcPr>
            <w:tcW w:w="2249" w:type="dxa"/>
            <w:vAlign w:val="center"/>
          </w:tcPr>
          <w:p w14:paraId="66315058"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11.99</w:t>
            </w:r>
          </w:p>
        </w:tc>
        <w:tc>
          <w:tcPr>
            <w:tcW w:w="2162" w:type="dxa"/>
            <w:vAlign w:val="center"/>
          </w:tcPr>
          <w:p w14:paraId="0CE42580"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98.28</w:t>
            </w:r>
          </w:p>
        </w:tc>
      </w:tr>
      <w:tr w:rsidR="003F0018" w:rsidRPr="002D6640" w14:paraId="2041D58F" w14:textId="77777777" w:rsidTr="009045C1">
        <w:trPr>
          <w:jc w:val="center"/>
        </w:trPr>
        <w:tc>
          <w:tcPr>
            <w:tcW w:w="2171" w:type="dxa"/>
            <w:vAlign w:val="center"/>
          </w:tcPr>
          <w:p w14:paraId="5B542A58"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Reward variance</w:t>
            </w:r>
          </w:p>
        </w:tc>
        <w:tc>
          <w:tcPr>
            <w:tcW w:w="2274" w:type="dxa"/>
            <w:vAlign w:val="center"/>
          </w:tcPr>
          <w:p w14:paraId="46E95446"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598.72</w:t>
            </w:r>
          </w:p>
        </w:tc>
        <w:tc>
          <w:tcPr>
            <w:tcW w:w="2249" w:type="dxa"/>
            <w:vAlign w:val="center"/>
          </w:tcPr>
          <w:p w14:paraId="0052E743"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11.20</w:t>
            </w:r>
          </w:p>
        </w:tc>
        <w:tc>
          <w:tcPr>
            <w:tcW w:w="2162" w:type="dxa"/>
            <w:vAlign w:val="center"/>
          </w:tcPr>
          <w:p w14:paraId="077EA30D" w14:textId="77777777" w:rsidR="003F0018" w:rsidRPr="002D6640" w:rsidRDefault="003F0018" w:rsidP="009045C1">
            <w:pPr>
              <w:spacing w:before="200" w:line="276" w:lineRule="auto"/>
              <w:jc w:val="center"/>
              <w:rPr>
                <w:sz w:val="18"/>
                <w:szCs w:val="18"/>
                <w:lang w:eastAsia="zh-CN"/>
              </w:rPr>
            </w:pPr>
            <w:r w:rsidRPr="002D6640">
              <w:rPr>
                <w:b/>
                <w:sz w:val="18"/>
                <w:szCs w:val="18"/>
                <w:lang w:eastAsia="zh-CN"/>
              </w:rPr>
              <w:t>5357.20</w:t>
            </w:r>
          </w:p>
        </w:tc>
      </w:tr>
    </w:tbl>
    <w:p w14:paraId="18AA9AC5" w14:textId="77777777" w:rsidR="003F0018" w:rsidRPr="002D6640" w:rsidRDefault="003F0018" w:rsidP="002D6640">
      <w:pPr>
        <w:spacing w:line="360" w:lineRule="auto"/>
        <w:ind w:firstLineChars="200" w:firstLine="480"/>
        <w:rPr>
          <w:sz w:val="24"/>
          <w:szCs w:val="24"/>
          <w:lang w:eastAsia="zh-CN"/>
        </w:rPr>
      </w:pPr>
      <w:r w:rsidRPr="002D6640">
        <w:rPr>
          <w:sz w:val="24"/>
          <w:szCs w:val="24"/>
          <w:lang w:eastAsia="zh-CN"/>
        </w:rPr>
        <w:t>从</w:t>
      </w:r>
      <w:r w:rsidRPr="002D6640">
        <w:rPr>
          <w:sz w:val="24"/>
          <w:szCs w:val="24"/>
          <w:lang w:eastAsia="zh-CN"/>
        </w:rPr>
        <w:t>5</w:t>
      </w:r>
      <w:r w:rsidRPr="002D6640">
        <w:rPr>
          <w:sz w:val="24"/>
          <w:szCs w:val="24"/>
          <w:lang w:eastAsia="zh-CN"/>
        </w:rPr>
        <w:t>个</w:t>
      </w:r>
      <w:r w:rsidRPr="002D6640">
        <w:rPr>
          <w:sz w:val="24"/>
          <w:szCs w:val="24"/>
          <w:lang w:eastAsia="zh-CN"/>
        </w:rPr>
        <w:t>seed</w:t>
      </w:r>
      <w:r w:rsidRPr="002D6640">
        <w:rPr>
          <w:sz w:val="24"/>
          <w:szCs w:val="24"/>
          <w:lang w:eastAsia="zh-CN"/>
        </w:rPr>
        <w:t>的结果看，</w:t>
      </w:r>
      <w:r w:rsidRPr="002D6640">
        <w:rPr>
          <w:sz w:val="24"/>
          <w:szCs w:val="24"/>
          <w:lang w:eastAsia="zh-CN"/>
        </w:rPr>
        <w:t>DDPG</w:t>
      </w:r>
      <w:r w:rsidRPr="002D6640">
        <w:rPr>
          <w:sz w:val="24"/>
          <w:szCs w:val="24"/>
          <w:lang w:eastAsia="zh-CN"/>
        </w:rPr>
        <w:t>对随机种子较为敏感。</w:t>
      </w:r>
      <w:r w:rsidRPr="002D6640">
        <w:rPr>
          <w:sz w:val="24"/>
          <w:szCs w:val="24"/>
          <w:lang w:eastAsia="zh-CN"/>
        </w:rPr>
        <w:t>gamma=0.95</w:t>
      </w:r>
      <w:r w:rsidRPr="002D6640">
        <w:rPr>
          <w:sz w:val="24"/>
          <w:szCs w:val="24"/>
          <w:lang w:eastAsia="zh-CN"/>
        </w:rPr>
        <w:t>组虽然整体优于</w:t>
      </w:r>
      <w:r w:rsidRPr="002D6640">
        <w:rPr>
          <w:sz w:val="24"/>
          <w:szCs w:val="24"/>
          <w:lang w:eastAsia="zh-CN"/>
        </w:rPr>
        <w:t>gamma=0.5</w:t>
      </w:r>
      <w:r w:rsidRPr="002D6640">
        <w:rPr>
          <w:sz w:val="24"/>
          <w:szCs w:val="24"/>
          <w:lang w:eastAsia="zh-CN"/>
        </w:rPr>
        <w:t>，但不同</w:t>
      </w:r>
      <w:r w:rsidRPr="002D6640">
        <w:rPr>
          <w:sz w:val="24"/>
          <w:szCs w:val="24"/>
          <w:lang w:eastAsia="zh-CN"/>
        </w:rPr>
        <w:t>seed</w:t>
      </w:r>
      <w:r w:rsidRPr="002D6640">
        <w:rPr>
          <w:sz w:val="24"/>
          <w:szCs w:val="24"/>
          <w:lang w:eastAsia="zh-CN"/>
        </w:rPr>
        <w:t>的最终表现仍存在明显差距；</w:t>
      </w:r>
      <w:r w:rsidRPr="002D6640">
        <w:rPr>
          <w:sz w:val="24"/>
          <w:szCs w:val="24"/>
          <w:lang w:eastAsia="zh-CN"/>
        </w:rPr>
        <w:t>gamma=0.5</w:t>
      </w:r>
      <w:r w:rsidRPr="002D6640">
        <w:rPr>
          <w:sz w:val="24"/>
          <w:szCs w:val="24"/>
          <w:lang w:eastAsia="zh-CN"/>
        </w:rPr>
        <w:t>组基本都处于较低</w:t>
      </w:r>
      <w:r w:rsidRPr="002D6640">
        <w:rPr>
          <w:sz w:val="24"/>
          <w:szCs w:val="24"/>
          <w:lang w:eastAsia="zh-CN"/>
        </w:rPr>
        <w:t>reward</w:t>
      </w:r>
      <w:r w:rsidRPr="002D6640">
        <w:rPr>
          <w:sz w:val="24"/>
          <w:szCs w:val="24"/>
          <w:lang w:eastAsia="zh-CN"/>
        </w:rPr>
        <w:t>，说明该参数设置不适合当前任务；</w:t>
      </w:r>
      <w:proofErr w:type="spellStart"/>
      <w:r w:rsidRPr="002D6640">
        <w:rPr>
          <w:sz w:val="24"/>
          <w:szCs w:val="24"/>
          <w:lang w:eastAsia="zh-CN"/>
        </w:rPr>
        <w:t>no_target_critic</w:t>
      </w:r>
      <w:proofErr w:type="spellEnd"/>
      <w:r w:rsidRPr="002D6640">
        <w:rPr>
          <w:sz w:val="24"/>
          <w:szCs w:val="24"/>
          <w:lang w:eastAsia="zh-CN"/>
        </w:rPr>
        <w:t>组的结果分化最明显，部分</w:t>
      </w:r>
      <w:r w:rsidRPr="002D6640">
        <w:rPr>
          <w:sz w:val="24"/>
          <w:szCs w:val="24"/>
          <w:lang w:eastAsia="zh-CN"/>
        </w:rPr>
        <w:t>seed</w:t>
      </w:r>
      <w:r w:rsidRPr="002D6640">
        <w:rPr>
          <w:sz w:val="24"/>
          <w:szCs w:val="24"/>
          <w:lang w:eastAsia="zh-CN"/>
        </w:rPr>
        <w:t>可以取得较高</w:t>
      </w:r>
      <w:r w:rsidRPr="002D6640">
        <w:rPr>
          <w:sz w:val="24"/>
          <w:szCs w:val="24"/>
          <w:lang w:eastAsia="zh-CN"/>
        </w:rPr>
        <w:t>reward</w:t>
      </w:r>
      <w:r w:rsidRPr="002D6640">
        <w:rPr>
          <w:sz w:val="24"/>
          <w:szCs w:val="24"/>
          <w:lang w:eastAsia="zh-CN"/>
        </w:rPr>
        <w:t>，部分</w:t>
      </w:r>
      <w:r w:rsidRPr="002D6640">
        <w:rPr>
          <w:sz w:val="24"/>
          <w:szCs w:val="24"/>
          <w:lang w:eastAsia="zh-CN"/>
        </w:rPr>
        <w:t>seed</w:t>
      </w:r>
      <w:r w:rsidRPr="002D6640">
        <w:rPr>
          <w:sz w:val="24"/>
          <w:szCs w:val="24"/>
          <w:lang w:eastAsia="zh-CN"/>
        </w:rPr>
        <w:t>则几乎失败。</w:t>
      </w:r>
    </w:p>
    <w:p w14:paraId="64003B43" w14:textId="77777777" w:rsidR="003F0018" w:rsidRPr="00E540D4" w:rsidRDefault="00E540D4" w:rsidP="00E540D4">
      <w:pPr>
        <w:pStyle w:val="31"/>
        <w:rPr>
          <w:rFonts w:ascii="黑体" w:eastAsia="黑体" w:hAnsi="黑体" w:hint="eastAsia"/>
          <w:lang w:eastAsia="zh-CN"/>
        </w:rPr>
      </w:pPr>
      <w:bookmarkStart w:id="37" w:name="_Toc232338400"/>
      <w:r w:rsidRPr="00E540D4">
        <w:rPr>
          <w:rFonts w:ascii="黑体" w:eastAsia="黑体" w:hAnsi="黑体" w:hint="eastAsia"/>
          <w:lang w:eastAsia="zh-CN"/>
        </w:rPr>
        <w:lastRenderedPageBreak/>
        <w:t xml:space="preserve">5.3.3 </w:t>
      </w:r>
      <w:r w:rsidR="003F0018" w:rsidRPr="00E540D4">
        <w:rPr>
          <w:rFonts w:ascii="黑体" w:eastAsia="黑体" w:hAnsi="黑体"/>
          <w:lang w:eastAsia="zh-CN"/>
        </w:rPr>
        <w:t>综合对比</w:t>
      </w:r>
      <w:bookmarkEnd w:id="37"/>
    </w:p>
    <w:p w14:paraId="77EE6AAA" w14:textId="77777777" w:rsidR="003F0018" w:rsidRDefault="003F0018" w:rsidP="003F0018">
      <w:pPr>
        <w:jc w:val="center"/>
        <w:rPr>
          <w:lang w:eastAsia="zh-CN"/>
        </w:rPr>
      </w:pPr>
      <w:r>
        <w:rPr>
          <w:noProof/>
        </w:rPr>
        <w:drawing>
          <wp:inline distT="0" distB="0" distL="0" distR="0" wp14:anchorId="217B151C" wp14:editId="09E5A17A">
            <wp:extent cx="5394960" cy="3236976"/>
            <wp:effectExtent l="0" t="0" r="0" b="0"/>
            <wp:docPr id="659254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pg_last100_avg_bar.png"/>
                    <pic:cNvPicPr/>
                  </pic:nvPicPr>
                  <pic:blipFill>
                    <a:blip r:embed="rId28"/>
                    <a:stretch>
                      <a:fillRect/>
                    </a:stretch>
                  </pic:blipFill>
                  <pic:spPr>
                    <a:xfrm>
                      <a:off x="0" y="0"/>
                      <a:ext cx="5394960" cy="3236976"/>
                    </a:xfrm>
                    <a:prstGeom prst="rect">
                      <a:avLst/>
                    </a:prstGeom>
                  </pic:spPr>
                </pic:pic>
              </a:graphicData>
            </a:graphic>
          </wp:inline>
        </w:drawing>
      </w:r>
    </w:p>
    <w:p w14:paraId="107F04E1" w14:textId="77777777" w:rsidR="003F0018" w:rsidRPr="00E540D4" w:rsidRDefault="003F0018" w:rsidP="00E540D4">
      <w:pPr>
        <w:spacing w:line="300" w:lineRule="auto"/>
        <w:jc w:val="center"/>
        <w:rPr>
          <w:sz w:val="18"/>
          <w:szCs w:val="18"/>
          <w:lang w:eastAsia="zh-CN"/>
        </w:rPr>
      </w:pPr>
      <w:r w:rsidRPr="00E540D4">
        <w:rPr>
          <w:sz w:val="18"/>
          <w:szCs w:val="18"/>
          <w:lang w:eastAsia="zh-CN"/>
        </w:rPr>
        <w:t>图</w:t>
      </w:r>
      <w:r w:rsidR="00E540D4" w:rsidRPr="00E540D4">
        <w:rPr>
          <w:rFonts w:hint="eastAsia"/>
          <w:sz w:val="18"/>
          <w:szCs w:val="18"/>
          <w:lang w:eastAsia="zh-CN"/>
        </w:rPr>
        <w:t xml:space="preserve">20 </w:t>
      </w:r>
      <w:r w:rsidRPr="00E540D4">
        <w:rPr>
          <w:sz w:val="18"/>
          <w:szCs w:val="18"/>
          <w:lang w:eastAsia="zh-CN"/>
        </w:rPr>
        <w:t>DDPG</w:t>
      </w:r>
      <w:r w:rsidRPr="00E540D4">
        <w:rPr>
          <w:sz w:val="18"/>
          <w:szCs w:val="18"/>
          <w:lang w:eastAsia="zh-CN"/>
        </w:rPr>
        <w:t>各实验最后</w:t>
      </w:r>
      <w:r w:rsidRPr="00E540D4">
        <w:rPr>
          <w:sz w:val="18"/>
          <w:szCs w:val="18"/>
          <w:lang w:eastAsia="zh-CN"/>
        </w:rPr>
        <w:t>100</w:t>
      </w:r>
      <w:r w:rsidRPr="00E540D4">
        <w:rPr>
          <w:sz w:val="18"/>
          <w:szCs w:val="18"/>
          <w:lang w:eastAsia="zh-CN"/>
        </w:rPr>
        <w:t>轮</w:t>
      </w:r>
      <w:r w:rsidRPr="00E540D4">
        <w:rPr>
          <w:sz w:val="18"/>
          <w:szCs w:val="18"/>
          <w:lang w:eastAsia="zh-CN"/>
        </w:rPr>
        <w:t>reward</w:t>
      </w:r>
      <w:r w:rsidRPr="00E540D4">
        <w:rPr>
          <w:sz w:val="18"/>
          <w:szCs w:val="18"/>
          <w:lang w:eastAsia="zh-CN"/>
        </w:rPr>
        <w:t>均值对比</w:t>
      </w:r>
    </w:p>
    <w:p w14:paraId="73EAEECC" w14:textId="77777777" w:rsidR="003F0018" w:rsidRDefault="003F0018" w:rsidP="003F0018">
      <w:pPr>
        <w:jc w:val="center"/>
        <w:rPr>
          <w:lang w:eastAsia="zh-CN"/>
        </w:rPr>
      </w:pPr>
      <w:r>
        <w:rPr>
          <w:noProof/>
        </w:rPr>
        <w:drawing>
          <wp:inline distT="0" distB="0" distL="0" distR="0" wp14:anchorId="497071AD" wp14:editId="79C5E810">
            <wp:extent cx="5486400" cy="3048000"/>
            <wp:effectExtent l="0" t="0" r="0" b="0"/>
            <wp:docPr id="890179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pg_reward_curve.png"/>
                    <pic:cNvPicPr/>
                  </pic:nvPicPr>
                  <pic:blipFill>
                    <a:blip r:embed="rId29"/>
                    <a:stretch>
                      <a:fillRect/>
                    </a:stretch>
                  </pic:blipFill>
                  <pic:spPr>
                    <a:xfrm>
                      <a:off x="0" y="0"/>
                      <a:ext cx="5486400" cy="3048000"/>
                    </a:xfrm>
                    <a:prstGeom prst="rect">
                      <a:avLst/>
                    </a:prstGeom>
                  </pic:spPr>
                </pic:pic>
              </a:graphicData>
            </a:graphic>
          </wp:inline>
        </w:drawing>
      </w:r>
    </w:p>
    <w:p w14:paraId="16D7F7C1" w14:textId="77777777" w:rsidR="003F0018" w:rsidRPr="00E540D4" w:rsidRDefault="003F0018" w:rsidP="00E540D4">
      <w:pPr>
        <w:spacing w:line="300" w:lineRule="auto"/>
        <w:jc w:val="center"/>
        <w:rPr>
          <w:sz w:val="18"/>
          <w:szCs w:val="18"/>
          <w:lang w:eastAsia="zh-CN"/>
        </w:rPr>
      </w:pPr>
      <w:r w:rsidRPr="00E540D4">
        <w:rPr>
          <w:sz w:val="18"/>
          <w:szCs w:val="18"/>
          <w:lang w:eastAsia="zh-CN"/>
        </w:rPr>
        <w:t>图</w:t>
      </w:r>
      <w:r w:rsidR="00E540D4" w:rsidRPr="00E540D4">
        <w:rPr>
          <w:rFonts w:hint="eastAsia"/>
          <w:sz w:val="18"/>
          <w:szCs w:val="18"/>
          <w:lang w:eastAsia="zh-CN"/>
        </w:rPr>
        <w:t xml:space="preserve">21 </w:t>
      </w:r>
      <w:r w:rsidRPr="00E540D4">
        <w:rPr>
          <w:sz w:val="18"/>
          <w:szCs w:val="18"/>
          <w:lang w:eastAsia="zh-CN"/>
        </w:rPr>
        <w:t>DDPG</w:t>
      </w:r>
      <w:r w:rsidRPr="00E540D4">
        <w:rPr>
          <w:sz w:val="18"/>
          <w:szCs w:val="18"/>
          <w:lang w:eastAsia="zh-CN"/>
        </w:rPr>
        <w:t>全部实验</w:t>
      </w:r>
      <w:proofErr w:type="spellStart"/>
      <w:r w:rsidRPr="00E540D4">
        <w:rPr>
          <w:sz w:val="18"/>
          <w:szCs w:val="18"/>
          <w:lang w:eastAsia="zh-CN"/>
        </w:rPr>
        <w:t>moving_reward</w:t>
      </w:r>
      <w:proofErr w:type="spellEnd"/>
      <w:r w:rsidRPr="00E540D4">
        <w:rPr>
          <w:sz w:val="18"/>
          <w:szCs w:val="18"/>
          <w:lang w:eastAsia="zh-CN"/>
        </w:rPr>
        <w:t>曲线总</w:t>
      </w:r>
      <w:proofErr w:type="gramStart"/>
      <w:r w:rsidRPr="00E540D4">
        <w:rPr>
          <w:sz w:val="18"/>
          <w:szCs w:val="18"/>
          <w:lang w:eastAsia="zh-CN"/>
        </w:rPr>
        <w:t>览</w:t>
      </w:r>
      <w:proofErr w:type="gramEnd"/>
    </w:p>
    <w:p w14:paraId="76487376" w14:textId="77777777" w:rsidR="003F0018" w:rsidRPr="00E540D4" w:rsidRDefault="003F0018" w:rsidP="00E540D4">
      <w:pPr>
        <w:spacing w:line="360" w:lineRule="auto"/>
        <w:ind w:firstLineChars="200" w:firstLine="480"/>
        <w:rPr>
          <w:sz w:val="24"/>
          <w:szCs w:val="24"/>
          <w:lang w:eastAsia="zh-CN"/>
        </w:rPr>
      </w:pPr>
      <w:r w:rsidRPr="00E540D4">
        <w:rPr>
          <w:rFonts w:hint="eastAsia"/>
          <w:sz w:val="24"/>
          <w:szCs w:val="24"/>
          <w:lang w:eastAsia="zh-CN"/>
        </w:rPr>
        <w:t>综合来看，</w:t>
      </w:r>
      <w:r w:rsidRPr="00E540D4">
        <w:rPr>
          <w:rFonts w:hint="eastAsia"/>
          <w:sz w:val="24"/>
          <w:szCs w:val="24"/>
          <w:lang w:eastAsia="zh-CN"/>
        </w:rPr>
        <w:t>DDPG</w:t>
      </w:r>
      <w:r w:rsidRPr="00E540D4">
        <w:rPr>
          <w:rFonts w:hint="eastAsia"/>
          <w:sz w:val="24"/>
          <w:szCs w:val="24"/>
          <w:lang w:eastAsia="zh-CN"/>
        </w:rPr>
        <w:t>在</w:t>
      </w:r>
      <w:r w:rsidRPr="00E540D4">
        <w:rPr>
          <w:rFonts w:hint="eastAsia"/>
          <w:sz w:val="24"/>
          <w:szCs w:val="24"/>
          <w:lang w:eastAsia="zh-CN"/>
        </w:rPr>
        <w:t>CartPole-v0</w:t>
      </w:r>
      <w:r w:rsidRPr="00E540D4">
        <w:rPr>
          <w:rFonts w:hint="eastAsia"/>
          <w:sz w:val="24"/>
          <w:szCs w:val="24"/>
          <w:lang w:eastAsia="zh-CN"/>
        </w:rPr>
        <w:t>上能够在部分配置和部分随机种子下获得较高回报，但整体稳定性弱于</w:t>
      </w:r>
      <w:r w:rsidRPr="00E540D4">
        <w:rPr>
          <w:rFonts w:hint="eastAsia"/>
          <w:sz w:val="24"/>
          <w:szCs w:val="24"/>
          <w:lang w:eastAsia="zh-CN"/>
        </w:rPr>
        <w:t>PPO</w:t>
      </w:r>
      <w:r w:rsidRPr="00E540D4">
        <w:rPr>
          <w:rFonts w:hint="eastAsia"/>
          <w:sz w:val="24"/>
          <w:szCs w:val="24"/>
          <w:lang w:eastAsia="zh-CN"/>
        </w:rPr>
        <w:t>和</w:t>
      </w:r>
      <w:r w:rsidRPr="00E540D4">
        <w:rPr>
          <w:rFonts w:hint="eastAsia"/>
          <w:sz w:val="24"/>
          <w:szCs w:val="24"/>
          <w:lang w:eastAsia="zh-CN"/>
        </w:rPr>
        <w:t>Actor-Critic</w:t>
      </w:r>
      <w:r w:rsidRPr="00E540D4">
        <w:rPr>
          <w:rFonts w:hint="eastAsia"/>
          <w:sz w:val="24"/>
          <w:szCs w:val="24"/>
          <w:lang w:eastAsia="zh-CN"/>
        </w:rPr>
        <w:t>等</w:t>
      </w:r>
      <w:r w:rsidRPr="00E540D4">
        <w:rPr>
          <w:rFonts w:hint="eastAsia"/>
          <w:sz w:val="24"/>
          <w:szCs w:val="24"/>
          <w:lang w:eastAsia="zh-CN"/>
        </w:rPr>
        <w:t>on-policy</w:t>
      </w:r>
      <w:r w:rsidRPr="00E540D4">
        <w:rPr>
          <w:rFonts w:hint="eastAsia"/>
          <w:sz w:val="24"/>
          <w:szCs w:val="24"/>
          <w:lang w:eastAsia="zh-CN"/>
        </w:rPr>
        <w:t>算法的表现。</w:t>
      </w:r>
      <w:r w:rsidRPr="00E540D4">
        <w:rPr>
          <w:rFonts w:hint="eastAsia"/>
          <w:sz w:val="24"/>
          <w:szCs w:val="24"/>
          <w:lang w:eastAsia="zh-CN"/>
        </w:rPr>
        <w:t>gamma=0.95</w:t>
      </w:r>
      <w:r w:rsidRPr="00E540D4">
        <w:rPr>
          <w:rFonts w:hint="eastAsia"/>
          <w:sz w:val="24"/>
          <w:szCs w:val="24"/>
          <w:lang w:eastAsia="zh-CN"/>
        </w:rPr>
        <w:t>明显优于</w:t>
      </w:r>
      <w:r w:rsidRPr="00E540D4">
        <w:rPr>
          <w:rFonts w:hint="eastAsia"/>
          <w:sz w:val="24"/>
          <w:szCs w:val="24"/>
          <w:lang w:eastAsia="zh-CN"/>
        </w:rPr>
        <w:lastRenderedPageBreak/>
        <w:t>gamma=0.5</w:t>
      </w:r>
      <w:r w:rsidRPr="00E540D4">
        <w:rPr>
          <w:rFonts w:hint="eastAsia"/>
          <w:sz w:val="24"/>
          <w:szCs w:val="24"/>
          <w:lang w:eastAsia="zh-CN"/>
        </w:rPr>
        <w:t>，说明该任务需要较强的长期回报建模能力；</w:t>
      </w:r>
      <w:r w:rsidRPr="00E540D4">
        <w:rPr>
          <w:rFonts w:hint="eastAsia"/>
          <w:sz w:val="24"/>
          <w:szCs w:val="24"/>
          <w:lang w:eastAsia="zh-CN"/>
        </w:rPr>
        <w:t>target</w:t>
      </w:r>
      <w:r w:rsidR="00E540D4">
        <w:rPr>
          <w:rFonts w:hint="eastAsia"/>
          <w:sz w:val="24"/>
          <w:szCs w:val="24"/>
          <w:lang w:eastAsia="zh-CN"/>
        </w:rPr>
        <w:t xml:space="preserve"> </w:t>
      </w:r>
      <w:r w:rsidRPr="00E540D4">
        <w:rPr>
          <w:rFonts w:hint="eastAsia"/>
          <w:sz w:val="24"/>
          <w:szCs w:val="24"/>
          <w:lang w:eastAsia="zh-CN"/>
        </w:rPr>
        <w:t>critic</w:t>
      </w:r>
      <w:r w:rsidRPr="00E540D4">
        <w:rPr>
          <w:rFonts w:hint="eastAsia"/>
          <w:sz w:val="24"/>
          <w:szCs w:val="24"/>
          <w:lang w:eastAsia="zh-CN"/>
        </w:rPr>
        <w:t>消融实验则进一步说明目标</w:t>
      </w:r>
      <w:r w:rsidRPr="00E540D4">
        <w:rPr>
          <w:rFonts w:hint="eastAsia"/>
          <w:sz w:val="24"/>
          <w:szCs w:val="24"/>
          <w:lang w:eastAsia="zh-CN"/>
        </w:rPr>
        <w:t>Critic</w:t>
      </w:r>
      <w:r w:rsidRPr="00E540D4">
        <w:rPr>
          <w:rFonts w:hint="eastAsia"/>
          <w:sz w:val="24"/>
          <w:szCs w:val="24"/>
          <w:lang w:eastAsia="zh-CN"/>
        </w:rPr>
        <w:t>网络对控制价值估计震荡、降低训练方差具有重要意义。</w:t>
      </w:r>
    </w:p>
    <w:p w14:paraId="54827997" w14:textId="77777777" w:rsidR="003F0018" w:rsidRPr="00E540D4" w:rsidRDefault="003F0018" w:rsidP="00757E09">
      <w:pPr>
        <w:spacing w:line="360" w:lineRule="auto"/>
        <w:ind w:firstLineChars="200" w:firstLine="480"/>
        <w:rPr>
          <w:sz w:val="24"/>
          <w:szCs w:val="24"/>
          <w:lang w:eastAsia="zh-CN"/>
        </w:rPr>
      </w:pPr>
      <w:r w:rsidRPr="00757E09">
        <w:rPr>
          <w:sz w:val="24"/>
          <w:szCs w:val="24"/>
          <w:lang w:eastAsia="zh-CN"/>
        </w:rPr>
        <w:t>图</w:t>
      </w:r>
      <w:r w:rsidRPr="00757E09">
        <w:rPr>
          <w:sz w:val="24"/>
          <w:szCs w:val="24"/>
          <w:lang w:eastAsia="zh-CN"/>
        </w:rPr>
        <w:t>21</w:t>
      </w:r>
      <w:r w:rsidRPr="00757E09">
        <w:rPr>
          <w:sz w:val="24"/>
          <w:szCs w:val="24"/>
          <w:lang w:eastAsia="zh-CN"/>
        </w:rPr>
        <w:t>中曲线数量较多，但可以直观看出</w:t>
      </w:r>
      <w:r w:rsidRPr="00757E09">
        <w:rPr>
          <w:sz w:val="24"/>
          <w:szCs w:val="24"/>
          <w:lang w:eastAsia="zh-CN"/>
        </w:rPr>
        <w:t>DDPG</w:t>
      </w:r>
      <w:r w:rsidRPr="00757E09">
        <w:rPr>
          <w:sz w:val="24"/>
          <w:szCs w:val="24"/>
          <w:lang w:eastAsia="zh-CN"/>
        </w:rPr>
        <w:t>的训练波动较强。即使某些</w:t>
      </w:r>
      <w:r w:rsidRPr="00757E09">
        <w:rPr>
          <w:sz w:val="24"/>
          <w:szCs w:val="24"/>
          <w:lang w:eastAsia="zh-CN"/>
        </w:rPr>
        <w:t>seed</w:t>
      </w:r>
      <w:r w:rsidRPr="00757E09">
        <w:rPr>
          <w:sz w:val="24"/>
          <w:szCs w:val="24"/>
          <w:lang w:eastAsia="zh-CN"/>
        </w:rPr>
        <w:t>曾达到接近</w:t>
      </w:r>
      <w:r w:rsidRPr="00757E09">
        <w:rPr>
          <w:sz w:val="24"/>
          <w:szCs w:val="24"/>
          <w:lang w:eastAsia="zh-CN"/>
        </w:rPr>
        <w:t>200</w:t>
      </w:r>
      <w:r w:rsidRPr="00757E09">
        <w:rPr>
          <w:sz w:val="24"/>
          <w:szCs w:val="24"/>
          <w:lang w:eastAsia="zh-CN"/>
        </w:rPr>
        <w:t>的</w:t>
      </w:r>
      <w:r w:rsidRPr="00757E09">
        <w:rPr>
          <w:sz w:val="24"/>
          <w:szCs w:val="24"/>
          <w:lang w:eastAsia="zh-CN"/>
        </w:rPr>
        <w:t>reward</w:t>
      </w:r>
      <w:r w:rsidRPr="00757E09">
        <w:rPr>
          <w:sz w:val="24"/>
          <w:szCs w:val="24"/>
          <w:lang w:eastAsia="zh-CN"/>
        </w:rPr>
        <w:t>，后期仍可能出现大幅下降，这表明</w:t>
      </w:r>
      <w:r w:rsidRPr="00757E09">
        <w:rPr>
          <w:sz w:val="24"/>
          <w:szCs w:val="24"/>
          <w:lang w:eastAsia="zh-CN"/>
        </w:rPr>
        <w:t>DDPG</w:t>
      </w:r>
      <w:r w:rsidRPr="00757E09">
        <w:rPr>
          <w:sz w:val="24"/>
          <w:szCs w:val="24"/>
          <w:lang w:eastAsia="zh-CN"/>
        </w:rPr>
        <w:t>在离散动作</w:t>
      </w:r>
      <w:r w:rsidRPr="00757E09">
        <w:rPr>
          <w:sz w:val="24"/>
          <w:szCs w:val="24"/>
          <w:lang w:eastAsia="zh-CN"/>
        </w:rPr>
        <w:t>CartPole-v0</w:t>
      </w:r>
      <w:r w:rsidRPr="00757E09">
        <w:rPr>
          <w:sz w:val="24"/>
          <w:szCs w:val="24"/>
          <w:lang w:eastAsia="zh-CN"/>
        </w:rPr>
        <w:t>任务上对超参数和随机种子较敏感。</w:t>
      </w:r>
    </w:p>
    <w:p w14:paraId="2C7F7C49" w14:textId="77777777" w:rsidR="003F0018" w:rsidRPr="00E540D4" w:rsidRDefault="00E540D4" w:rsidP="00E540D4">
      <w:pPr>
        <w:pStyle w:val="31"/>
        <w:rPr>
          <w:rFonts w:ascii="黑体" w:eastAsia="黑体" w:hAnsi="黑体" w:hint="eastAsia"/>
          <w:lang w:eastAsia="zh-CN"/>
        </w:rPr>
      </w:pPr>
      <w:bookmarkStart w:id="38" w:name="_Toc232338401"/>
      <w:r w:rsidRPr="00E540D4">
        <w:rPr>
          <w:rFonts w:ascii="黑体" w:eastAsia="黑体" w:hAnsi="黑体" w:hint="eastAsia"/>
          <w:lang w:eastAsia="zh-CN"/>
        </w:rPr>
        <w:t xml:space="preserve">5.3.4 </w:t>
      </w:r>
      <w:r w:rsidR="003F0018" w:rsidRPr="00E540D4">
        <w:rPr>
          <w:rFonts w:ascii="黑体" w:eastAsia="黑体" w:hAnsi="黑体" w:hint="eastAsia"/>
          <w:lang w:eastAsia="zh-CN"/>
        </w:rPr>
        <w:t>训练Loss曲线</w:t>
      </w:r>
      <w:r w:rsidR="003F0018" w:rsidRPr="00E540D4">
        <w:rPr>
          <w:rFonts w:ascii="黑体" w:eastAsia="黑体" w:hAnsi="黑体"/>
          <w:lang w:eastAsia="zh-CN"/>
        </w:rPr>
        <w:t>对比</w:t>
      </w:r>
      <w:bookmarkEnd w:id="38"/>
    </w:p>
    <w:p w14:paraId="31CFBB9C" w14:textId="77777777" w:rsidR="003F0018" w:rsidRPr="00E540D4" w:rsidRDefault="003F0018" w:rsidP="00E540D4">
      <w:pPr>
        <w:spacing w:line="360" w:lineRule="auto"/>
        <w:ind w:firstLineChars="200" w:firstLine="480"/>
        <w:rPr>
          <w:sz w:val="24"/>
          <w:szCs w:val="24"/>
          <w:lang w:eastAsia="zh-CN"/>
        </w:rPr>
      </w:pPr>
      <w:r w:rsidRPr="00E540D4">
        <w:rPr>
          <w:sz w:val="24"/>
          <w:szCs w:val="24"/>
          <w:lang w:eastAsia="zh-CN"/>
        </w:rPr>
        <w:t>本实验分别记录了</w:t>
      </w:r>
      <w:r w:rsidRPr="00E540D4">
        <w:rPr>
          <w:sz w:val="24"/>
          <w:szCs w:val="24"/>
          <w:lang w:eastAsia="zh-CN"/>
        </w:rPr>
        <w:t>DDPG</w:t>
      </w:r>
      <w:r w:rsidRPr="00E540D4">
        <w:rPr>
          <w:sz w:val="24"/>
          <w:szCs w:val="24"/>
          <w:lang w:eastAsia="zh-CN"/>
        </w:rPr>
        <w:t>在</w:t>
      </w:r>
      <w:r w:rsidRPr="00E540D4">
        <w:rPr>
          <w:sz w:val="24"/>
          <w:szCs w:val="24"/>
          <w:lang w:eastAsia="zh-CN"/>
        </w:rPr>
        <w:t>gamma=0.95</w:t>
      </w:r>
      <w:r w:rsidRPr="00E540D4">
        <w:rPr>
          <w:sz w:val="24"/>
          <w:szCs w:val="24"/>
          <w:lang w:eastAsia="zh-CN"/>
        </w:rPr>
        <w:t>（正常组）与</w:t>
      </w:r>
      <w:proofErr w:type="spellStart"/>
      <w:r w:rsidRPr="00E540D4">
        <w:rPr>
          <w:sz w:val="24"/>
          <w:szCs w:val="24"/>
          <w:lang w:eastAsia="zh-CN"/>
        </w:rPr>
        <w:t>no_target_critic</w:t>
      </w:r>
      <w:proofErr w:type="spellEnd"/>
      <w:r w:rsidRPr="00E540D4">
        <w:rPr>
          <w:sz w:val="24"/>
          <w:szCs w:val="24"/>
          <w:lang w:eastAsia="zh-CN"/>
        </w:rPr>
        <w:t>（消融组）下的</w:t>
      </w:r>
      <w:r w:rsidRPr="00E540D4">
        <w:rPr>
          <w:sz w:val="24"/>
          <w:szCs w:val="24"/>
          <w:lang w:eastAsia="zh-CN"/>
        </w:rPr>
        <w:t>actor</w:t>
      </w:r>
      <w:r w:rsidR="00E540D4" w:rsidRPr="00E540D4">
        <w:rPr>
          <w:rFonts w:hint="eastAsia"/>
          <w:sz w:val="24"/>
          <w:szCs w:val="24"/>
          <w:lang w:eastAsia="zh-CN"/>
        </w:rPr>
        <w:t xml:space="preserve"> </w:t>
      </w:r>
      <w:r w:rsidRPr="00E540D4">
        <w:rPr>
          <w:sz w:val="24"/>
          <w:szCs w:val="24"/>
          <w:lang w:eastAsia="zh-CN"/>
        </w:rPr>
        <w:t>loss</w:t>
      </w:r>
      <w:r w:rsidRPr="00E540D4">
        <w:rPr>
          <w:sz w:val="24"/>
          <w:szCs w:val="24"/>
          <w:lang w:eastAsia="zh-CN"/>
        </w:rPr>
        <w:t>和</w:t>
      </w:r>
      <w:r w:rsidRPr="00E540D4">
        <w:rPr>
          <w:sz w:val="24"/>
          <w:szCs w:val="24"/>
          <w:lang w:eastAsia="zh-CN"/>
        </w:rPr>
        <w:t>critic</w:t>
      </w:r>
      <w:r w:rsidR="00E540D4" w:rsidRPr="00E540D4">
        <w:rPr>
          <w:rFonts w:hint="eastAsia"/>
          <w:sz w:val="24"/>
          <w:szCs w:val="24"/>
          <w:lang w:eastAsia="zh-CN"/>
        </w:rPr>
        <w:t xml:space="preserve"> </w:t>
      </w:r>
      <w:r w:rsidRPr="00E540D4">
        <w:rPr>
          <w:sz w:val="24"/>
          <w:szCs w:val="24"/>
          <w:lang w:eastAsia="zh-CN"/>
        </w:rPr>
        <w:t>loss</w:t>
      </w:r>
      <w:r w:rsidRPr="00E540D4">
        <w:rPr>
          <w:sz w:val="24"/>
          <w:szCs w:val="24"/>
          <w:lang w:eastAsia="zh-CN"/>
        </w:rPr>
        <w:t>曲线（各取</w:t>
      </w:r>
      <w:r w:rsidRPr="00E540D4">
        <w:rPr>
          <w:sz w:val="24"/>
          <w:szCs w:val="24"/>
          <w:lang w:eastAsia="zh-CN"/>
        </w:rPr>
        <w:t>seed=0</w:t>
      </w:r>
      <w:r w:rsidRPr="00E540D4">
        <w:rPr>
          <w:sz w:val="24"/>
          <w:szCs w:val="24"/>
          <w:lang w:eastAsia="zh-CN"/>
        </w:rPr>
        <w:t>代表）</w:t>
      </w:r>
      <w:r w:rsidRPr="00E540D4">
        <w:rPr>
          <w:rFonts w:hint="eastAsia"/>
          <w:sz w:val="24"/>
          <w:szCs w:val="24"/>
          <w:lang w:eastAsia="zh-CN"/>
        </w:rPr>
        <w:t>。</w:t>
      </w:r>
    </w:p>
    <w:p w14:paraId="095D2744" w14:textId="77777777" w:rsidR="003F0018" w:rsidRDefault="003F0018" w:rsidP="003F0018">
      <w:pPr>
        <w:spacing w:after="60" w:line="360" w:lineRule="auto"/>
        <w:ind w:firstLine="480"/>
        <w:rPr>
          <w:lang w:eastAsia="zh-CN"/>
        </w:rPr>
      </w:pPr>
      <w:r w:rsidRPr="000A0915">
        <w:rPr>
          <w:noProof/>
          <w:lang w:eastAsia="zh-CN"/>
        </w:rPr>
        <w:drawing>
          <wp:inline distT="0" distB="0" distL="0" distR="0" wp14:anchorId="3864B56F" wp14:editId="0A91347A">
            <wp:extent cx="2406650" cy="1373888"/>
            <wp:effectExtent l="0" t="0" r="0" b="0"/>
            <wp:docPr id="1037363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63979" name=""/>
                    <pic:cNvPicPr/>
                  </pic:nvPicPr>
                  <pic:blipFill>
                    <a:blip r:embed="rId30"/>
                    <a:stretch>
                      <a:fillRect/>
                    </a:stretch>
                  </pic:blipFill>
                  <pic:spPr>
                    <a:xfrm>
                      <a:off x="0" y="0"/>
                      <a:ext cx="2421304" cy="1382253"/>
                    </a:xfrm>
                    <a:prstGeom prst="rect">
                      <a:avLst/>
                    </a:prstGeom>
                  </pic:spPr>
                </pic:pic>
              </a:graphicData>
            </a:graphic>
          </wp:inline>
        </w:drawing>
      </w:r>
      <w:r w:rsidRPr="000A0915">
        <w:rPr>
          <w:noProof/>
          <w:lang w:eastAsia="zh-CN"/>
        </w:rPr>
        <w:drawing>
          <wp:inline distT="0" distB="0" distL="0" distR="0" wp14:anchorId="7F96D4EE" wp14:editId="58739988">
            <wp:extent cx="2647369" cy="1530350"/>
            <wp:effectExtent l="0" t="0" r="635" b="0"/>
            <wp:docPr id="1548628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28556" name=""/>
                    <pic:cNvPicPr/>
                  </pic:nvPicPr>
                  <pic:blipFill>
                    <a:blip r:embed="rId31"/>
                    <a:stretch>
                      <a:fillRect/>
                    </a:stretch>
                  </pic:blipFill>
                  <pic:spPr>
                    <a:xfrm>
                      <a:off x="0" y="0"/>
                      <a:ext cx="2655618" cy="1535119"/>
                    </a:xfrm>
                    <a:prstGeom prst="rect">
                      <a:avLst/>
                    </a:prstGeom>
                  </pic:spPr>
                </pic:pic>
              </a:graphicData>
            </a:graphic>
          </wp:inline>
        </w:drawing>
      </w:r>
    </w:p>
    <w:p w14:paraId="55B81C24" w14:textId="77777777" w:rsidR="003F0018" w:rsidRPr="00E540D4" w:rsidRDefault="003F0018" w:rsidP="00E540D4">
      <w:pPr>
        <w:spacing w:line="300" w:lineRule="auto"/>
        <w:jc w:val="center"/>
        <w:rPr>
          <w:sz w:val="18"/>
          <w:szCs w:val="18"/>
          <w:lang w:eastAsia="zh-CN"/>
        </w:rPr>
      </w:pPr>
      <w:r w:rsidRPr="00E540D4">
        <w:rPr>
          <w:sz w:val="18"/>
          <w:szCs w:val="18"/>
          <w:lang w:eastAsia="zh-CN"/>
        </w:rPr>
        <w:t>图</w:t>
      </w:r>
      <w:r w:rsidR="00E540D4" w:rsidRPr="00E540D4">
        <w:rPr>
          <w:rFonts w:hint="eastAsia"/>
          <w:sz w:val="18"/>
          <w:szCs w:val="18"/>
          <w:lang w:eastAsia="zh-CN"/>
        </w:rPr>
        <w:t xml:space="preserve">22 </w:t>
      </w:r>
      <w:r w:rsidRPr="00E540D4">
        <w:rPr>
          <w:sz w:val="18"/>
          <w:szCs w:val="18"/>
          <w:lang w:eastAsia="zh-CN"/>
        </w:rPr>
        <w:t>DDPG</w:t>
      </w:r>
      <w:r w:rsidR="00E540D4" w:rsidRPr="00E540D4">
        <w:rPr>
          <w:rFonts w:hint="eastAsia"/>
          <w:sz w:val="18"/>
          <w:szCs w:val="18"/>
          <w:lang w:eastAsia="zh-CN"/>
        </w:rPr>
        <w:t xml:space="preserve"> </w:t>
      </w:r>
      <w:r w:rsidRPr="00E540D4">
        <w:rPr>
          <w:sz w:val="18"/>
          <w:szCs w:val="18"/>
          <w:lang w:eastAsia="zh-CN"/>
        </w:rPr>
        <w:t>gamma=0.95ActorLoss</w:t>
      </w:r>
      <w:r w:rsidRPr="00E540D4">
        <w:rPr>
          <w:sz w:val="18"/>
          <w:szCs w:val="18"/>
          <w:lang w:eastAsia="zh-CN"/>
        </w:rPr>
        <w:t>与</w:t>
      </w:r>
      <w:r w:rsidRPr="00E540D4">
        <w:rPr>
          <w:sz w:val="18"/>
          <w:szCs w:val="18"/>
          <w:lang w:eastAsia="zh-CN"/>
        </w:rPr>
        <w:t>Critic</w:t>
      </w:r>
      <w:r w:rsidR="00E540D4" w:rsidRPr="00E540D4">
        <w:rPr>
          <w:rFonts w:hint="eastAsia"/>
          <w:sz w:val="18"/>
          <w:szCs w:val="18"/>
          <w:lang w:eastAsia="zh-CN"/>
        </w:rPr>
        <w:t xml:space="preserve"> </w:t>
      </w:r>
      <w:r w:rsidRPr="00E540D4">
        <w:rPr>
          <w:sz w:val="18"/>
          <w:szCs w:val="18"/>
          <w:lang w:eastAsia="zh-CN"/>
        </w:rPr>
        <w:t>Loss</w:t>
      </w:r>
      <w:r w:rsidRPr="00E540D4">
        <w:rPr>
          <w:sz w:val="18"/>
          <w:szCs w:val="18"/>
          <w:lang w:eastAsia="zh-CN"/>
        </w:rPr>
        <w:t>曲线（</w:t>
      </w:r>
      <w:r w:rsidRPr="00E540D4">
        <w:rPr>
          <w:sz w:val="18"/>
          <w:szCs w:val="18"/>
          <w:lang w:eastAsia="zh-CN"/>
        </w:rPr>
        <w:t>seed=0</w:t>
      </w:r>
      <w:r w:rsidRPr="00E540D4">
        <w:rPr>
          <w:sz w:val="18"/>
          <w:szCs w:val="18"/>
          <w:lang w:eastAsia="zh-CN"/>
        </w:rPr>
        <w:t>）</w:t>
      </w:r>
    </w:p>
    <w:p w14:paraId="131C7303" w14:textId="77777777" w:rsidR="003F0018" w:rsidRDefault="003F0018" w:rsidP="003F0018">
      <w:pPr>
        <w:spacing w:after="60" w:line="360" w:lineRule="auto"/>
        <w:ind w:firstLine="480"/>
        <w:rPr>
          <w:b/>
          <w:bCs/>
          <w:lang w:eastAsia="zh-CN"/>
        </w:rPr>
      </w:pPr>
      <w:r w:rsidRPr="000A0915">
        <w:rPr>
          <w:noProof/>
          <w:lang w:eastAsia="zh-CN"/>
        </w:rPr>
        <w:drawing>
          <wp:inline distT="0" distB="0" distL="0" distR="0" wp14:anchorId="65D5E5F9" wp14:editId="59E46D0E">
            <wp:extent cx="2374900" cy="1377254"/>
            <wp:effectExtent l="0" t="0" r="6350" b="0"/>
            <wp:docPr id="1508525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25664" name=""/>
                    <pic:cNvPicPr/>
                  </pic:nvPicPr>
                  <pic:blipFill>
                    <a:blip r:embed="rId32"/>
                    <a:stretch>
                      <a:fillRect/>
                    </a:stretch>
                  </pic:blipFill>
                  <pic:spPr>
                    <a:xfrm>
                      <a:off x="0" y="0"/>
                      <a:ext cx="2390512" cy="1386308"/>
                    </a:xfrm>
                    <a:prstGeom prst="rect">
                      <a:avLst/>
                    </a:prstGeom>
                  </pic:spPr>
                </pic:pic>
              </a:graphicData>
            </a:graphic>
          </wp:inline>
        </w:drawing>
      </w:r>
      <w:r w:rsidRPr="000A0915">
        <w:rPr>
          <w:noProof/>
          <w:lang w:eastAsia="zh-CN"/>
        </w:rPr>
        <w:drawing>
          <wp:inline distT="0" distB="0" distL="0" distR="0" wp14:anchorId="2B3885A2" wp14:editId="326B5FA2">
            <wp:extent cx="2730500" cy="1591631"/>
            <wp:effectExtent l="0" t="0" r="0" b="8890"/>
            <wp:docPr id="332932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32439" name=""/>
                    <pic:cNvPicPr/>
                  </pic:nvPicPr>
                  <pic:blipFill>
                    <a:blip r:embed="rId33"/>
                    <a:stretch>
                      <a:fillRect/>
                    </a:stretch>
                  </pic:blipFill>
                  <pic:spPr>
                    <a:xfrm>
                      <a:off x="0" y="0"/>
                      <a:ext cx="2733244" cy="1593230"/>
                    </a:xfrm>
                    <a:prstGeom prst="rect">
                      <a:avLst/>
                    </a:prstGeom>
                  </pic:spPr>
                </pic:pic>
              </a:graphicData>
            </a:graphic>
          </wp:inline>
        </w:drawing>
      </w:r>
    </w:p>
    <w:p w14:paraId="4574FD13" w14:textId="77777777" w:rsidR="003F0018" w:rsidRPr="00E540D4" w:rsidRDefault="003F0018" w:rsidP="00E540D4">
      <w:pPr>
        <w:spacing w:line="300" w:lineRule="auto"/>
        <w:jc w:val="center"/>
        <w:rPr>
          <w:sz w:val="18"/>
          <w:szCs w:val="18"/>
          <w:lang w:eastAsia="zh-CN"/>
        </w:rPr>
      </w:pPr>
      <w:r w:rsidRPr="00E540D4">
        <w:rPr>
          <w:sz w:val="18"/>
          <w:szCs w:val="18"/>
          <w:lang w:eastAsia="zh-CN"/>
        </w:rPr>
        <w:t>图</w:t>
      </w:r>
      <w:r w:rsidR="00E540D4" w:rsidRPr="00E540D4">
        <w:rPr>
          <w:rFonts w:hint="eastAsia"/>
          <w:sz w:val="18"/>
          <w:szCs w:val="18"/>
          <w:lang w:eastAsia="zh-CN"/>
        </w:rPr>
        <w:t xml:space="preserve">23 </w:t>
      </w:r>
      <w:r w:rsidRPr="00E540D4">
        <w:rPr>
          <w:sz w:val="18"/>
          <w:szCs w:val="18"/>
          <w:lang w:eastAsia="zh-CN"/>
        </w:rPr>
        <w:t xml:space="preserve">DDPG </w:t>
      </w:r>
      <w:proofErr w:type="spellStart"/>
      <w:r w:rsidRPr="00E540D4">
        <w:rPr>
          <w:sz w:val="18"/>
          <w:szCs w:val="18"/>
          <w:lang w:eastAsia="zh-CN"/>
        </w:rPr>
        <w:t>no_target_critic</w:t>
      </w:r>
      <w:proofErr w:type="spellEnd"/>
      <w:r w:rsidRPr="00E540D4">
        <w:rPr>
          <w:sz w:val="18"/>
          <w:szCs w:val="18"/>
          <w:lang w:eastAsia="zh-CN"/>
        </w:rPr>
        <w:t xml:space="preserve"> Actor Loss</w:t>
      </w:r>
      <w:r w:rsidRPr="00E540D4">
        <w:rPr>
          <w:sz w:val="18"/>
          <w:szCs w:val="18"/>
          <w:lang w:eastAsia="zh-CN"/>
        </w:rPr>
        <w:t>与</w:t>
      </w:r>
      <w:r w:rsidRPr="00E540D4">
        <w:rPr>
          <w:sz w:val="18"/>
          <w:szCs w:val="18"/>
          <w:lang w:eastAsia="zh-CN"/>
        </w:rPr>
        <w:t>Critic Loss</w:t>
      </w:r>
      <w:r w:rsidRPr="00E540D4">
        <w:rPr>
          <w:sz w:val="18"/>
          <w:szCs w:val="18"/>
          <w:lang w:eastAsia="zh-CN"/>
        </w:rPr>
        <w:t>曲线（</w:t>
      </w:r>
      <w:r w:rsidRPr="00E540D4">
        <w:rPr>
          <w:sz w:val="18"/>
          <w:szCs w:val="18"/>
          <w:lang w:eastAsia="zh-CN"/>
        </w:rPr>
        <w:t>seed=0</w:t>
      </w:r>
      <w:r w:rsidRPr="00E540D4">
        <w:rPr>
          <w:sz w:val="18"/>
          <w:szCs w:val="18"/>
          <w:lang w:eastAsia="zh-CN"/>
        </w:rPr>
        <w:t>）</w:t>
      </w:r>
    </w:p>
    <w:p w14:paraId="341DAA94" w14:textId="77777777" w:rsidR="003F0018" w:rsidRPr="00E540D4" w:rsidRDefault="003F0018" w:rsidP="00757E09">
      <w:pPr>
        <w:spacing w:line="360" w:lineRule="auto"/>
        <w:ind w:firstLineChars="200" w:firstLine="480"/>
        <w:rPr>
          <w:sz w:val="24"/>
          <w:szCs w:val="24"/>
          <w:lang w:eastAsia="zh-CN"/>
        </w:rPr>
      </w:pPr>
      <w:r w:rsidRPr="00757E09">
        <w:rPr>
          <w:sz w:val="24"/>
          <w:szCs w:val="24"/>
          <w:lang w:eastAsia="zh-CN"/>
        </w:rPr>
        <w:t>从</w:t>
      </w:r>
      <w:r w:rsidRPr="00757E09">
        <w:rPr>
          <w:sz w:val="24"/>
          <w:szCs w:val="24"/>
          <w:lang w:eastAsia="zh-CN"/>
        </w:rPr>
        <w:t>loss</w:t>
      </w:r>
      <w:r w:rsidRPr="00757E09">
        <w:rPr>
          <w:sz w:val="24"/>
          <w:szCs w:val="24"/>
          <w:lang w:eastAsia="zh-CN"/>
        </w:rPr>
        <w:t>曲线可以看出，正常</w:t>
      </w:r>
      <w:r w:rsidRPr="00757E09">
        <w:rPr>
          <w:sz w:val="24"/>
          <w:szCs w:val="24"/>
          <w:lang w:eastAsia="zh-CN"/>
        </w:rPr>
        <w:t>DDPG</w:t>
      </w:r>
      <w:r w:rsidRPr="00757E09">
        <w:rPr>
          <w:sz w:val="24"/>
          <w:szCs w:val="24"/>
          <w:lang w:eastAsia="zh-CN"/>
        </w:rPr>
        <w:t>（</w:t>
      </w:r>
      <w:r w:rsidRPr="00757E09">
        <w:rPr>
          <w:sz w:val="24"/>
          <w:szCs w:val="24"/>
          <w:lang w:eastAsia="zh-CN"/>
        </w:rPr>
        <w:t>gamma=0.95</w:t>
      </w:r>
      <w:r w:rsidRPr="00757E09">
        <w:rPr>
          <w:sz w:val="24"/>
          <w:szCs w:val="24"/>
          <w:lang w:eastAsia="zh-CN"/>
        </w:rPr>
        <w:t>）的</w:t>
      </w:r>
      <w:r w:rsidRPr="00757E09">
        <w:rPr>
          <w:sz w:val="24"/>
          <w:szCs w:val="24"/>
          <w:lang w:eastAsia="zh-CN"/>
        </w:rPr>
        <w:t>critic loss</w:t>
      </w:r>
      <w:r w:rsidRPr="00757E09">
        <w:rPr>
          <w:sz w:val="24"/>
          <w:szCs w:val="24"/>
          <w:lang w:eastAsia="zh-CN"/>
        </w:rPr>
        <w:t>在训练前期波动较大，随训练推进逐渐趋于平稳，</w:t>
      </w:r>
      <w:r w:rsidRPr="00757E09">
        <w:rPr>
          <w:sz w:val="24"/>
          <w:szCs w:val="24"/>
          <w:lang w:eastAsia="zh-CN"/>
        </w:rPr>
        <w:t>actor loss</w:t>
      </w:r>
      <w:r w:rsidRPr="00757E09">
        <w:rPr>
          <w:sz w:val="24"/>
          <w:szCs w:val="24"/>
          <w:lang w:eastAsia="zh-CN"/>
        </w:rPr>
        <w:t>同样呈现收敛趋势。去掉</w:t>
      </w:r>
      <w:r w:rsidRPr="00757E09">
        <w:rPr>
          <w:sz w:val="24"/>
          <w:szCs w:val="24"/>
          <w:lang w:eastAsia="zh-CN"/>
        </w:rPr>
        <w:t>target critic</w:t>
      </w:r>
      <w:r w:rsidRPr="00757E09">
        <w:rPr>
          <w:sz w:val="24"/>
          <w:szCs w:val="24"/>
          <w:lang w:eastAsia="zh-CN"/>
        </w:rPr>
        <w:t>的消融组中，</w:t>
      </w:r>
      <w:r w:rsidRPr="00757E09">
        <w:rPr>
          <w:sz w:val="24"/>
          <w:szCs w:val="24"/>
          <w:lang w:eastAsia="zh-CN"/>
        </w:rPr>
        <w:t>critic loss</w:t>
      </w:r>
      <w:r w:rsidRPr="00757E09">
        <w:rPr>
          <w:sz w:val="24"/>
          <w:szCs w:val="24"/>
          <w:lang w:eastAsia="zh-CN"/>
        </w:rPr>
        <w:t>的震荡幅度明显更大，始终难以平稳下降，这与</w:t>
      </w:r>
      <w:r w:rsidRPr="00757E09">
        <w:rPr>
          <w:sz w:val="24"/>
          <w:szCs w:val="24"/>
          <w:lang w:eastAsia="zh-CN"/>
        </w:rPr>
        <w:t>5.3.2</w:t>
      </w:r>
      <w:r w:rsidRPr="00757E09">
        <w:rPr>
          <w:sz w:val="24"/>
          <w:szCs w:val="24"/>
          <w:lang w:eastAsia="zh-CN"/>
        </w:rPr>
        <w:t>节中消融组方差显著增大的现象一致，进一步印证了</w:t>
      </w:r>
      <w:r w:rsidRPr="00757E09">
        <w:rPr>
          <w:sz w:val="24"/>
          <w:szCs w:val="24"/>
          <w:lang w:eastAsia="zh-CN"/>
        </w:rPr>
        <w:t>target critic</w:t>
      </w:r>
      <w:r w:rsidRPr="00757E09">
        <w:rPr>
          <w:sz w:val="24"/>
          <w:szCs w:val="24"/>
          <w:lang w:eastAsia="zh-CN"/>
        </w:rPr>
        <w:t>对</w:t>
      </w:r>
      <w:r w:rsidRPr="00757E09">
        <w:rPr>
          <w:sz w:val="24"/>
          <w:szCs w:val="24"/>
          <w:lang w:eastAsia="zh-CN"/>
        </w:rPr>
        <w:t>Q</w:t>
      </w:r>
      <w:r w:rsidRPr="00757E09">
        <w:rPr>
          <w:sz w:val="24"/>
          <w:szCs w:val="24"/>
          <w:lang w:eastAsia="zh-CN"/>
        </w:rPr>
        <w:t>值估计稳定性的重要作用。</w:t>
      </w:r>
    </w:p>
    <w:p w14:paraId="7125C016" w14:textId="77777777" w:rsidR="003F0018" w:rsidRPr="009301FE" w:rsidRDefault="009301FE" w:rsidP="009301FE">
      <w:pPr>
        <w:pStyle w:val="31"/>
        <w:rPr>
          <w:rFonts w:ascii="黑体" w:eastAsia="黑体" w:hAnsi="黑体" w:hint="eastAsia"/>
          <w:lang w:eastAsia="zh-CN"/>
        </w:rPr>
      </w:pPr>
      <w:bookmarkStart w:id="39" w:name="_Toc232338402"/>
      <w:r w:rsidRPr="009301FE">
        <w:rPr>
          <w:rFonts w:ascii="黑体" w:eastAsia="黑体" w:hAnsi="黑体" w:hint="eastAsia"/>
          <w:lang w:eastAsia="zh-CN"/>
        </w:rPr>
        <w:lastRenderedPageBreak/>
        <w:t xml:space="preserve">5.3.5 </w:t>
      </w:r>
      <w:r w:rsidR="003F0018" w:rsidRPr="009301FE">
        <w:rPr>
          <w:rFonts w:ascii="黑体" w:eastAsia="黑体" w:hAnsi="黑体" w:hint="eastAsia"/>
          <w:lang w:eastAsia="zh-CN"/>
        </w:rPr>
        <w:t>原论文关键设计验证</w:t>
      </w:r>
      <w:bookmarkEnd w:id="39"/>
    </w:p>
    <w:p w14:paraId="50470167" w14:textId="77777777" w:rsidR="003F0018" w:rsidRPr="009301FE" w:rsidRDefault="003F0018" w:rsidP="009301FE">
      <w:pPr>
        <w:spacing w:after="60" w:line="360" w:lineRule="auto"/>
        <w:ind w:firstLine="482"/>
        <w:rPr>
          <w:sz w:val="24"/>
          <w:szCs w:val="24"/>
          <w:lang w:eastAsia="zh-CN"/>
        </w:rPr>
      </w:pPr>
      <w:r w:rsidRPr="009301FE">
        <w:rPr>
          <w:rFonts w:hint="eastAsia"/>
          <w:sz w:val="24"/>
          <w:szCs w:val="24"/>
          <w:lang w:eastAsia="zh-CN"/>
        </w:rPr>
        <w:t>DDPG</w:t>
      </w:r>
      <w:r w:rsidRPr="009301FE">
        <w:rPr>
          <w:rFonts w:hint="eastAsia"/>
          <w:sz w:val="24"/>
          <w:szCs w:val="24"/>
          <w:lang w:eastAsia="zh-CN"/>
        </w:rPr>
        <w:t>原论文（</w:t>
      </w:r>
      <w:r w:rsidRPr="009301FE">
        <w:rPr>
          <w:rFonts w:hint="eastAsia"/>
          <w:sz w:val="24"/>
          <w:szCs w:val="24"/>
          <w:lang w:eastAsia="zh-CN"/>
        </w:rPr>
        <w:t xml:space="preserve">Lillicrap et al., 2016, </w:t>
      </w:r>
      <w:r w:rsidRPr="009301FE">
        <w:rPr>
          <w:rFonts w:hint="eastAsia"/>
          <w:sz w:val="24"/>
          <w:szCs w:val="24"/>
          <w:lang w:eastAsia="zh-CN"/>
        </w:rPr>
        <w:t>“</w:t>
      </w:r>
      <w:r w:rsidRPr="009301FE">
        <w:rPr>
          <w:rFonts w:hint="eastAsia"/>
          <w:sz w:val="24"/>
          <w:szCs w:val="24"/>
          <w:lang w:eastAsia="zh-CN"/>
        </w:rPr>
        <w:t>Continuous control with deep reinforcement learning</w:t>
      </w:r>
      <w:r w:rsidRPr="009301FE">
        <w:rPr>
          <w:rFonts w:hint="eastAsia"/>
          <w:sz w:val="24"/>
          <w:szCs w:val="24"/>
          <w:lang w:eastAsia="zh-CN"/>
        </w:rPr>
        <w:t>”）</w:t>
      </w:r>
      <w:r w:rsidRPr="009301FE">
        <w:rPr>
          <w:rFonts w:hint="eastAsia"/>
          <w:color w:val="EE0000"/>
          <w:sz w:val="24"/>
          <w:szCs w:val="24"/>
          <w:lang w:eastAsia="zh-CN"/>
        </w:rPr>
        <w:t>并未设置系统性</w:t>
      </w:r>
      <w:proofErr w:type="gramStart"/>
      <w:r w:rsidRPr="009301FE">
        <w:rPr>
          <w:rFonts w:hint="eastAsia"/>
          <w:color w:val="EE0000"/>
          <w:sz w:val="24"/>
          <w:szCs w:val="24"/>
          <w:lang w:eastAsia="zh-CN"/>
        </w:rPr>
        <w:t>的调参对比</w:t>
      </w:r>
      <w:proofErr w:type="gramEnd"/>
      <w:r w:rsidRPr="009301FE">
        <w:rPr>
          <w:rFonts w:hint="eastAsia"/>
          <w:color w:val="EE0000"/>
          <w:sz w:val="24"/>
          <w:szCs w:val="24"/>
          <w:lang w:eastAsia="zh-CN"/>
        </w:rPr>
        <w:t>实验</w:t>
      </w:r>
      <w:r w:rsidRPr="009301FE">
        <w:rPr>
          <w:rFonts w:hint="eastAsia"/>
          <w:sz w:val="24"/>
          <w:szCs w:val="24"/>
          <w:lang w:eastAsia="zh-CN"/>
        </w:rPr>
        <w:t>，其核心贡献在于提出将经验回放、目标网络与</w:t>
      </w:r>
      <w:r w:rsidRPr="009301FE">
        <w:rPr>
          <w:rFonts w:hint="eastAsia"/>
          <w:sz w:val="24"/>
          <w:szCs w:val="24"/>
          <w:lang w:eastAsia="zh-CN"/>
        </w:rPr>
        <w:t>Actor-Critic</w:t>
      </w:r>
      <w:r w:rsidRPr="009301FE">
        <w:rPr>
          <w:rFonts w:hint="eastAsia"/>
          <w:sz w:val="24"/>
          <w:szCs w:val="24"/>
          <w:lang w:eastAsia="zh-CN"/>
        </w:rPr>
        <w:t>框架相结合的算法设计，并通过在多个连续控制任务上的性能展示验证其有效性。论文中最重要的设计验证是关于目标网络（</w:t>
      </w:r>
      <w:r w:rsidRPr="009301FE">
        <w:rPr>
          <w:rFonts w:hint="eastAsia"/>
          <w:sz w:val="24"/>
          <w:szCs w:val="24"/>
          <w:lang w:eastAsia="zh-CN"/>
        </w:rPr>
        <w:t>target</w:t>
      </w:r>
      <w:r w:rsidR="009301FE" w:rsidRPr="009301FE">
        <w:rPr>
          <w:rFonts w:hint="eastAsia"/>
          <w:sz w:val="24"/>
          <w:szCs w:val="24"/>
          <w:lang w:eastAsia="zh-CN"/>
        </w:rPr>
        <w:t xml:space="preserve"> </w:t>
      </w:r>
      <w:r w:rsidRPr="009301FE">
        <w:rPr>
          <w:rFonts w:hint="eastAsia"/>
          <w:sz w:val="24"/>
          <w:szCs w:val="24"/>
          <w:lang w:eastAsia="zh-CN"/>
        </w:rPr>
        <w:t>network</w:t>
      </w:r>
      <w:r w:rsidRPr="009301FE">
        <w:rPr>
          <w:rFonts w:hint="eastAsia"/>
          <w:sz w:val="24"/>
          <w:szCs w:val="24"/>
          <w:lang w:eastAsia="zh-CN"/>
        </w:rPr>
        <w:t>）的必要性：原论文指出，若直接使用当前网络计算</w:t>
      </w:r>
      <w:r w:rsidRPr="009301FE">
        <w:rPr>
          <w:rFonts w:hint="eastAsia"/>
          <w:sz w:val="24"/>
          <w:szCs w:val="24"/>
          <w:lang w:eastAsia="zh-CN"/>
        </w:rPr>
        <w:t>TD</w:t>
      </w:r>
      <w:r w:rsidR="009301FE" w:rsidRPr="009301FE">
        <w:rPr>
          <w:rFonts w:hint="eastAsia"/>
          <w:sz w:val="24"/>
          <w:szCs w:val="24"/>
          <w:lang w:eastAsia="zh-CN"/>
        </w:rPr>
        <w:t xml:space="preserve"> </w:t>
      </w:r>
      <w:r w:rsidRPr="009301FE">
        <w:rPr>
          <w:rFonts w:hint="eastAsia"/>
          <w:sz w:val="24"/>
          <w:szCs w:val="24"/>
          <w:lang w:eastAsia="zh-CN"/>
        </w:rPr>
        <w:t>target</w:t>
      </w:r>
      <w:r w:rsidRPr="009301FE">
        <w:rPr>
          <w:rFonts w:hint="eastAsia"/>
          <w:sz w:val="24"/>
          <w:szCs w:val="24"/>
          <w:lang w:eastAsia="zh-CN"/>
        </w:rPr>
        <w:t>，价值估计会因目标快速变化而产生震荡，训练极不稳定；引入软更新目标网络后，训练过程得以稳定。</w:t>
      </w:r>
    </w:p>
    <w:p w14:paraId="4F0DBE88" w14:textId="77777777" w:rsidR="003F0018" w:rsidRPr="009301FE" w:rsidRDefault="003F0018" w:rsidP="009301FE">
      <w:pPr>
        <w:spacing w:after="60" w:line="360" w:lineRule="auto"/>
        <w:ind w:firstLine="482"/>
        <w:rPr>
          <w:sz w:val="24"/>
          <w:szCs w:val="24"/>
          <w:lang w:eastAsia="zh-CN"/>
        </w:rPr>
      </w:pPr>
      <w:r w:rsidRPr="00757E09">
        <w:rPr>
          <w:sz w:val="24"/>
          <w:szCs w:val="24"/>
          <w:lang w:eastAsia="zh-CN"/>
        </w:rPr>
        <w:t>本实验中</w:t>
      </w:r>
      <w:r w:rsidRPr="00757E09">
        <w:rPr>
          <w:sz w:val="24"/>
          <w:szCs w:val="24"/>
          <w:lang w:eastAsia="zh-CN"/>
        </w:rPr>
        <w:t>5.3.2</w:t>
      </w:r>
      <w:r w:rsidRPr="00757E09">
        <w:rPr>
          <w:sz w:val="24"/>
          <w:szCs w:val="24"/>
          <w:lang w:eastAsia="zh-CN"/>
        </w:rPr>
        <w:t>节的</w:t>
      </w:r>
      <w:r w:rsidRPr="00757E09">
        <w:rPr>
          <w:sz w:val="24"/>
          <w:szCs w:val="24"/>
          <w:lang w:eastAsia="zh-CN"/>
        </w:rPr>
        <w:t>target critic</w:t>
      </w:r>
      <w:r w:rsidRPr="00757E09">
        <w:rPr>
          <w:sz w:val="24"/>
          <w:szCs w:val="24"/>
          <w:lang w:eastAsia="zh-CN"/>
        </w:rPr>
        <w:t>消融实验正是对原论文这一核心设计结论的复现与验证。去掉</w:t>
      </w:r>
      <w:r w:rsidRPr="00757E09">
        <w:rPr>
          <w:sz w:val="24"/>
          <w:szCs w:val="24"/>
          <w:lang w:eastAsia="zh-CN"/>
        </w:rPr>
        <w:t>target critic</w:t>
      </w:r>
      <w:r w:rsidRPr="00757E09">
        <w:rPr>
          <w:sz w:val="24"/>
          <w:szCs w:val="24"/>
          <w:lang w:eastAsia="zh-CN"/>
        </w:rPr>
        <w:t>后，</w:t>
      </w:r>
      <w:r w:rsidRPr="00757E09">
        <w:rPr>
          <w:sz w:val="24"/>
          <w:szCs w:val="24"/>
          <w:lang w:eastAsia="zh-CN"/>
        </w:rPr>
        <w:t>Reward average</w:t>
      </w:r>
      <w:r w:rsidRPr="00757E09">
        <w:rPr>
          <w:sz w:val="24"/>
          <w:szCs w:val="24"/>
          <w:lang w:eastAsia="zh-CN"/>
        </w:rPr>
        <w:t>由</w:t>
      </w:r>
      <w:r w:rsidRPr="00757E09">
        <w:rPr>
          <w:sz w:val="24"/>
          <w:szCs w:val="24"/>
          <w:lang w:eastAsia="zh-CN"/>
        </w:rPr>
        <w:t>145.99</w:t>
      </w:r>
      <w:r w:rsidRPr="00757E09">
        <w:rPr>
          <w:sz w:val="24"/>
          <w:szCs w:val="24"/>
          <w:lang w:eastAsia="zh-CN"/>
        </w:rPr>
        <w:t>降至</w:t>
      </w:r>
      <w:r w:rsidRPr="00757E09">
        <w:rPr>
          <w:sz w:val="24"/>
          <w:szCs w:val="24"/>
          <w:lang w:eastAsia="zh-CN"/>
        </w:rPr>
        <w:t>98.28</w:t>
      </w:r>
      <w:r w:rsidRPr="00757E09">
        <w:rPr>
          <w:sz w:val="24"/>
          <w:szCs w:val="24"/>
          <w:lang w:eastAsia="zh-CN"/>
        </w:rPr>
        <w:t>，</w:t>
      </w:r>
      <w:r w:rsidRPr="00757E09">
        <w:rPr>
          <w:sz w:val="24"/>
          <w:szCs w:val="24"/>
          <w:lang w:eastAsia="zh-CN"/>
        </w:rPr>
        <w:t>Reward variance</w:t>
      </w:r>
      <w:r w:rsidRPr="00757E09">
        <w:rPr>
          <w:sz w:val="24"/>
          <w:szCs w:val="24"/>
          <w:lang w:eastAsia="zh-CN"/>
        </w:rPr>
        <w:t>由</w:t>
      </w:r>
      <w:r w:rsidRPr="00757E09">
        <w:rPr>
          <w:sz w:val="24"/>
          <w:szCs w:val="24"/>
          <w:lang w:eastAsia="zh-CN"/>
        </w:rPr>
        <w:t>598.72</w:t>
      </w:r>
      <w:r w:rsidRPr="00757E09">
        <w:rPr>
          <w:sz w:val="24"/>
          <w:szCs w:val="24"/>
          <w:lang w:eastAsia="zh-CN"/>
        </w:rPr>
        <w:t>激增至</w:t>
      </w:r>
      <w:r w:rsidRPr="00757E09">
        <w:rPr>
          <w:sz w:val="24"/>
          <w:szCs w:val="24"/>
          <w:lang w:eastAsia="zh-CN"/>
        </w:rPr>
        <w:t>5357.20</w:t>
      </w:r>
      <w:r w:rsidRPr="00757E09">
        <w:rPr>
          <w:sz w:val="24"/>
          <w:szCs w:val="24"/>
          <w:lang w:eastAsia="zh-CN"/>
        </w:rPr>
        <w:t>，与原论文关于目标网络稳定训练作用的论述高度一致。这说明即使在离散动作的</w:t>
      </w:r>
      <w:r w:rsidRPr="00757E09">
        <w:rPr>
          <w:sz w:val="24"/>
          <w:szCs w:val="24"/>
          <w:lang w:eastAsia="zh-CN"/>
        </w:rPr>
        <w:t>CartPole-v0</w:t>
      </w:r>
      <w:r w:rsidRPr="00757E09">
        <w:rPr>
          <w:sz w:val="24"/>
          <w:szCs w:val="24"/>
          <w:lang w:eastAsia="zh-CN"/>
        </w:rPr>
        <w:t>环境下，目标网络对于抑制价值估计震荡、保证策略稳定更新的作用同样显著。</w:t>
      </w:r>
    </w:p>
    <w:p w14:paraId="5D5359BF" w14:textId="77777777" w:rsidR="003F0018" w:rsidRPr="009301FE" w:rsidRDefault="003F0018" w:rsidP="009301FE">
      <w:pPr>
        <w:spacing w:after="60" w:line="360" w:lineRule="auto"/>
        <w:ind w:firstLine="482"/>
        <w:rPr>
          <w:sz w:val="24"/>
          <w:szCs w:val="24"/>
          <w:lang w:eastAsia="zh-CN"/>
        </w:rPr>
      </w:pPr>
      <w:r w:rsidRPr="009301FE">
        <w:rPr>
          <w:rFonts w:hint="eastAsia"/>
          <w:sz w:val="24"/>
          <w:szCs w:val="24"/>
          <w:lang w:eastAsia="zh-CN"/>
        </w:rPr>
        <w:t>此外，原论文还强调了经验回放（</w:t>
      </w:r>
      <w:r w:rsidRPr="009301FE">
        <w:rPr>
          <w:rFonts w:hint="eastAsia"/>
          <w:sz w:val="24"/>
          <w:szCs w:val="24"/>
          <w:lang w:eastAsia="zh-CN"/>
        </w:rPr>
        <w:t>replay</w:t>
      </w:r>
      <w:r w:rsidR="009301FE" w:rsidRPr="009301FE">
        <w:rPr>
          <w:rFonts w:hint="eastAsia"/>
          <w:sz w:val="24"/>
          <w:szCs w:val="24"/>
          <w:lang w:eastAsia="zh-CN"/>
        </w:rPr>
        <w:t xml:space="preserve"> </w:t>
      </w:r>
      <w:r w:rsidRPr="009301FE">
        <w:rPr>
          <w:rFonts w:hint="eastAsia"/>
          <w:sz w:val="24"/>
          <w:szCs w:val="24"/>
          <w:lang w:eastAsia="zh-CN"/>
        </w:rPr>
        <w:t>buffer</w:t>
      </w:r>
      <w:r w:rsidRPr="009301FE">
        <w:rPr>
          <w:rFonts w:hint="eastAsia"/>
          <w:sz w:val="24"/>
          <w:szCs w:val="24"/>
          <w:lang w:eastAsia="zh-CN"/>
        </w:rPr>
        <w:t>）对打破样本相关性的作用。本实验实现中同样使用了</w:t>
      </w:r>
      <w:r w:rsidRPr="009301FE">
        <w:rPr>
          <w:rFonts w:hint="eastAsia"/>
          <w:sz w:val="24"/>
          <w:szCs w:val="24"/>
          <w:lang w:eastAsia="zh-CN"/>
        </w:rPr>
        <w:t>replay</w:t>
      </w:r>
      <w:r w:rsidR="009301FE" w:rsidRPr="009301FE">
        <w:rPr>
          <w:rFonts w:hint="eastAsia"/>
          <w:sz w:val="24"/>
          <w:szCs w:val="24"/>
          <w:lang w:eastAsia="zh-CN"/>
        </w:rPr>
        <w:t xml:space="preserve"> </w:t>
      </w:r>
      <w:r w:rsidRPr="009301FE">
        <w:rPr>
          <w:rFonts w:hint="eastAsia"/>
          <w:sz w:val="24"/>
          <w:szCs w:val="24"/>
          <w:lang w:eastAsia="zh-CN"/>
        </w:rPr>
        <w:t>buffer</w:t>
      </w:r>
      <w:r w:rsidRPr="009301FE">
        <w:rPr>
          <w:rFonts w:hint="eastAsia"/>
          <w:sz w:val="24"/>
          <w:szCs w:val="24"/>
          <w:lang w:eastAsia="zh-CN"/>
        </w:rPr>
        <w:t>，其必要性可从训练稳定性上得到间接体现：</w:t>
      </w:r>
      <w:r w:rsidRPr="009301FE">
        <w:rPr>
          <w:rFonts w:hint="eastAsia"/>
          <w:sz w:val="24"/>
          <w:szCs w:val="24"/>
          <w:lang w:eastAsia="zh-CN"/>
        </w:rPr>
        <w:t>DDPG</w:t>
      </w:r>
      <w:r w:rsidRPr="009301FE">
        <w:rPr>
          <w:rFonts w:hint="eastAsia"/>
          <w:sz w:val="24"/>
          <w:szCs w:val="24"/>
          <w:lang w:eastAsia="zh-CN"/>
        </w:rPr>
        <w:t>在</w:t>
      </w:r>
      <w:r w:rsidRPr="009301FE">
        <w:rPr>
          <w:rFonts w:hint="eastAsia"/>
          <w:sz w:val="24"/>
          <w:szCs w:val="24"/>
          <w:lang w:eastAsia="zh-CN"/>
        </w:rPr>
        <w:t>gamma=0.95</w:t>
      </w:r>
      <w:r w:rsidRPr="009301FE">
        <w:rPr>
          <w:rFonts w:hint="eastAsia"/>
          <w:sz w:val="24"/>
          <w:szCs w:val="24"/>
          <w:lang w:eastAsia="zh-CN"/>
        </w:rPr>
        <w:t>下虽然波动明显，但整体能够学到有效策略，这与经验池提供多样化历史样本、缓解在线学习样本相关性的机制有关。综上，本实验通过</w:t>
      </w:r>
      <w:r w:rsidRPr="009301FE">
        <w:rPr>
          <w:rFonts w:hint="eastAsia"/>
          <w:sz w:val="24"/>
          <w:szCs w:val="24"/>
          <w:lang w:eastAsia="zh-CN"/>
        </w:rPr>
        <w:t>target</w:t>
      </w:r>
      <w:r w:rsidR="009301FE" w:rsidRPr="009301FE">
        <w:rPr>
          <w:rFonts w:hint="eastAsia"/>
          <w:sz w:val="24"/>
          <w:szCs w:val="24"/>
          <w:lang w:eastAsia="zh-CN"/>
        </w:rPr>
        <w:t xml:space="preserve"> </w:t>
      </w:r>
      <w:r w:rsidRPr="009301FE">
        <w:rPr>
          <w:rFonts w:hint="eastAsia"/>
          <w:sz w:val="24"/>
          <w:szCs w:val="24"/>
          <w:lang w:eastAsia="zh-CN"/>
        </w:rPr>
        <w:t>critic</w:t>
      </w:r>
      <w:r w:rsidRPr="009301FE">
        <w:rPr>
          <w:rFonts w:hint="eastAsia"/>
          <w:sz w:val="24"/>
          <w:szCs w:val="24"/>
          <w:lang w:eastAsia="zh-CN"/>
        </w:rPr>
        <w:t>消融验证了原论文</w:t>
      </w:r>
      <w:proofErr w:type="gramStart"/>
      <w:r w:rsidRPr="009301FE">
        <w:rPr>
          <w:rFonts w:hint="eastAsia"/>
          <w:sz w:val="24"/>
          <w:szCs w:val="24"/>
          <w:lang w:eastAsia="zh-CN"/>
        </w:rPr>
        <w:t>最</w:t>
      </w:r>
      <w:proofErr w:type="gramEnd"/>
      <w:r w:rsidRPr="009301FE">
        <w:rPr>
          <w:rFonts w:hint="eastAsia"/>
          <w:sz w:val="24"/>
          <w:szCs w:val="24"/>
          <w:lang w:eastAsia="zh-CN"/>
        </w:rPr>
        <w:t>核心的设计结论，并结合</w:t>
      </w:r>
      <w:r w:rsidRPr="009301FE">
        <w:rPr>
          <w:rFonts w:hint="eastAsia"/>
          <w:sz w:val="24"/>
          <w:szCs w:val="24"/>
          <w:lang w:eastAsia="zh-CN"/>
        </w:rPr>
        <w:t>gamma</w:t>
      </w:r>
      <w:r w:rsidRPr="009301FE">
        <w:rPr>
          <w:rFonts w:hint="eastAsia"/>
          <w:sz w:val="24"/>
          <w:szCs w:val="24"/>
          <w:lang w:eastAsia="zh-CN"/>
        </w:rPr>
        <w:t>对比与多随机种子分析，对</w:t>
      </w:r>
      <w:r w:rsidRPr="009301FE">
        <w:rPr>
          <w:rFonts w:hint="eastAsia"/>
          <w:sz w:val="24"/>
          <w:szCs w:val="24"/>
          <w:lang w:eastAsia="zh-CN"/>
        </w:rPr>
        <w:t>DDPG</w:t>
      </w:r>
      <w:r w:rsidRPr="009301FE">
        <w:rPr>
          <w:rFonts w:hint="eastAsia"/>
          <w:sz w:val="24"/>
          <w:szCs w:val="24"/>
          <w:lang w:eastAsia="zh-CN"/>
        </w:rPr>
        <w:t>的算法特性进行了较为全面的实证。</w:t>
      </w:r>
    </w:p>
    <w:p w14:paraId="61A6D544" w14:textId="131B9050" w:rsidR="003F0018" w:rsidRPr="009301FE" w:rsidRDefault="008415B6" w:rsidP="009301FE">
      <w:pPr>
        <w:spacing w:after="60" w:line="360" w:lineRule="auto"/>
        <w:ind w:firstLine="482"/>
        <w:rPr>
          <w:sz w:val="24"/>
          <w:szCs w:val="24"/>
          <w:lang w:eastAsia="zh-CN"/>
        </w:rPr>
      </w:pPr>
      <w:r>
        <w:rPr>
          <w:rFonts w:hint="eastAsia"/>
          <w:sz w:val="24"/>
          <w:szCs w:val="24"/>
          <w:lang w:eastAsia="zh-CN"/>
        </w:rPr>
        <w:t>图</w:t>
      </w:r>
      <w:r>
        <w:rPr>
          <w:rFonts w:hint="eastAsia"/>
          <w:sz w:val="24"/>
          <w:szCs w:val="24"/>
          <w:lang w:eastAsia="zh-CN"/>
        </w:rPr>
        <w:t>24</w:t>
      </w:r>
      <w:r w:rsidR="003F0018" w:rsidRPr="009301FE">
        <w:rPr>
          <w:rFonts w:hint="eastAsia"/>
          <w:sz w:val="24"/>
          <w:szCs w:val="24"/>
          <w:lang w:eastAsia="zh-CN"/>
        </w:rPr>
        <w:t>为</w:t>
      </w:r>
      <w:proofErr w:type="gramStart"/>
      <w:r w:rsidR="003F0018" w:rsidRPr="009301FE">
        <w:rPr>
          <w:rFonts w:hint="eastAsia"/>
          <w:sz w:val="24"/>
          <w:szCs w:val="24"/>
          <w:lang w:eastAsia="zh-CN"/>
        </w:rPr>
        <w:t>复现原</w:t>
      </w:r>
      <w:proofErr w:type="gramEnd"/>
      <w:r w:rsidR="003F0018" w:rsidRPr="009301FE">
        <w:rPr>
          <w:rFonts w:hint="eastAsia"/>
          <w:sz w:val="24"/>
          <w:szCs w:val="24"/>
          <w:lang w:eastAsia="zh-CN"/>
        </w:rPr>
        <w:t>论文参数（</w:t>
      </w:r>
      <w:r w:rsidR="003F0018" w:rsidRPr="009301FE">
        <w:rPr>
          <w:rFonts w:hint="eastAsia"/>
          <w:sz w:val="24"/>
          <w:szCs w:val="24"/>
          <w:lang w:eastAsia="zh-CN"/>
        </w:rPr>
        <w:t>seed=0</w:t>
      </w:r>
      <w:r w:rsidR="003F0018" w:rsidRPr="009301FE">
        <w:rPr>
          <w:rFonts w:hint="eastAsia"/>
          <w:sz w:val="24"/>
          <w:szCs w:val="24"/>
          <w:lang w:eastAsia="zh-CN"/>
        </w:rPr>
        <w:t>）时图片</w:t>
      </w:r>
      <w:r w:rsidR="009C7AC0">
        <w:rPr>
          <w:rFonts w:hint="eastAsia"/>
          <w:sz w:val="24"/>
          <w:szCs w:val="24"/>
          <w:lang w:eastAsia="zh-CN"/>
        </w:rPr>
        <w:t>。</w:t>
      </w:r>
    </w:p>
    <w:p w14:paraId="58508C96" w14:textId="77777777" w:rsidR="003F0018" w:rsidRDefault="003F0018" w:rsidP="003F0018">
      <w:pPr>
        <w:spacing w:after="60" w:line="360" w:lineRule="auto"/>
        <w:ind w:firstLine="480"/>
        <w:jc w:val="center"/>
        <w:rPr>
          <w:lang w:eastAsia="zh-CN"/>
        </w:rPr>
      </w:pPr>
      <w:r w:rsidRPr="00F91CDA">
        <w:rPr>
          <w:noProof/>
          <w:lang w:eastAsia="zh-CN"/>
        </w:rPr>
        <w:drawing>
          <wp:inline distT="0" distB="0" distL="0" distR="0" wp14:anchorId="5C40A424" wp14:editId="36E5CE33">
            <wp:extent cx="3702050" cy="2146047"/>
            <wp:effectExtent l="0" t="0" r="0" b="6985"/>
            <wp:docPr id="2002430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30880" name=""/>
                    <pic:cNvPicPr/>
                  </pic:nvPicPr>
                  <pic:blipFill>
                    <a:blip r:embed="rId34"/>
                    <a:stretch>
                      <a:fillRect/>
                    </a:stretch>
                  </pic:blipFill>
                  <pic:spPr>
                    <a:xfrm>
                      <a:off x="0" y="0"/>
                      <a:ext cx="3704208" cy="2147298"/>
                    </a:xfrm>
                    <a:prstGeom prst="rect">
                      <a:avLst/>
                    </a:prstGeom>
                  </pic:spPr>
                </pic:pic>
              </a:graphicData>
            </a:graphic>
          </wp:inline>
        </w:drawing>
      </w:r>
    </w:p>
    <w:p w14:paraId="252E2C23" w14:textId="77777777" w:rsidR="003F0018" w:rsidRPr="009301FE" w:rsidRDefault="003F0018" w:rsidP="009301FE">
      <w:pPr>
        <w:spacing w:line="300" w:lineRule="auto"/>
        <w:jc w:val="center"/>
        <w:rPr>
          <w:sz w:val="18"/>
          <w:szCs w:val="18"/>
          <w:lang w:eastAsia="zh-CN"/>
        </w:rPr>
      </w:pPr>
      <w:r w:rsidRPr="009301FE">
        <w:rPr>
          <w:sz w:val="18"/>
          <w:szCs w:val="18"/>
          <w:lang w:eastAsia="zh-CN"/>
        </w:rPr>
        <w:t>图</w:t>
      </w:r>
      <w:r w:rsidR="009301FE" w:rsidRPr="009301FE">
        <w:rPr>
          <w:rFonts w:hint="eastAsia"/>
          <w:sz w:val="18"/>
          <w:szCs w:val="18"/>
          <w:lang w:eastAsia="zh-CN"/>
        </w:rPr>
        <w:t xml:space="preserve">24 </w:t>
      </w:r>
      <w:r w:rsidRPr="009301FE">
        <w:rPr>
          <w:sz w:val="18"/>
          <w:szCs w:val="18"/>
          <w:lang w:eastAsia="zh-CN"/>
        </w:rPr>
        <w:t>DDPG</w:t>
      </w:r>
      <w:r w:rsidRPr="009301FE">
        <w:rPr>
          <w:rFonts w:hint="eastAsia"/>
          <w:sz w:val="18"/>
          <w:szCs w:val="18"/>
          <w:lang w:eastAsia="zh-CN"/>
        </w:rPr>
        <w:t>原论文</w:t>
      </w:r>
      <w:r w:rsidRPr="009301FE">
        <w:rPr>
          <w:rFonts w:hint="eastAsia"/>
          <w:sz w:val="18"/>
          <w:szCs w:val="18"/>
          <w:lang w:eastAsia="zh-CN"/>
        </w:rPr>
        <w:t>reward</w:t>
      </w:r>
      <w:r w:rsidRPr="009301FE">
        <w:rPr>
          <w:rFonts w:hint="eastAsia"/>
          <w:sz w:val="18"/>
          <w:szCs w:val="18"/>
          <w:lang w:eastAsia="zh-CN"/>
        </w:rPr>
        <w:t>曲线</w:t>
      </w:r>
      <w:r w:rsidRPr="009301FE">
        <w:rPr>
          <w:sz w:val="18"/>
          <w:szCs w:val="18"/>
          <w:lang w:eastAsia="zh-CN"/>
        </w:rPr>
        <w:t>（</w:t>
      </w:r>
      <w:r w:rsidRPr="009301FE">
        <w:rPr>
          <w:sz w:val="18"/>
          <w:szCs w:val="18"/>
          <w:lang w:eastAsia="zh-CN"/>
        </w:rPr>
        <w:t>seed=0</w:t>
      </w:r>
      <w:r w:rsidRPr="009301FE">
        <w:rPr>
          <w:sz w:val="18"/>
          <w:szCs w:val="18"/>
          <w:lang w:eastAsia="zh-CN"/>
        </w:rPr>
        <w:t>）</w:t>
      </w:r>
    </w:p>
    <w:p w14:paraId="776005CA" w14:textId="77777777" w:rsidR="003F0018" w:rsidRDefault="003F0018" w:rsidP="003F0018">
      <w:pPr>
        <w:spacing w:after="60" w:line="360" w:lineRule="auto"/>
        <w:ind w:firstLine="480"/>
        <w:rPr>
          <w:noProof/>
        </w:rPr>
      </w:pPr>
      <w:r w:rsidRPr="00F91CDA">
        <w:rPr>
          <w:noProof/>
          <w:lang w:eastAsia="zh-CN"/>
        </w:rPr>
        <w:lastRenderedPageBreak/>
        <w:drawing>
          <wp:inline distT="0" distB="0" distL="0" distR="0" wp14:anchorId="29243B31" wp14:editId="6DFF9745">
            <wp:extent cx="2518505" cy="1441450"/>
            <wp:effectExtent l="0" t="0" r="0" b="6350"/>
            <wp:docPr id="294906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06882" name=""/>
                    <pic:cNvPicPr/>
                  </pic:nvPicPr>
                  <pic:blipFill>
                    <a:blip r:embed="rId35"/>
                    <a:stretch>
                      <a:fillRect/>
                    </a:stretch>
                  </pic:blipFill>
                  <pic:spPr>
                    <a:xfrm>
                      <a:off x="0" y="0"/>
                      <a:ext cx="2533015" cy="1449754"/>
                    </a:xfrm>
                    <a:prstGeom prst="rect">
                      <a:avLst/>
                    </a:prstGeom>
                  </pic:spPr>
                </pic:pic>
              </a:graphicData>
            </a:graphic>
          </wp:inline>
        </w:drawing>
      </w:r>
      <w:r w:rsidRPr="00F91CDA">
        <w:rPr>
          <w:noProof/>
        </w:rPr>
        <w:t xml:space="preserve"> </w:t>
      </w:r>
      <w:r w:rsidRPr="00F91CDA">
        <w:rPr>
          <w:noProof/>
          <w:lang w:eastAsia="zh-CN"/>
        </w:rPr>
        <w:drawing>
          <wp:inline distT="0" distB="0" distL="0" distR="0" wp14:anchorId="015B356B" wp14:editId="231D0D62">
            <wp:extent cx="2395873" cy="1358900"/>
            <wp:effectExtent l="0" t="0" r="4445" b="0"/>
            <wp:docPr id="495624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24111" name=""/>
                    <pic:cNvPicPr/>
                  </pic:nvPicPr>
                  <pic:blipFill>
                    <a:blip r:embed="rId36"/>
                    <a:stretch>
                      <a:fillRect/>
                    </a:stretch>
                  </pic:blipFill>
                  <pic:spPr>
                    <a:xfrm>
                      <a:off x="0" y="0"/>
                      <a:ext cx="2402714" cy="1362780"/>
                    </a:xfrm>
                    <a:prstGeom prst="rect">
                      <a:avLst/>
                    </a:prstGeom>
                  </pic:spPr>
                </pic:pic>
              </a:graphicData>
            </a:graphic>
          </wp:inline>
        </w:drawing>
      </w:r>
    </w:p>
    <w:p w14:paraId="39CB16BC" w14:textId="77777777" w:rsidR="003F0018" w:rsidRPr="00921758" w:rsidRDefault="003F0018" w:rsidP="00921758">
      <w:pPr>
        <w:spacing w:line="300" w:lineRule="auto"/>
        <w:jc w:val="center"/>
        <w:rPr>
          <w:sz w:val="18"/>
          <w:szCs w:val="18"/>
          <w:lang w:eastAsia="zh-CN"/>
        </w:rPr>
      </w:pPr>
      <w:r w:rsidRPr="00921758">
        <w:rPr>
          <w:sz w:val="18"/>
          <w:szCs w:val="18"/>
          <w:lang w:eastAsia="zh-CN"/>
        </w:rPr>
        <w:t>图</w:t>
      </w:r>
      <w:r w:rsidR="00921758" w:rsidRPr="00921758">
        <w:rPr>
          <w:rFonts w:hint="eastAsia"/>
          <w:sz w:val="18"/>
          <w:szCs w:val="18"/>
          <w:lang w:eastAsia="zh-CN"/>
        </w:rPr>
        <w:t xml:space="preserve">25 </w:t>
      </w:r>
      <w:r w:rsidRPr="00921758">
        <w:rPr>
          <w:sz w:val="18"/>
          <w:szCs w:val="18"/>
          <w:lang w:eastAsia="zh-CN"/>
        </w:rPr>
        <w:t>DDPG</w:t>
      </w:r>
      <w:r w:rsidRPr="00921758">
        <w:rPr>
          <w:rFonts w:hint="eastAsia"/>
          <w:sz w:val="18"/>
          <w:szCs w:val="18"/>
          <w:lang w:eastAsia="zh-CN"/>
        </w:rPr>
        <w:t>原论文</w:t>
      </w:r>
      <w:r w:rsidRPr="00921758">
        <w:rPr>
          <w:sz w:val="18"/>
          <w:szCs w:val="18"/>
          <w:lang w:eastAsia="zh-CN"/>
        </w:rPr>
        <w:t>Actor Loss</w:t>
      </w:r>
      <w:r w:rsidRPr="00921758">
        <w:rPr>
          <w:sz w:val="18"/>
          <w:szCs w:val="18"/>
          <w:lang w:eastAsia="zh-CN"/>
        </w:rPr>
        <w:t>与</w:t>
      </w:r>
      <w:r w:rsidRPr="00921758">
        <w:rPr>
          <w:sz w:val="18"/>
          <w:szCs w:val="18"/>
          <w:lang w:eastAsia="zh-CN"/>
        </w:rPr>
        <w:t>Critic Loss</w:t>
      </w:r>
      <w:r w:rsidRPr="00921758">
        <w:rPr>
          <w:rFonts w:hint="eastAsia"/>
          <w:sz w:val="18"/>
          <w:szCs w:val="18"/>
          <w:lang w:eastAsia="zh-CN"/>
        </w:rPr>
        <w:t>曲线</w:t>
      </w:r>
      <w:r w:rsidRPr="00921758">
        <w:rPr>
          <w:sz w:val="18"/>
          <w:szCs w:val="18"/>
          <w:lang w:eastAsia="zh-CN"/>
        </w:rPr>
        <w:t>（</w:t>
      </w:r>
      <w:r w:rsidRPr="00921758">
        <w:rPr>
          <w:sz w:val="18"/>
          <w:szCs w:val="18"/>
          <w:lang w:eastAsia="zh-CN"/>
        </w:rPr>
        <w:t>seed=0</w:t>
      </w:r>
      <w:r w:rsidRPr="00921758">
        <w:rPr>
          <w:sz w:val="18"/>
          <w:szCs w:val="18"/>
          <w:lang w:eastAsia="zh-CN"/>
        </w:rPr>
        <w:t>）</w:t>
      </w:r>
    </w:p>
    <w:p w14:paraId="3F3409FB" w14:textId="77777777" w:rsidR="003F0018" w:rsidRPr="008415B6" w:rsidRDefault="008415B6" w:rsidP="008415B6">
      <w:pPr>
        <w:pStyle w:val="21"/>
        <w:rPr>
          <w:rFonts w:ascii="黑体" w:eastAsia="黑体" w:hAnsi="黑体" w:hint="eastAsia"/>
          <w:lang w:eastAsia="zh-CN"/>
        </w:rPr>
      </w:pPr>
      <w:bookmarkStart w:id="40" w:name="_Toc232338403"/>
      <w:r w:rsidRPr="008415B6">
        <w:rPr>
          <w:rFonts w:ascii="黑体" w:eastAsia="黑体" w:hAnsi="黑体" w:hint="eastAsia"/>
          <w:lang w:eastAsia="zh-CN"/>
        </w:rPr>
        <w:t xml:space="preserve">5.4 </w:t>
      </w:r>
      <w:r w:rsidR="003F0018" w:rsidRPr="008415B6">
        <w:rPr>
          <w:rFonts w:ascii="黑体" w:eastAsia="黑体" w:hAnsi="黑体"/>
          <w:lang w:eastAsia="zh-CN"/>
        </w:rPr>
        <w:t>实验总结与感悟</w:t>
      </w:r>
      <w:bookmarkEnd w:id="40"/>
    </w:p>
    <w:p w14:paraId="4A6FBA4D" w14:textId="77777777" w:rsidR="003F0018" w:rsidRPr="008415B6" w:rsidRDefault="003F0018" w:rsidP="008415B6">
      <w:pPr>
        <w:spacing w:after="60" w:line="360" w:lineRule="auto"/>
        <w:ind w:firstLine="482"/>
        <w:rPr>
          <w:sz w:val="24"/>
          <w:szCs w:val="24"/>
          <w:lang w:eastAsia="zh-CN"/>
        </w:rPr>
      </w:pPr>
      <w:r w:rsidRPr="008415B6">
        <w:rPr>
          <w:rFonts w:hint="eastAsia"/>
          <w:sz w:val="24"/>
          <w:szCs w:val="24"/>
          <w:lang w:eastAsia="zh-CN"/>
        </w:rPr>
        <w:t>本实验完成了</w:t>
      </w:r>
      <w:r w:rsidRPr="008415B6">
        <w:rPr>
          <w:rFonts w:hint="eastAsia"/>
          <w:sz w:val="24"/>
          <w:szCs w:val="24"/>
          <w:lang w:eastAsia="zh-CN"/>
        </w:rPr>
        <w:t>DDPG</w:t>
      </w:r>
      <w:r w:rsidRPr="008415B6">
        <w:rPr>
          <w:rFonts w:hint="eastAsia"/>
          <w:sz w:val="24"/>
          <w:szCs w:val="24"/>
          <w:lang w:eastAsia="zh-CN"/>
        </w:rPr>
        <w:t>算法部分的训练、</w:t>
      </w:r>
      <w:r w:rsidRPr="008415B6">
        <w:rPr>
          <w:rFonts w:hint="eastAsia"/>
          <w:sz w:val="24"/>
          <w:szCs w:val="24"/>
          <w:lang w:eastAsia="zh-CN"/>
        </w:rPr>
        <w:t>gamma</w:t>
      </w:r>
      <w:r w:rsidRPr="008415B6">
        <w:rPr>
          <w:rFonts w:hint="eastAsia"/>
          <w:sz w:val="24"/>
          <w:szCs w:val="24"/>
          <w:lang w:eastAsia="zh-CN"/>
        </w:rPr>
        <w:t>对比、</w:t>
      </w:r>
      <w:r w:rsidRPr="008415B6">
        <w:rPr>
          <w:rFonts w:hint="eastAsia"/>
          <w:sz w:val="24"/>
          <w:szCs w:val="24"/>
          <w:lang w:eastAsia="zh-CN"/>
        </w:rPr>
        <w:t>target</w:t>
      </w:r>
      <w:r w:rsidR="008415B6" w:rsidRPr="008415B6">
        <w:rPr>
          <w:rFonts w:hint="eastAsia"/>
          <w:sz w:val="24"/>
          <w:szCs w:val="24"/>
          <w:lang w:eastAsia="zh-CN"/>
        </w:rPr>
        <w:t xml:space="preserve"> </w:t>
      </w:r>
      <w:r w:rsidRPr="008415B6">
        <w:rPr>
          <w:rFonts w:hint="eastAsia"/>
          <w:sz w:val="24"/>
          <w:szCs w:val="24"/>
          <w:lang w:eastAsia="zh-CN"/>
        </w:rPr>
        <w:t>critic</w:t>
      </w:r>
      <w:r w:rsidRPr="008415B6">
        <w:rPr>
          <w:rFonts w:hint="eastAsia"/>
          <w:sz w:val="24"/>
          <w:szCs w:val="24"/>
          <w:lang w:eastAsia="zh-CN"/>
        </w:rPr>
        <w:t>消融、多随机种子统计、</w:t>
      </w:r>
      <w:r w:rsidRPr="008415B6">
        <w:rPr>
          <w:rFonts w:hint="eastAsia"/>
          <w:sz w:val="24"/>
          <w:szCs w:val="24"/>
          <w:lang w:eastAsia="zh-CN"/>
        </w:rPr>
        <w:t>loss</w:t>
      </w:r>
      <w:r w:rsidRPr="008415B6">
        <w:rPr>
          <w:rFonts w:hint="eastAsia"/>
          <w:sz w:val="24"/>
          <w:szCs w:val="24"/>
          <w:lang w:eastAsia="zh-CN"/>
        </w:rPr>
        <w:t>曲线记录，以及对原论文核心设计（目标网络与经验回放）的验证分析。通过实验可以看到，</w:t>
      </w:r>
      <w:r w:rsidRPr="008415B6">
        <w:rPr>
          <w:rFonts w:hint="eastAsia"/>
          <w:sz w:val="24"/>
          <w:szCs w:val="24"/>
          <w:lang w:eastAsia="zh-CN"/>
        </w:rPr>
        <w:t>DDPG</w:t>
      </w:r>
      <w:r w:rsidRPr="008415B6">
        <w:rPr>
          <w:rFonts w:hint="eastAsia"/>
          <w:sz w:val="24"/>
          <w:szCs w:val="24"/>
          <w:lang w:eastAsia="zh-CN"/>
        </w:rPr>
        <w:t>能够在</w:t>
      </w:r>
      <w:r w:rsidRPr="008415B6">
        <w:rPr>
          <w:rFonts w:hint="eastAsia"/>
          <w:sz w:val="24"/>
          <w:szCs w:val="24"/>
          <w:lang w:eastAsia="zh-CN"/>
        </w:rPr>
        <w:t>gamma=0.95</w:t>
      </w:r>
      <w:r w:rsidRPr="008415B6">
        <w:rPr>
          <w:rFonts w:hint="eastAsia"/>
          <w:sz w:val="24"/>
          <w:szCs w:val="24"/>
          <w:lang w:eastAsia="zh-CN"/>
        </w:rPr>
        <w:t>的设置下学习到一定策略，但训练过程波动明显，不同随机种子之间差异较大。</w:t>
      </w:r>
    </w:p>
    <w:p w14:paraId="3B4AE6D4" w14:textId="77777777" w:rsidR="003F0018" w:rsidRPr="008415B6" w:rsidRDefault="003F0018" w:rsidP="008415B6">
      <w:pPr>
        <w:spacing w:after="60" w:line="360" w:lineRule="auto"/>
        <w:ind w:firstLine="482"/>
        <w:rPr>
          <w:sz w:val="24"/>
          <w:szCs w:val="24"/>
          <w:lang w:eastAsia="zh-CN"/>
        </w:rPr>
      </w:pPr>
      <w:r w:rsidRPr="008415B6">
        <w:rPr>
          <w:rFonts w:hint="eastAsia"/>
          <w:sz w:val="24"/>
          <w:szCs w:val="24"/>
          <w:lang w:eastAsia="zh-CN"/>
        </w:rPr>
        <w:t>调试过程中最明显的现象是</w:t>
      </w:r>
      <w:r w:rsidRPr="008415B6">
        <w:rPr>
          <w:rFonts w:hint="eastAsia"/>
          <w:sz w:val="24"/>
          <w:szCs w:val="24"/>
          <w:lang w:eastAsia="zh-CN"/>
        </w:rPr>
        <w:t>gamma=0.5</w:t>
      </w:r>
      <w:r w:rsidRPr="008415B6">
        <w:rPr>
          <w:rFonts w:hint="eastAsia"/>
          <w:sz w:val="24"/>
          <w:szCs w:val="24"/>
          <w:lang w:eastAsia="zh-CN"/>
        </w:rPr>
        <w:t>的实验整体表现较差，最后</w:t>
      </w:r>
      <w:r w:rsidRPr="008415B6">
        <w:rPr>
          <w:rFonts w:hint="eastAsia"/>
          <w:sz w:val="24"/>
          <w:szCs w:val="24"/>
          <w:lang w:eastAsia="zh-CN"/>
        </w:rPr>
        <w:t>100</w:t>
      </w:r>
      <w:r w:rsidRPr="008415B6">
        <w:rPr>
          <w:rFonts w:hint="eastAsia"/>
          <w:sz w:val="24"/>
          <w:szCs w:val="24"/>
          <w:lang w:eastAsia="zh-CN"/>
        </w:rPr>
        <w:t>轮</w:t>
      </w:r>
      <w:r w:rsidRPr="008415B6">
        <w:rPr>
          <w:rFonts w:hint="eastAsia"/>
          <w:sz w:val="24"/>
          <w:szCs w:val="24"/>
          <w:lang w:eastAsia="zh-CN"/>
        </w:rPr>
        <w:t>reward</w:t>
      </w:r>
      <w:r w:rsidRPr="008415B6">
        <w:rPr>
          <w:rFonts w:hint="eastAsia"/>
          <w:sz w:val="24"/>
          <w:szCs w:val="24"/>
          <w:lang w:eastAsia="zh-CN"/>
        </w:rPr>
        <w:t>均值只有</w:t>
      </w:r>
      <w:r w:rsidRPr="008415B6">
        <w:rPr>
          <w:rFonts w:hint="eastAsia"/>
          <w:sz w:val="24"/>
          <w:szCs w:val="24"/>
          <w:lang w:eastAsia="zh-CN"/>
        </w:rPr>
        <w:t>11.99</w:t>
      </w:r>
      <w:r w:rsidRPr="008415B6">
        <w:rPr>
          <w:rFonts w:hint="eastAsia"/>
          <w:sz w:val="24"/>
          <w:szCs w:val="24"/>
          <w:lang w:eastAsia="zh-CN"/>
        </w:rPr>
        <w:t>，说明过小折扣因子会使智能体过度短视，难以学习到保持</w:t>
      </w:r>
      <w:proofErr w:type="spellStart"/>
      <w:r w:rsidRPr="008415B6">
        <w:rPr>
          <w:rFonts w:hint="eastAsia"/>
          <w:sz w:val="24"/>
          <w:szCs w:val="24"/>
          <w:lang w:eastAsia="zh-CN"/>
        </w:rPr>
        <w:t>CartPole</w:t>
      </w:r>
      <w:proofErr w:type="spellEnd"/>
      <w:r w:rsidRPr="008415B6">
        <w:rPr>
          <w:rFonts w:hint="eastAsia"/>
          <w:sz w:val="24"/>
          <w:szCs w:val="24"/>
          <w:lang w:eastAsia="zh-CN"/>
        </w:rPr>
        <w:t>长期平衡所需的策略。</w:t>
      </w:r>
    </w:p>
    <w:p w14:paraId="4386181A" w14:textId="77777777" w:rsidR="00EF5252" w:rsidRPr="008415B6" w:rsidRDefault="003F0018" w:rsidP="008415B6">
      <w:pPr>
        <w:spacing w:after="60" w:line="360" w:lineRule="auto"/>
        <w:ind w:firstLine="482"/>
        <w:rPr>
          <w:sz w:val="24"/>
          <w:szCs w:val="24"/>
          <w:lang w:eastAsia="zh-CN"/>
        </w:rPr>
      </w:pPr>
      <w:r w:rsidRPr="008415B6">
        <w:rPr>
          <w:rFonts w:hint="eastAsia"/>
          <w:sz w:val="24"/>
          <w:szCs w:val="24"/>
          <w:lang w:eastAsia="zh-CN"/>
        </w:rPr>
        <w:t>另一个重要收获来自</w:t>
      </w:r>
      <w:r w:rsidRPr="008415B6">
        <w:rPr>
          <w:rFonts w:hint="eastAsia"/>
          <w:sz w:val="24"/>
          <w:szCs w:val="24"/>
          <w:lang w:eastAsia="zh-CN"/>
        </w:rPr>
        <w:t>target</w:t>
      </w:r>
      <w:r w:rsidR="008415B6" w:rsidRPr="008415B6">
        <w:rPr>
          <w:rFonts w:hint="eastAsia"/>
          <w:sz w:val="24"/>
          <w:szCs w:val="24"/>
          <w:lang w:eastAsia="zh-CN"/>
        </w:rPr>
        <w:t xml:space="preserve"> </w:t>
      </w:r>
      <w:r w:rsidRPr="008415B6">
        <w:rPr>
          <w:rFonts w:hint="eastAsia"/>
          <w:sz w:val="24"/>
          <w:szCs w:val="24"/>
          <w:lang w:eastAsia="zh-CN"/>
        </w:rPr>
        <w:t>critic</w:t>
      </w:r>
      <w:r w:rsidRPr="008415B6">
        <w:rPr>
          <w:rFonts w:hint="eastAsia"/>
          <w:sz w:val="24"/>
          <w:szCs w:val="24"/>
          <w:lang w:eastAsia="zh-CN"/>
        </w:rPr>
        <w:t>消融实验。去掉</w:t>
      </w:r>
      <w:r w:rsidRPr="008415B6">
        <w:rPr>
          <w:rFonts w:hint="eastAsia"/>
          <w:sz w:val="24"/>
          <w:szCs w:val="24"/>
          <w:lang w:eastAsia="zh-CN"/>
        </w:rPr>
        <w:t>target</w:t>
      </w:r>
      <w:r w:rsidR="008415B6" w:rsidRPr="008415B6">
        <w:rPr>
          <w:rFonts w:hint="eastAsia"/>
          <w:sz w:val="24"/>
          <w:szCs w:val="24"/>
          <w:lang w:eastAsia="zh-CN"/>
        </w:rPr>
        <w:t xml:space="preserve"> </w:t>
      </w:r>
      <w:r w:rsidRPr="008415B6">
        <w:rPr>
          <w:rFonts w:hint="eastAsia"/>
          <w:sz w:val="24"/>
          <w:szCs w:val="24"/>
          <w:lang w:eastAsia="zh-CN"/>
        </w:rPr>
        <w:t>critic</w:t>
      </w:r>
      <w:r w:rsidRPr="008415B6">
        <w:rPr>
          <w:rFonts w:hint="eastAsia"/>
          <w:sz w:val="24"/>
          <w:szCs w:val="24"/>
          <w:lang w:eastAsia="zh-CN"/>
        </w:rPr>
        <w:t>后，部分</w:t>
      </w:r>
      <w:r w:rsidRPr="008415B6">
        <w:rPr>
          <w:rFonts w:hint="eastAsia"/>
          <w:sz w:val="24"/>
          <w:szCs w:val="24"/>
          <w:lang w:eastAsia="zh-CN"/>
        </w:rPr>
        <w:t>seed</w:t>
      </w:r>
      <w:r w:rsidRPr="008415B6">
        <w:rPr>
          <w:rFonts w:hint="eastAsia"/>
          <w:sz w:val="24"/>
          <w:szCs w:val="24"/>
          <w:lang w:eastAsia="zh-CN"/>
        </w:rPr>
        <w:t>虽然仍能短暂达到较高</w:t>
      </w:r>
      <w:r w:rsidRPr="008415B6">
        <w:rPr>
          <w:rFonts w:hint="eastAsia"/>
          <w:sz w:val="24"/>
          <w:szCs w:val="24"/>
          <w:lang w:eastAsia="zh-CN"/>
        </w:rPr>
        <w:t>reward</w:t>
      </w:r>
      <w:r w:rsidRPr="008415B6">
        <w:rPr>
          <w:rFonts w:hint="eastAsia"/>
          <w:sz w:val="24"/>
          <w:szCs w:val="24"/>
          <w:lang w:eastAsia="zh-CN"/>
        </w:rPr>
        <w:t>，但整体平均值下降、方差显著增大，说明目标</w:t>
      </w:r>
      <w:r w:rsidRPr="008415B6">
        <w:rPr>
          <w:rFonts w:hint="eastAsia"/>
          <w:sz w:val="24"/>
          <w:szCs w:val="24"/>
          <w:lang w:eastAsia="zh-CN"/>
        </w:rPr>
        <w:t>Critic</w:t>
      </w:r>
      <w:r w:rsidRPr="008415B6">
        <w:rPr>
          <w:rFonts w:hint="eastAsia"/>
          <w:sz w:val="24"/>
          <w:szCs w:val="24"/>
          <w:lang w:eastAsia="zh-CN"/>
        </w:rPr>
        <w:t>网络的稳定</w:t>
      </w:r>
      <w:r w:rsidRPr="008415B6">
        <w:rPr>
          <w:rFonts w:hint="eastAsia"/>
          <w:sz w:val="24"/>
          <w:szCs w:val="24"/>
          <w:lang w:eastAsia="zh-CN"/>
        </w:rPr>
        <w:t>TD</w:t>
      </w:r>
      <w:r w:rsidRPr="008415B6">
        <w:rPr>
          <w:rFonts w:hint="eastAsia"/>
          <w:sz w:val="24"/>
          <w:szCs w:val="24"/>
          <w:lang w:eastAsia="zh-CN"/>
        </w:rPr>
        <w:t>目标是</w:t>
      </w:r>
      <w:r w:rsidRPr="008415B6">
        <w:rPr>
          <w:rFonts w:hint="eastAsia"/>
          <w:sz w:val="24"/>
          <w:szCs w:val="24"/>
          <w:lang w:eastAsia="zh-CN"/>
        </w:rPr>
        <w:t>DDPG</w:t>
      </w:r>
      <w:r w:rsidRPr="008415B6">
        <w:rPr>
          <w:rFonts w:hint="eastAsia"/>
          <w:sz w:val="24"/>
          <w:szCs w:val="24"/>
          <w:lang w:eastAsia="zh-CN"/>
        </w:rPr>
        <w:t>稳定训练的关键。后续如果继续改进，可以尝试降低学习率、减小并发训练对</w:t>
      </w:r>
      <w:r w:rsidRPr="008415B6">
        <w:rPr>
          <w:rFonts w:hint="eastAsia"/>
          <w:sz w:val="24"/>
          <w:szCs w:val="24"/>
          <w:lang w:eastAsia="zh-CN"/>
        </w:rPr>
        <w:t>CPU</w:t>
      </w:r>
      <w:r w:rsidRPr="008415B6">
        <w:rPr>
          <w:rFonts w:hint="eastAsia"/>
          <w:sz w:val="24"/>
          <w:szCs w:val="24"/>
          <w:lang w:eastAsia="zh-CN"/>
        </w:rPr>
        <w:t>的干扰、增加评估曲线记录，并进一步比较</w:t>
      </w:r>
      <w:r w:rsidRPr="008415B6">
        <w:rPr>
          <w:rFonts w:hint="eastAsia"/>
          <w:sz w:val="24"/>
          <w:szCs w:val="24"/>
          <w:lang w:eastAsia="zh-CN"/>
        </w:rPr>
        <w:t>target</w:t>
      </w:r>
      <w:r w:rsidR="008415B6" w:rsidRPr="008415B6">
        <w:rPr>
          <w:rFonts w:hint="eastAsia"/>
          <w:sz w:val="24"/>
          <w:szCs w:val="24"/>
          <w:lang w:eastAsia="zh-CN"/>
        </w:rPr>
        <w:t xml:space="preserve"> </w:t>
      </w:r>
      <w:r w:rsidRPr="008415B6">
        <w:rPr>
          <w:rFonts w:hint="eastAsia"/>
          <w:sz w:val="24"/>
          <w:szCs w:val="24"/>
          <w:lang w:eastAsia="zh-CN"/>
        </w:rPr>
        <w:t>actor</w:t>
      </w:r>
      <w:r w:rsidRPr="008415B6">
        <w:rPr>
          <w:rFonts w:hint="eastAsia"/>
          <w:sz w:val="24"/>
          <w:szCs w:val="24"/>
          <w:lang w:eastAsia="zh-CN"/>
        </w:rPr>
        <w:t>与</w:t>
      </w:r>
      <w:r w:rsidRPr="008415B6">
        <w:rPr>
          <w:rFonts w:hint="eastAsia"/>
          <w:sz w:val="24"/>
          <w:szCs w:val="24"/>
          <w:lang w:eastAsia="zh-CN"/>
        </w:rPr>
        <w:t>target</w:t>
      </w:r>
      <w:r w:rsidR="008415B6" w:rsidRPr="008415B6">
        <w:rPr>
          <w:rFonts w:hint="eastAsia"/>
          <w:sz w:val="24"/>
          <w:szCs w:val="24"/>
          <w:lang w:eastAsia="zh-CN"/>
        </w:rPr>
        <w:t xml:space="preserve"> </w:t>
      </w:r>
      <w:r w:rsidRPr="008415B6">
        <w:rPr>
          <w:rFonts w:hint="eastAsia"/>
          <w:sz w:val="24"/>
          <w:szCs w:val="24"/>
          <w:lang w:eastAsia="zh-CN"/>
        </w:rPr>
        <w:t>critic</w:t>
      </w:r>
      <w:r w:rsidRPr="008415B6">
        <w:rPr>
          <w:rFonts w:hint="eastAsia"/>
          <w:sz w:val="24"/>
          <w:szCs w:val="24"/>
          <w:lang w:eastAsia="zh-CN"/>
        </w:rPr>
        <w:t>各自的消融影响。</w:t>
      </w:r>
    </w:p>
    <w:p w14:paraId="0A57630F" w14:textId="77777777" w:rsidR="00F5066D" w:rsidRPr="00BA30AE" w:rsidRDefault="00000000">
      <w:pPr>
        <w:pStyle w:val="1"/>
        <w:rPr>
          <w:rFonts w:ascii="黑体" w:eastAsia="黑体" w:hAnsi="黑体" w:hint="eastAsia"/>
          <w:lang w:eastAsia="zh-CN"/>
        </w:rPr>
      </w:pPr>
      <w:bookmarkStart w:id="41" w:name="_Toc232338404"/>
      <w:r w:rsidRPr="00BA30AE">
        <w:rPr>
          <w:rFonts w:ascii="黑体" w:eastAsia="黑体" w:hAnsi="黑体"/>
          <w:lang w:eastAsia="zh-CN"/>
        </w:rPr>
        <w:t>六、SAC实验</w:t>
      </w:r>
      <w:bookmarkEnd w:id="41"/>
    </w:p>
    <w:p w14:paraId="557FE01C" w14:textId="77777777" w:rsidR="00735CFD" w:rsidRPr="00735CFD" w:rsidRDefault="00735CFD" w:rsidP="00735CFD">
      <w:pPr>
        <w:pStyle w:val="21"/>
        <w:rPr>
          <w:rFonts w:ascii="黑体" w:eastAsia="黑体" w:hAnsi="黑体" w:hint="eastAsia"/>
          <w:lang w:eastAsia="zh-CN"/>
        </w:rPr>
      </w:pPr>
      <w:bookmarkStart w:id="42" w:name="_Toc232338405"/>
      <w:r w:rsidRPr="00735CFD">
        <w:rPr>
          <w:rFonts w:ascii="黑体" w:eastAsia="黑体" w:hAnsi="黑体" w:hint="eastAsia"/>
          <w:lang w:eastAsia="zh-CN"/>
        </w:rPr>
        <w:t xml:space="preserve">6.1 </w:t>
      </w:r>
      <w:r w:rsidRPr="00735CFD">
        <w:rPr>
          <w:rFonts w:ascii="黑体" w:eastAsia="黑体" w:hAnsi="黑体"/>
          <w:lang w:eastAsia="zh-CN"/>
        </w:rPr>
        <w:t>SAC算法结构</w:t>
      </w:r>
      <w:bookmarkEnd w:id="42"/>
    </w:p>
    <w:p w14:paraId="25C56BB7" w14:textId="77777777" w:rsidR="00735CFD" w:rsidRPr="00735CFD" w:rsidRDefault="00735CFD" w:rsidP="00735CFD">
      <w:pPr>
        <w:spacing w:after="60" w:line="360" w:lineRule="auto"/>
        <w:ind w:firstLine="482"/>
        <w:rPr>
          <w:sz w:val="24"/>
          <w:szCs w:val="24"/>
          <w:lang w:eastAsia="zh-CN"/>
        </w:rPr>
      </w:pPr>
      <w:r w:rsidRPr="00735CFD">
        <w:rPr>
          <w:rFonts w:hint="eastAsia"/>
          <w:sz w:val="24"/>
          <w:szCs w:val="24"/>
          <w:lang w:eastAsia="zh-CN"/>
        </w:rPr>
        <w:t>S</w:t>
      </w:r>
      <w:r w:rsidRPr="00735CFD">
        <w:rPr>
          <w:sz w:val="24"/>
          <w:szCs w:val="24"/>
          <w:lang w:eastAsia="zh-CN"/>
        </w:rPr>
        <w:t>AC</w:t>
      </w:r>
      <w:r w:rsidRPr="00735CFD">
        <w:rPr>
          <w:sz w:val="24"/>
          <w:szCs w:val="24"/>
          <w:lang w:eastAsia="zh-CN"/>
        </w:rPr>
        <w:t>是一种基于最大熵架构的深度强化学习算法。与普通策略梯度方法相比，离散版本</w:t>
      </w:r>
      <w:r w:rsidRPr="00735CFD">
        <w:rPr>
          <w:sz w:val="24"/>
          <w:szCs w:val="24"/>
          <w:lang w:eastAsia="zh-CN"/>
        </w:rPr>
        <w:t>SAC</w:t>
      </w:r>
      <w:r w:rsidRPr="00735CFD">
        <w:rPr>
          <w:sz w:val="24"/>
          <w:szCs w:val="24"/>
          <w:lang w:eastAsia="zh-CN"/>
        </w:rPr>
        <w:t>引入了双</w:t>
      </w:r>
      <w:r w:rsidRPr="00735CFD">
        <w:rPr>
          <w:sz w:val="24"/>
          <w:szCs w:val="24"/>
          <w:lang w:eastAsia="zh-CN"/>
        </w:rPr>
        <w:t>Q</w:t>
      </w:r>
      <w:r w:rsidRPr="00735CFD">
        <w:rPr>
          <w:sz w:val="24"/>
          <w:szCs w:val="24"/>
          <w:lang w:eastAsia="zh-CN"/>
        </w:rPr>
        <w:t>网络和策略</w:t>
      </w:r>
      <w:proofErr w:type="gramStart"/>
      <w:r w:rsidRPr="00735CFD">
        <w:rPr>
          <w:sz w:val="24"/>
          <w:szCs w:val="24"/>
          <w:lang w:eastAsia="zh-CN"/>
        </w:rPr>
        <w:t>熵</w:t>
      </w:r>
      <w:proofErr w:type="gramEnd"/>
      <w:r w:rsidRPr="00735CFD">
        <w:rPr>
          <w:sz w:val="24"/>
          <w:szCs w:val="24"/>
          <w:lang w:eastAsia="zh-CN"/>
        </w:rPr>
        <w:t>惩罚项，使样本利用更加充分，并有效抑制了</w:t>
      </w:r>
      <w:r w:rsidRPr="00735CFD">
        <w:rPr>
          <w:sz w:val="24"/>
          <w:szCs w:val="24"/>
          <w:lang w:eastAsia="zh-CN"/>
        </w:rPr>
        <w:t>Q</w:t>
      </w:r>
      <w:r w:rsidRPr="00735CFD">
        <w:rPr>
          <w:sz w:val="24"/>
          <w:szCs w:val="24"/>
          <w:lang w:eastAsia="zh-CN"/>
        </w:rPr>
        <w:t>值的过度估计。本实验中</w:t>
      </w:r>
      <w:r w:rsidRPr="00735CFD">
        <w:rPr>
          <w:sz w:val="24"/>
          <w:szCs w:val="24"/>
          <w:lang w:eastAsia="zh-CN"/>
        </w:rPr>
        <w:t>SAC</w:t>
      </w:r>
      <w:r w:rsidRPr="00735CFD">
        <w:rPr>
          <w:sz w:val="24"/>
          <w:szCs w:val="24"/>
          <w:lang w:eastAsia="zh-CN"/>
        </w:rPr>
        <w:t>的核心由</w:t>
      </w:r>
      <w:r w:rsidRPr="00735CFD">
        <w:rPr>
          <w:sz w:val="24"/>
          <w:szCs w:val="24"/>
          <w:lang w:eastAsia="zh-CN"/>
        </w:rPr>
        <w:t>Actor</w:t>
      </w:r>
      <w:r w:rsidRPr="00735CFD">
        <w:rPr>
          <w:sz w:val="24"/>
          <w:szCs w:val="24"/>
          <w:lang w:eastAsia="zh-CN"/>
        </w:rPr>
        <w:t>、双</w:t>
      </w:r>
      <w:r w:rsidRPr="00735CFD">
        <w:rPr>
          <w:sz w:val="24"/>
          <w:szCs w:val="24"/>
          <w:lang w:eastAsia="zh-CN"/>
        </w:rPr>
        <w:t>Critic</w:t>
      </w:r>
      <w:r w:rsidRPr="00735CFD">
        <w:rPr>
          <w:sz w:val="24"/>
          <w:szCs w:val="24"/>
          <w:lang w:eastAsia="zh-CN"/>
        </w:rPr>
        <w:t>（</w:t>
      </w:r>
      <w:r w:rsidRPr="00735CFD">
        <w:rPr>
          <w:sz w:val="24"/>
          <w:szCs w:val="24"/>
          <w:lang w:eastAsia="zh-CN"/>
        </w:rPr>
        <w:t>Critic1/Critic2</w:t>
      </w:r>
      <w:r w:rsidRPr="00735CFD">
        <w:rPr>
          <w:sz w:val="24"/>
          <w:szCs w:val="24"/>
          <w:lang w:eastAsia="zh-CN"/>
        </w:rPr>
        <w:t>）以及对应的目标网络（</w:t>
      </w:r>
      <w:r w:rsidRPr="00735CFD">
        <w:rPr>
          <w:sz w:val="24"/>
          <w:szCs w:val="24"/>
          <w:lang w:eastAsia="zh-CN"/>
        </w:rPr>
        <w:t>TargetCritic1/TargetCritic2</w:t>
      </w:r>
      <w:r w:rsidRPr="00735CFD">
        <w:rPr>
          <w:sz w:val="24"/>
          <w:szCs w:val="24"/>
          <w:lang w:eastAsia="zh-CN"/>
        </w:rPr>
        <w:t>）组成</w:t>
      </w:r>
      <w:r w:rsidRPr="00735CFD">
        <w:rPr>
          <w:rFonts w:hint="eastAsia"/>
          <w:sz w:val="24"/>
          <w:szCs w:val="24"/>
          <w:lang w:eastAsia="zh-CN"/>
        </w:rPr>
        <w:t>。</w:t>
      </w:r>
    </w:p>
    <w:p w14:paraId="21C20148" w14:textId="77777777" w:rsidR="00735CFD" w:rsidRPr="00735CFD" w:rsidRDefault="00735CFD" w:rsidP="00735CFD">
      <w:pPr>
        <w:spacing w:after="60" w:line="360" w:lineRule="auto"/>
        <w:ind w:firstLine="482"/>
        <w:rPr>
          <w:sz w:val="24"/>
          <w:szCs w:val="24"/>
          <w:lang w:eastAsia="zh-CN"/>
        </w:rPr>
      </w:pPr>
      <w:r w:rsidRPr="00735CFD">
        <w:rPr>
          <w:sz w:val="24"/>
          <w:szCs w:val="24"/>
          <w:lang w:eastAsia="zh-CN"/>
        </w:rPr>
        <w:lastRenderedPageBreak/>
        <w:t>每次训练时，智能体先与环境交互并将转移样本保存到</w:t>
      </w:r>
      <w:r w:rsidRPr="00735CFD">
        <w:rPr>
          <w:sz w:val="24"/>
          <w:szCs w:val="24"/>
          <w:lang w:eastAsia="zh-CN"/>
        </w:rPr>
        <w:t>replay</w:t>
      </w:r>
      <w:r w:rsidRPr="00735CFD">
        <w:rPr>
          <w:rFonts w:hint="eastAsia"/>
          <w:sz w:val="24"/>
          <w:szCs w:val="24"/>
          <w:lang w:eastAsia="zh-CN"/>
        </w:rPr>
        <w:t xml:space="preserve"> </w:t>
      </w:r>
      <w:r w:rsidRPr="00735CFD">
        <w:rPr>
          <w:sz w:val="24"/>
          <w:szCs w:val="24"/>
          <w:lang w:eastAsia="zh-CN"/>
        </w:rPr>
        <w:t>buffer</w:t>
      </w:r>
      <w:r w:rsidRPr="00735CFD">
        <w:rPr>
          <w:sz w:val="24"/>
          <w:szCs w:val="24"/>
          <w:lang w:eastAsia="zh-CN"/>
        </w:rPr>
        <w:t>中，当样本数达到设定阈值后，从经验池中采样</w:t>
      </w:r>
      <w:r w:rsidRPr="00735CFD">
        <w:rPr>
          <w:sz w:val="24"/>
          <w:szCs w:val="24"/>
          <w:lang w:eastAsia="zh-CN"/>
        </w:rPr>
        <w:t>batch</w:t>
      </w:r>
      <w:r w:rsidRPr="00735CFD">
        <w:rPr>
          <w:sz w:val="24"/>
          <w:szCs w:val="24"/>
          <w:lang w:eastAsia="zh-CN"/>
        </w:rPr>
        <w:t>进行更新。双</w:t>
      </w:r>
      <w:r w:rsidRPr="00735CFD">
        <w:rPr>
          <w:sz w:val="24"/>
          <w:szCs w:val="24"/>
          <w:lang w:eastAsia="zh-CN"/>
        </w:rPr>
        <w:t>Critic</w:t>
      </w:r>
      <w:r w:rsidRPr="00735CFD">
        <w:rPr>
          <w:sz w:val="24"/>
          <w:szCs w:val="24"/>
          <w:lang w:eastAsia="zh-CN"/>
        </w:rPr>
        <w:t>结合目标网络利用贝尔</w:t>
      </w:r>
      <w:proofErr w:type="gramStart"/>
      <w:r w:rsidRPr="00735CFD">
        <w:rPr>
          <w:sz w:val="24"/>
          <w:szCs w:val="24"/>
          <w:lang w:eastAsia="zh-CN"/>
        </w:rPr>
        <w:t>曼</w:t>
      </w:r>
      <w:proofErr w:type="gramEnd"/>
      <w:r w:rsidRPr="00735CFD">
        <w:rPr>
          <w:sz w:val="24"/>
          <w:szCs w:val="24"/>
          <w:lang w:eastAsia="zh-CN"/>
        </w:rPr>
        <w:t>期望方程拟合</w:t>
      </w:r>
      <w:r w:rsidRPr="00735CFD">
        <w:rPr>
          <w:sz w:val="24"/>
          <w:szCs w:val="24"/>
          <w:lang w:eastAsia="zh-CN"/>
        </w:rPr>
        <w:t>Q</w:t>
      </w:r>
      <w:r w:rsidRPr="00735CFD">
        <w:rPr>
          <w:sz w:val="24"/>
          <w:szCs w:val="24"/>
          <w:lang w:eastAsia="zh-CN"/>
        </w:rPr>
        <w:t>值，</w:t>
      </w:r>
      <w:r w:rsidRPr="00735CFD">
        <w:rPr>
          <w:sz w:val="24"/>
          <w:szCs w:val="24"/>
          <w:lang w:eastAsia="zh-CN"/>
        </w:rPr>
        <w:t>Actor</w:t>
      </w:r>
      <w:r w:rsidRPr="00735CFD">
        <w:rPr>
          <w:sz w:val="24"/>
          <w:szCs w:val="24"/>
          <w:lang w:eastAsia="zh-CN"/>
        </w:rPr>
        <w:t>通过最小化策略</w:t>
      </w:r>
      <w:r w:rsidRPr="00735CFD">
        <w:rPr>
          <w:sz w:val="24"/>
          <w:szCs w:val="24"/>
          <w:lang w:eastAsia="zh-CN"/>
        </w:rPr>
        <w:t>KL</w:t>
      </w:r>
      <w:r w:rsidRPr="00735CFD">
        <w:rPr>
          <w:sz w:val="24"/>
          <w:szCs w:val="24"/>
          <w:lang w:eastAsia="zh-CN"/>
        </w:rPr>
        <w:t>散度（即最大化包含</w:t>
      </w:r>
      <w:proofErr w:type="gramStart"/>
      <w:r w:rsidRPr="00735CFD">
        <w:rPr>
          <w:sz w:val="24"/>
          <w:szCs w:val="24"/>
          <w:lang w:eastAsia="zh-CN"/>
        </w:rPr>
        <w:t>熵</w:t>
      </w:r>
      <w:proofErr w:type="gramEnd"/>
      <w:r w:rsidRPr="00735CFD">
        <w:rPr>
          <w:sz w:val="24"/>
          <w:szCs w:val="24"/>
          <w:lang w:eastAsia="zh-CN"/>
        </w:rPr>
        <w:t>奖励的</w:t>
      </w:r>
      <w:r w:rsidRPr="00735CFD">
        <w:rPr>
          <w:sz w:val="24"/>
          <w:szCs w:val="24"/>
          <w:lang w:eastAsia="zh-CN"/>
        </w:rPr>
        <w:t>Q</w:t>
      </w:r>
      <w:r w:rsidRPr="00735CFD">
        <w:rPr>
          <w:sz w:val="24"/>
          <w:szCs w:val="24"/>
          <w:lang w:eastAsia="zh-CN"/>
        </w:rPr>
        <w:t>值期望）来优化策略</w:t>
      </w:r>
      <w:r w:rsidRPr="00735CFD">
        <w:rPr>
          <w:rFonts w:hint="eastAsia"/>
          <w:sz w:val="24"/>
          <w:szCs w:val="24"/>
          <w:lang w:eastAsia="zh-CN"/>
        </w:rPr>
        <w:t>。</w:t>
      </w:r>
    </w:p>
    <w:p w14:paraId="2AB7EAAB" w14:textId="77777777" w:rsidR="00735CFD" w:rsidRPr="00735CFD" w:rsidRDefault="00735CFD" w:rsidP="00735CFD">
      <w:pPr>
        <w:pStyle w:val="21"/>
        <w:rPr>
          <w:rFonts w:ascii="黑体" w:eastAsia="黑体" w:hAnsi="黑体" w:hint="eastAsia"/>
          <w:lang w:eastAsia="zh-CN"/>
        </w:rPr>
      </w:pPr>
      <w:bookmarkStart w:id="43" w:name="_Toc232338406"/>
      <w:r w:rsidRPr="00735CFD">
        <w:rPr>
          <w:rFonts w:ascii="黑体" w:eastAsia="黑体" w:hAnsi="黑体" w:hint="eastAsia"/>
          <w:lang w:eastAsia="zh-CN"/>
        </w:rPr>
        <w:t xml:space="preserve">6.2 </w:t>
      </w:r>
      <w:r w:rsidRPr="00735CFD">
        <w:rPr>
          <w:rFonts w:ascii="黑体" w:eastAsia="黑体" w:hAnsi="黑体"/>
          <w:lang w:eastAsia="zh-CN"/>
        </w:rPr>
        <w:t>实验任务设计</w:t>
      </w:r>
      <w:bookmarkEnd w:id="43"/>
    </w:p>
    <w:p w14:paraId="6CB26ED8" w14:textId="77777777" w:rsidR="00735CFD" w:rsidRPr="00735CFD" w:rsidRDefault="00735CFD" w:rsidP="00735CFD">
      <w:pPr>
        <w:spacing w:after="60" w:line="360" w:lineRule="auto"/>
        <w:ind w:firstLine="482"/>
        <w:rPr>
          <w:sz w:val="24"/>
          <w:szCs w:val="24"/>
          <w:lang w:eastAsia="zh-CN"/>
        </w:rPr>
      </w:pPr>
      <w:proofErr w:type="gramStart"/>
      <w:r w:rsidRPr="00735CFD">
        <w:rPr>
          <w:rFonts w:hint="eastAsia"/>
          <w:sz w:val="24"/>
          <w:szCs w:val="24"/>
          <w:lang w:eastAsia="zh-CN"/>
        </w:rPr>
        <w:t>实验共</w:t>
      </w:r>
      <w:proofErr w:type="gramEnd"/>
      <w:r w:rsidRPr="00735CFD">
        <w:rPr>
          <w:rFonts w:hint="eastAsia"/>
          <w:sz w:val="24"/>
          <w:szCs w:val="24"/>
          <w:lang w:eastAsia="zh-CN"/>
        </w:rPr>
        <w:t>分为三类：</w:t>
      </w:r>
      <w:r w:rsidRPr="00735CFD">
        <w:rPr>
          <w:rFonts w:hint="eastAsia"/>
          <w:sz w:val="24"/>
          <w:szCs w:val="24"/>
          <w:lang w:eastAsia="zh-CN"/>
        </w:rPr>
        <w:t>gamma</w:t>
      </w:r>
      <w:r w:rsidRPr="00735CFD">
        <w:rPr>
          <w:rFonts w:hint="eastAsia"/>
          <w:sz w:val="24"/>
          <w:szCs w:val="24"/>
          <w:lang w:eastAsia="zh-CN"/>
        </w:rPr>
        <w:t>对比、</w:t>
      </w:r>
      <w:proofErr w:type="spellStart"/>
      <w:r w:rsidRPr="00735CFD">
        <w:rPr>
          <w:sz w:val="24"/>
          <w:szCs w:val="24"/>
          <w:lang w:eastAsia="zh-CN"/>
        </w:rPr>
        <w:t>auto_alpha</w:t>
      </w:r>
      <w:proofErr w:type="spellEnd"/>
      <w:r w:rsidRPr="00735CFD">
        <w:rPr>
          <w:rFonts w:hint="eastAsia"/>
          <w:sz w:val="24"/>
          <w:szCs w:val="24"/>
          <w:lang w:eastAsia="zh-CN"/>
        </w:rPr>
        <w:t>消融和</w:t>
      </w:r>
      <w:r w:rsidRPr="00735CFD">
        <w:rPr>
          <w:rFonts w:hint="eastAsia"/>
          <w:sz w:val="24"/>
          <w:szCs w:val="24"/>
          <w:lang w:eastAsia="zh-CN"/>
        </w:rPr>
        <w:t>5</w:t>
      </w:r>
      <w:r w:rsidRPr="00735CFD">
        <w:rPr>
          <w:rFonts w:hint="eastAsia"/>
          <w:sz w:val="24"/>
          <w:szCs w:val="24"/>
          <w:lang w:eastAsia="zh-CN"/>
        </w:rPr>
        <w:t>个随机种子测试。所有训练轮次均为</w:t>
      </w:r>
      <w:r w:rsidRPr="00735CFD">
        <w:rPr>
          <w:rFonts w:hint="eastAsia"/>
          <w:sz w:val="24"/>
          <w:szCs w:val="24"/>
          <w:lang w:eastAsia="zh-CN"/>
        </w:rPr>
        <w:t>5000episodes</w:t>
      </w:r>
      <w:r w:rsidRPr="00735CFD">
        <w:rPr>
          <w:rFonts w:hint="eastAsia"/>
          <w:sz w:val="24"/>
          <w:szCs w:val="24"/>
          <w:lang w:eastAsia="zh-CN"/>
        </w:rPr>
        <w:t>，环境为</w:t>
      </w:r>
      <w:r w:rsidRPr="00735CFD">
        <w:rPr>
          <w:rFonts w:hint="eastAsia"/>
          <w:sz w:val="24"/>
          <w:szCs w:val="24"/>
          <w:lang w:eastAsia="zh-CN"/>
        </w:rPr>
        <w:t>CartPole-v0</w:t>
      </w:r>
      <w:r w:rsidRPr="00735CFD">
        <w:rPr>
          <w:rFonts w:hint="eastAsia"/>
          <w:sz w:val="24"/>
          <w:szCs w:val="24"/>
          <w:lang w:eastAsia="zh-CN"/>
        </w:rPr>
        <w:t>。训练结果通过</w:t>
      </w:r>
      <w:proofErr w:type="spellStart"/>
      <w:r w:rsidRPr="00735CFD">
        <w:rPr>
          <w:rFonts w:hint="eastAsia"/>
          <w:sz w:val="24"/>
          <w:szCs w:val="24"/>
          <w:lang w:eastAsia="zh-CN"/>
        </w:rPr>
        <w:t>wandb</w:t>
      </w:r>
      <w:proofErr w:type="spellEnd"/>
      <w:r w:rsidRPr="00735CFD">
        <w:rPr>
          <w:rFonts w:hint="eastAsia"/>
          <w:sz w:val="24"/>
          <w:szCs w:val="24"/>
          <w:lang w:eastAsia="zh-CN"/>
        </w:rPr>
        <w:t>记录，同时从本地日志</w:t>
      </w:r>
      <w:r w:rsidRPr="00735CFD">
        <w:rPr>
          <w:rFonts w:hint="eastAsia"/>
          <w:sz w:val="24"/>
          <w:szCs w:val="24"/>
          <w:lang w:eastAsia="zh-CN"/>
        </w:rPr>
        <w:t>results/</w:t>
      </w:r>
      <w:proofErr w:type="spellStart"/>
      <w:r w:rsidRPr="00735CFD">
        <w:rPr>
          <w:rFonts w:hint="eastAsia"/>
          <w:sz w:val="24"/>
          <w:szCs w:val="24"/>
          <w:lang w:eastAsia="zh-CN"/>
        </w:rPr>
        <w:t>metrics.jsonl</w:t>
      </w:r>
      <w:proofErr w:type="spellEnd"/>
      <w:r w:rsidRPr="00735CFD">
        <w:rPr>
          <w:rFonts w:hint="eastAsia"/>
          <w:sz w:val="24"/>
          <w:szCs w:val="24"/>
          <w:lang w:eastAsia="zh-CN"/>
        </w:rPr>
        <w:t>重新绘制曲线，保证图表格式统一。</w:t>
      </w:r>
    </w:p>
    <w:p w14:paraId="145354AD" w14:textId="77777777" w:rsidR="00735CFD" w:rsidRPr="00735CFD" w:rsidRDefault="00735CFD" w:rsidP="00735CFD">
      <w:pPr>
        <w:spacing w:after="60" w:line="360" w:lineRule="auto"/>
        <w:ind w:firstLine="482"/>
        <w:rPr>
          <w:sz w:val="24"/>
          <w:szCs w:val="24"/>
          <w:lang w:eastAsia="zh-CN"/>
        </w:rPr>
      </w:pPr>
      <w:r w:rsidRPr="00735CFD">
        <w:rPr>
          <w:sz w:val="24"/>
          <w:szCs w:val="24"/>
          <w:lang w:eastAsia="zh-CN"/>
        </w:rPr>
        <w:t>其中，</w:t>
      </w:r>
      <w:r w:rsidRPr="00735CFD">
        <w:rPr>
          <w:sz w:val="24"/>
          <w:szCs w:val="24"/>
          <w:lang w:eastAsia="zh-CN"/>
        </w:rPr>
        <w:t>gamma</w:t>
      </w:r>
      <w:r w:rsidRPr="00735CFD">
        <w:rPr>
          <w:sz w:val="24"/>
          <w:szCs w:val="24"/>
          <w:lang w:eastAsia="zh-CN"/>
        </w:rPr>
        <w:t>对比用于观察短期奖励与长期奖励权衡对</w:t>
      </w:r>
      <w:r w:rsidRPr="00735CFD">
        <w:rPr>
          <w:sz w:val="24"/>
          <w:szCs w:val="24"/>
          <w:lang w:eastAsia="zh-CN"/>
        </w:rPr>
        <w:t>SAC</w:t>
      </w:r>
      <w:r w:rsidRPr="00735CFD">
        <w:rPr>
          <w:sz w:val="24"/>
          <w:szCs w:val="24"/>
          <w:lang w:eastAsia="zh-CN"/>
        </w:rPr>
        <w:t>的影响；</w:t>
      </w:r>
      <w:proofErr w:type="spellStart"/>
      <w:r w:rsidRPr="00735CFD">
        <w:rPr>
          <w:sz w:val="24"/>
          <w:szCs w:val="24"/>
          <w:lang w:eastAsia="zh-CN"/>
        </w:rPr>
        <w:t>auto_alpha</w:t>
      </w:r>
      <w:proofErr w:type="spellEnd"/>
      <w:r w:rsidRPr="00735CFD">
        <w:rPr>
          <w:sz w:val="24"/>
          <w:szCs w:val="24"/>
          <w:lang w:eastAsia="zh-CN"/>
        </w:rPr>
        <w:t>消融用于验证可变温度系数是否能够缓解价值估计与多种子分化震荡；</w:t>
      </w:r>
      <w:r w:rsidRPr="00735CFD">
        <w:rPr>
          <w:sz w:val="24"/>
          <w:szCs w:val="24"/>
          <w:lang w:eastAsia="zh-CN"/>
        </w:rPr>
        <w:t>5</w:t>
      </w:r>
      <w:r w:rsidRPr="00735CFD">
        <w:rPr>
          <w:sz w:val="24"/>
          <w:szCs w:val="24"/>
          <w:lang w:eastAsia="zh-CN"/>
        </w:rPr>
        <w:t>个随机种子测试用于检验</w:t>
      </w:r>
      <w:r w:rsidRPr="00735CFD">
        <w:rPr>
          <w:sz w:val="24"/>
          <w:szCs w:val="24"/>
          <w:lang w:eastAsia="zh-CN"/>
        </w:rPr>
        <w:t>SAC</w:t>
      </w:r>
      <w:r w:rsidRPr="00735CFD">
        <w:rPr>
          <w:sz w:val="24"/>
          <w:szCs w:val="24"/>
          <w:lang w:eastAsia="zh-CN"/>
        </w:rPr>
        <w:t>在该环境下的重复性与稳定性</w:t>
      </w:r>
      <w:r>
        <w:rPr>
          <w:rFonts w:hint="eastAsia"/>
          <w:sz w:val="24"/>
          <w:szCs w:val="24"/>
          <w:lang w:eastAsia="zh-CN"/>
        </w:rPr>
        <w:t>。</w:t>
      </w:r>
    </w:p>
    <w:p w14:paraId="5BE41C3B" w14:textId="77777777" w:rsidR="00735CFD" w:rsidRPr="00735CFD" w:rsidRDefault="00735CFD" w:rsidP="00735CFD">
      <w:pPr>
        <w:pStyle w:val="21"/>
        <w:rPr>
          <w:rFonts w:ascii="黑体" w:eastAsia="黑体" w:hAnsi="黑体" w:hint="eastAsia"/>
          <w:lang w:eastAsia="zh-CN"/>
        </w:rPr>
      </w:pPr>
      <w:bookmarkStart w:id="44" w:name="_Toc232338407"/>
      <w:r w:rsidRPr="00735CFD">
        <w:rPr>
          <w:rFonts w:ascii="黑体" w:eastAsia="黑体" w:hAnsi="黑体" w:hint="eastAsia"/>
          <w:lang w:eastAsia="zh-CN"/>
        </w:rPr>
        <w:t xml:space="preserve">6.3 </w:t>
      </w:r>
      <w:r w:rsidRPr="00735CFD">
        <w:rPr>
          <w:rFonts w:ascii="黑体" w:eastAsia="黑体" w:hAnsi="黑体"/>
          <w:lang w:eastAsia="zh-CN"/>
        </w:rPr>
        <w:t>实验结果与现象分析</w:t>
      </w:r>
      <w:bookmarkEnd w:id="44"/>
    </w:p>
    <w:p w14:paraId="591BE3CA" w14:textId="77777777" w:rsidR="00735CFD" w:rsidRPr="00735CFD" w:rsidRDefault="00735CFD" w:rsidP="00735CFD">
      <w:pPr>
        <w:pStyle w:val="31"/>
        <w:rPr>
          <w:rFonts w:ascii="黑体" w:eastAsia="黑体" w:hAnsi="黑体" w:hint="eastAsia"/>
          <w:lang w:eastAsia="zh-CN"/>
        </w:rPr>
      </w:pPr>
      <w:bookmarkStart w:id="45" w:name="_Toc232338408"/>
      <w:r w:rsidRPr="00735CFD">
        <w:rPr>
          <w:rFonts w:ascii="黑体" w:eastAsia="黑体" w:hAnsi="黑体" w:hint="eastAsia"/>
          <w:lang w:eastAsia="zh-CN"/>
        </w:rPr>
        <w:t xml:space="preserve">6.3.1 </w:t>
      </w:r>
      <w:r w:rsidRPr="00735CFD">
        <w:rPr>
          <w:rFonts w:ascii="黑体" w:eastAsia="黑体" w:hAnsi="黑体"/>
          <w:lang w:eastAsia="zh-CN"/>
        </w:rPr>
        <w:t>折扣因子gamma对比</w:t>
      </w:r>
      <w:bookmarkEnd w:id="45"/>
    </w:p>
    <w:p w14:paraId="1DFEACDA" w14:textId="77777777" w:rsidR="00735CFD" w:rsidRDefault="00735CFD" w:rsidP="00735CFD">
      <w:pPr>
        <w:jc w:val="center"/>
        <w:rPr>
          <w:lang w:eastAsia="zh-CN"/>
        </w:rPr>
      </w:pPr>
      <w:r>
        <w:rPr>
          <w:noProof/>
        </w:rPr>
        <w:drawing>
          <wp:inline distT="0" distB="0" distL="0" distR="0" wp14:anchorId="2E2B22A1" wp14:editId="081E51C0">
            <wp:extent cx="5480685" cy="3044825"/>
            <wp:effectExtent l="0" t="0" r="5715" b="3175"/>
            <wp:docPr id="1343525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0685" cy="3044825"/>
                    </a:xfrm>
                    <a:prstGeom prst="rect">
                      <a:avLst/>
                    </a:prstGeom>
                    <a:noFill/>
                    <a:ln>
                      <a:noFill/>
                    </a:ln>
                  </pic:spPr>
                </pic:pic>
              </a:graphicData>
            </a:graphic>
          </wp:inline>
        </w:drawing>
      </w:r>
    </w:p>
    <w:p w14:paraId="4E39F352" w14:textId="77777777" w:rsidR="00735CFD" w:rsidRPr="00735CFD" w:rsidRDefault="00735CFD" w:rsidP="00735CFD">
      <w:pPr>
        <w:spacing w:line="300" w:lineRule="auto"/>
        <w:jc w:val="center"/>
        <w:rPr>
          <w:sz w:val="18"/>
          <w:szCs w:val="18"/>
          <w:lang w:eastAsia="zh-CN"/>
        </w:rPr>
      </w:pPr>
      <w:r w:rsidRPr="00735CFD">
        <w:rPr>
          <w:sz w:val="18"/>
          <w:szCs w:val="18"/>
          <w:lang w:eastAsia="zh-CN"/>
        </w:rPr>
        <w:t>图</w:t>
      </w:r>
      <w:r w:rsidRPr="00735CFD">
        <w:rPr>
          <w:rFonts w:hint="eastAsia"/>
          <w:sz w:val="18"/>
          <w:szCs w:val="18"/>
          <w:lang w:eastAsia="zh-CN"/>
        </w:rPr>
        <w:t xml:space="preserve">26 </w:t>
      </w:r>
      <w:r w:rsidRPr="00735CFD">
        <w:rPr>
          <w:sz w:val="18"/>
          <w:szCs w:val="18"/>
          <w:lang w:eastAsia="zh-CN"/>
        </w:rPr>
        <w:t>SAC</w:t>
      </w:r>
      <w:r w:rsidRPr="00735CFD">
        <w:rPr>
          <w:sz w:val="18"/>
          <w:szCs w:val="18"/>
          <w:lang w:eastAsia="zh-CN"/>
        </w:rPr>
        <w:t>折扣因子</w:t>
      </w:r>
      <w:r w:rsidRPr="00735CFD">
        <w:rPr>
          <w:sz w:val="18"/>
          <w:szCs w:val="18"/>
          <w:lang w:eastAsia="zh-CN"/>
        </w:rPr>
        <w:t>gamma</w:t>
      </w:r>
      <w:r w:rsidRPr="00735CFD">
        <w:rPr>
          <w:sz w:val="18"/>
          <w:szCs w:val="18"/>
          <w:lang w:eastAsia="zh-CN"/>
        </w:rPr>
        <w:t>对比：</w:t>
      </w:r>
      <w:r w:rsidRPr="00735CFD">
        <w:rPr>
          <w:sz w:val="18"/>
          <w:szCs w:val="18"/>
          <w:lang w:eastAsia="zh-CN"/>
        </w:rPr>
        <w:t>gamma=0.95</w:t>
      </w:r>
      <w:r w:rsidRPr="00735CFD">
        <w:rPr>
          <w:sz w:val="18"/>
          <w:szCs w:val="18"/>
          <w:lang w:eastAsia="zh-CN"/>
        </w:rPr>
        <w:t>与</w:t>
      </w:r>
      <w:r w:rsidRPr="00735CFD">
        <w:rPr>
          <w:sz w:val="18"/>
          <w:szCs w:val="18"/>
          <w:lang w:eastAsia="zh-CN"/>
        </w:rPr>
        <w:t>gamma=0.5</w:t>
      </w:r>
    </w:p>
    <w:p w14:paraId="20387F9C" w14:textId="77777777" w:rsidR="00735CFD" w:rsidRPr="00735CFD" w:rsidRDefault="00735CFD" w:rsidP="00735CFD">
      <w:pPr>
        <w:spacing w:after="60" w:line="360" w:lineRule="auto"/>
        <w:ind w:firstLine="482"/>
        <w:rPr>
          <w:sz w:val="24"/>
          <w:szCs w:val="24"/>
          <w:lang w:eastAsia="zh-CN"/>
        </w:rPr>
      </w:pPr>
      <w:r w:rsidRPr="00735CFD">
        <w:rPr>
          <w:sz w:val="24"/>
          <w:szCs w:val="24"/>
          <w:lang w:eastAsia="zh-CN"/>
        </w:rPr>
        <w:t>图</w:t>
      </w:r>
      <w:r w:rsidRPr="00735CFD">
        <w:rPr>
          <w:rFonts w:hint="eastAsia"/>
          <w:sz w:val="24"/>
          <w:szCs w:val="24"/>
          <w:lang w:eastAsia="zh-CN"/>
        </w:rPr>
        <w:t>26</w:t>
      </w:r>
      <w:r w:rsidRPr="00735CFD">
        <w:rPr>
          <w:sz w:val="24"/>
          <w:szCs w:val="24"/>
          <w:lang w:eastAsia="zh-CN"/>
        </w:rPr>
        <w:t>展示了</w:t>
      </w:r>
      <w:r w:rsidRPr="00735CFD">
        <w:rPr>
          <w:sz w:val="24"/>
          <w:szCs w:val="24"/>
          <w:lang w:eastAsia="zh-CN"/>
        </w:rPr>
        <w:t>SAC</w:t>
      </w:r>
      <w:r w:rsidRPr="00735CFD">
        <w:rPr>
          <w:sz w:val="24"/>
          <w:szCs w:val="24"/>
          <w:lang w:eastAsia="zh-CN"/>
        </w:rPr>
        <w:t>在</w:t>
      </w:r>
      <w:r w:rsidRPr="00735CFD">
        <w:rPr>
          <w:sz w:val="24"/>
          <w:szCs w:val="24"/>
          <w:lang w:eastAsia="zh-CN"/>
        </w:rPr>
        <w:t>gamma=0.95</w:t>
      </w:r>
      <w:r w:rsidRPr="00735CFD">
        <w:rPr>
          <w:sz w:val="24"/>
          <w:szCs w:val="24"/>
          <w:lang w:eastAsia="zh-CN"/>
        </w:rPr>
        <w:t>与</w:t>
      </w:r>
      <w:r w:rsidRPr="00735CFD">
        <w:rPr>
          <w:sz w:val="24"/>
          <w:szCs w:val="24"/>
          <w:lang w:eastAsia="zh-CN"/>
        </w:rPr>
        <w:t>gamma=0.5</w:t>
      </w:r>
      <w:r w:rsidRPr="00735CFD">
        <w:rPr>
          <w:sz w:val="24"/>
          <w:szCs w:val="24"/>
          <w:lang w:eastAsia="zh-CN"/>
        </w:rPr>
        <w:t>两种设置下的</w:t>
      </w:r>
      <w:proofErr w:type="spellStart"/>
      <w:r w:rsidRPr="00735CFD">
        <w:rPr>
          <w:sz w:val="24"/>
          <w:szCs w:val="24"/>
          <w:lang w:eastAsia="zh-CN"/>
        </w:rPr>
        <w:t>moving_reward</w:t>
      </w:r>
      <w:proofErr w:type="spellEnd"/>
      <w:r w:rsidRPr="00735CFD">
        <w:rPr>
          <w:sz w:val="24"/>
          <w:szCs w:val="24"/>
          <w:lang w:eastAsia="zh-CN"/>
        </w:rPr>
        <w:t>曲线（以</w:t>
      </w:r>
      <w:r w:rsidRPr="00735CFD">
        <w:rPr>
          <w:sz w:val="24"/>
          <w:szCs w:val="24"/>
          <w:lang w:eastAsia="zh-CN"/>
        </w:rPr>
        <w:t>seed=0</w:t>
      </w:r>
      <w:r w:rsidRPr="00735CFD">
        <w:rPr>
          <w:sz w:val="24"/>
          <w:szCs w:val="24"/>
          <w:lang w:eastAsia="zh-CN"/>
        </w:rPr>
        <w:t>为例）。总体来看，</w:t>
      </w:r>
      <w:r w:rsidRPr="00735CFD">
        <w:rPr>
          <w:sz w:val="24"/>
          <w:szCs w:val="24"/>
          <w:lang w:eastAsia="zh-CN"/>
        </w:rPr>
        <w:t>gamma=0.95</w:t>
      </w:r>
      <w:r w:rsidRPr="00735CFD">
        <w:rPr>
          <w:sz w:val="24"/>
          <w:szCs w:val="24"/>
          <w:lang w:eastAsia="zh-CN"/>
        </w:rPr>
        <w:t>能够在训练初期迅速收敛并极度平稳地保持</w:t>
      </w:r>
      <w:r w:rsidRPr="00735CFD">
        <w:rPr>
          <w:sz w:val="24"/>
          <w:szCs w:val="24"/>
          <w:lang w:eastAsia="zh-CN"/>
        </w:rPr>
        <w:lastRenderedPageBreak/>
        <w:t>在接近</w:t>
      </w:r>
      <w:r w:rsidRPr="00735CFD">
        <w:rPr>
          <w:sz w:val="24"/>
          <w:szCs w:val="24"/>
          <w:lang w:eastAsia="zh-CN"/>
        </w:rPr>
        <w:t>200</w:t>
      </w:r>
      <w:r w:rsidRPr="00735CFD">
        <w:rPr>
          <w:sz w:val="24"/>
          <w:szCs w:val="24"/>
          <w:lang w:eastAsia="zh-CN"/>
        </w:rPr>
        <w:t>的满分区间；而</w:t>
      </w:r>
      <w:r w:rsidRPr="00735CFD">
        <w:rPr>
          <w:sz w:val="24"/>
          <w:szCs w:val="24"/>
          <w:lang w:eastAsia="zh-CN"/>
        </w:rPr>
        <w:t>gamma=0.5</w:t>
      </w:r>
      <w:r w:rsidRPr="00735CFD">
        <w:rPr>
          <w:sz w:val="24"/>
          <w:szCs w:val="24"/>
          <w:lang w:eastAsia="zh-CN"/>
        </w:rPr>
        <w:t>的曲线在训练中后期出现了剧烈的震荡和明显的掉队（最低跌至</w:t>
      </w:r>
      <w:r w:rsidRPr="00735CFD">
        <w:rPr>
          <w:sz w:val="24"/>
          <w:szCs w:val="24"/>
          <w:lang w:eastAsia="zh-CN"/>
        </w:rPr>
        <w:t>125</w:t>
      </w:r>
      <w:r w:rsidRPr="00735CFD">
        <w:rPr>
          <w:sz w:val="24"/>
          <w:szCs w:val="24"/>
          <w:lang w:eastAsia="zh-CN"/>
        </w:rPr>
        <w:t>左右）。这说明在</w:t>
      </w:r>
      <w:r w:rsidRPr="00735CFD">
        <w:rPr>
          <w:sz w:val="24"/>
          <w:szCs w:val="24"/>
          <w:lang w:eastAsia="zh-CN"/>
        </w:rPr>
        <w:t>CartPole-v0</w:t>
      </w:r>
      <w:r w:rsidRPr="00735CFD">
        <w:rPr>
          <w:sz w:val="24"/>
          <w:szCs w:val="24"/>
          <w:lang w:eastAsia="zh-CN"/>
        </w:rPr>
        <w:t>任务中，较小的折扣因子会导致智能体过于短视，抗干扰能力极差，难以维持长期的平衡策略。</w:t>
      </w:r>
    </w:p>
    <w:p w14:paraId="32844FF3" w14:textId="6D414D30" w:rsidR="00F2380D" w:rsidRPr="00757E09" w:rsidRDefault="00000000" w:rsidP="00757E09">
      <w:pPr>
        <w:spacing w:after="60" w:line="360" w:lineRule="auto"/>
        <w:ind w:firstLine="482"/>
        <w:rPr>
          <w:sz w:val="24"/>
          <w:szCs w:val="24"/>
          <w:lang w:eastAsia="zh-CN"/>
        </w:rPr>
      </w:pPr>
      <w:r w:rsidRPr="00757E09">
        <w:rPr>
          <w:sz w:val="24"/>
          <w:szCs w:val="24"/>
          <w:lang w:eastAsia="zh-CN"/>
        </w:rPr>
        <w:t>SAC</w:t>
      </w:r>
      <w:r w:rsidRPr="00757E09">
        <w:rPr>
          <w:sz w:val="24"/>
          <w:szCs w:val="24"/>
          <w:lang w:eastAsia="zh-CN"/>
        </w:rPr>
        <w:t>不同</w:t>
      </w:r>
      <w:r w:rsidRPr="00757E09">
        <w:rPr>
          <w:sz w:val="24"/>
          <w:szCs w:val="24"/>
          <w:lang w:eastAsia="zh-CN"/>
        </w:rPr>
        <w:t>gamma</w:t>
      </w:r>
      <w:r w:rsidRPr="00757E09">
        <w:rPr>
          <w:sz w:val="24"/>
          <w:szCs w:val="24"/>
          <w:lang w:eastAsia="zh-CN"/>
        </w:rPr>
        <w:t>的五种子汇总统计如表</w:t>
      </w:r>
      <w:r w:rsidR="00757E09" w:rsidRPr="00757E09">
        <w:rPr>
          <w:rFonts w:hint="eastAsia"/>
          <w:sz w:val="24"/>
          <w:szCs w:val="24"/>
          <w:lang w:eastAsia="zh-CN"/>
        </w:rPr>
        <w:t>18</w:t>
      </w:r>
      <w:r w:rsidRPr="00757E09">
        <w:rPr>
          <w:sz w:val="24"/>
          <w:szCs w:val="24"/>
          <w:lang w:eastAsia="zh-CN"/>
        </w:rPr>
        <w:t>所示。</w:t>
      </w:r>
    </w:p>
    <w:p w14:paraId="18FBF3AC" w14:textId="31509959" w:rsidR="00F2380D" w:rsidRPr="00757E09" w:rsidRDefault="00000000" w:rsidP="00757E09">
      <w:pPr>
        <w:spacing w:line="300" w:lineRule="auto"/>
        <w:jc w:val="center"/>
        <w:rPr>
          <w:sz w:val="18"/>
          <w:szCs w:val="18"/>
          <w:lang w:eastAsia="zh-CN"/>
        </w:rPr>
      </w:pPr>
      <w:r w:rsidRPr="00757E09">
        <w:rPr>
          <w:sz w:val="18"/>
          <w:szCs w:val="18"/>
          <w:lang w:eastAsia="zh-CN"/>
        </w:rPr>
        <w:t>表</w:t>
      </w:r>
      <w:r w:rsidR="00757E09" w:rsidRPr="00757E09">
        <w:rPr>
          <w:rFonts w:hint="eastAsia"/>
          <w:sz w:val="18"/>
          <w:szCs w:val="18"/>
          <w:lang w:eastAsia="zh-CN"/>
        </w:rPr>
        <w:t>18</w:t>
      </w:r>
      <w:r w:rsidRPr="00757E09">
        <w:rPr>
          <w:sz w:val="18"/>
          <w:szCs w:val="18"/>
          <w:lang w:eastAsia="zh-CN"/>
        </w:rPr>
        <w:t xml:space="preserve"> SAC</w:t>
      </w:r>
      <w:r w:rsidRPr="00757E09">
        <w:rPr>
          <w:sz w:val="18"/>
          <w:szCs w:val="18"/>
          <w:lang w:eastAsia="zh-CN"/>
        </w:rPr>
        <w:t>不同</w:t>
      </w:r>
      <w:r w:rsidRPr="00757E09">
        <w:rPr>
          <w:sz w:val="18"/>
          <w:szCs w:val="18"/>
          <w:lang w:eastAsia="zh-CN"/>
        </w:rPr>
        <w:t>gamma</w:t>
      </w:r>
      <w:r w:rsidRPr="00757E09">
        <w:rPr>
          <w:sz w:val="18"/>
          <w:szCs w:val="18"/>
          <w:lang w:eastAsia="zh-CN"/>
        </w:rPr>
        <w:t>的五种子汇总统计</w:t>
      </w:r>
    </w:p>
    <w:tbl>
      <w:tblPr>
        <w:tblW w:w="10368" w:type="dxa"/>
        <w:jc w:val="center"/>
        <w:tblBorders>
          <w:top w:val="single" w:sz="4" w:space="0" w:color="4F81BD"/>
          <w:left w:val="single" w:sz="4" w:space="0" w:color="4F81BD"/>
          <w:bottom w:val="single" w:sz="4" w:space="0" w:color="4F81BD"/>
          <w:right w:val="single" w:sz="4" w:space="0" w:color="4F81BD"/>
          <w:insideH w:val="single" w:sz="4" w:space="0" w:color="B8CCE4"/>
          <w:insideV w:val="single" w:sz="4" w:space="0" w:color="B8CCE4"/>
        </w:tblBorders>
        <w:tblLayout w:type="fixed"/>
        <w:tblLook w:val="04A0" w:firstRow="1" w:lastRow="0" w:firstColumn="1" w:lastColumn="0" w:noHBand="0" w:noVBand="1"/>
      </w:tblPr>
      <w:tblGrid>
        <w:gridCol w:w="2592"/>
        <w:gridCol w:w="2448"/>
        <w:gridCol w:w="2664"/>
        <w:gridCol w:w="2664"/>
      </w:tblGrid>
      <w:tr w:rsidR="00735CFD" w:rsidRPr="00735CFD" w14:paraId="1A1DBE16" w14:textId="77777777" w:rsidTr="009045C1">
        <w:trPr>
          <w:trHeight w:val="520"/>
          <w:jc w:val="center"/>
        </w:trPr>
        <w:tc>
          <w:tcPr>
            <w:tcW w:w="2592" w:type="dxa"/>
            <w:tcBorders>
              <w:top w:val="single" w:sz="6" w:space="0" w:color="B7C9E2"/>
              <w:left w:val="single" w:sz="6" w:space="0" w:color="B7C9E2"/>
              <w:bottom w:val="single" w:sz="6" w:space="0" w:color="B7C9E2"/>
              <w:right w:val="single" w:sz="6" w:space="0" w:color="B7C9E2"/>
            </w:tcBorders>
            <w:shd w:val="clear" w:color="auto" w:fill="FFFFFF" w:themeFill="background1"/>
            <w:tcMar>
              <w:top w:w="80" w:type="dxa"/>
              <w:left w:w="75" w:type="dxa"/>
              <w:bottom w:w="80" w:type="dxa"/>
              <w:right w:w="75" w:type="dxa"/>
            </w:tcMar>
            <w:vAlign w:val="center"/>
          </w:tcPr>
          <w:p w14:paraId="14BFD186" w14:textId="77777777" w:rsidR="00F2380D" w:rsidRDefault="00000000">
            <w:proofErr w:type="spellStart"/>
            <w:r>
              <w:t>实验</w:t>
            </w:r>
            <w:proofErr w:type="spellEnd"/>
          </w:p>
        </w:tc>
        <w:tc>
          <w:tcPr>
            <w:tcW w:w="2448" w:type="dxa"/>
            <w:tcBorders>
              <w:top w:val="single" w:sz="6" w:space="0" w:color="B7C9E2"/>
              <w:left w:val="single" w:sz="6" w:space="0" w:color="B7C9E2"/>
              <w:bottom w:val="single" w:sz="6" w:space="0" w:color="B7C9E2"/>
              <w:right w:val="single" w:sz="6" w:space="0" w:color="B7C9E2"/>
            </w:tcBorders>
            <w:shd w:val="clear" w:color="auto" w:fill="FFFFFF" w:themeFill="background1"/>
            <w:tcMar>
              <w:top w:w="80" w:type="dxa"/>
              <w:left w:w="75" w:type="dxa"/>
              <w:bottom w:w="80" w:type="dxa"/>
              <w:right w:w="75" w:type="dxa"/>
            </w:tcMar>
            <w:vAlign w:val="center"/>
          </w:tcPr>
          <w:p w14:paraId="1DD5B276" w14:textId="77777777" w:rsidR="00F2380D" w:rsidRDefault="00000000">
            <w:r>
              <w:t>Reward max</w:t>
            </w:r>
          </w:p>
        </w:tc>
        <w:tc>
          <w:tcPr>
            <w:tcW w:w="2664" w:type="dxa"/>
            <w:tcBorders>
              <w:top w:val="single" w:sz="6" w:space="0" w:color="B7C9E2"/>
              <w:left w:val="single" w:sz="6" w:space="0" w:color="B7C9E2"/>
              <w:bottom w:val="single" w:sz="6" w:space="0" w:color="B7C9E2"/>
              <w:right w:val="single" w:sz="6" w:space="0" w:color="B7C9E2"/>
            </w:tcBorders>
            <w:shd w:val="clear" w:color="auto" w:fill="FFFFFF" w:themeFill="background1"/>
            <w:tcMar>
              <w:top w:w="80" w:type="dxa"/>
              <w:left w:w="75" w:type="dxa"/>
              <w:bottom w:w="80" w:type="dxa"/>
              <w:right w:w="75" w:type="dxa"/>
            </w:tcMar>
            <w:vAlign w:val="center"/>
          </w:tcPr>
          <w:p w14:paraId="2A2C15DC" w14:textId="77777777" w:rsidR="00F2380D" w:rsidRDefault="00000000">
            <w:r>
              <w:t>Reward average</w:t>
            </w:r>
          </w:p>
        </w:tc>
        <w:tc>
          <w:tcPr>
            <w:tcW w:w="2664" w:type="dxa"/>
            <w:tcBorders>
              <w:top w:val="single" w:sz="6" w:space="0" w:color="B7C9E2"/>
              <w:left w:val="single" w:sz="6" w:space="0" w:color="B7C9E2"/>
              <w:bottom w:val="single" w:sz="6" w:space="0" w:color="B7C9E2"/>
              <w:right w:val="single" w:sz="6" w:space="0" w:color="B7C9E2"/>
            </w:tcBorders>
            <w:shd w:val="clear" w:color="auto" w:fill="FFFFFF" w:themeFill="background1"/>
            <w:tcMar>
              <w:top w:w="80" w:type="dxa"/>
              <w:left w:w="75" w:type="dxa"/>
              <w:bottom w:w="80" w:type="dxa"/>
              <w:right w:w="75" w:type="dxa"/>
            </w:tcMar>
            <w:vAlign w:val="center"/>
          </w:tcPr>
          <w:p w14:paraId="784F6D37" w14:textId="77777777" w:rsidR="00F2380D" w:rsidRDefault="00000000">
            <w:r>
              <w:t>Reward variance</w:t>
            </w:r>
          </w:p>
        </w:tc>
      </w:tr>
      <w:tr w:rsidR="00735CFD" w:rsidRPr="00735CFD" w14:paraId="6B953E24" w14:textId="77777777" w:rsidTr="009045C1">
        <w:trPr>
          <w:trHeight w:val="520"/>
          <w:jc w:val="center"/>
        </w:trPr>
        <w:tc>
          <w:tcPr>
            <w:tcW w:w="2592"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02120313" w14:textId="77777777" w:rsidR="00F2380D" w:rsidRDefault="00000000">
            <w:r>
              <w:t>gamma=0.95</w:t>
            </w:r>
          </w:p>
        </w:tc>
        <w:tc>
          <w:tcPr>
            <w:tcW w:w="2448"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080CA268" w14:textId="77777777" w:rsidR="00F2380D" w:rsidRDefault="00000000">
            <w:r>
              <w:t>200.00</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67BF3397" w14:textId="77777777" w:rsidR="00F2380D" w:rsidRDefault="00000000">
            <w:r>
              <w:t>192.82</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2D2B2773" w14:textId="77777777" w:rsidR="00F2380D" w:rsidRDefault="00000000">
            <w:r>
              <w:t>48.67</w:t>
            </w:r>
          </w:p>
        </w:tc>
      </w:tr>
      <w:tr w:rsidR="00735CFD" w:rsidRPr="00735CFD" w14:paraId="497E7F91" w14:textId="77777777" w:rsidTr="009045C1">
        <w:trPr>
          <w:trHeight w:val="520"/>
          <w:jc w:val="center"/>
        </w:trPr>
        <w:tc>
          <w:tcPr>
            <w:tcW w:w="2592"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577DE356" w14:textId="77777777" w:rsidR="00F2380D" w:rsidRDefault="00000000">
            <w:r>
              <w:t>gamma=0.5</w:t>
            </w:r>
          </w:p>
        </w:tc>
        <w:tc>
          <w:tcPr>
            <w:tcW w:w="2448"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1387489D" w14:textId="77777777" w:rsidR="00F2380D" w:rsidRDefault="00000000">
            <w:r>
              <w:t>191.25</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47F977DE" w14:textId="77777777" w:rsidR="00F2380D" w:rsidRDefault="00000000">
            <w:r>
              <w:t>135.26</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48784867" w14:textId="77777777" w:rsidR="00F2380D" w:rsidRDefault="00000000">
            <w:r>
              <w:t>2652.40</w:t>
            </w:r>
          </w:p>
        </w:tc>
      </w:tr>
    </w:tbl>
    <w:p w14:paraId="14F0C9F3" w14:textId="77777777" w:rsidR="00735CFD" w:rsidRPr="00735CFD" w:rsidRDefault="00735CFD" w:rsidP="00735CFD">
      <w:pPr>
        <w:pStyle w:val="31"/>
        <w:rPr>
          <w:rFonts w:ascii="黑体" w:eastAsia="黑体" w:hAnsi="黑体" w:hint="eastAsia"/>
          <w:lang w:eastAsia="zh-CN"/>
        </w:rPr>
      </w:pPr>
      <w:bookmarkStart w:id="46" w:name="_Toc232338409"/>
      <w:r w:rsidRPr="00735CFD">
        <w:rPr>
          <w:rFonts w:ascii="黑体" w:eastAsia="黑体" w:hAnsi="黑体" w:hint="eastAsia"/>
          <w:lang w:eastAsia="zh-CN"/>
        </w:rPr>
        <w:t xml:space="preserve">6.3.2 </w:t>
      </w:r>
      <w:r w:rsidRPr="00735CFD">
        <w:rPr>
          <w:rFonts w:ascii="黑体" w:eastAsia="黑体" w:hAnsi="黑体"/>
          <w:lang w:eastAsia="zh-CN"/>
        </w:rPr>
        <w:t xml:space="preserve">SAC </w:t>
      </w:r>
      <w:proofErr w:type="spellStart"/>
      <w:r w:rsidRPr="00735CFD">
        <w:rPr>
          <w:rFonts w:ascii="黑体" w:eastAsia="黑体" w:hAnsi="黑体"/>
          <w:lang w:eastAsia="zh-CN"/>
        </w:rPr>
        <w:t>auto_alpha</w:t>
      </w:r>
      <w:proofErr w:type="spellEnd"/>
      <w:r w:rsidRPr="00735CFD">
        <w:rPr>
          <w:rFonts w:ascii="黑体" w:eastAsia="黑体" w:hAnsi="黑体"/>
          <w:lang w:eastAsia="zh-CN"/>
        </w:rPr>
        <w:t>消融实验</w:t>
      </w:r>
      <w:bookmarkEnd w:id="46"/>
    </w:p>
    <w:p w14:paraId="748034CF" w14:textId="77777777" w:rsidR="00735CFD" w:rsidRDefault="00735CFD" w:rsidP="00735CFD">
      <w:pPr>
        <w:jc w:val="center"/>
        <w:rPr>
          <w:lang w:eastAsia="zh-CN"/>
        </w:rPr>
      </w:pPr>
      <w:r>
        <w:rPr>
          <w:noProof/>
        </w:rPr>
        <w:drawing>
          <wp:inline distT="0" distB="0" distL="0" distR="0" wp14:anchorId="67D8CC00" wp14:editId="1B4EE1F5">
            <wp:extent cx="5480685" cy="3044825"/>
            <wp:effectExtent l="0" t="0" r="5715" b="3175"/>
            <wp:docPr id="6885146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0685" cy="3044825"/>
                    </a:xfrm>
                    <a:prstGeom prst="rect">
                      <a:avLst/>
                    </a:prstGeom>
                    <a:noFill/>
                    <a:ln>
                      <a:noFill/>
                    </a:ln>
                  </pic:spPr>
                </pic:pic>
              </a:graphicData>
            </a:graphic>
          </wp:inline>
        </w:drawing>
      </w:r>
    </w:p>
    <w:p w14:paraId="7576D89D" w14:textId="77777777" w:rsidR="00735CFD" w:rsidRPr="00735CFD" w:rsidRDefault="00735CFD" w:rsidP="00735CFD">
      <w:pPr>
        <w:spacing w:line="300" w:lineRule="auto"/>
        <w:jc w:val="center"/>
        <w:rPr>
          <w:sz w:val="18"/>
          <w:szCs w:val="18"/>
          <w:lang w:eastAsia="zh-CN"/>
        </w:rPr>
      </w:pPr>
      <w:r w:rsidRPr="00735CFD">
        <w:rPr>
          <w:sz w:val="18"/>
          <w:szCs w:val="18"/>
          <w:lang w:eastAsia="zh-CN"/>
        </w:rPr>
        <w:t>图</w:t>
      </w:r>
      <w:r w:rsidRPr="00735CFD">
        <w:rPr>
          <w:rFonts w:hint="eastAsia"/>
          <w:sz w:val="18"/>
          <w:szCs w:val="18"/>
          <w:lang w:eastAsia="zh-CN"/>
        </w:rPr>
        <w:t xml:space="preserve">27 </w:t>
      </w:r>
      <w:r w:rsidRPr="00735CFD">
        <w:rPr>
          <w:sz w:val="18"/>
          <w:szCs w:val="18"/>
          <w:lang w:eastAsia="zh-CN"/>
        </w:rPr>
        <w:t>SAC</w:t>
      </w:r>
      <w:r w:rsidRPr="00735CFD">
        <w:rPr>
          <w:sz w:val="18"/>
          <w:szCs w:val="18"/>
          <w:lang w:eastAsia="zh-CN"/>
        </w:rPr>
        <w:t>去掉自动</w:t>
      </w:r>
      <w:proofErr w:type="gramStart"/>
      <w:r w:rsidRPr="00735CFD">
        <w:rPr>
          <w:sz w:val="18"/>
          <w:szCs w:val="18"/>
          <w:lang w:eastAsia="zh-CN"/>
        </w:rPr>
        <w:t>熵</w:t>
      </w:r>
      <w:proofErr w:type="gramEnd"/>
      <w:r w:rsidRPr="00735CFD">
        <w:rPr>
          <w:sz w:val="18"/>
          <w:szCs w:val="18"/>
          <w:lang w:eastAsia="zh-CN"/>
        </w:rPr>
        <w:t>调节</w:t>
      </w:r>
      <w:r w:rsidRPr="00735CFD">
        <w:rPr>
          <w:sz w:val="18"/>
          <w:szCs w:val="18"/>
          <w:lang w:eastAsia="zh-CN"/>
        </w:rPr>
        <w:t>(</w:t>
      </w:r>
      <w:proofErr w:type="spellStart"/>
      <w:r w:rsidRPr="00735CFD">
        <w:rPr>
          <w:sz w:val="18"/>
          <w:szCs w:val="18"/>
          <w:lang w:eastAsia="zh-CN"/>
        </w:rPr>
        <w:t>no_auto_alpha</w:t>
      </w:r>
      <w:proofErr w:type="spellEnd"/>
      <w:r w:rsidRPr="00735CFD">
        <w:rPr>
          <w:sz w:val="18"/>
          <w:szCs w:val="18"/>
          <w:lang w:eastAsia="zh-CN"/>
        </w:rPr>
        <w:t>)</w:t>
      </w:r>
      <w:r w:rsidRPr="00735CFD">
        <w:rPr>
          <w:sz w:val="18"/>
          <w:szCs w:val="18"/>
          <w:lang w:eastAsia="zh-CN"/>
        </w:rPr>
        <w:t>消融实验曲线</w:t>
      </w:r>
    </w:p>
    <w:p w14:paraId="6B610322" w14:textId="77777777" w:rsidR="00735CFD" w:rsidRPr="00735CFD" w:rsidRDefault="00735CFD" w:rsidP="00735CFD">
      <w:pPr>
        <w:spacing w:after="60" w:line="360" w:lineRule="auto"/>
        <w:ind w:firstLine="482"/>
        <w:rPr>
          <w:sz w:val="24"/>
          <w:szCs w:val="24"/>
          <w:lang w:eastAsia="zh-CN"/>
        </w:rPr>
      </w:pPr>
      <w:r w:rsidRPr="00757E09">
        <w:rPr>
          <w:sz w:val="24"/>
          <w:szCs w:val="24"/>
          <w:lang w:eastAsia="zh-CN"/>
        </w:rPr>
        <w:t>从五个随机种子的汇总数据可以看出，去掉自动熵调节（固定</w:t>
      </w:r>
      <w:r w:rsidRPr="00757E09">
        <w:rPr>
          <w:sz w:val="24"/>
          <w:szCs w:val="24"/>
          <w:lang w:eastAsia="zh-CN"/>
        </w:rPr>
        <w:t>α</w:t>
      </w:r>
      <w:r w:rsidRPr="00757E09">
        <w:rPr>
          <w:sz w:val="24"/>
          <w:szCs w:val="24"/>
          <w:lang w:eastAsia="zh-CN"/>
        </w:rPr>
        <w:t>）后，最后</w:t>
      </w:r>
      <w:r w:rsidRPr="00757E09">
        <w:rPr>
          <w:sz w:val="24"/>
          <w:szCs w:val="24"/>
          <w:lang w:eastAsia="zh-CN"/>
        </w:rPr>
        <w:t>100</w:t>
      </w:r>
      <w:r w:rsidRPr="00757E09">
        <w:rPr>
          <w:sz w:val="24"/>
          <w:szCs w:val="24"/>
          <w:lang w:eastAsia="zh-CN"/>
        </w:rPr>
        <w:t>轮</w:t>
      </w:r>
      <w:r w:rsidRPr="00757E09">
        <w:rPr>
          <w:sz w:val="24"/>
          <w:szCs w:val="24"/>
          <w:lang w:eastAsia="zh-CN"/>
        </w:rPr>
        <w:t>reward</w:t>
      </w:r>
      <w:r w:rsidRPr="00757E09">
        <w:rPr>
          <w:sz w:val="24"/>
          <w:szCs w:val="24"/>
          <w:lang w:eastAsia="zh-CN"/>
        </w:rPr>
        <w:t>的平均值由正常</w:t>
      </w:r>
      <w:r w:rsidRPr="00757E09">
        <w:rPr>
          <w:sz w:val="24"/>
          <w:szCs w:val="24"/>
          <w:lang w:eastAsia="zh-CN"/>
        </w:rPr>
        <w:t>SAC gamma=0.95</w:t>
      </w:r>
      <w:r w:rsidRPr="00757E09">
        <w:rPr>
          <w:sz w:val="24"/>
          <w:szCs w:val="24"/>
          <w:lang w:eastAsia="zh-CN"/>
        </w:rPr>
        <w:t>的</w:t>
      </w:r>
      <w:r w:rsidRPr="00757E09">
        <w:rPr>
          <w:sz w:val="24"/>
          <w:szCs w:val="24"/>
          <w:lang w:eastAsia="zh-CN"/>
        </w:rPr>
        <w:t>192.82</w:t>
      </w:r>
      <w:r w:rsidRPr="00757E09">
        <w:rPr>
          <w:sz w:val="24"/>
          <w:szCs w:val="24"/>
          <w:lang w:eastAsia="zh-CN"/>
        </w:rPr>
        <w:t>下降至</w:t>
      </w:r>
      <w:r w:rsidRPr="00757E09">
        <w:rPr>
          <w:sz w:val="24"/>
          <w:szCs w:val="24"/>
          <w:lang w:eastAsia="zh-CN"/>
        </w:rPr>
        <w:t>175.17</w:t>
      </w:r>
      <w:r w:rsidRPr="00757E09">
        <w:rPr>
          <w:sz w:val="24"/>
          <w:szCs w:val="24"/>
          <w:lang w:eastAsia="zh-CN"/>
        </w:rPr>
        <w:t>，方差由</w:t>
      </w:r>
      <w:r w:rsidRPr="00757E09">
        <w:rPr>
          <w:sz w:val="24"/>
          <w:szCs w:val="24"/>
          <w:lang w:eastAsia="zh-CN"/>
        </w:rPr>
        <w:t>48.67</w:t>
      </w:r>
      <w:r w:rsidRPr="00757E09">
        <w:rPr>
          <w:sz w:val="24"/>
          <w:szCs w:val="24"/>
          <w:lang w:eastAsia="zh-CN"/>
        </w:rPr>
        <w:t>增大到</w:t>
      </w:r>
      <w:r w:rsidRPr="00757E09">
        <w:rPr>
          <w:sz w:val="24"/>
          <w:szCs w:val="24"/>
          <w:lang w:eastAsia="zh-CN"/>
        </w:rPr>
        <w:t>310.16</w:t>
      </w:r>
      <w:r w:rsidRPr="00757E09">
        <w:rPr>
          <w:sz w:val="24"/>
          <w:szCs w:val="24"/>
          <w:lang w:eastAsia="zh-CN"/>
        </w:rPr>
        <w:t>。这说明自动熵调节机制对</w:t>
      </w:r>
      <w:r w:rsidRPr="00757E09">
        <w:rPr>
          <w:sz w:val="24"/>
          <w:szCs w:val="24"/>
          <w:lang w:eastAsia="zh-CN"/>
        </w:rPr>
        <w:t>SAC</w:t>
      </w:r>
      <w:r w:rsidRPr="00757E09">
        <w:rPr>
          <w:sz w:val="24"/>
          <w:szCs w:val="24"/>
          <w:lang w:eastAsia="zh-CN"/>
        </w:rPr>
        <w:t>的稳定训练具有重要作用。去掉该机制后，策略探索步长无法自适应调整，在智能体逐渐掌握策略的后期，过大的强制随机性反而会干扰</w:t>
      </w:r>
      <w:r w:rsidRPr="00757E09">
        <w:rPr>
          <w:sz w:val="24"/>
          <w:szCs w:val="24"/>
          <w:lang w:eastAsia="zh-CN"/>
        </w:rPr>
        <w:lastRenderedPageBreak/>
        <w:t>最优动作选择，极易造成价值估计震荡与性能退化。去掉该机制后，策略探索步长无法自适应调整，极易造成价值估计震荡与策略极化，从而使</w:t>
      </w:r>
      <w:r w:rsidRPr="00757E09">
        <w:rPr>
          <w:sz w:val="24"/>
          <w:szCs w:val="24"/>
          <w:lang w:eastAsia="zh-CN"/>
        </w:rPr>
        <w:t>Actor</w:t>
      </w:r>
      <w:r w:rsidRPr="00757E09">
        <w:rPr>
          <w:sz w:val="24"/>
          <w:szCs w:val="24"/>
          <w:lang w:eastAsia="zh-CN"/>
        </w:rPr>
        <w:t>的更新方向不稳定。</w:t>
      </w:r>
    </w:p>
    <w:p w14:paraId="03C21230" w14:textId="6CDAD564" w:rsidR="00F2380D" w:rsidRPr="00757E09" w:rsidRDefault="00000000" w:rsidP="00757E09">
      <w:pPr>
        <w:spacing w:after="60" w:line="360" w:lineRule="auto"/>
        <w:ind w:firstLine="482"/>
        <w:rPr>
          <w:sz w:val="24"/>
          <w:szCs w:val="24"/>
          <w:lang w:eastAsia="zh-CN"/>
        </w:rPr>
      </w:pPr>
      <w:r w:rsidRPr="00757E09">
        <w:rPr>
          <w:sz w:val="24"/>
          <w:szCs w:val="24"/>
          <w:lang w:eastAsia="zh-CN"/>
        </w:rPr>
        <w:t>SAC</w:t>
      </w:r>
      <w:r w:rsidRPr="00757E09">
        <w:rPr>
          <w:sz w:val="24"/>
          <w:szCs w:val="24"/>
          <w:lang w:eastAsia="zh-CN"/>
        </w:rPr>
        <w:t>自动</w:t>
      </w:r>
      <w:proofErr w:type="gramStart"/>
      <w:r w:rsidRPr="00757E09">
        <w:rPr>
          <w:sz w:val="24"/>
          <w:szCs w:val="24"/>
          <w:lang w:eastAsia="zh-CN"/>
        </w:rPr>
        <w:t>熵</w:t>
      </w:r>
      <w:proofErr w:type="gramEnd"/>
      <w:r w:rsidRPr="00757E09">
        <w:rPr>
          <w:sz w:val="24"/>
          <w:szCs w:val="24"/>
          <w:lang w:eastAsia="zh-CN"/>
        </w:rPr>
        <w:t>调节消融统计如表</w:t>
      </w:r>
      <w:r w:rsidR="00757E09" w:rsidRPr="00757E09">
        <w:rPr>
          <w:rFonts w:hint="eastAsia"/>
          <w:sz w:val="24"/>
          <w:szCs w:val="24"/>
          <w:lang w:eastAsia="zh-CN"/>
        </w:rPr>
        <w:t>19</w:t>
      </w:r>
      <w:r w:rsidRPr="00757E09">
        <w:rPr>
          <w:sz w:val="24"/>
          <w:szCs w:val="24"/>
          <w:lang w:eastAsia="zh-CN"/>
        </w:rPr>
        <w:t>所示。</w:t>
      </w:r>
    </w:p>
    <w:p w14:paraId="47405F07" w14:textId="44E98F3D" w:rsidR="00F2380D" w:rsidRPr="00757E09" w:rsidRDefault="00000000" w:rsidP="00757E09">
      <w:pPr>
        <w:spacing w:line="300" w:lineRule="auto"/>
        <w:jc w:val="center"/>
        <w:rPr>
          <w:sz w:val="18"/>
          <w:szCs w:val="18"/>
          <w:lang w:eastAsia="zh-CN"/>
        </w:rPr>
      </w:pPr>
      <w:r w:rsidRPr="00757E09">
        <w:rPr>
          <w:sz w:val="18"/>
          <w:szCs w:val="18"/>
          <w:lang w:eastAsia="zh-CN"/>
        </w:rPr>
        <w:t>表</w:t>
      </w:r>
      <w:r w:rsidR="00757E09" w:rsidRPr="00757E09">
        <w:rPr>
          <w:rFonts w:hint="eastAsia"/>
          <w:sz w:val="18"/>
          <w:szCs w:val="18"/>
          <w:lang w:eastAsia="zh-CN"/>
        </w:rPr>
        <w:t>19</w:t>
      </w:r>
      <w:r w:rsidRPr="00757E09">
        <w:rPr>
          <w:sz w:val="18"/>
          <w:szCs w:val="18"/>
          <w:lang w:eastAsia="zh-CN"/>
        </w:rPr>
        <w:t xml:space="preserve"> SAC</w:t>
      </w:r>
      <w:r w:rsidRPr="00757E09">
        <w:rPr>
          <w:sz w:val="18"/>
          <w:szCs w:val="18"/>
          <w:lang w:eastAsia="zh-CN"/>
        </w:rPr>
        <w:t>自动</w:t>
      </w:r>
      <w:proofErr w:type="gramStart"/>
      <w:r w:rsidRPr="00757E09">
        <w:rPr>
          <w:sz w:val="18"/>
          <w:szCs w:val="18"/>
          <w:lang w:eastAsia="zh-CN"/>
        </w:rPr>
        <w:t>熵</w:t>
      </w:r>
      <w:proofErr w:type="gramEnd"/>
      <w:r w:rsidRPr="00757E09">
        <w:rPr>
          <w:sz w:val="18"/>
          <w:szCs w:val="18"/>
          <w:lang w:eastAsia="zh-CN"/>
        </w:rPr>
        <w:t>调节消融统计</w:t>
      </w:r>
    </w:p>
    <w:tbl>
      <w:tblPr>
        <w:tblW w:w="10368" w:type="dxa"/>
        <w:jc w:val="center"/>
        <w:tblBorders>
          <w:top w:val="single" w:sz="4" w:space="0" w:color="4F81BD"/>
          <w:left w:val="single" w:sz="4" w:space="0" w:color="4F81BD"/>
          <w:bottom w:val="single" w:sz="4" w:space="0" w:color="4F81BD"/>
          <w:right w:val="single" w:sz="4" w:space="0" w:color="4F81BD"/>
          <w:insideH w:val="single" w:sz="4" w:space="0" w:color="B8CCE4"/>
          <w:insideV w:val="single" w:sz="4" w:space="0" w:color="B8CCE4"/>
        </w:tblBorders>
        <w:tblLayout w:type="fixed"/>
        <w:tblLook w:val="04A0" w:firstRow="1" w:lastRow="0" w:firstColumn="1" w:lastColumn="0" w:noHBand="0" w:noVBand="1"/>
      </w:tblPr>
      <w:tblGrid>
        <w:gridCol w:w="2592"/>
        <w:gridCol w:w="2448"/>
        <w:gridCol w:w="2664"/>
        <w:gridCol w:w="2664"/>
      </w:tblGrid>
      <w:tr w:rsidR="00735CFD" w:rsidRPr="00735CFD" w14:paraId="7DD31378" w14:textId="77777777" w:rsidTr="009045C1">
        <w:trPr>
          <w:trHeight w:val="520"/>
          <w:jc w:val="center"/>
        </w:trPr>
        <w:tc>
          <w:tcPr>
            <w:tcW w:w="2592" w:type="dxa"/>
            <w:tcBorders>
              <w:top w:val="single" w:sz="6" w:space="0" w:color="B7C9E2"/>
              <w:left w:val="single" w:sz="6" w:space="0" w:color="B7C9E2"/>
              <w:bottom w:val="single" w:sz="6" w:space="0" w:color="B7C9E2"/>
              <w:right w:val="single" w:sz="6" w:space="0" w:color="B7C9E2"/>
            </w:tcBorders>
            <w:shd w:val="clear" w:color="auto" w:fill="FFFFFF" w:themeFill="background1"/>
            <w:tcMar>
              <w:top w:w="80" w:type="dxa"/>
              <w:left w:w="75" w:type="dxa"/>
              <w:bottom w:w="80" w:type="dxa"/>
              <w:right w:w="75" w:type="dxa"/>
            </w:tcMar>
            <w:vAlign w:val="center"/>
          </w:tcPr>
          <w:p w14:paraId="0B8A741A" w14:textId="77777777" w:rsidR="00F2380D" w:rsidRDefault="00000000">
            <w:proofErr w:type="spellStart"/>
            <w:r>
              <w:t>实验</w:t>
            </w:r>
            <w:proofErr w:type="spellEnd"/>
          </w:p>
        </w:tc>
        <w:tc>
          <w:tcPr>
            <w:tcW w:w="2448" w:type="dxa"/>
            <w:tcBorders>
              <w:top w:val="single" w:sz="6" w:space="0" w:color="B7C9E2"/>
              <w:left w:val="single" w:sz="6" w:space="0" w:color="B7C9E2"/>
              <w:bottom w:val="single" w:sz="6" w:space="0" w:color="B7C9E2"/>
              <w:right w:val="single" w:sz="6" w:space="0" w:color="B7C9E2"/>
            </w:tcBorders>
            <w:shd w:val="clear" w:color="auto" w:fill="FFFFFF" w:themeFill="background1"/>
            <w:tcMar>
              <w:top w:w="80" w:type="dxa"/>
              <w:left w:w="75" w:type="dxa"/>
              <w:bottom w:w="80" w:type="dxa"/>
              <w:right w:w="75" w:type="dxa"/>
            </w:tcMar>
            <w:vAlign w:val="center"/>
          </w:tcPr>
          <w:p w14:paraId="5994B3C7" w14:textId="77777777" w:rsidR="00F2380D" w:rsidRDefault="00000000">
            <w:r>
              <w:t>Reward max</w:t>
            </w:r>
          </w:p>
        </w:tc>
        <w:tc>
          <w:tcPr>
            <w:tcW w:w="2664" w:type="dxa"/>
            <w:tcBorders>
              <w:top w:val="single" w:sz="6" w:space="0" w:color="B7C9E2"/>
              <w:left w:val="single" w:sz="6" w:space="0" w:color="B7C9E2"/>
              <w:bottom w:val="single" w:sz="6" w:space="0" w:color="B7C9E2"/>
              <w:right w:val="single" w:sz="6" w:space="0" w:color="B7C9E2"/>
            </w:tcBorders>
            <w:shd w:val="clear" w:color="auto" w:fill="FFFFFF" w:themeFill="background1"/>
            <w:tcMar>
              <w:top w:w="80" w:type="dxa"/>
              <w:left w:w="75" w:type="dxa"/>
              <w:bottom w:w="80" w:type="dxa"/>
              <w:right w:w="75" w:type="dxa"/>
            </w:tcMar>
            <w:vAlign w:val="center"/>
          </w:tcPr>
          <w:p w14:paraId="38C1CB2F" w14:textId="77777777" w:rsidR="00F2380D" w:rsidRDefault="00000000">
            <w:r>
              <w:t>Reward average</w:t>
            </w:r>
          </w:p>
        </w:tc>
        <w:tc>
          <w:tcPr>
            <w:tcW w:w="2664" w:type="dxa"/>
            <w:tcBorders>
              <w:top w:val="single" w:sz="6" w:space="0" w:color="B7C9E2"/>
              <w:left w:val="single" w:sz="6" w:space="0" w:color="B7C9E2"/>
              <w:bottom w:val="single" w:sz="6" w:space="0" w:color="B7C9E2"/>
              <w:right w:val="single" w:sz="6" w:space="0" w:color="B7C9E2"/>
            </w:tcBorders>
            <w:shd w:val="clear" w:color="auto" w:fill="FFFFFF" w:themeFill="background1"/>
            <w:tcMar>
              <w:top w:w="80" w:type="dxa"/>
              <w:left w:w="75" w:type="dxa"/>
              <w:bottom w:w="80" w:type="dxa"/>
              <w:right w:w="75" w:type="dxa"/>
            </w:tcMar>
            <w:vAlign w:val="center"/>
          </w:tcPr>
          <w:p w14:paraId="7D9CA782" w14:textId="77777777" w:rsidR="00F2380D" w:rsidRDefault="00000000">
            <w:r>
              <w:t>Reward variance</w:t>
            </w:r>
          </w:p>
        </w:tc>
      </w:tr>
      <w:tr w:rsidR="00735CFD" w:rsidRPr="00735CFD" w14:paraId="7A513073" w14:textId="77777777" w:rsidTr="009045C1">
        <w:trPr>
          <w:trHeight w:val="520"/>
          <w:jc w:val="center"/>
        </w:trPr>
        <w:tc>
          <w:tcPr>
            <w:tcW w:w="2592"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259EDC81" w14:textId="77777777" w:rsidR="00F2380D" w:rsidRDefault="00000000">
            <w:r>
              <w:t>SAC gamma=0.95</w:t>
            </w:r>
          </w:p>
        </w:tc>
        <w:tc>
          <w:tcPr>
            <w:tcW w:w="2448"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5A7E08B8" w14:textId="77777777" w:rsidR="00F2380D" w:rsidRDefault="00000000">
            <w:r>
              <w:t>200.00</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30215C1A" w14:textId="77777777" w:rsidR="00F2380D" w:rsidRDefault="00000000">
            <w:r>
              <w:t>192.82</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0AD72272" w14:textId="77777777" w:rsidR="00F2380D" w:rsidRDefault="00000000">
            <w:r>
              <w:t>48.67</w:t>
            </w:r>
          </w:p>
        </w:tc>
      </w:tr>
      <w:tr w:rsidR="00735CFD" w:rsidRPr="00735CFD" w14:paraId="7EAA5059" w14:textId="77777777" w:rsidTr="009045C1">
        <w:trPr>
          <w:trHeight w:val="520"/>
          <w:jc w:val="center"/>
        </w:trPr>
        <w:tc>
          <w:tcPr>
            <w:tcW w:w="2592"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17BC9F18" w14:textId="77777777" w:rsidR="00F2380D" w:rsidRDefault="00000000">
            <w:r>
              <w:t>no auto_alpha</w:t>
            </w:r>
          </w:p>
        </w:tc>
        <w:tc>
          <w:tcPr>
            <w:tcW w:w="2448"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3A30242D" w14:textId="77777777" w:rsidR="00F2380D" w:rsidRDefault="00000000">
            <w:r>
              <w:t>195.11</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63E89E9F" w14:textId="77777777" w:rsidR="00F2380D" w:rsidRDefault="00000000">
            <w:r>
              <w:t>175.17</w:t>
            </w:r>
          </w:p>
        </w:tc>
        <w:tc>
          <w:tcPr>
            <w:tcW w:w="2664" w:type="dxa"/>
            <w:tcBorders>
              <w:top w:val="single" w:sz="6" w:space="0" w:color="B7C9E2"/>
              <w:left w:val="single" w:sz="6" w:space="0" w:color="B7C9E2"/>
              <w:bottom w:val="single" w:sz="6" w:space="0" w:color="B7C9E2"/>
              <w:right w:val="single" w:sz="6" w:space="0" w:color="B7C9E2"/>
            </w:tcBorders>
            <w:tcMar>
              <w:top w:w="80" w:type="dxa"/>
              <w:left w:w="75" w:type="dxa"/>
              <w:bottom w:w="80" w:type="dxa"/>
              <w:right w:w="75" w:type="dxa"/>
            </w:tcMar>
            <w:vAlign w:val="center"/>
          </w:tcPr>
          <w:p w14:paraId="6E1A3684" w14:textId="77777777" w:rsidR="00F2380D" w:rsidRDefault="00000000">
            <w:r>
              <w:t>310.16</w:t>
            </w:r>
          </w:p>
        </w:tc>
      </w:tr>
    </w:tbl>
    <w:p w14:paraId="66D963D6" w14:textId="77777777" w:rsidR="00735CFD" w:rsidRPr="00735CFD" w:rsidRDefault="00735CFD" w:rsidP="00735CFD">
      <w:pPr>
        <w:pStyle w:val="31"/>
        <w:rPr>
          <w:rFonts w:ascii="黑体" w:eastAsia="黑体" w:hAnsi="黑体" w:hint="eastAsia"/>
          <w:lang w:eastAsia="zh-CN"/>
        </w:rPr>
      </w:pPr>
      <w:bookmarkStart w:id="47" w:name="_Toc232338410"/>
      <w:r w:rsidRPr="00735CFD">
        <w:rPr>
          <w:rFonts w:ascii="黑体" w:eastAsia="黑体" w:hAnsi="黑体" w:hint="eastAsia"/>
          <w:lang w:eastAsia="zh-CN"/>
        </w:rPr>
        <w:t xml:space="preserve">6.3.3 </w:t>
      </w:r>
      <w:r w:rsidRPr="00735CFD">
        <w:rPr>
          <w:rFonts w:ascii="黑体" w:eastAsia="黑体" w:hAnsi="黑体"/>
          <w:lang w:eastAsia="zh-CN"/>
        </w:rPr>
        <w:t>五个随机种子实验</w:t>
      </w:r>
      <w:bookmarkEnd w:id="47"/>
    </w:p>
    <w:p w14:paraId="3CD7EC2C" w14:textId="4AF4A8E6" w:rsidR="00735CFD" w:rsidRPr="00735CFD" w:rsidRDefault="00735CFD" w:rsidP="00735CFD">
      <w:pPr>
        <w:spacing w:after="60" w:line="360" w:lineRule="auto"/>
        <w:ind w:firstLine="482"/>
        <w:rPr>
          <w:sz w:val="24"/>
          <w:szCs w:val="24"/>
          <w:lang w:eastAsia="zh-CN"/>
        </w:rPr>
      </w:pPr>
      <w:r w:rsidRPr="00757E09">
        <w:rPr>
          <w:sz w:val="24"/>
          <w:szCs w:val="24"/>
          <w:lang w:eastAsia="zh-CN"/>
        </w:rPr>
        <w:t>为了检验算法稳定性，本实验分别统计了</w:t>
      </w:r>
      <w:r w:rsidRPr="00757E09">
        <w:rPr>
          <w:sz w:val="24"/>
          <w:szCs w:val="24"/>
          <w:lang w:eastAsia="zh-CN"/>
        </w:rPr>
        <w:t>SAC</w:t>
      </w:r>
      <w:r w:rsidRPr="00757E09">
        <w:rPr>
          <w:sz w:val="24"/>
          <w:szCs w:val="24"/>
          <w:lang w:eastAsia="zh-CN"/>
        </w:rPr>
        <w:t>在</w:t>
      </w:r>
      <w:r w:rsidRPr="00757E09">
        <w:rPr>
          <w:sz w:val="24"/>
          <w:szCs w:val="24"/>
          <w:lang w:eastAsia="zh-CN"/>
        </w:rPr>
        <w:t>gamma=0.95</w:t>
      </w:r>
      <w:r w:rsidRPr="00757E09">
        <w:rPr>
          <w:sz w:val="24"/>
          <w:szCs w:val="24"/>
          <w:lang w:eastAsia="zh-CN"/>
        </w:rPr>
        <w:t>、</w:t>
      </w:r>
      <w:r w:rsidRPr="00757E09">
        <w:rPr>
          <w:sz w:val="24"/>
          <w:szCs w:val="24"/>
          <w:lang w:eastAsia="zh-CN"/>
        </w:rPr>
        <w:t>gamma=0.5</w:t>
      </w:r>
      <w:r w:rsidRPr="00757E09">
        <w:rPr>
          <w:sz w:val="24"/>
          <w:szCs w:val="24"/>
          <w:lang w:eastAsia="zh-CN"/>
        </w:rPr>
        <w:t>和</w:t>
      </w:r>
      <w:proofErr w:type="spellStart"/>
      <w:r w:rsidRPr="00757E09">
        <w:rPr>
          <w:sz w:val="24"/>
          <w:szCs w:val="24"/>
          <w:lang w:eastAsia="zh-CN"/>
        </w:rPr>
        <w:t>no_auto_alpha</w:t>
      </w:r>
      <w:proofErr w:type="spellEnd"/>
      <w:r w:rsidRPr="00757E09">
        <w:rPr>
          <w:sz w:val="24"/>
          <w:szCs w:val="24"/>
          <w:lang w:eastAsia="zh-CN"/>
        </w:rPr>
        <w:t>三组设置下</w:t>
      </w:r>
      <w:r w:rsidRPr="00757E09">
        <w:rPr>
          <w:sz w:val="24"/>
          <w:szCs w:val="24"/>
          <w:lang w:eastAsia="zh-CN"/>
        </w:rPr>
        <w:t>5</w:t>
      </w:r>
      <w:r w:rsidRPr="00757E09">
        <w:rPr>
          <w:sz w:val="24"/>
          <w:szCs w:val="24"/>
          <w:lang w:eastAsia="zh-CN"/>
        </w:rPr>
        <w:t>个随机种子的最后</w:t>
      </w:r>
      <w:r w:rsidRPr="00757E09">
        <w:rPr>
          <w:sz w:val="24"/>
          <w:szCs w:val="24"/>
          <w:lang w:eastAsia="zh-CN"/>
        </w:rPr>
        <w:t>100</w:t>
      </w:r>
      <w:r w:rsidRPr="00757E09">
        <w:rPr>
          <w:sz w:val="24"/>
          <w:szCs w:val="24"/>
          <w:lang w:eastAsia="zh-CN"/>
        </w:rPr>
        <w:t>轮</w:t>
      </w:r>
      <w:r w:rsidRPr="00757E09">
        <w:rPr>
          <w:sz w:val="24"/>
          <w:szCs w:val="24"/>
          <w:lang w:eastAsia="zh-CN"/>
        </w:rPr>
        <w:t>reward</w:t>
      </w:r>
      <w:r w:rsidRPr="00757E09">
        <w:rPr>
          <w:sz w:val="24"/>
          <w:szCs w:val="24"/>
          <w:lang w:eastAsia="zh-CN"/>
        </w:rPr>
        <w:t>均值，结果如表</w:t>
      </w:r>
      <w:r w:rsidR="0064152A">
        <w:rPr>
          <w:rFonts w:hint="eastAsia"/>
          <w:sz w:val="24"/>
          <w:szCs w:val="24"/>
          <w:lang w:eastAsia="zh-CN"/>
        </w:rPr>
        <w:t>20</w:t>
      </w:r>
      <w:r w:rsidRPr="00757E09">
        <w:rPr>
          <w:sz w:val="24"/>
          <w:szCs w:val="24"/>
          <w:lang w:eastAsia="zh-CN"/>
        </w:rPr>
        <w:t>所示。</w:t>
      </w:r>
    </w:p>
    <w:p w14:paraId="16FD66DF" w14:textId="3DE0904D" w:rsidR="00F2380D" w:rsidRPr="00757E09" w:rsidRDefault="00000000" w:rsidP="00757E09">
      <w:pPr>
        <w:spacing w:line="300" w:lineRule="auto"/>
        <w:jc w:val="center"/>
        <w:rPr>
          <w:sz w:val="18"/>
          <w:szCs w:val="18"/>
          <w:lang w:eastAsia="zh-CN"/>
        </w:rPr>
      </w:pPr>
      <w:r w:rsidRPr="00757E09">
        <w:rPr>
          <w:sz w:val="18"/>
          <w:szCs w:val="18"/>
          <w:lang w:eastAsia="zh-CN"/>
        </w:rPr>
        <w:t>表</w:t>
      </w:r>
      <w:r w:rsidR="00757E09" w:rsidRPr="00757E09">
        <w:rPr>
          <w:rFonts w:hint="eastAsia"/>
          <w:sz w:val="18"/>
          <w:szCs w:val="18"/>
          <w:lang w:eastAsia="zh-CN"/>
        </w:rPr>
        <w:t>20</w:t>
      </w:r>
      <w:r w:rsidRPr="00757E09">
        <w:rPr>
          <w:sz w:val="18"/>
          <w:szCs w:val="18"/>
          <w:lang w:eastAsia="zh-CN"/>
        </w:rPr>
        <w:t xml:space="preserve"> SAC</w:t>
      </w:r>
      <w:r w:rsidRPr="00757E09">
        <w:rPr>
          <w:sz w:val="18"/>
          <w:szCs w:val="18"/>
          <w:lang w:eastAsia="zh-CN"/>
        </w:rPr>
        <w:t>五个随机种子详细统计</w:t>
      </w:r>
    </w:p>
    <w:tbl>
      <w:tblPr>
        <w:tblStyle w:val="aff1"/>
        <w:tblW w:w="0" w:type="auto"/>
        <w:jc w:val="center"/>
        <w:tblLook w:val="04A0" w:firstRow="1" w:lastRow="0" w:firstColumn="1" w:lastColumn="0" w:noHBand="0" w:noVBand="1"/>
      </w:tblPr>
      <w:tblGrid>
        <w:gridCol w:w="2171"/>
        <w:gridCol w:w="2274"/>
        <w:gridCol w:w="2249"/>
        <w:gridCol w:w="2162"/>
      </w:tblGrid>
      <w:tr w:rsidR="00735CFD" w:rsidRPr="00735CFD" w14:paraId="25E834CA" w14:textId="77777777" w:rsidTr="009045C1">
        <w:trPr>
          <w:jc w:val="center"/>
        </w:trPr>
        <w:tc>
          <w:tcPr>
            <w:tcW w:w="2171" w:type="dxa"/>
            <w:shd w:val="clear" w:color="auto" w:fill="FFFFFF" w:themeFill="background1"/>
            <w:vAlign w:val="center"/>
          </w:tcPr>
          <w:p w14:paraId="12602A78" w14:textId="77777777" w:rsidR="00735CFD" w:rsidRPr="00735CFD" w:rsidRDefault="00735CFD" w:rsidP="009045C1">
            <w:pPr>
              <w:spacing w:before="200" w:line="276" w:lineRule="auto"/>
              <w:jc w:val="center"/>
              <w:rPr>
                <w:sz w:val="18"/>
                <w:szCs w:val="18"/>
                <w:lang w:eastAsia="zh-CN"/>
              </w:rPr>
            </w:pPr>
            <w:r w:rsidRPr="00735CFD">
              <w:rPr>
                <w:b/>
                <w:sz w:val="18"/>
                <w:szCs w:val="18"/>
                <w:lang w:eastAsia="zh-CN"/>
              </w:rPr>
              <w:t>Seed</w:t>
            </w:r>
          </w:p>
        </w:tc>
        <w:tc>
          <w:tcPr>
            <w:tcW w:w="2274" w:type="dxa"/>
            <w:shd w:val="clear" w:color="auto" w:fill="FFFFFF" w:themeFill="background1"/>
            <w:vAlign w:val="center"/>
          </w:tcPr>
          <w:p w14:paraId="0E49EC94" w14:textId="77777777" w:rsidR="00735CFD" w:rsidRPr="00735CFD" w:rsidRDefault="00735CFD" w:rsidP="009045C1">
            <w:pPr>
              <w:spacing w:before="200" w:line="276" w:lineRule="auto"/>
              <w:jc w:val="center"/>
              <w:rPr>
                <w:sz w:val="18"/>
                <w:szCs w:val="18"/>
                <w:lang w:eastAsia="zh-CN"/>
              </w:rPr>
            </w:pPr>
            <w:r w:rsidRPr="00735CFD">
              <w:rPr>
                <w:b/>
                <w:sz w:val="18"/>
                <w:szCs w:val="18"/>
                <w:lang w:eastAsia="zh-CN"/>
              </w:rPr>
              <w:t>gamma=0.95</w:t>
            </w:r>
          </w:p>
        </w:tc>
        <w:tc>
          <w:tcPr>
            <w:tcW w:w="2249" w:type="dxa"/>
            <w:shd w:val="clear" w:color="auto" w:fill="FFFFFF" w:themeFill="background1"/>
            <w:vAlign w:val="center"/>
          </w:tcPr>
          <w:p w14:paraId="450598F8" w14:textId="77777777" w:rsidR="00735CFD" w:rsidRPr="00735CFD" w:rsidRDefault="00735CFD" w:rsidP="009045C1">
            <w:pPr>
              <w:spacing w:before="200" w:line="276" w:lineRule="auto"/>
              <w:jc w:val="center"/>
              <w:rPr>
                <w:sz w:val="18"/>
                <w:szCs w:val="18"/>
                <w:lang w:eastAsia="zh-CN"/>
              </w:rPr>
            </w:pPr>
            <w:r w:rsidRPr="00735CFD">
              <w:rPr>
                <w:b/>
                <w:sz w:val="18"/>
                <w:szCs w:val="18"/>
                <w:lang w:eastAsia="zh-CN"/>
              </w:rPr>
              <w:t>gamma=0.5</w:t>
            </w:r>
          </w:p>
        </w:tc>
        <w:tc>
          <w:tcPr>
            <w:tcW w:w="2162" w:type="dxa"/>
            <w:shd w:val="clear" w:color="auto" w:fill="FFFFFF" w:themeFill="background1"/>
            <w:vAlign w:val="center"/>
          </w:tcPr>
          <w:p w14:paraId="02CA4C92" w14:textId="77777777" w:rsidR="00F2380D" w:rsidRDefault="00000000">
            <w:r>
              <w:t>no auto_alpha</w:t>
            </w:r>
          </w:p>
        </w:tc>
      </w:tr>
      <w:tr w:rsidR="00735CFD" w:rsidRPr="00735CFD" w14:paraId="09F2E321" w14:textId="77777777" w:rsidTr="009045C1">
        <w:trPr>
          <w:jc w:val="center"/>
        </w:trPr>
        <w:tc>
          <w:tcPr>
            <w:tcW w:w="2171" w:type="dxa"/>
            <w:vAlign w:val="center"/>
          </w:tcPr>
          <w:p w14:paraId="583DE241"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0</w:t>
            </w:r>
          </w:p>
        </w:tc>
        <w:tc>
          <w:tcPr>
            <w:tcW w:w="2274" w:type="dxa"/>
            <w:vAlign w:val="center"/>
          </w:tcPr>
          <w:p w14:paraId="591DC349"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199.89</w:t>
            </w:r>
          </w:p>
        </w:tc>
        <w:tc>
          <w:tcPr>
            <w:tcW w:w="2249" w:type="dxa"/>
            <w:shd w:val="clear" w:color="auto" w:fill="FFFFFF" w:themeFill="background1"/>
            <w:vAlign w:val="center"/>
          </w:tcPr>
          <w:p w14:paraId="65D9A208"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182.56</w:t>
            </w:r>
          </w:p>
        </w:tc>
        <w:tc>
          <w:tcPr>
            <w:tcW w:w="2162" w:type="dxa"/>
            <w:vAlign w:val="center"/>
          </w:tcPr>
          <w:p w14:paraId="6929F6ED"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181.41</w:t>
            </w:r>
          </w:p>
        </w:tc>
      </w:tr>
      <w:tr w:rsidR="00735CFD" w:rsidRPr="00735CFD" w14:paraId="6B22E242" w14:textId="77777777" w:rsidTr="009045C1">
        <w:trPr>
          <w:jc w:val="center"/>
        </w:trPr>
        <w:tc>
          <w:tcPr>
            <w:tcW w:w="2171" w:type="dxa"/>
            <w:vAlign w:val="center"/>
          </w:tcPr>
          <w:p w14:paraId="46001439"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w:t>
            </w:r>
          </w:p>
        </w:tc>
        <w:tc>
          <w:tcPr>
            <w:tcW w:w="2274" w:type="dxa"/>
            <w:vAlign w:val="center"/>
          </w:tcPr>
          <w:p w14:paraId="0C14A122"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200.00</w:t>
            </w:r>
          </w:p>
        </w:tc>
        <w:tc>
          <w:tcPr>
            <w:tcW w:w="2249" w:type="dxa"/>
            <w:shd w:val="clear" w:color="auto" w:fill="FFFFFF" w:themeFill="background1"/>
            <w:vAlign w:val="center"/>
          </w:tcPr>
          <w:p w14:paraId="0E764156"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138.17</w:t>
            </w:r>
          </w:p>
        </w:tc>
        <w:tc>
          <w:tcPr>
            <w:tcW w:w="2162" w:type="dxa"/>
            <w:vAlign w:val="center"/>
          </w:tcPr>
          <w:p w14:paraId="69B54B9E"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144.26</w:t>
            </w:r>
          </w:p>
        </w:tc>
      </w:tr>
      <w:tr w:rsidR="00735CFD" w:rsidRPr="00735CFD" w14:paraId="15FE067D" w14:textId="77777777" w:rsidTr="009045C1">
        <w:trPr>
          <w:jc w:val="center"/>
        </w:trPr>
        <w:tc>
          <w:tcPr>
            <w:tcW w:w="2171" w:type="dxa"/>
            <w:vAlign w:val="center"/>
          </w:tcPr>
          <w:p w14:paraId="344EF377"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2</w:t>
            </w:r>
          </w:p>
        </w:tc>
        <w:tc>
          <w:tcPr>
            <w:tcW w:w="2274" w:type="dxa"/>
            <w:vAlign w:val="center"/>
          </w:tcPr>
          <w:p w14:paraId="53DEEEE0"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195.01</w:t>
            </w:r>
          </w:p>
        </w:tc>
        <w:tc>
          <w:tcPr>
            <w:tcW w:w="2249" w:type="dxa"/>
            <w:shd w:val="clear" w:color="auto" w:fill="FFFFFF" w:themeFill="background1"/>
            <w:vAlign w:val="center"/>
          </w:tcPr>
          <w:p w14:paraId="2A7EEEA1"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115.65</w:t>
            </w:r>
          </w:p>
        </w:tc>
        <w:tc>
          <w:tcPr>
            <w:tcW w:w="2162" w:type="dxa"/>
            <w:vAlign w:val="center"/>
          </w:tcPr>
          <w:p w14:paraId="62955580"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186.12</w:t>
            </w:r>
          </w:p>
        </w:tc>
      </w:tr>
      <w:tr w:rsidR="00735CFD" w:rsidRPr="00735CFD" w14:paraId="64516906" w14:textId="77777777" w:rsidTr="009045C1">
        <w:trPr>
          <w:jc w:val="center"/>
        </w:trPr>
        <w:tc>
          <w:tcPr>
            <w:tcW w:w="2171" w:type="dxa"/>
            <w:vAlign w:val="center"/>
          </w:tcPr>
          <w:p w14:paraId="4D4BADF8"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3</w:t>
            </w:r>
          </w:p>
        </w:tc>
        <w:tc>
          <w:tcPr>
            <w:tcW w:w="2274" w:type="dxa"/>
            <w:vAlign w:val="center"/>
          </w:tcPr>
          <w:p w14:paraId="6B5DE4A6"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185.57</w:t>
            </w:r>
          </w:p>
        </w:tc>
        <w:tc>
          <w:tcPr>
            <w:tcW w:w="2249" w:type="dxa"/>
            <w:shd w:val="clear" w:color="auto" w:fill="FFFFFF" w:themeFill="background1"/>
            <w:vAlign w:val="center"/>
          </w:tcPr>
          <w:p w14:paraId="0C19A12E"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48.67</w:t>
            </w:r>
          </w:p>
        </w:tc>
        <w:tc>
          <w:tcPr>
            <w:tcW w:w="2162" w:type="dxa"/>
            <w:vAlign w:val="center"/>
          </w:tcPr>
          <w:p w14:paraId="4E491257"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195.11</w:t>
            </w:r>
          </w:p>
        </w:tc>
      </w:tr>
      <w:tr w:rsidR="00735CFD" w:rsidRPr="00735CFD" w14:paraId="2F089411" w14:textId="77777777" w:rsidTr="009045C1">
        <w:trPr>
          <w:jc w:val="center"/>
        </w:trPr>
        <w:tc>
          <w:tcPr>
            <w:tcW w:w="2171" w:type="dxa"/>
            <w:vAlign w:val="center"/>
          </w:tcPr>
          <w:p w14:paraId="2236E7B8"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4</w:t>
            </w:r>
          </w:p>
        </w:tc>
        <w:tc>
          <w:tcPr>
            <w:tcW w:w="2274" w:type="dxa"/>
            <w:vAlign w:val="center"/>
          </w:tcPr>
          <w:p w14:paraId="2F643DD5"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183.63</w:t>
            </w:r>
          </w:p>
        </w:tc>
        <w:tc>
          <w:tcPr>
            <w:tcW w:w="2249" w:type="dxa"/>
            <w:shd w:val="clear" w:color="auto" w:fill="FFFFFF" w:themeFill="background1"/>
            <w:vAlign w:val="center"/>
          </w:tcPr>
          <w:p w14:paraId="33A4F2DD"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191.25</w:t>
            </w:r>
          </w:p>
        </w:tc>
        <w:tc>
          <w:tcPr>
            <w:tcW w:w="2162" w:type="dxa"/>
            <w:vAlign w:val="center"/>
          </w:tcPr>
          <w:p w14:paraId="5A05E3FF"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168.93</w:t>
            </w:r>
          </w:p>
        </w:tc>
      </w:tr>
      <w:tr w:rsidR="00735CFD" w:rsidRPr="00735CFD" w14:paraId="2C0D4B20" w14:textId="77777777" w:rsidTr="009045C1">
        <w:trPr>
          <w:jc w:val="center"/>
        </w:trPr>
        <w:tc>
          <w:tcPr>
            <w:tcW w:w="2171" w:type="dxa"/>
            <w:vAlign w:val="center"/>
          </w:tcPr>
          <w:p w14:paraId="77250F43" w14:textId="77777777" w:rsidR="00735CFD" w:rsidRPr="00735CFD" w:rsidRDefault="00735CFD" w:rsidP="009045C1">
            <w:pPr>
              <w:spacing w:before="200" w:line="276" w:lineRule="auto"/>
              <w:jc w:val="center"/>
              <w:rPr>
                <w:sz w:val="18"/>
                <w:szCs w:val="18"/>
                <w:lang w:eastAsia="zh-CN"/>
              </w:rPr>
            </w:pPr>
            <w:r w:rsidRPr="00735CFD">
              <w:rPr>
                <w:b/>
                <w:sz w:val="18"/>
                <w:szCs w:val="18"/>
                <w:lang w:eastAsia="zh-CN"/>
              </w:rPr>
              <w:t>Reward max</w:t>
            </w:r>
          </w:p>
        </w:tc>
        <w:tc>
          <w:tcPr>
            <w:tcW w:w="2274" w:type="dxa"/>
            <w:vAlign w:val="center"/>
          </w:tcPr>
          <w:p w14:paraId="63C77B4B" w14:textId="77777777" w:rsidR="00735CFD" w:rsidRPr="00735CFD" w:rsidRDefault="00735CFD" w:rsidP="009045C1">
            <w:pPr>
              <w:spacing w:before="200" w:line="276" w:lineRule="auto"/>
              <w:jc w:val="center"/>
              <w:rPr>
                <w:b/>
                <w:bCs/>
                <w:sz w:val="18"/>
                <w:szCs w:val="18"/>
                <w:lang w:eastAsia="zh-CN"/>
              </w:rPr>
            </w:pPr>
            <w:r w:rsidRPr="00735CFD">
              <w:rPr>
                <w:b/>
                <w:bCs/>
                <w:sz w:val="18"/>
                <w:szCs w:val="18"/>
                <w:lang w:eastAsia="zh-CN"/>
              </w:rPr>
              <w:t>200.00</w:t>
            </w:r>
          </w:p>
        </w:tc>
        <w:tc>
          <w:tcPr>
            <w:tcW w:w="2249" w:type="dxa"/>
            <w:shd w:val="clear" w:color="auto" w:fill="FFFFFF" w:themeFill="background1"/>
            <w:vAlign w:val="center"/>
          </w:tcPr>
          <w:p w14:paraId="76D1D31F" w14:textId="77777777" w:rsidR="00735CFD" w:rsidRPr="00735CFD" w:rsidRDefault="00735CFD" w:rsidP="009045C1">
            <w:pPr>
              <w:spacing w:before="200" w:line="276" w:lineRule="auto"/>
              <w:jc w:val="center"/>
              <w:rPr>
                <w:b/>
                <w:bCs/>
                <w:sz w:val="18"/>
                <w:szCs w:val="18"/>
                <w:lang w:eastAsia="zh-CN"/>
              </w:rPr>
            </w:pPr>
            <w:r w:rsidRPr="00735CFD">
              <w:rPr>
                <w:b/>
                <w:bCs/>
                <w:sz w:val="18"/>
                <w:szCs w:val="18"/>
                <w:lang w:eastAsia="zh-CN"/>
              </w:rPr>
              <w:t>191.25</w:t>
            </w:r>
          </w:p>
        </w:tc>
        <w:tc>
          <w:tcPr>
            <w:tcW w:w="2162" w:type="dxa"/>
            <w:vAlign w:val="center"/>
          </w:tcPr>
          <w:p w14:paraId="6A9D3529" w14:textId="77777777" w:rsidR="00735CFD" w:rsidRPr="00735CFD" w:rsidRDefault="00735CFD" w:rsidP="009045C1">
            <w:pPr>
              <w:spacing w:before="200" w:line="276" w:lineRule="auto"/>
              <w:jc w:val="center"/>
              <w:rPr>
                <w:b/>
                <w:bCs/>
                <w:sz w:val="18"/>
                <w:szCs w:val="18"/>
                <w:lang w:eastAsia="zh-CN"/>
              </w:rPr>
            </w:pPr>
            <w:r w:rsidRPr="00735CFD">
              <w:rPr>
                <w:b/>
                <w:bCs/>
                <w:sz w:val="18"/>
                <w:szCs w:val="18"/>
                <w:lang w:eastAsia="zh-CN"/>
              </w:rPr>
              <w:t>195.11</w:t>
            </w:r>
          </w:p>
        </w:tc>
      </w:tr>
      <w:tr w:rsidR="00735CFD" w:rsidRPr="00735CFD" w14:paraId="6AEDBFD4" w14:textId="77777777" w:rsidTr="009045C1">
        <w:trPr>
          <w:jc w:val="center"/>
        </w:trPr>
        <w:tc>
          <w:tcPr>
            <w:tcW w:w="2171" w:type="dxa"/>
            <w:vAlign w:val="center"/>
          </w:tcPr>
          <w:p w14:paraId="1507CD50" w14:textId="77777777" w:rsidR="00735CFD" w:rsidRPr="00735CFD" w:rsidRDefault="00735CFD" w:rsidP="009045C1">
            <w:pPr>
              <w:spacing w:before="200" w:line="276" w:lineRule="auto"/>
              <w:jc w:val="center"/>
              <w:rPr>
                <w:sz w:val="18"/>
                <w:szCs w:val="18"/>
                <w:lang w:eastAsia="zh-CN"/>
              </w:rPr>
            </w:pPr>
            <w:r w:rsidRPr="00735CFD">
              <w:rPr>
                <w:b/>
                <w:sz w:val="18"/>
                <w:szCs w:val="18"/>
                <w:lang w:eastAsia="zh-CN"/>
              </w:rPr>
              <w:t>Reward average</w:t>
            </w:r>
          </w:p>
        </w:tc>
        <w:tc>
          <w:tcPr>
            <w:tcW w:w="2274" w:type="dxa"/>
            <w:vAlign w:val="center"/>
          </w:tcPr>
          <w:p w14:paraId="675C42DD"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192.82</w:t>
            </w:r>
          </w:p>
        </w:tc>
        <w:tc>
          <w:tcPr>
            <w:tcW w:w="2249" w:type="dxa"/>
            <w:shd w:val="clear" w:color="auto" w:fill="FFFFFF" w:themeFill="background1"/>
            <w:vAlign w:val="center"/>
          </w:tcPr>
          <w:p w14:paraId="597DF917"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135.26</w:t>
            </w:r>
          </w:p>
        </w:tc>
        <w:tc>
          <w:tcPr>
            <w:tcW w:w="2162" w:type="dxa"/>
            <w:vAlign w:val="center"/>
          </w:tcPr>
          <w:p w14:paraId="50C9DB45"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175.17</w:t>
            </w:r>
          </w:p>
        </w:tc>
      </w:tr>
      <w:tr w:rsidR="00735CFD" w:rsidRPr="00735CFD" w14:paraId="06FB0C16" w14:textId="77777777" w:rsidTr="009045C1">
        <w:trPr>
          <w:jc w:val="center"/>
        </w:trPr>
        <w:tc>
          <w:tcPr>
            <w:tcW w:w="2171" w:type="dxa"/>
            <w:vAlign w:val="center"/>
          </w:tcPr>
          <w:p w14:paraId="3DE51915" w14:textId="77777777" w:rsidR="00735CFD" w:rsidRPr="00735CFD" w:rsidRDefault="00735CFD" w:rsidP="009045C1">
            <w:pPr>
              <w:spacing w:before="200" w:line="276" w:lineRule="auto"/>
              <w:jc w:val="center"/>
              <w:rPr>
                <w:sz w:val="18"/>
                <w:szCs w:val="18"/>
                <w:lang w:eastAsia="zh-CN"/>
              </w:rPr>
            </w:pPr>
            <w:r w:rsidRPr="00735CFD">
              <w:rPr>
                <w:b/>
                <w:sz w:val="18"/>
                <w:szCs w:val="18"/>
                <w:lang w:eastAsia="zh-CN"/>
              </w:rPr>
              <w:t>Reward variance</w:t>
            </w:r>
          </w:p>
        </w:tc>
        <w:tc>
          <w:tcPr>
            <w:tcW w:w="2274" w:type="dxa"/>
            <w:vAlign w:val="center"/>
          </w:tcPr>
          <w:p w14:paraId="19001838"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48.67</w:t>
            </w:r>
          </w:p>
        </w:tc>
        <w:tc>
          <w:tcPr>
            <w:tcW w:w="2249" w:type="dxa"/>
            <w:shd w:val="clear" w:color="auto" w:fill="FFFFFF" w:themeFill="background1"/>
            <w:vAlign w:val="center"/>
          </w:tcPr>
          <w:p w14:paraId="33ADCACD"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2652.40</w:t>
            </w:r>
          </w:p>
        </w:tc>
        <w:tc>
          <w:tcPr>
            <w:tcW w:w="2162" w:type="dxa"/>
            <w:vAlign w:val="center"/>
          </w:tcPr>
          <w:p w14:paraId="2D49E5A1" w14:textId="77777777" w:rsidR="00735CFD" w:rsidRPr="00735CFD" w:rsidRDefault="00735CFD" w:rsidP="009045C1">
            <w:pPr>
              <w:spacing w:before="200" w:line="276" w:lineRule="auto"/>
              <w:jc w:val="center"/>
              <w:rPr>
                <w:sz w:val="18"/>
                <w:szCs w:val="18"/>
                <w:lang w:eastAsia="zh-CN"/>
              </w:rPr>
            </w:pPr>
            <w:r w:rsidRPr="00735CFD">
              <w:rPr>
                <w:sz w:val="18"/>
                <w:szCs w:val="18"/>
                <w:lang w:eastAsia="zh-CN"/>
              </w:rPr>
              <w:t>310.16</w:t>
            </w:r>
          </w:p>
        </w:tc>
      </w:tr>
    </w:tbl>
    <w:p w14:paraId="680B5D1D" w14:textId="77777777" w:rsidR="00735CFD" w:rsidRPr="00D4658B" w:rsidRDefault="00735CFD" w:rsidP="00D4658B">
      <w:pPr>
        <w:spacing w:after="60" w:line="360" w:lineRule="auto"/>
        <w:ind w:firstLine="482"/>
        <w:rPr>
          <w:sz w:val="24"/>
          <w:szCs w:val="24"/>
          <w:lang w:eastAsia="zh-CN"/>
        </w:rPr>
      </w:pPr>
      <w:r w:rsidRPr="00D4658B">
        <w:rPr>
          <w:sz w:val="24"/>
          <w:szCs w:val="24"/>
          <w:lang w:eastAsia="zh-CN"/>
        </w:rPr>
        <w:t>从</w:t>
      </w:r>
      <w:r w:rsidRPr="00D4658B">
        <w:rPr>
          <w:sz w:val="24"/>
          <w:szCs w:val="24"/>
          <w:lang w:eastAsia="zh-CN"/>
        </w:rPr>
        <w:t>5</w:t>
      </w:r>
      <w:r w:rsidRPr="00D4658B">
        <w:rPr>
          <w:sz w:val="24"/>
          <w:szCs w:val="24"/>
          <w:lang w:eastAsia="zh-CN"/>
        </w:rPr>
        <w:t>个</w:t>
      </w:r>
      <w:r w:rsidRPr="00D4658B">
        <w:rPr>
          <w:sz w:val="24"/>
          <w:szCs w:val="24"/>
          <w:lang w:eastAsia="zh-CN"/>
        </w:rPr>
        <w:t>seed</w:t>
      </w:r>
      <w:r w:rsidRPr="00D4658B">
        <w:rPr>
          <w:sz w:val="24"/>
          <w:szCs w:val="24"/>
          <w:lang w:eastAsia="zh-CN"/>
        </w:rPr>
        <w:t>的结果看，</w:t>
      </w:r>
      <w:r w:rsidRPr="00D4658B">
        <w:rPr>
          <w:sz w:val="24"/>
          <w:szCs w:val="24"/>
          <w:lang w:eastAsia="zh-CN"/>
        </w:rPr>
        <w:t>SAC</w:t>
      </w:r>
      <w:r w:rsidRPr="00D4658B">
        <w:rPr>
          <w:sz w:val="24"/>
          <w:szCs w:val="24"/>
          <w:lang w:eastAsia="zh-CN"/>
        </w:rPr>
        <w:t>在移除自适应调节或缩小折扣因子时，对随机种子表现出了极高的敏感度。</w:t>
      </w:r>
      <w:r w:rsidRPr="00D4658B">
        <w:rPr>
          <w:sz w:val="24"/>
          <w:szCs w:val="24"/>
          <w:lang w:eastAsia="zh-CN"/>
        </w:rPr>
        <w:t>gamma=0.95</w:t>
      </w:r>
      <w:r w:rsidRPr="00D4658B">
        <w:rPr>
          <w:sz w:val="24"/>
          <w:szCs w:val="24"/>
          <w:lang w:eastAsia="zh-CN"/>
        </w:rPr>
        <w:t>组整体表现极其优异且稳定（均值</w:t>
      </w:r>
      <w:r w:rsidRPr="00D4658B">
        <w:rPr>
          <w:sz w:val="24"/>
          <w:szCs w:val="24"/>
          <w:lang w:eastAsia="zh-CN"/>
        </w:rPr>
        <w:t>192.82</w:t>
      </w:r>
      <w:r w:rsidRPr="00D4658B">
        <w:rPr>
          <w:sz w:val="24"/>
          <w:szCs w:val="24"/>
          <w:lang w:eastAsia="zh-CN"/>
        </w:rPr>
        <w:t>，</w:t>
      </w:r>
      <w:proofErr w:type="gramStart"/>
      <w:r w:rsidRPr="00D4658B">
        <w:rPr>
          <w:sz w:val="24"/>
          <w:szCs w:val="24"/>
          <w:lang w:eastAsia="zh-CN"/>
        </w:rPr>
        <w:t>方差仅</w:t>
      </w:r>
      <w:proofErr w:type="gramEnd"/>
      <w:r w:rsidRPr="00D4658B">
        <w:rPr>
          <w:sz w:val="24"/>
          <w:szCs w:val="24"/>
          <w:lang w:eastAsia="zh-CN"/>
        </w:rPr>
        <w:t>为</w:t>
      </w:r>
      <w:r w:rsidRPr="00D4658B">
        <w:rPr>
          <w:sz w:val="24"/>
          <w:szCs w:val="24"/>
          <w:lang w:eastAsia="zh-CN"/>
        </w:rPr>
        <w:t>48.67</w:t>
      </w:r>
      <w:r w:rsidRPr="00D4658B">
        <w:rPr>
          <w:sz w:val="24"/>
          <w:szCs w:val="24"/>
          <w:lang w:eastAsia="zh-CN"/>
        </w:rPr>
        <w:t>）；</w:t>
      </w:r>
      <w:r w:rsidRPr="00D4658B">
        <w:rPr>
          <w:sz w:val="24"/>
          <w:szCs w:val="24"/>
          <w:lang w:eastAsia="zh-CN"/>
        </w:rPr>
        <w:t>gamma=0.5</w:t>
      </w:r>
      <w:r w:rsidRPr="00D4658B">
        <w:rPr>
          <w:sz w:val="24"/>
          <w:szCs w:val="24"/>
          <w:lang w:eastAsia="zh-CN"/>
        </w:rPr>
        <w:t>组在不同</w:t>
      </w:r>
      <w:r w:rsidRPr="00D4658B">
        <w:rPr>
          <w:sz w:val="24"/>
          <w:szCs w:val="24"/>
          <w:lang w:eastAsia="zh-CN"/>
        </w:rPr>
        <w:t>seed</w:t>
      </w:r>
      <w:r w:rsidRPr="00D4658B">
        <w:rPr>
          <w:sz w:val="24"/>
          <w:szCs w:val="24"/>
          <w:lang w:eastAsia="zh-CN"/>
        </w:rPr>
        <w:t>之间出现了严重的分化，方差高达</w:t>
      </w:r>
      <w:r w:rsidRPr="00D4658B">
        <w:rPr>
          <w:sz w:val="24"/>
          <w:szCs w:val="24"/>
          <w:lang w:eastAsia="zh-CN"/>
        </w:rPr>
        <w:t>2652.40</w:t>
      </w:r>
      <w:r w:rsidRPr="00D4658B">
        <w:rPr>
          <w:sz w:val="24"/>
          <w:szCs w:val="24"/>
          <w:lang w:eastAsia="zh-CN"/>
        </w:rPr>
        <w:t>，部分</w:t>
      </w:r>
      <w:r w:rsidRPr="00D4658B">
        <w:rPr>
          <w:sz w:val="24"/>
          <w:szCs w:val="24"/>
          <w:lang w:eastAsia="zh-CN"/>
        </w:rPr>
        <w:t>seed</w:t>
      </w:r>
      <w:r w:rsidRPr="00D4658B">
        <w:rPr>
          <w:sz w:val="24"/>
          <w:szCs w:val="24"/>
          <w:lang w:eastAsia="zh-CN"/>
        </w:rPr>
        <w:t>甚至崩盘退化至</w:t>
      </w:r>
      <w:r w:rsidRPr="00D4658B">
        <w:rPr>
          <w:sz w:val="24"/>
          <w:szCs w:val="24"/>
          <w:lang w:eastAsia="zh-CN"/>
        </w:rPr>
        <w:t>48.67</w:t>
      </w:r>
      <w:r w:rsidRPr="00D4658B">
        <w:rPr>
          <w:sz w:val="24"/>
          <w:szCs w:val="24"/>
          <w:lang w:eastAsia="zh-CN"/>
        </w:rPr>
        <w:t>，说明该参数完全不适合当前任务；</w:t>
      </w:r>
      <w:proofErr w:type="spellStart"/>
      <w:r w:rsidRPr="00D4658B">
        <w:rPr>
          <w:sz w:val="24"/>
          <w:szCs w:val="24"/>
          <w:lang w:eastAsia="zh-CN"/>
        </w:rPr>
        <w:t>no_auto_alpha</w:t>
      </w:r>
      <w:proofErr w:type="spellEnd"/>
      <w:r w:rsidRPr="00D4658B">
        <w:rPr>
          <w:sz w:val="24"/>
          <w:szCs w:val="24"/>
          <w:lang w:eastAsia="zh-CN"/>
        </w:rPr>
        <w:t>组虽然优于</w:t>
      </w:r>
      <w:r w:rsidRPr="00D4658B">
        <w:rPr>
          <w:sz w:val="24"/>
          <w:szCs w:val="24"/>
          <w:lang w:eastAsia="zh-CN"/>
        </w:rPr>
        <w:lastRenderedPageBreak/>
        <w:t>gamma=0.5</w:t>
      </w:r>
      <w:r w:rsidRPr="00D4658B">
        <w:rPr>
          <w:sz w:val="24"/>
          <w:szCs w:val="24"/>
          <w:lang w:eastAsia="zh-CN"/>
        </w:rPr>
        <w:t>，但方差依然达到</w:t>
      </w:r>
      <w:r w:rsidRPr="00D4658B">
        <w:rPr>
          <w:sz w:val="24"/>
          <w:szCs w:val="24"/>
          <w:lang w:eastAsia="zh-CN"/>
        </w:rPr>
        <w:t>310.16</w:t>
      </w:r>
      <w:r w:rsidRPr="00D4658B">
        <w:rPr>
          <w:sz w:val="24"/>
          <w:szCs w:val="24"/>
          <w:lang w:eastAsia="zh-CN"/>
        </w:rPr>
        <w:t>，且部分</w:t>
      </w:r>
      <w:r w:rsidRPr="00D4658B">
        <w:rPr>
          <w:sz w:val="24"/>
          <w:szCs w:val="24"/>
          <w:lang w:eastAsia="zh-CN"/>
        </w:rPr>
        <w:t>seed</w:t>
      </w:r>
      <w:r w:rsidRPr="00D4658B">
        <w:rPr>
          <w:sz w:val="24"/>
          <w:szCs w:val="24"/>
          <w:lang w:eastAsia="zh-CN"/>
        </w:rPr>
        <w:t>的表现明显受到了限制，证明固定</w:t>
      </w:r>
      <w:proofErr w:type="gramStart"/>
      <w:r w:rsidRPr="00D4658B">
        <w:rPr>
          <w:sz w:val="24"/>
          <w:szCs w:val="24"/>
          <w:lang w:eastAsia="zh-CN"/>
        </w:rPr>
        <w:t>熵</w:t>
      </w:r>
      <w:proofErr w:type="gramEnd"/>
      <w:r w:rsidRPr="00D4658B">
        <w:rPr>
          <w:sz w:val="24"/>
          <w:szCs w:val="24"/>
          <w:lang w:eastAsia="zh-CN"/>
        </w:rPr>
        <w:t>惩罚带来了高度的不确定性。</w:t>
      </w:r>
    </w:p>
    <w:p w14:paraId="1700196C" w14:textId="77777777" w:rsidR="00735CFD" w:rsidRPr="005B69AE" w:rsidRDefault="005B69AE" w:rsidP="005B69AE">
      <w:pPr>
        <w:pStyle w:val="21"/>
        <w:rPr>
          <w:rFonts w:ascii="黑体" w:eastAsia="黑体" w:hAnsi="黑体" w:hint="eastAsia"/>
          <w:lang w:eastAsia="zh-CN"/>
        </w:rPr>
      </w:pPr>
      <w:bookmarkStart w:id="48" w:name="_Toc232338411"/>
      <w:r w:rsidRPr="005B69AE">
        <w:rPr>
          <w:rFonts w:ascii="黑体" w:eastAsia="黑体" w:hAnsi="黑体" w:hint="eastAsia"/>
          <w:lang w:eastAsia="zh-CN"/>
        </w:rPr>
        <w:t xml:space="preserve">6.4 </w:t>
      </w:r>
      <w:r w:rsidR="00735CFD" w:rsidRPr="005B69AE">
        <w:rPr>
          <w:rFonts w:ascii="黑体" w:eastAsia="黑体" w:hAnsi="黑体"/>
          <w:lang w:eastAsia="zh-CN"/>
        </w:rPr>
        <w:t>综合对比</w:t>
      </w:r>
      <w:bookmarkEnd w:id="48"/>
    </w:p>
    <w:p w14:paraId="79DC0FAF" w14:textId="77777777" w:rsidR="00735CFD" w:rsidRDefault="00735CFD" w:rsidP="00735CFD">
      <w:pPr>
        <w:jc w:val="center"/>
        <w:rPr>
          <w:lang w:eastAsia="zh-CN"/>
        </w:rPr>
      </w:pPr>
      <w:r w:rsidRPr="00010817">
        <w:rPr>
          <w:noProof/>
          <w:lang w:eastAsia="zh-CN"/>
        </w:rPr>
        <w:drawing>
          <wp:inline distT="0" distB="0" distL="0" distR="0" wp14:anchorId="25436F5D" wp14:editId="145C0EDE">
            <wp:extent cx="5486400" cy="3048000"/>
            <wp:effectExtent l="0" t="0" r="0" b="0"/>
            <wp:docPr id="661784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84529" name=""/>
                    <pic:cNvPicPr/>
                  </pic:nvPicPr>
                  <pic:blipFill>
                    <a:blip r:embed="rId39"/>
                    <a:stretch>
                      <a:fillRect/>
                    </a:stretch>
                  </pic:blipFill>
                  <pic:spPr>
                    <a:xfrm>
                      <a:off x="0" y="0"/>
                      <a:ext cx="5486400" cy="3048000"/>
                    </a:xfrm>
                    <a:prstGeom prst="rect">
                      <a:avLst/>
                    </a:prstGeom>
                  </pic:spPr>
                </pic:pic>
              </a:graphicData>
            </a:graphic>
          </wp:inline>
        </w:drawing>
      </w:r>
    </w:p>
    <w:p w14:paraId="0A52A969" w14:textId="77777777" w:rsidR="00735CFD" w:rsidRPr="00FD3C5C" w:rsidRDefault="00735CFD" w:rsidP="00FD3C5C">
      <w:pPr>
        <w:spacing w:line="300" w:lineRule="auto"/>
        <w:jc w:val="center"/>
        <w:rPr>
          <w:sz w:val="18"/>
          <w:szCs w:val="18"/>
          <w:lang w:eastAsia="zh-CN"/>
        </w:rPr>
      </w:pPr>
      <w:r w:rsidRPr="00FD3C5C">
        <w:rPr>
          <w:sz w:val="18"/>
          <w:szCs w:val="18"/>
          <w:lang w:eastAsia="zh-CN"/>
        </w:rPr>
        <w:t>图</w:t>
      </w:r>
      <w:r w:rsidR="00FD3C5C" w:rsidRPr="00FD3C5C">
        <w:rPr>
          <w:rFonts w:hint="eastAsia"/>
          <w:sz w:val="18"/>
          <w:szCs w:val="18"/>
          <w:lang w:eastAsia="zh-CN"/>
        </w:rPr>
        <w:t xml:space="preserve">28 </w:t>
      </w:r>
      <w:r w:rsidRPr="00FD3C5C">
        <w:rPr>
          <w:sz w:val="18"/>
          <w:szCs w:val="18"/>
          <w:lang w:eastAsia="zh-CN"/>
        </w:rPr>
        <w:t>SAC</w:t>
      </w:r>
      <w:r w:rsidRPr="00FD3C5C">
        <w:rPr>
          <w:sz w:val="18"/>
          <w:szCs w:val="18"/>
          <w:lang w:eastAsia="zh-CN"/>
        </w:rPr>
        <w:t>各实验最后</w:t>
      </w:r>
      <w:r w:rsidRPr="00FD3C5C">
        <w:rPr>
          <w:sz w:val="18"/>
          <w:szCs w:val="18"/>
          <w:lang w:eastAsia="zh-CN"/>
        </w:rPr>
        <w:t>100</w:t>
      </w:r>
      <w:r w:rsidRPr="00FD3C5C">
        <w:rPr>
          <w:sz w:val="18"/>
          <w:szCs w:val="18"/>
          <w:lang w:eastAsia="zh-CN"/>
        </w:rPr>
        <w:t>轮</w:t>
      </w:r>
      <w:r w:rsidRPr="00FD3C5C">
        <w:rPr>
          <w:sz w:val="18"/>
          <w:szCs w:val="18"/>
          <w:lang w:eastAsia="zh-CN"/>
        </w:rPr>
        <w:t>reward</w:t>
      </w:r>
      <w:r w:rsidRPr="00FD3C5C">
        <w:rPr>
          <w:sz w:val="18"/>
          <w:szCs w:val="18"/>
          <w:lang w:eastAsia="zh-CN"/>
        </w:rPr>
        <w:t>均值对比</w:t>
      </w:r>
      <w:r>
        <w:rPr>
          <w:noProof/>
        </w:rPr>
        <w:drawing>
          <wp:inline distT="0" distB="0" distL="0" distR="0" wp14:anchorId="451782CA" wp14:editId="335BFC15">
            <wp:extent cx="5480685" cy="3044825"/>
            <wp:effectExtent l="0" t="0" r="5715" b="3175"/>
            <wp:docPr id="19170295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0685" cy="3044825"/>
                    </a:xfrm>
                    <a:prstGeom prst="rect">
                      <a:avLst/>
                    </a:prstGeom>
                    <a:noFill/>
                    <a:ln>
                      <a:noFill/>
                    </a:ln>
                  </pic:spPr>
                </pic:pic>
              </a:graphicData>
            </a:graphic>
          </wp:inline>
        </w:drawing>
      </w:r>
    </w:p>
    <w:p w14:paraId="2039C5F0" w14:textId="77777777" w:rsidR="00735CFD" w:rsidRPr="00757E09" w:rsidRDefault="00735CFD" w:rsidP="00FD3C5C">
      <w:pPr>
        <w:spacing w:line="300" w:lineRule="auto"/>
        <w:jc w:val="center"/>
        <w:rPr>
          <w:noProof/>
          <w:sz w:val="18"/>
          <w:szCs w:val="18"/>
        </w:rPr>
      </w:pPr>
      <w:r w:rsidRPr="00757E09">
        <w:rPr>
          <w:noProof/>
          <w:sz w:val="18"/>
          <w:szCs w:val="18"/>
        </w:rPr>
        <w:t>图</w:t>
      </w:r>
      <w:r w:rsidR="00FD3C5C" w:rsidRPr="00757E09">
        <w:rPr>
          <w:rFonts w:hint="eastAsia"/>
          <w:noProof/>
          <w:sz w:val="18"/>
          <w:szCs w:val="18"/>
        </w:rPr>
        <w:t xml:space="preserve">29 </w:t>
      </w:r>
      <w:r w:rsidRPr="00757E09">
        <w:rPr>
          <w:noProof/>
          <w:sz w:val="18"/>
          <w:szCs w:val="18"/>
        </w:rPr>
        <w:t>SAC</w:t>
      </w:r>
      <w:r w:rsidRPr="00757E09">
        <w:rPr>
          <w:noProof/>
          <w:sz w:val="18"/>
          <w:szCs w:val="18"/>
        </w:rPr>
        <w:t>全部实验</w:t>
      </w:r>
      <w:r w:rsidRPr="00757E09">
        <w:rPr>
          <w:noProof/>
          <w:sz w:val="18"/>
          <w:szCs w:val="18"/>
        </w:rPr>
        <w:t>moving_reward</w:t>
      </w:r>
      <w:r w:rsidRPr="00757E09">
        <w:rPr>
          <w:noProof/>
          <w:sz w:val="18"/>
          <w:szCs w:val="18"/>
        </w:rPr>
        <w:t>曲线总览</w:t>
      </w:r>
    </w:p>
    <w:p w14:paraId="636B42C8" w14:textId="77777777" w:rsidR="00735CFD" w:rsidRPr="00FD3C5C" w:rsidRDefault="00735CFD" w:rsidP="00FD3C5C">
      <w:pPr>
        <w:spacing w:after="60" w:line="360" w:lineRule="auto"/>
        <w:ind w:firstLine="482"/>
        <w:rPr>
          <w:sz w:val="24"/>
          <w:szCs w:val="24"/>
          <w:lang w:eastAsia="zh-CN"/>
        </w:rPr>
      </w:pPr>
      <w:r w:rsidRPr="00FD3C5C">
        <w:rPr>
          <w:sz w:val="24"/>
          <w:szCs w:val="24"/>
          <w:lang w:eastAsia="zh-CN"/>
        </w:rPr>
        <w:lastRenderedPageBreak/>
        <w:t>综合来看，</w:t>
      </w:r>
      <w:r w:rsidRPr="00FD3C5C">
        <w:rPr>
          <w:sz w:val="24"/>
          <w:szCs w:val="24"/>
          <w:lang w:eastAsia="zh-CN"/>
        </w:rPr>
        <w:t>SAC</w:t>
      </w:r>
      <w:r w:rsidRPr="00FD3C5C">
        <w:rPr>
          <w:sz w:val="24"/>
          <w:szCs w:val="24"/>
          <w:lang w:eastAsia="zh-CN"/>
        </w:rPr>
        <w:t>在离散动作</w:t>
      </w:r>
      <w:r w:rsidRPr="00FD3C5C">
        <w:rPr>
          <w:sz w:val="24"/>
          <w:szCs w:val="24"/>
          <w:lang w:eastAsia="zh-CN"/>
        </w:rPr>
        <w:t>CartPole-v0</w:t>
      </w:r>
      <w:r w:rsidRPr="00FD3C5C">
        <w:rPr>
          <w:sz w:val="24"/>
          <w:szCs w:val="24"/>
          <w:lang w:eastAsia="zh-CN"/>
        </w:rPr>
        <w:t>上展现出了优异的峰值表现，整体学习速度与上限均达到预期。</w:t>
      </w:r>
      <w:r w:rsidRPr="00FD3C5C">
        <w:rPr>
          <w:sz w:val="24"/>
          <w:szCs w:val="24"/>
          <w:lang w:eastAsia="zh-CN"/>
        </w:rPr>
        <w:t>gamma=0.95</w:t>
      </w:r>
      <w:r w:rsidRPr="00FD3C5C">
        <w:rPr>
          <w:sz w:val="24"/>
          <w:szCs w:val="24"/>
          <w:lang w:eastAsia="zh-CN"/>
        </w:rPr>
        <w:t>明显优于</w:t>
      </w:r>
      <w:r w:rsidRPr="00FD3C5C">
        <w:rPr>
          <w:sz w:val="24"/>
          <w:szCs w:val="24"/>
          <w:lang w:eastAsia="zh-CN"/>
        </w:rPr>
        <w:t>gamma=0.5</w:t>
      </w:r>
      <w:r w:rsidRPr="00FD3C5C">
        <w:rPr>
          <w:sz w:val="24"/>
          <w:szCs w:val="24"/>
          <w:lang w:eastAsia="zh-CN"/>
        </w:rPr>
        <w:t>，说明该任务高度依赖长期回报建模能力；</w:t>
      </w:r>
      <w:proofErr w:type="spellStart"/>
      <w:r w:rsidRPr="00FD3C5C">
        <w:rPr>
          <w:sz w:val="24"/>
          <w:szCs w:val="24"/>
          <w:lang w:eastAsia="zh-CN"/>
        </w:rPr>
        <w:t>auto_alpha</w:t>
      </w:r>
      <w:proofErr w:type="spellEnd"/>
      <w:r w:rsidRPr="00FD3C5C">
        <w:rPr>
          <w:sz w:val="24"/>
          <w:szCs w:val="24"/>
          <w:lang w:eastAsia="zh-CN"/>
        </w:rPr>
        <w:t>消融实验则进一步说明动态调节温度系数对控制策略熵、平衡探索利用和降低</w:t>
      </w:r>
      <w:proofErr w:type="gramStart"/>
      <w:r w:rsidRPr="00FD3C5C">
        <w:rPr>
          <w:sz w:val="24"/>
          <w:szCs w:val="24"/>
          <w:lang w:eastAsia="zh-CN"/>
        </w:rPr>
        <w:t>多进程</w:t>
      </w:r>
      <w:proofErr w:type="gramEnd"/>
      <w:r w:rsidRPr="00FD3C5C">
        <w:rPr>
          <w:sz w:val="24"/>
          <w:szCs w:val="24"/>
          <w:lang w:eastAsia="zh-CN"/>
        </w:rPr>
        <w:t>训练方差具有重要意义。</w:t>
      </w:r>
    </w:p>
    <w:p w14:paraId="24EDCE25" w14:textId="77777777" w:rsidR="00735CFD" w:rsidRPr="00FD3C5C" w:rsidRDefault="00735CFD" w:rsidP="00FD3C5C">
      <w:pPr>
        <w:spacing w:after="60" w:line="360" w:lineRule="auto"/>
        <w:ind w:firstLine="482"/>
        <w:rPr>
          <w:sz w:val="24"/>
          <w:szCs w:val="24"/>
          <w:lang w:eastAsia="zh-CN"/>
        </w:rPr>
      </w:pPr>
      <w:r w:rsidRPr="00757E09">
        <w:rPr>
          <w:sz w:val="24"/>
          <w:szCs w:val="24"/>
          <w:lang w:eastAsia="zh-CN"/>
        </w:rPr>
        <w:t>图</w:t>
      </w:r>
      <w:r w:rsidRPr="00757E09">
        <w:rPr>
          <w:sz w:val="24"/>
          <w:szCs w:val="24"/>
          <w:lang w:eastAsia="zh-CN"/>
        </w:rPr>
        <w:t>29</w:t>
      </w:r>
      <w:r w:rsidRPr="00757E09">
        <w:rPr>
          <w:sz w:val="24"/>
          <w:szCs w:val="24"/>
          <w:lang w:eastAsia="zh-CN"/>
        </w:rPr>
        <w:t>中由于叠加了消融实验的多组曲线，数量较多，但可以直观看出固定</w:t>
      </w:r>
      <w:proofErr w:type="gramStart"/>
      <w:r w:rsidRPr="00757E09">
        <w:rPr>
          <w:sz w:val="24"/>
          <w:szCs w:val="24"/>
          <w:lang w:eastAsia="zh-CN"/>
        </w:rPr>
        <w:t>熵</w:t>
      </w:r>
      <w:proofErr w:type="gramEnd"/>
      <w:r w:rsidRPr="00757E09">
        <w:rPr>
          <w:sz w:val="24"/>
          <w:szCs w:val="24"/>
          <w:lang w:eastAsia="zh-CN"/>
        </w:rPr>
        <w:t>惩罚带来的高度不确定性。这表明自适应调节是保障随机性策略平稳收敛的核心纽带。</w:t>
      </w:r>
    </w:p>
    <w:p w14:paraId="520A32F6" w14:textId="77777777" w:rsidR="00735CFD" w:rsidRPr="00FD3C5C" w:rsidRDefault="00FD3C5C" w:rsidP="00FD3C5C">
      <w:pPr>
        <w:pStyle w:val="21"/>
        <w:rPr>
          <w:rFonts w:ascii="黑体" w:eastAsia="黑体" w:hAnsi="黑体" w:hint="eastAsia"/>
          <w:lang w:eastAsia="zh-CN"/>
        </w:rPr>
      </w:pPr>
      <w:bookmarkStart w:id="49" w:name="_Toc232338412"/>
      <w:r w:rsidRPr="00FD3C5C">
        <w:rPr>
          <w:rFonts w:ascii="黑体" w:eastAsia="黑体" w:hAnsi="黑体" w:hint="eastAsia"/>
          <w:lang w:eastAsia="zh-CN"/>
        </w:rPr>
        <w:t xml:space="preserve">6.5 </w:t>
      </w:r>
      <w:r w:rsidR="00735CFD" w:rsidRPr="00FD3C5C">
        <w:rPr>
          <w:rFonts w:ascii="黑体" w:eastAsia="黑体" w:hAnsi="黑体" w:hint="eastAsia"/>
          <w:lang w:eastAsia="zh-CN"/>
        </w:rPr>
        <w:t>训练Loss曲线</w:t>
      </w:r>
      <w:r w:rsidR="00735CFD" w:rsidRPr="00FD3C5C">
        <w:rPr>
          <w:rFonts w:ascii="黑体" w:eastAsia="黑体" w:hAnsi="黑体"/>
          <w:lang w:eastAsia="zh-CN"/>
        </w:rPr>
        <w:t>对比</w:t>
      </w:r>
      <w:bookmarkEnd w:id="49"/>
    </w:p>
    <w:p w14:paraId="6C51F92E" w14:textId="77777777" w:rsidR="00735CFD" w:rsidRPr="00FD3C5C" w:rsidRDefault="00735CFD" w:rsidP="00FD3C5C">
      <w:pPr>
        <w:spacing w:after="60" w:line="360" w:lineRule="auto"/>
        <w:ind w:firstLine="482"/>
        <w:rPr>
          <w:sz w:val="24"/>
          <w:szCs w:val="24"/>
          <w:lang w:eastAsia="zh-CN"/>
        </w:rPr>
      </w:pPr>
      <w:r w:rsidRPr="00FD3C5C">
        <w:rPr>
          <w:noProof/>
          <w:sz w:val="24"/>
          <w:szCs w:val="24"/>
          <w:lang w:eastAsia="zh-CN"/>
        </w:rPr>
        <w:drawing>
          <wp:anchor distT="0" distB="0" distL="114300" distR="114300" simplePos="0" relativeHeight="251654656" behindDoc="0" locked="0" layoutInCell="1" allowOverlap="1" wp14:anchorId="7869D5A5" wp14:editId="4165EABA">
            <wp:simplePos x="0" y="0"/>
            <wp:positionH relativeFrom="column">
              <wp:posOffset>3083972</wp:posOffset>
            </wp:positionH>
            <wp:positionV relativeFrom="paragraph">
              <wp:posOffset>2466254</wp:posOffset>
            </wp:positionV>
            <wp:extent cx="2861310" cy="1503045"/>
            <wp:effectExtent l="0" t="0" r="0" b="1905"/>
            <wp:wrapTopAndBottom/>
            <wp:docPr id="20887884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61310" cy="1503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3C5C">
        <w:rPr>
          <w:noProof/>
          <w:sz w:val="24"/>
          <w:szCs w:val="24"/>
          <w:lang w:eastAsia="zh-CN"/>
        </w:rPr>
        <w:drawing>
          <wp:anchor distT="0" distB="0" distL="114300" distR="114300" simplePos="0" relativeHeight="251661824" behindDoc="0" locked="0" layoutInCell="1" allowOverlap="1" wp14:anchorId="270D2B06" wp14:editId="3F38520E">
            <wp:simplePos x="0" y="0"/>
            <wp:positionH relativeFrom="column">
              <wp:posOffset>-209550</wp:posOffset>
            </wp:positionH>
            <wp:positionV relativeFrom="paragraph">
              <wp:posOffset>2463165</wp:posOffset>
            </wp:positionV>
            <wp:extent cx="2936240" cy="1542415"/>
            <wp:effectExtent l="0" t="0" r="0" b="635"/>
            <wp:wrapTopAndBottom/>
            <wp:docPr id="13574392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36240" cy="1542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3C5C">
        <w:rPr>
          <w:noProof/>
          <w:sz w:val="24"/>
          <w:szCs w:val="24"/>
          <w:lang w:eastAsia="zh-CN"/>
        </w:rPr>
        <w:drawing>
          <wp:anchor distT="0" distB="0" distL="114300" distR="114300" simplePos="0" relativeHeight="251653632" behindDoc="0" locked="0" layoutInCell="1" allowOverlap="1" wp14:anchorId="6EB0CADC" wp14:editId="0F6349B8">
            <wp:simplePos x="0" y="0"/>
            <wp:positionH relativeFrom="column">
              <wp:posOffset>1466850</wp:posOffset>
            </wp:positionH>
            <wp:positionV relativeFrom="paragraph">
              <wp:posOffset>857250</wp:posOffset>
            </wp:positionV>
            <wp:extent cx="2752090" cy="1445895"/>
            <wp:effectExtent l="0" t="0" r="0" b="1905"/>
            <wp:wrapTopAndBottom/>
            <wp:docPr id="597666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52090" cy="1445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3C5C">
        <w:rPr>
          <w:sz w:val="24"/>
          <w:szCs w:val="24"/>
          <w:lang w:eastAsia="zh-CN"/>
        </w:rPr>
        <w:t>本实验分别记录了</w:t>
      </w:r>
      <w:r w:rsidRPr="00FD3C5C">
        <w:rPr>
          <w:sz w:val="24"/>
          <w:szCs w:val="24"/>
          <w:lang w:eastAsia="zh-CN"/>
        </w:rPr>
        <w:t>SAC</w:t>
      </w:r>
      <w:r w:rsidRPr="00FD3C5C">
        <w:rPr>
          <w:sz w:val="24"/>
          <w:szCs w:val="24"/>
          <w:lang w:eastAsia="zh-CN"/>
        </w:rPr>
        <w:t>在</w:t>
      </w:r>
      <w:r w:rsidRPr="00FD3C5C">
        <w:rPr>
          <w:sz w:val="24"/>
          <w:szCs w:val="24"/>
          <w:lang w:eastAsia="zh-CN"/>
        </w:rPr>
        <w:t>gamma=0.95</w:t>
      </w:r>
      <w:r w:rsidRPr="00FD3C5C">
        <w:rPr>
          <w:sz w:val="24"/>
          <w:szCs w:val="24"/>
          <w:lang w:eastAsia="zh-CN"/>
        </w:rPr>
        <w:t>（正常组）与</w:t>
      </w:r>
      <w:proofErr w:type="spellStart"/>
      <w:r w:rsidRPr="00FD3C5C">
        <w:rPr>
          <w:sz w:val="24"/>
          <w:szCs w:val="24"/>
          <w:lang w:eastAsia="zh-CN"/>
        </w:rPr>
        <w:t>no_auto_alpha</w:t>
      </w:r>
      <w:proofErr w:type="spellEnd"/>
      <w:r w:rsidRPr="00FD3C5C">
        <w:rPr>
          <w:sz w:val="24"/>
          <w:szCs w:val="24"/>
          <w:lang w:eastAsia="zh-CN"/>
        </w:rPr>
        <w:t>（消融组）下的</w:t>
      </w:r>
      <w:r w:rsidRPr="00FD3C5C">
        <w:rPr>
          <w:sz w:val="24"/>
          <w:szCs w:val="24"/>
          <w:lang w:eastAsia="zh-CN"/>
        </w:rPr>
        <w:t>actor loss</w:t>
      </w:r>
      <w:r w:rsidRPr="00FD3C5C">
        <w:rPr>
          <w:sz w:val="24"/>
          <w:szCs w:val="24"/>
          <w:lang w:eastAsia="zh-CN"/>
        </w:rPr>
        <w:t>和</w:t>
      </w:r>
      <w:r w:rsidRPr="00FD3C5C">
        <w:rPr>
          <w:sz w:val="24"/>
          <w:szCs w:val="24"/>
          <w:lang w:eastAsia="zh-CN"/>
        </w:rPr>
        <w:t>critic loss</w:t>
      </w:r>
      <w:r w:rsidRPr="00FD3C5C">
        <w:rPr>
          <w:sz w:val="24"/>
          <w:szCs w:val="24"/>
          <w:lang w:eastAsia="zh-CN"/>
        </w:rPr>
        <w:t>曲线（各取</w:t>
      </w:r>
      <w:r w:rsidRPr="00FD3C5C">
        <w:rPr>
          <w:sz w:val="24"/>
          <w:szCs w:val="24"/>
          <w:lang w:eastAsia="zh-CN"/>
        </w:rPr>
        <w:t>seed=0</w:t>
      </w:r>
      <w:r w:rsidRPr="00FD3C5C">
        <w:rPr>
          <w:sz w:val="24"/>
          <w:szCs w:val="24"/>
          <w:lang w:eastAsia="zh-CN"/>
        </w:rPr>
        <w:t>代表）</w:t>
      </w:r>
      <w:r w:rsidRPr="00FD3C5C">
        <w:rPr>
          <w:rFonts w:hint="eastAsia"/>
          <w:sz w:val="24"/>
          <w:szCs w:val="24"/>
          <w:lang w:eastAsia="zh-CN"/>
        </w:rPr>
        <w:t>。</w:t>
      </w:r>
    </w:p>
    <w:p w14:paraId="1FD1568B" w14:textId="77777777" w:rsidR="00735CFD" w:rsidRPr="00757E09" w:rsidRDefault="00CE5934" w:rsidP="00CE5934">
      <w:pPr>
        <w:spacing w:line="300" w:lineRule="auto"/>
        <w:jc w:val="center"/>
        <w:rPr>
          <w:noProof/>
          <w:sz w:val="18"/>
          <w:szCs w:val="18"/>
          <w:lang w:eastAsia="zh-CN"/>
        </w:rPr>
      </w:pPr>
      <w:r w:rsidRPr="00757E09">
        <w:rPr>
          <w:noProof/>
          <w:sz w:val="18"/>
          <w:szCs w:val="18"/>
        </w:rPr>
        <w:drawing>
          <wp:anchor distT="0" distB="0" distL="114300" distR="114300" simplePos="0" relativeHeight="251657728" behindDoc="0" locked="0" layoutInCell="1" allowOverlap="1" wp14:anchorId="379E61F8" wp14:editId="208F4BC1">
            <wp:simplePos x="0" y="0"/>
            <wp:positionH relativeFrom="column">
              <wp:posOffset>3261360</wp:posOffset>
            </wp:positionH>
            <wp:positionV relativeFrom="paragraph">
              <wp:posOffset>5330190</wp:posOffset>
            </wp:positionV>
            <wp:extent cx="2678430" cy="1407160"/>
            <wp:effectExtent l="0" t="0" r="7620" b="2540"/>
            <wp:wrapTopAndBottom/>
            <wp:docPr id="1232913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78430" cy="1407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7E09">
        <w:rPr>
          <w:noProof/>
          <w:sz w:val="18"/>
          <w:szCs w:val="18"/>
        </w:rPr>
        <w:drawing>
          <wp:anchor distT="0" distB="0" distL="114300" distR="114300" simplePos="0" relativeHeight="251655680" behindDoc="0" locked="0" layoutInCell="1" allowOverlap="1" wp14:anchorId="61577BE6" wp14:editId="6DACE27A">
            <wp:simplePos x="0" y="0"/>
            <wp:positionH relativeFrom="column">
              <wp:posOffset>1313695</wp:posOffset>
            </wp:positionH>
            <wp:positionV relativeFrom="paragraph">
              <wp:posOffset>3729801</wp:posOffset>
            </wp:positionV>
            <wp:extent cx="2847975" cy="1496695"/>
            <wp:effectExtent l="0" t="0" r="9525" b="8255"/>
            <wp:wrapTopAndBottom/>
            <wp:docPr id="20842048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47975" cy="14966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7E09">
        <w:rPr>
          <w:noProof/>
          <w:sz w:val="18"/>
          <w:szCs w:val="18"/>
          <w:lang w:eastAsia="zh-CN"/>
        </w:rPr>
        <w:drawing>
          <wp:anchor distT="0" distB="0" distL="114300" distR="114300" simplePos="0" relativeHeight="251659776" behindDoc="0" locked="0" layoutInCell="1" allowOverlap="1" wp14:anchorId="6F0FCB9E" wp14:editId="5B3044DE">
            <wp:simplePos x="0" y="0"/>
            <wp:positionH relativeFrom="column">
              <wp:posOffset>118007</wp:posOffset>
            </wp:positionH>
            <wp:positionV relativeFrom="paragraph">
              <wp:posOffset>5329520</wp:posOffset>
            </wp:positionV>
            <wp:extent cx="2628900" cy="1381760"/>
            <wp:effectExtent l="0" t="0" r="0" b="8890"/>
            <wp:wrapTopAndBottom/>
            <wp:docPr id="980690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28900" cy="1381760"/>
                    </a:xfrm>
                    <a:prstGeom prst="rect">
                      <a:avLst/>
                    </a:prstGeom>
                    <a:noFill/>
                    <a:ln>
                      <a:noFill/>
                    </a:ln>
                  </pic:spPr>
                </pic:pic>
              </a:graphicData>
            </a:graphic>
            <wp14:sizeRelH relativeFrom="page">
              <wp14:pctWidth>0</wp14:pctWidth>
            </wp14:sizeRelH>
            <wp14:sizeRelV relativeFrom="page">
              <wp14:pctHeight>0</wp14:pctHeight>
            </wp14:sizeRelV>
          </wp:anchor>
        </w:drawing>
      </w:r>
      <w:r w:rsidR="00735CFD" w:rsidRPr="00757E09">
        <w:rPr>
          <w:noProof/>
          <w:sz w:val="18"/>
          <w:szCs w:val="18"/>
          <w:lang w:eastAsia="zh-CN"/>
        </w:rPr>
        <w:t>图</w:t>
      </w:r>
      <w:r w:rsidR="00FD3C5C" w:rsidRPr="00757E09">
        <w:rPr>
          <w:rFonts w:hint="eastAsia"/>
          <w:noProof/>
          <w:sz w:val="18"/>
          <w:szCs w:val="18"/>
          <w:lang w:eastAsia="zh-CN"/>
        </w:rPr>
        <w:t xml:space="preserve">30-32 </w:t>
      </w:r>
      <w:r w:rsidR="00735CFD" w:rsidRPr="00757E09">
        <w:rPr>
          <w:noProof/>
          <w:sz w:val="18"/>
          <w:szCs w:val="18"/>
          <w:lang w:eastAsia="zh-CN"/>
        </w:rPr>
        <w:t>SAC gamma=0.95 Actor Loss</w:t>
      </w:r>
      <w:r w:rsidR="00735CFD" w:rsidRPr="00757E09">
        <w:rPr>
          <w:noProof/>
          <w:sz w:val="18"/>
          <w:szCs w:val="18"/>
          <w:lang w:eastAsia="zh-CN"/>
        </w:rPr>
        <w:t>与</w:t>
      </w:r>
      <w:r w:rsidR="00735CFD" w:rsidRPr="00757E09">
        <w:rPr>
          <w:noProof/>
          <w:sz w:val="18"/>
          <w:szCs w:val="18"/>
          <w:lang w:eastAsia="zh-CN"/>
        </w:rPr>
        <w:t>Critic Loss</w:t>
      </w:r>
      <w:r w:rsidR="00735CFD" w:rsidRPr="00757E09">
        <w:rPr>
          <w:noProof/>
          <w:sz w:val="18"/>
          <w:szCs w:val="18"/>
          <w:lang w:eastAsia="zh-CN"/>
        </w:rPr>
        <w:t>曲线（</w:t>
      </w:r>
      <w:r w:rsidR="00735CFD" w:rsidRPr="00757E09">
        <w:rPr>
          <w:noProof/>
          <w:sz w:val="18"/>
          <w:szCs w:val="18"/>
          <w:lang w:eastAsia="zh-CN"/>
        </w:rPr>
        <w:t>seed=0</w:t>
      </w:r>
      <w:r w:rsidR="00735CFD" w:rsidRPr="00757E09">
        <w:rPr>
          <w:noProof/>
          <w:sz w:val="18"/>
          <w:szCs w:val="18"/>
          <w:lang w:eastAsia="zh-CN"/>
        </w:rPr>
        <w:t>）</w:t>
      </w:r>
    </w:p>
    <w:p w14:paraId="3CF1DDA6" w14:textId="77777777" w:rsidR="00CE5934" w:rsidRPr="00757E09" w:rsidRDefault="00CE5934" w:rsidP="00CE5934">
      <w:pPr>
        <w:spacing w:line="300" w:lineRule="auto"/>
        <w:jc w:val="center"/>
        <w:rPr>
          <w:noProof/>
          <w:sz w:val="18"/>
          <w:szCs w:val="18"/>
          <w:lang w:eastAsia="zh-CN"/>
        </w:rPr>
      </w:pPr>
      <w:r w:rsidRPr="00757E09">
        <w:rPr>
          <w:noProof/>
          <w:sz w:val="18"/>
          <w:szCs w:val="18"/>
          <w:lang w:eastAsia="zh-CN"/>
        </w:rPr>
        <w:lastRenderedPageBreak/>
        <w:t>图</w:t>
      </w:r>
      <w:r w:rsidRPr="00757E09">
        <w:rPr>
          <w:rFonts w:hint="eastAsia"/>
          <w:noProof/>
          <w:sz w:val="18"/>
          <w:szCs w:val="18"/>
          <w:lang w:eastAsia="zh-CN"/>
        </w:rPr>
        <w:t xml:space="preserve">33-35 </w:t>
      </w:r>
      <w:r w:rsidRPr="00757E09">
        <w:rPr>
          <w:noProof/>
          <w:sz w:val="18"/>
          <w:szCs w:val="18"/>
          <w:lang w:eastAsia="zh-CN"/>
        </w:rPr>
        <w:t>SAC no_auto_alpha Actor Loss</w:t>
      </w:r>
      <w:r w:rsidRPr="00757E09">
        <w:rPr>
          <w:noProof/>
          <w:sz w:val="18"/>
          <w:szCs w:val="18"/>
          <w:lang w:eastAsia="zh-CN"/>
        </w:rPr>
        <w:t>与</w:t>
      </w:r>
      <w:r w:rsidRPr="00757E09">
        <w:rPr>
          <w:noProof/>
          <w:sz w:val="18"/>
          <w:szCs w:val="18"/>
          <w:lang w:eastAsia="zh-CN"/>
        </w:rPr>
        <w:t>Critic Loss</w:t>
      </w:r>
      <w:r w:rsidRPr="00757E09">
        <w:rPr>
          <w:noProof/>
          <w:sz w:val="18"/>
          <w:szCs w:val="18"/>
          <w:lang w:eastAsia="zh-CN"/>
        </w:rPr>
        <w:t>曲线（</w:t>
      </w:r>
      <w:r w:rsidRPr="00757E09">
        <w:rPr>
          <w:noProof/>
          <w:sz w:val="18"/>
          <w:szCs w:val="18"/>
          <w:lang w:eastAsia="zh-CN"/>
        </w:rPr>
        <w:t>seed=0</w:t>
      </w:r>
      <w:r w:rsidRPr="00757E09">
        <w:rPr>
          <w:noProof/>
          <w:sz w:val="18"/>
          <w:szCs w:val="18"/>
          <w:lang w:eastAsia="zh-CN"/>
        </w:rPr>
        <w:t>）</w:t>
      </w:r>
    </w:p>
    <w:p w14:paraId="25D10A44" w14:textId="77777777" w:rsidR="00735CFD" w:rsidRPr="00CE5934" w:rsidRDefault="00735CFD" w:rsidP="00CE5934">
      <w:pPr>
        <w:spacing w:after="60" w:line="360" w:lineRule="auto"/>
        <w:ind w:firstLine="482"/>
        <w:rPr>
          <w:sz w:val="24"/>
          <w:szCs w:val="24"/>
          <w:lang w:eastAsia="zh-CN"/>
        </w:rPr>
      </w:pPr>
      <w:r w:rsidRPr="00757E09">
        <w:rPr>
          <w:sz w:val="24"/>
          <w:szCs w:val="24"/>
          <w:lang w:eastAsia="zh-CN"/>
        </w:rPr>
        <w:t>从</w:t>
      </w:r>
      <w:r w:rsidRPr="00757E09">
        <w:rPr>
          <w:sz w:val="24"/>
          <w:szCs w:val="24"/>
          <w:lang w:eastAsia="zh-CN"/>
        </w:rPr>
        <w:t>loss</w:t>
      </w:r>
      <w:r w:rsidRPr="00757E09">
        <w:rPr>
          <w:sz w:val="24"/>
          <w:szCs w:val="24"/>
          <w:lang w:eastAsia="zh-CN"/>
        </w:rPr>
        <w:t>曲线可以看出，正常</w:t>
      </w:r>
      <w:r w:rsidRPr="00757E09">
        <w:rPr>
          <w:sz w:val="24"/>
          <w:szCs w:val="24"/>
          <w:lang w:eastAsia="zh-CN"/>
        </w:rPr>
        <w:t>SAC</w:t>
      </w:r>
      <w:r w:rsidRPr="00757E09">
        <w:rPr>
          <w:sz w:val="24"/>
          <w:szCs w:val="24"/>
          <w:lang w:eastAsia="zh-CN"/>
        </w:rPr>
        <w:t>（</w:t>
      </w:r>
      <w:r w:rsidRPr="00757E09">
        <w:rPr>
          <w:sz w:val="24"/>
          <w:szCs w:val="24"/>
          <w:lang w:eastAsia="zh-CN"/>
        </w:rPr>
        <w:t>gamma=0.95</w:t>
      </w:r>
      <w:r w:rsidRPr="00757E09">
        <w:rPr>
          <w:sz w:val="24"/>
          <w:szCs w:val="24"/>
          <w:lang w:eastAsia="zh-CN"/>
        </w:rPr>
        <w:t>）的双</w:t>
      </w:r>
      <w:r w:rsidRPr="00757E09">
        <w:rPr>
          <w:sz w:val="24"/>
          <w:szCs w:val="24"/>
          <w:lang w:eastAsia="zh-CN"/>
        </w:rPr>
        <w:t>critic loss</w:t>
      </w:r>
      <w:r w:rsidRPr="00757E09">
        <w:rPr>
          <w:sz w:val="24"/>
          <w:szCs w:val="24"/>
          <w:lang w:eastAsia="zh-CN"/>
        </w:rPr>
        <w:t>在训练前期波动后快速趋于平稳，且得益于随机策略的平滑性，其收敛趋势较为平滑。而在去掉自动</w:t>
      </w:r>
      <w:proofErr w:type="gramStart"/>
      <w:r w:rsidRPr="00757E09">
        <w:rPr>
          <w:sz w:val="24"/>
          <w:szCs w:val="24"/>
          <w:lang w:eastAsia="zh-CN"/>
        </w:rPr>
        <w:t>熵</w:t>
      </w:r>
      <w:proofErr w:type="gramEnd"/>
      <w:r w:rsidRPr="00757E09">
        <w:rPr>
          <w:sz w:val="24"/>
          <w:szCs w:val="24"/>
          <w:lang w:eastAsia="zh-CN"/>
        </w:rPr>
        <w:t>调节的消融组中，由于</w:t>
      </w:r>
      <w:r w:rsidRPr="00757E09">
        <w:rPr>
          <w:sz w:val="24"/>
          <w:szCs w:val="24"/>
          <w:lang w:eastAsia="zh-CN"/>
        </w:rPr>
        <w:t>α</w:t>
      </w:r>
      <w:r w:rsidRPr="00757E09">
        <w:rPr>
          <w:sz w:val="24"/>
          <w:szCs w:val="24"/>
          <w:lang w:eastAsia="zh-CN"/>
        </w:rPr>
        <w:t>无法自适应收缩，造成其目标</w:t>
      </w:r>
      <w:r w:rsidRPr="00757E09">
        <w:rPr>
          <w:sz w:val="24"/>
          <w:szCs w:val="24"/>
          <w:lang w:eastAsia="zh-CN"/>
        </w:rPr>
        <w:t>Q</w:t>
      </w:r>
      <w:r w:rsidRPr="00757E09">
        <w:rPr>
          <w:sz w:val="24"/>
          <w:szCs w:val="24"/>
          <w:lang w:eastAsia="zh-CN"/>
        </w:rPr>
        <w:t>值计算频繁受不合理熵增干扰，</w:t>
      </w:r>
      <w:r w:rsidRPr="00757E09">
        <w:rPr>
          <w:sz w:val="24"/>
          <w:szCs w:val="24"/>
          <w:lang w:eastAsia="zh-CN"/>
        </w:rPr>
        <w:t>critic loss</w:t>
      </w:r>
      <w:r w:rsidRPr="00757E09">
        <w:rPr>
          <w:sz w:val="24"/>
          <w:szCs w:val="24"/>
          <w:lang w:eastAsia="zh-CN"/>
        </w:rPr>
        <w:t>难以平稳下降，这与</w:t>
      </w:r>
      <w:r w:rsidRPr="00757E09">
        <w:rPr>
          <w:sz w:val="24"/>
          <w:szCs w:val="24"/>
          <w:lang w:eastAsia="zh-CN"/>
        </w:rPr>
        <w:t>6.3.2</w:t>
      </w:r>
      <w:r w:rsidRPr="00757E09">
        <w:rPr>
          <w:sz w:val="24"/>
          <w:szCs w:val="24"/>
          <w:lang w:eastAsia="zh-CN"/>
        </w:rPr>
        <w:t>节中</w:t>
      </w:r>
      <w:proofErr w:type="gramStart"/>
      <w:r w:rsidRPr="00757E09">
        <w:rPr>
          <w:sz w:val="24"/>
          <w:szCs w:val="24"/>
          <w:lang w:eastAsia="zh-CN"/>
        </w:rPr>
        <w:t>消融组方差</w:t>
      </w:r>
      <w:proofErr w:type="gramEnd"/>
      <w:r w:rsidRPr="00757E09">
        <w:rPr>
          <w:sz w:val="24"/>
          <w:szCs w:val="24"/>
          <w:lang w:eastAsia="zh-CN"/>
        </w:rPr>
        <w:t>显著增大的现象高度一致，印证了自适应</w:t>
      </w:r>
      <w:proofErr w:type="gramStart"/>
      <w:r w:rsidRPr="00757E09">
        <w:rPr>
          <w:sz w:val="24"/>
          <w:szCs w:val="24"/>
          <w:lang w:eastAsia="zh-CN"/>
        </w:rPr>
        <w:t>熵</w:t>
      </w:r>
      <w:proofErr w:type="gramEnd"/>
      <w:r w:rsidRPr="00757E09">
        <w:rPr>
          <w:sz w:val="24"/>
          <w:szCs w:val="24"/>
          <w:lang w:eastAsia="zh-CN"/>
        </w:rPr>
        <w:t>调控对稳定</w:t>
      </w:r>
      <w:r w:rsidRPr="00757E09">
        <w:rPr>
          <w:sz w:val="24"/>
          <w:szCs w:val="24"/>
          <w:lang w:eastAsia="zh-CN"/>
        </w:rPr>
        <w:t>Q</w:t>
      </w:r>
      <w:r w:rsidRPr="00757E09">
        <w:rPr>
          <w:sz w:val="24"/>
          <w:szCs w:val="24"/>
          <w:lang w:eastAsia="zh-CN"/>
        </w:rPr>
        <w:t>值估计的贡献。</w:t>
      </w:r>
    </w:p>
    <w:p w14:paraId="5F8387D3" w14:textId="77777777" w:rsidR="00735CFD" w:rsidRPr="00CE5934" w:rsidRDefault="00CE5934" w:rsidP="00CE5934">
      <w:pPr>
        <w:pStyle w:val="21"/>
        <w:rPr>
          <w:rFonts w:ascii="黑体" w:eastAsia="黑体" w:hAnsi="黑体" w:hint="eastAsia"/>
          <w:lang w:eastAsia="zh-CN"/>
        </w:rPr>
      </w:pPr>
      <w:bookmarkStart w:id="50" w:name="_Toc232338413"/>
      <w:r w:rsidRPr="00CE5934">
        <w:rPr>
          <w:rFonts w:ascii="黑体" w:eastAsia="黑体" w:hAnsi="黑体" w:hint="eastAsia"/>
          <w:lang w:eastAsia="zh-CN"/>
        </w:rPr>
        <w:t xml:space="preserve">6.6 </w:t>
      </w:r>
      <w:r w:rsidR="00735CFD" w:rsidRPr="00CE5934">
        <w:rPr>
          <w:rFonts w:ascii="黑体" w:eastAsia="黑体" w:hAnsi="黑体" w:hint="eastAsia"/>
          <w:lang w:eastAsia="zh-CN"/>
        </w:rPr>
        <w:t>原论文关键设计验证</w:t>
      </w:r>
      <w:bookmarkEnd w:id="50"/>
    </w:p>
    <w:p w14:paraId="53FEA189" w14:textId="77777777" w:rsidR="00735CFD" w:rsidRPr="00CE5934" w:rsidRDefault="00735CFD" w:rsidP="00CE5934">
      <w:pPr>
        <w:spacing w:after="60" w:line="360" w:lineRule="auto"/>
        <w:ind w:firstLine="482"/>
        <w:rPr>
          <w:sz w:val="24"/>
          <w:szCs w:val="24"/>
          <w:lang w:eastAsia="zh-CN"/>
        </w:rPr>
      </w:pPr>
      <w:r w:rsidRPr="00CE5934">
        <w:rPr>
          <w:sz w:val="24"/>
          <w:szCs w:val="24"/>
          <w:lang w:eastAsia="zh-CN"/>
        </w:rPr>
        <w:t>SAC</w:t>
      </w:r>
      <w:r w:rsidRPr="00CE5934">
        <w:rPr>
          <w:sz w:val="24"/>
          <w:szCs w:val="24"/>
          <w:lang w:eastAsia="zh-CN"/>
        </w:rPr>
        <w:t>原论文（</w:t>
      </w:r>
      <w:proofErr w:type="spellStart"/>
      <w:r w:rsidRPr="00CE5934">
        <w:rPr>
          <w:sz w:val="24"/>
          <w:szCs w:val="24"/>
          <w:lang w:eastAsia="zh-CN"/>
        </w:rPr>
        <w:t>Haarnoja</w:t>
      </w:r>
      <w:proofErr w:type="spellEnd"/>
      <w:r w:rsidRPr="00CE5934">
        <w:rPr>
          <w:sz w:val="24"/>
          <w:szCs w:val="24"/>
          <w:lang w:eastAsia="zh-CN"/>
        </w:rPr>
        <w:t xml:space="preserve"> et al., 2018, “Soft Actor-Critic: Off-Policy Maximum Entropy Deep Reinforcement Learning with Stochastic Actors”</w:t>
      </w:r>
      <w:r w:rsidRPr="00CE5934">
        <w:rPr>
          <w:sz w:val="24"/>
          <w:szCs w:val="24"/>
          <w:lang w:eastAsia="zh-CN"/>
        </w:rPr>
        <w:t>）其核心贡献在于提出将最大熵（</w:t>
      </w:r>
      <w:r w:rsidRPr="00CE5934">
        <w:rPr>
          <w:sz w:val="24"/>
          <w:szCs w:val="24"/>
          <w:lang w:eastAsia="zh-CN"/>
        </w:rPr>
        <w:t>Maximum Entropy</w:t>
      </w:r>
      <w:r w:rsidRPr="00CE5934">
        <w:rPr>
          <w:sz w:val="24"/>
          <w:szCs w:val="24"/>
          <w:lang w:eastAsia="zh-CN"/>
        </w:rPr>
        <w:t>）框架与</w:t>
      </w:r>
      <w:r w:rsidRPr="00CE5934">
        <w:rPr>
          <w:sz w:val="24"/>
          <w:szCs w:val="24"/>
          <w:lang w:eastAsia="zh-CN"/>
        </w:rPr>
        <w:t>Off-Policy</w:t>
      </w:r>
      <w:r w:rsidRPr="00CE5934">
        <w:rPr>
          <w:sz w:val="24"/>
          <w:szCs w:val="24"/>
          <w:lang w:eastAsia="zh-CN"/>
        </w:rPr>
        <w:t>架构相结合，并通过最大化奖励期望与策略熵的总和来增强智能体的探索能力与鲁棒性。原论文指出，固定的温度系数</w:t>
      </w:r>
      <w:r w:rsidRPr="00CE5934">
        <w:rPr>
          <w:rFonts w:hint="eastAsia"/>
          <w:sz w:val="24"/>
          <w:szCs w:val="24"/>
          <w:lang w:eastAsia="zh-CN"/>
        </w:rPr>
        <w:t>α</w:t>
      </w:r>
      <w:r w:rsidRPr="00CE5934">
        <w:rPr>
          <w:sz w:val="24"/>
          <w:szCs w:val="24"/>
          <w:lang w:eastAsia="zh-CN"/>
        </w:rPr>
        <w:t>难以适应不同状态下的探索需求，极易导致训练震荡；引入自适应平衡的目标</w:t>
      </w:r>
      <w:proofErr w:type="gramStart"/>
      <w:r w:rsidRPr="00CE5934">
        <w:rPr>
          <w:sz w:val="24"/>
          <w:szCs w:val="24"/>
          <w:lang w:eastAsia="zh-CN"/>
        </w:rPr>
        <w:t>熵</w:t>
      </w:r>
      <w:proofErr w:type="gramEnd"/>
      <w:r w:rsidRPr="00CE5934">
        <w:rPr>
          <w:sz w:val="24"/>
          <w:szCs w:val="24"/>
          <w:lang w:eastAsia="zh-CN"/>
        </w:rPr>
        <w:t>更新机制后，训练得以在高探索性的同时保持稳定。</w:t>
      </w:r>
    </w:p>
    <w:p w14:paraId="6A87F695" w14:textId="77777777" w:rsidR="00735CFD" w:rsidRPr="00CE5934" w:rsidRDefault="00735CFD" w:rsidP="00CE5934">
      <w:pPr>
        <w:spacing w:after="60" w:line="360" w:lineRule="auto"/>
        <w:ind w:firstLine="482"/>
        <w:rPr>
          <w:sz w:val="24"/>
          <w:szCs w:val="24"/>
          <w:lang w:eastAsia="zh-CN"/>
        </w:rPr>
      </w:pPr>
      <w:r w:rsidRPr="00757E09">
        <w:rPr>
          <w:sz w:val="24"/>
          <w:szCs w:val="24"/>
          <w:lang w:eastAsia="zh-CN"/>
        </w:rPr>
        <w:t>本实验中</w:t>
      </w:r>
      <w:r w:rsidRPr="00757E09">
        <w:rPr>
          <w:sz w:val="24"/>
          <w:szCs w:val="24"/>
          <w:lang w:eastAsia="zh-CN"/>
        </w:rPr>
        <w:t>6.3.2</w:t>
      </w:r>
      <w:r w:rsidRPr="00757E09">
        <w:rPr>
          <w:sz w:val="24"/>
          <w:szCs w:val="24"/>
          <w:lang w:eastAsia="zh-CN"/>
        </w:rPr>
        <w:t>节的</w:t>
      </w:r>
      <w:proofErr w:type="spellStart"/>
      <w:r w:rsidRPr="00757E09">
        <w:rPr>
          <w:sz w:val="24"/>
          <w:szCs w:val="24"/>
          <w:lang w:eastAsia="zh-CN"/>
        </w:rPr>
        <w:t>auto_alpha</w:t>
      </w:r>
      <w:proofErr w:type="spellEnd"/>
      <w:r w:rsidRPr="00757E09">
        <w:rPr>
          <w:sz w:val="24"/>
          <w:szCs w:val="24"/>
          <w:lang w:eastAsia="zh-CN"/>
        </w:rPr>
        <w:t>消融实验正是对原论文这一核心设计结论的复现与验证。去掉自动</w:t>
      </w:r>
      <w:proofErr w:type="gramStart"/>
      <w:r w:rsidRPr="00757E09">
        <w:rPr>
          <w:sz w:val="24"/>
          <w:szCs w:val="24"/>
          <w:lang w:eastAsia="zh-CN"/>
        </w:rPr>
        <w:t>熵</w:t>
      </w:r>
      <w:proofErr w:type="gramEnd"/>
      <w:r w:rsidRPr="00757E09">
        <w:rPr>
          <w:sz w:val="24"/>
          <w:szCs w:val="24"/>
          <w:lang w:eastAsia="zh-CN"/>
        </w:rPr>
        <w:t>调节后，</w:t>
      </w:r>
      <w:r w:rsidRPr="00757E09">
        <w:rPr>
          <w:sz w:val="24"/>
          <w:szCs w:val="24"/>
          <w:lang w:eastAsia="zh-CN"/>
        </w:rPr>
        <w:t>Reward average</w:t>
      </w:r>
      <w:r w:rsidRPr="00757E09">
        <w:rPr>
          <w:sz w:val="24"/>
          <w:szCs w:val="24"/>
          <w:lang w:eastAsia="zh-CN"/>
        </w:rPr>
        <w:t>降低，</w:t>
      </w:r>
      <w:r w:rsidRPr="00757E09">
        <w:rPr>
          <w:sz w:val="24"/>
          <w:szCs w:val="24"/>
          <w:lang w:eastAsia="zh-CN"/>
        </w:rPr>
        <w:t>Reward variance</w:t>
      </w:r>
      <w:r w:rsidRPr="00757E09">
        <w:rPr>
          <w:sz w:val="24"/>
          <w:szCs w:val="24"/>
          <w:lang w:eastAsia="zh-CN"/>
        </w:rPr>
        <w:t>激增，与原论文关于动态</w:t>
      </w:r>
      <w:proofErr w:type="gramStart"/>
      <w:r w:rsidRPr="00757E09">
        <w:rPr>
          <w:sz w:val="24"/>
          <w:szCs w:val="24"/>
          <w:lang w:eastAsia="zh-CN"/>
        </w:rPr>
        <w:t>熵</w:t>
      </w:r>
      <w:proofErr w:type="gramEnd"/>
      <w:r w:rsidRPr="00757E09">
        <w:rPr>
          <w:sz w:val="24"/>
          <w:szCs w:val="24"/>
          <w:lang w:eastAsia="zh-CN"/>
        </w:rPr>
        <w:t>调控稳定训练作用的论述高度一致。这说明即使在离散动作的</w:t>
      </w:r>
      <w:r w:rsidRPr="00757E09">
        <w:rPr>
          <w:sz w:val="24"/>
          <w:szCs w:val="24"/>
          <w:lang w:eastAsia="zh-CN"/>
        </w:rPr>
        <w:t>CartPole-v0</w:t>
      </w:r>
      <w:r w:rsidRPr="00757E09">
        <w:rPr>
          <w:sz w:val="24"/>
          <w:szCs w:val="24"/>
          <w:lang w:eastAsia="zh-CN"/>
        </w:rPr>
        <w:t>环境下，自动温度系数对于抑制策略退化、保证稳定更新的作用同样显著。</w:t>
      </w:r>
    </w:p>
    <w:p w14:paraId="7D0BAEF5" w14:textId="77777777" w:rsidR="00735CFD" w:rsidRPr="00CE5934" w:rsidRDefault="00735CFD" w:rsidP="00CE5934">
      <w:pPr>
        <w:spacing w:after="60" w:line="360" w:lineRule="auto"/>
        <w:ind w:firstLine="482"/>
        <w:rPr>
          <w:sz w:val="24"/>
          <w:szCs w:val="24"/>
          <w:lang w:eastAsia="zh-CN"/>
        </w:rPr>
      </w:pPr>
      <w:r w:rsidRPr="00CE5934">
        <w:rPr>
          <w:sz w:val="24"/>
          <w:szCs w:val="24"/>
          <w:lang w:eastAsia="zh-CN"/>
        </w:rPr>
        <w:t>此外，原论文强调的双</w:t>
      </w:r>
      <w:r w:rsidRPr="00CE5934">
        <w:rPr>
          <w:sz w:val="24"/>
          <w:szCs w:val="24"/>
          <w:lang w:eastAsia="zh-CN"/>
        </w:rPr>
        <w:t>Critic</w:t>
      </w:r>
      <w:r w:rsidRPr="00CE5934">
        <w:rPr>
          <w:sz w:val="24"/>
          <w:szCs w:val="24"/>
          <w:lang w:eastAsia="zh-CN"/>
        </w:rPr>
        <w:t>减小高估机制以及经验回放</w:t>
      </w:r>
      <w:r w:rsidRPr="00CE5934">
        <w:rPr>
          <w:sz w:val="24"/>
          <w:szCs w:val="24"/>
          <w:lang w:eastAsia="zh-CN"/>
        </w:rPr>
        <w:t>break</w:t>
      </w:r>
      <w:r w:rsidRPr="00CE5934">
        <w:rPr>
          <w:sz w:val="24"/>
          <w:szCs w:val="24"/>
          <w:lang w:eastAsia="zh-CN"/>
        </w:rPr>
        <w:t>样本相关性的机制，在</w:t>
      </w:r>
      <w:r w:rsidRPr="00CE5934">
        <w:rPr>
          <w:sz w:val="24"/>
          <w:szCs w:val="24"/>
          <w:lang w:eastAsia="zh-CN"/>
        </w:rPr>
        <w:t>gamma=0.95</w:t>
      </w:r>
      <w:r w:rsidRPr="00CE5934">
        <w:rPr>
          <w:sz w:val="24"/>
          <w:szCs w:val="24"/>
          <w:lang w:eastAsia="zh-CN"/>
        </w:rPr>
        <w:t>的高分收敛中也得到了间接体现。综上，本实验通过消融实验成功复现并支撑了</w:t>
      </w:r>
      <w:r w:rsidRPr="00CE5934">
        <w:rPr>
          <w:sz w:val="24"/>
          <w:szCs w:val="24"/>
          <w:lang w:eastAsia="zh-CN"/>
        </w:rPr>
        <w:t>SAC</w:t>
      </w:r>
      <w:r w:rsidRPr="00CE5934">
        <w:rPr>
          <w:sz w:val="24"/>
          <w:szCs w:val="24"/>
          <w:lang w:eastAsia="zh-CN"/>
        </w:rPr>
        <w:t>原论文</w:t>
      </w:r>
      <w:proofErr w:type="gramStart"/>
      <w:r w:rsidRPr="00CE5934">
        <w:rPr>
          <w:sz w:val="24"/>
          <w:szCs w:val="24"/>
          <w:lang w:eastAsia="zh-CN"/>
        </w:rPr>
        <w:t>最</w:t>
      </w:r>
      <w:proofErr w:type="gramEnd"/>
      <w:r w:rsidRPr="00CE5934">
        <w:rPr>
          <w:sz w:val="24"/>
          <w:szCs w:val="24"/>
          <w:lang w:eastAsia="zh-CN"/>
        </w:rPr>
        <w:t>核心的设计结论</w:t>
      </w:r>
      <w:r w:rsidRPr="00CE5934">
        <w:rPr>
          <w:rFonts w:hint="eastAsia"/>
          <w:sz w:val="24"/>
          <w:szCs w:val="24"/>
          <w:lang w:eastAsia="zh-CN"/>
        </w:rPr>
        <w:t>。</w:t>
      </w:r>
    </w:p>
    <w:p w14:paraId="4443DE5F" w14:textId="77777777" w:rsidR="00735CFD" w:rsidRPr="00BA30AE" w:rsidRDefault="00CE5934" w:rsidP="00BA30AE">
      <w:pPr>
        <w:pStyle w:val="21"/>
        <w:rPr>
          <w:rFonts w:ascii="黑体" w:eastAsia="黑体" w:hAnsi="黑体" w:hint="eastAsia"/>
          <w:lang w:eastAsia="zh-CN"/>
        </w:rPr>
      </w:pPr>
      <w:bookmarkStart w:id="51" w:name="_Toc232338414"/>
      <w:r w:rsidRPr="00BA30AE">
        <w:rPr>
          <w:rFonts w:ascii="黑体" w:eastAsia="黑体" w:hAnsi="黑体" w:hint="eastAsia"/>
          <w:lang w:eastAsia="zh-CN"/>
        </w:rPr>
        <w:t>6.7</w:t>
      </w:r>
      <w:r w:rsidR="00BA30AE" w:rsidRPr="00BA30AE">
        <w:rPr>
          <w:rFonts w:ascii="黑体" w:eastAsia="黑体" w:hAnsi="黑体" w:hint="eastAsia"/>
          <w:lang w:eastAsia="zh-CN"/>
        </w:rPr>
        <w:t xml:space="preserve"> </w:t>
      </w:r>
      <w:r w:rsidR="00735CFD" w:rsidRPr="00BA30AE">
        <w:rPr>
          <w:rFonts w:ascii="黑体" w:eastAsia="黑体" w:hAnsi="黑体"/>
          <w:lang w:eastAsia="zh-CN"/>
        </w:rPr>
        <w:t>实验总结与感悟</w:t>
      </w:r>
      <w:bookmarkEnd w:id="51"/>
    </w:p>
    <w:p w14:paraId="7AB6B59B" w14:textId="77777777" w:rsidR="00735CFD" w:rsidRPr="00BA30AE" w:rsidRDefault="00735CFD" w:rsidP="00BA30AE">
      <w:pPr>
        <w:spacing w:after="60" w:line="360" w:lineRule="auto"/>
        <w:ind w:firstLine="482"/>
        <w:rPr>
          <w:sz w:val="24"/>
          <w:szCs w:val="24"/>
          <w:lang w:eastAsia="zh-CN"/>
        </w:rPr>
      </w:pPr>
      <w:r w:rsidRPr="00BA30AE">
        <w:rPr>
          <w:sz w:val="24"/>
          <w:szCs w:val="24"/>
          <w:lang w:eastAsia="zh-CN"/>
        </w:rPr>
        <w:t>本实验完成了</w:t>
      </w:r>
      <w:r w:rsidRPr="00BA30AE">
        <w:rPr>
          <w:sz w:val="24"/>
          <w:szCs w:val="24"/>
          <w:lang w:eastAsia="zh-CN"/>
        </w:rPr>
        <w:t>SAC</w:t>
      </w:r>
      <w:r w:rsidRPr="00BA30AE">
        <w:rPr>
          <w:sz w:val="24"/>
          <w:szCs w:val="24"/>
          <w:lang w:eastAsia="zh-CN"/>
        </w:rPr>
        <w:t>算法部分的训练、</w:t>
      </w:r>
      <w:r w:rsidRPr="00BA30AE">
        <w:rPr>
          <w:sz w:val="24"/>
          <w:szCs w:val="24"/>
          <w:lang w:eastAsia="zh-CN"/>
        </w:rPr>
        <w:t>gamma</w:t>
      </w:r>
      <w:r w:rsidRPr="00BA30AE">
        <w:rPr>
          <w:sz w:val="24"/>
          <w:szCs w:val="24"/>
          <w:lang w:eastAsia="zh-CN"/>
        </w:rPr>
        <w:t>对比、自动</w:t>
      </w:r>
      <w:proofErr w:type="gramStart"/>
      <w:r w:rsidRPr="00BA30AE">
        <w:rPr>
          <w:sz w:val="24"/>
          <w:szCs w:val="24"/>
          <w:lang w:eastAsia="zh-CN"/>
        </w:rPr>
        <w:t>熵</w:t>
      </w:r>
      <w:proofErr w:type="gramEnd"/>
      <w:r w:rsidRPr="00BA30AE">
        <w:rPr>
          <w:sz w:val="24"/>
          <w:szCs w:val="24"/>
          <w:lang w:eastAsia="zh-CN"/>
        </w:rPr>
        <w:t>调节消融、多随机种子统计、</w:t>
      </w:r>
      <w:r w:rsidRPr="00BA30AE">
        <w:rPr>
          <w:sz w:val="24"/>
          <w:szCs w:val="24"/>
          <w:lang w:eastAsia="zh-CN"/>
        </w:rPr>
        <w:t>loss</w:t>
      </w:r>
      <w:r w:rsidRPr="00BA30AE">
        <w:rPr>
          <w:sz w:val="24"/>
          <w:szCs w:val="24"/>
          <w:lang w:eastAsia="zh-CN"/>
        </w:rPr>
        <w:t>曲线记录，以及对原论文核心设计（最大熵框架与自适应约束）的验证分析。通过实验可以看到，</w:t>
      </w:r>
      <w:r w:rsidRPr="00BA30AE">
        <w:rPr>
          <w:sz w:val="24"/>
          <w:szCs w:val="24"/>
          <w:lang w:eastAsia="zh-CN"/>
        </w:rPr>
        <w:t>SAC</w:t>
      </w:r>
      <w:r w:rsidRPr="00BA30AE">
        <w:rPr>
          <w:sz w:val="24"/>
          <w:szCs w:val="24"/>
          <w:lang w:eastAsia="zh-CN"/>
        </w:rPr>
        <w:t>能够在</w:t>
      </w:r>
      <w:r w:rsidRPr="00BA30AE">
        <w:rPr>
          <w:sz w:val="24"/>
          <w:szCs w:val="24"/>
          <w:lang w:eastAsia="zh-CN"/>
        </w:rPr>
        <w:t>gamma=0.95</w:t>
      </w:r>
      <w:r w:rsidRPr="00BA30AE">
        <w:rPr>
          <w:sz w:val="24"/>
          <w:szCs w:val="24"/>
          <w:lang w:eastAsia="zh-CN"/>
        </w:rPr>
        <w:t>的设置下展现出非常优异且平滑的收敛策略。</w:t>
      </w:r>
    </w:p>
    <w:p w14:paraId="4E61E602" w14:textId="77777777" w:rsidR="00735CFD" w:rsidRPr="00BA30AE" w:rsidRDefault="00735CFD" w:rsidP="00BA30AE">
      <w:pPr>
        <w:spacing w:after="60" w:line="360" w:lineRule="auto"/>
        <w:ind w:firstLine="482"/>
        <w:rPr>
          <w:sz w:val="24"/>
          <w:szCs w:val="24"/>
          <w:lang w:eastAsia="zh-CN"/>
        </w:rPr>
      </w:pPr>
      <w:r w:rsidRPr="00BA30AE">
        <w:rPr>
          <w:sz w:val="24"/>
          <w:szCs w:val="24"/>
          <w:lang w:eastAsia="zh-CN"/>
        </w:rPr>
        <w:lastRenderedPageBreak/>
        <w:t>调试过程中最明显的现象是</w:t>
      </w:r>
      <w:r w:rsidRPr="00BA30AE">
        <w:rPr>
          <w:sz w:val="24"/>
          <w:szCs w:val="24"/>
          <w:lang w:eastAsia="zh-CN"/>
        </w:rPr>
        <w:t>gamma=0.5</w:t>
      </w:r>
      <w:r w:rsidRPr="00BA30AE">
        <w:rPr>
          <w:sz w:val="24"/>
          <w:szCs w:val="24"/>
          <w:lang w:eastAsia="zh-CN"/>
        </w:rPr>
        <w:t>的实验稳定性极差，不同随机种子下的最后</w:t>
      </w:r>
      <w:r w:rsidRPr="00BA30AE">
        <w:rPr>
          <w:sz w:val="24"/>
          <w:szCs w:val="24"/>
          <w:lang w:eastAsia="zh-CN"/>
        </w:rPr>
        <w:t>100</w:t>
      </w:r>
      <w:r w:rsidRPr="00BA30AE">
        <w:rPr>
          <w:sz w:val="24"/>
          <w:szCs w:val="24"/>
          <w:lang w:eastAsia="zh-CN"/>
        </w:rPr>
        <w:t>轮</w:t>
      </w:r>
      <w:r w:rsidRPr="00BA30AE">
        <w:rPr>
          <w:sz w:val="24"/>
          <w:szCs w:val="24"/>
          <w:lang w:eastAsia="zh-CN"/>
        </w:rPr>
        <w:t>reward</w:t>
      </w:r>
      <w:r w:rsidRPr="00BA30AE">
        <w:rPr>
          <w:sz w:val="24"/>
          <w:szCs w:val="24"/>
          <w:lang w:eastAsia="zh-CN"/>
        </w:rPr>
        <w:t>均值仅有</w:t>
      </w:r>
      <w:r w:rsidRPr="00BA30AE">
        <w:rPr>
          <w:sz w:val="24"/>
          <w:szCs w:val="24"/>
          <w:lang w:eastAsia="zh-CN"/>
        </w:rPr>
        <w:t>135.26</w:t>
      </w:r>
      <w:r w:rsidRPr="00BA30AE">
        <w:rPr>
          <w:sz w:val="24"/>
          <w:szCs w:val="24"/>
          <w:lang w:eastAsia="zh-CN"/>
        </w:rPr>
        <w:t>，且方差超过</w:t>
      </w:r>
      <w:r w:rsidRPr="00BA30AE">
        <w:rPr>
          <w:sz w:val="24"/>
          <w:szCs w:val="24"/>
          <w:lang w:eastAsia="zh-CN"/>
        </w:rPr>
        <w:t>2600</w:t>
      </w:r>
      <w:r w:rsidRPr="00BA30AE">
        <w:rPr>
          <w:sz w:val="24"/>
          <w:szCs w:val="24"/>
          <w:lang w:eastAsia="zh-CN"/>
        </w:rPr>
        <w:t>发生严重分化。这再次用数据证明了较小折扣因子会让智能体陷入严重的视界盲区，无法捕捉</w:t>
      </w:r>
      <w:proofErr w:type="spellStart"/>
      <w:r w:rsidRPr="00BA30AE">
        <w:rPr>
          <w:sz w:val="24"/>
          <w:szCs w:val="24"/>
          <w:lang w:eastAsia="zh-CN"/>
        </w:rPr>
        <w:t>CartPole</w:t>
      </w:r>
      <w:proofErr w:type="spellEnd"/>
      <w:r w:rsidRPr="00BA30AE">
        <w:rPr>
          <w:sz w:val="24"/>
          <w:szCs w:val="24"/>
          <w:lang w:eastAsia="zh-CN"/>
        </w:rPr>
        <w:t>长期平衡所需的连续增益。</w:t>
      </w:r>
    </w:p>
    <w:p w14:paraId="1CC1A761" w14:textId="77777777" w:rsidR="00735CFD" w:rsidRPr="00BA30AE" w:rsidRDefault="00735CFD" w:rsidP="00BA30AE">
      <w:pPr>
        <w:spacing w:after="60" w:line="360" w:lineRule="auto"/>
        <w:ind w:firstLine="482"/>
        <w:rPr>
          <w:sz w:val="24"/>
          <w:szCs w:val="24"/>
          <w:lang w:eastAsia="zh-CN"/>
        </w:rPr>
      </w:pPr>
      <w:r w:rsidRPr="00BA30AE">
        <w:rPr>
          <w:sz w:val="24"/>
          <w:szCs w:val="24"/>
          <w:lang w:eastAsia="zh-CN"/>
        </w:rPr>
        <w:t>另一个重要收获来自</w:t>
      </w:r>
      <w:proofErr w:type="spellStart"/>
      <w:r w:rsidRPr="00BA30AE">
        <w:rPr>
          <w:sz w:val="24"/>
          <w:szCs w:val="24"/>
          <w:lang w:eastAsia="zh-CN"/>
        </w:rPr>
        <w:t>auto_alpha</w:t>
      </w:r>
      <w:proofErr w:type="spellEnd"/>
      <w:r w:rsidRPr="00BA30AE">
        <w:rPr>
          <w:sz w:val="24"/>
          <w:szCs w:val="24"/>
          <w:lang w:eastAsia="zh-CN"/>
        </w:rPr>
        <w:t>消融实验。</w:t>
      </w:r>
      <w:proofErr w:type="gramStart"/>
      <w:r w:rsidRPr="00BA30AE">
        <w:rPr>
          <w:sz w:val="24"/>
          <w:szCs w:val="24"/>
          <w:lang w:eastAsia="zh-CN"/>
        </w:rPr>
        <w:t>固定</w:t>
      </w:r>
      <w:r w:rsidRPr="00BA30AE">
        <w:rPr>
          <w:rFonts w:hint="eastAsia"/>
          <w:sz w:val="24"/>
          <w:szCs w:val="24"/>
          <w:lang w:eastAsia="zh-CN"/>
        </w:rPr>
        <w:t>α</w:t>
      </w:r>
      <w:proofErr w:type="gramEnd"/>
      <w:r w:rsidRPr="00BA30AE">
        <w:rPr>
          <w:sz w:val="24"/>
          <w:szCs w:val="24"/>
          <w:lang w:eastAsia="zh-CN"/>
        </w:rPr>
        <w:t>会使离散动作分布在后期无法凝聚，整体平均值骤降、</w:t>
      </w:r>
      <w:proofErr w:type="gramStart"/>
      <w:r w:rsidRPr="00BA30AE">
        <w:rPr>
          <w:sz w:val="24"/>
          <w:szCs w:val="24"/>
          <w:lang w:eastAsia="zh-CN"/>
        </w:rPr>
        <w:t>多进程</w:t>
      </w:r>
      <w:proofErr w:type="gramEnd"/>
      <w:r w:rsidRPr="00BA30AE">
        <w:rPr>
          <w:sz w:val="24"/>
          <w:szCs w:val="24"/>
          <w:lang w:eastAsia="zh-CN"/>
        </w:rPr>
        <w:t>分化方差巨大，深刻证明了自适应调节是</w:t>
      </w:r>
      <w:r w:rsidRPr="00BA30AE">
        <w:rPr>
          <w:sz w:val="24"/>
          <w:szCs w:val="24"/>
          <w:lang w:eastAsia="zh-CN"/>
        </w:rPr>
        <w:t>SAC</w:t>
      </w:r>
      <w:r w:rsidRPr="00BA30AE">
        <w:rPr>
          <w:sz w:val="24"/>
          <w:szCs w:val="24"/>
          <w:lang w:eastAsia="zh-CN"/>
        </w:rPr>
        <w:t>区别于传统确定性策略算法的关键灵魂。后续若继续改进，由于离散</w:t>
      </w:r>
      <w:r w:rsidRPr="00BA30AE">
        <w:rPr>
          <w:sz w:val="24"/>
          <w:szCs w:val="24"/>
          <w:lang w:eastAsia="zh-CN"/>
        </w:rPr>
        <w:t>SAC</w:t>
      </w:r>
      <w:r w:rsidRPr="00BA30AE">
        <w:rPr>
          <w:sz w:val="24"/>
          <w:szCs w:val="24"/>
          <w:lang w:eastAsia="zh-CN"/>
        </w:rPr>
        <w:t>网络体量极小、计算频繁，可考虑强制使用</w:t>
      </w:r>
      <w:r w:rsidRPr="00BA30AE">
        <w:rPr>
          <w:sz w:val="24"/>
          <w:szCs w:val="24"/>
          <w:lang w:eastAsia="zh-CN"/>
        </w:rPr>
        <w:t>CPU</w:t>
      </w:r>
      <w:r w:rsidRPr="00BA30AE">
        <w:rPr>
          <w:sz w:val="24"/>
          <w:szCs w:val="24"/>
          <w:lang w:eastAsia="zh-CN"/>
        </w:rPr>
        <w:t>运算以规避</w:t>
      </w:r>
      <w:r w:rsidRPr="00BA30AE">
        <w:rPr>
          <w:sz w:val="24"/>
          <w:szCs w:val="24"/>
          <w:lang w:eastAsia="zh-CN"/>
        </w:rPr>
        <w:t>GPU</w:t>
      </w:r>
      <w:r w:rsidRPr="00BA30AE">
        <w:rPr>
          <w:sz w:val="24"/>
          <w:szCs w:val="24"/>
          <w:lang w:eastAsia="zh-CN"/>
        </w:rPr>
        <w:t>间通信造成的硬件饥饿延迟，并进一步深入比较目标</w:t>
      </w:r>
      <w:proofErr w:type="gramStart"/>
      <w:r w:rsidRPr="00BA30AE">
        <w:rPr>
          <w:sz w:val="24"/>
          <w:szCs w:val="24"/>
          <w:lang w:eastAsia="zh-CN"/>
        </w:rPr>
        <w:t>熵</w:t>
      </w:r>
      <w:proofErr w:type="gramEnd"/>
      <w:r w:rsidRPr="00BA30AE">
        <w:rPr>
          <w:sz w:val="24"/>
          <w:szCs w:val="24"/>
          <w:lang w:eastAsia="zh-CN"/>
        </w:rPr>
        <w:t>比例对探索边界的影响</w:t>
      </w:r>
      <w:r w:rsidRPr="00BA30AE">
        <w:rPr>
          <w:rFonts w:hint="eastAsia"/>
          <w:sz w:val="24"/>
          <w:szCs w:val="24"/>
          <w:lang w:eastAsia="zh-CN"/>
        </w:rPr>
        <w:t>。</w:t>
      </w:r>
    </w:p>
    <w:p w14:paraId="4C3F071C" w14:textId="77777777" w:rsidR="00F5066D" w:rsidRPr="00BA30AE" w:rsidRDefault="00000000">
      <w:pPr>
        <w:pStyle w:val="1"/>
        <w:rPr>
          <w:rFonts w:ascii="黑体" w:eastAsia="黑体" w:hAnsi="黑体" w:hint="eastAsia"/>
          <w:lang w:eastAsia="zh-CN"/>
        </w:rPr>
      </w:pPr>
      <w:bookmarkStart w:id="52" w:name="_Toc232338415"/>
      <w:r w:rsidRPr="00BA30AE">
        <w:rPr>
          <w:rFonts w:ascii="黑体" w:eastAsia="黑体" w:hAnsi="黑体"/>
          <w:lang w:eastAsia="zh-CN"/>
        </w:rPr>
        <w:t>七、综合对比与结论</w:t>
      </w:r>
      <w:bookmarkEnd w:id="52"/>
    </w:p>
    <w:p w14:paraId="290092F7" w14:textId="77777777" w:rsidR="00F5066D" w:rsidRPr="00B813F1" w:rsidRDefault="00BA30AE">
      <w:pPr>
        <w:pStyle w:val="21"/>
        <w:rPr>
          <w:rFonts w:ascii="黑体" w:eastAsia="黑体" w:hAnsi="黑体" w:hint="eastAsia"/>
          <w:lang w:eastAsia="zh-CN"/>
        </w:rPr>
      </w:pPr>
      <w:bookmarkStart w:id="53" w:name="_Toc232338416"/>
      <w:r w:rsidRPr="00B813F1">
        <w:rPr>
          <w:rFonts w:ascii="黑体" w:eastAsia="黑体" w:hAnsi="黑体" w:hint="eastAsia"/>
          <w:lang w:eastAsia="zh-CN"/>
        </w:rPr>
        <w:t xml:space="preserve">7.1 </w:t>
      </w:r>
      <w:r w:rsidRPr="00B813F1">
        <w:rPr>
          <w:rFonts w:ascii="黑体" w:eastAsia="黑体" w:hAnsi="黑体"/>
          <w:lang w:eastAsia="zh-CN"/>
        </w:rPr>
        <w:t>gamma对比</w:t>
      </w:r>
      <w:bookmarkEnd w:id="53"/>
    </w:p>
    <w:p w14:paraId="1612E6C0" w14:textId="30B322D0" w:rsidR="00F2380D" w:rsidRPr="00757E09" w:rsidRDefault="00000000" w:rsidP="00757E09">
      <w:pPr>
        <w:spacing w:after="60" w:line="360" w:lineRule="auto"/>
        <w:ind w:firstLine="482"/>
        <w:rPr>
          <w:sz w:val="24"/>
          <w:szCs w:val="24"/>
          <w:lang w:eastAsia="zh-CN"/>
        </w:rPr>
      </w:pPr>
      <w:r w:rsidRPr="00757E09">
        <w:rPr>
          <w:sz w:val="24"/>
          <w:szCs w:val="24"/>
          <w:lang w:eastAsia="zh-CN"/>
        </w:rPr>
        <w:t>五种算法的</w:t>
      </w:r>
      <w:r w:rsidRPr="00757E09">
        <w:rPr>
          <w:sz w:val="24"/>
          <w:szCs w:val="24"/>
          <w:lang w:eastAsia="zh-CN"/>
        </w:rPr>
        <w:t>gamma</w:t>
      </w:r>
      <w:r w:rsidRPr="00757E09">
        <w:rPr>
          <w:sz w:val="24"/>
          <w:szCs w:val="24"/>
          <w:lang w:eastAsia="zh-CN"/>
        </w:rPr>
        <w:t>对比结果如表</w:t>
      </w:r>
      <w:r w:rsidR="00757E09" w:rsidRPr="00757E09">
        <w:rPr>
          <w:rFonts w:hint="eastAsia"/>
          <w:sz w:val="24"/>
          <w:szCs w:val="24"/>
          <w:lang w:eastAsia="zh-CN"/>
        </w:rPr>
        <w:t>21</w:t>
      </w:r>
      <w:r w:rsidRPr="00757E09">
        <w:rPr>
          <w:sz w:val="24"/>
          <w:szCs w:val="24"/>
          <w:lang w:eastAsia="zh-CN"/>
        </w:rPr>
        <w:t>所示。</w:t>
      </w:r>
    </w:p>
    <w:p w14:paraId="6E2AFF22" w14:textId="2BA49984" w:rsidR="00F2380D" w:rsidRPr="00757E09" w:rsidRDefault="00000000" w:rsidP="00757E09">
      <w:pPr>
        <w:spacing w:line="300" w:lineRule="auto"/>
        <w:jc w:val="center"/>
        <w:rPr>
          <w:noProof/>
          <w:sz w:val="18"/>
          <w:szCs w:val="18"/>
          <w:lang w:eastAsia="zh-CN"/>
        </w:rPr>
      </w:pPr>
      <w:r w:rsidRPr="00757E09">
        <w:rPr>
          <w:noProof/>
          <w:sz w:val="18"/>
          <w:szCs w:val="18"/>
          <w:lang w:eastAsia="zh-CN"/>
        </w:rPr>
        <w:t>表</w:t>
      </w:r>
      <w:r w:rsidR="00757E09" w:rsidRPr="00757E09">
        <w:rPr>
          <w:rFonts w:hint="eastAsia"/>
          <w:noProof/>
          <w:sz w:val="18"/>
          <w:szCs w:val="18"/>
          <w:lang w:eastAsia="zh-CN"/>
        </w:rPr>
        <w:t>21</w:t>
      </w:r>
      <w:r w:rsidRPr="00757E09">
        <w:rPr>
          <w:noProof/>
          <w:sz w:val="18"/>
          <w:szCs w:val="18"/>
          <w:lang w:eastAsia="zh-CN"/>
        </w:rPr>
        <w:t xml:space="preserve"> </w:t>
      </w:r>
      <w:r w:rsidRPr="00757E09">
        <w:rPr>
          <w:noProof/>
          <w:sz w:val="18"/>
          <w:szCs w:val="18"/>
          <w:lang w:eastAsia="zh-CN"/>
        </w:rPr>
        <w:t>五种算法</w:t>
      </w:r>
      <w:r w:rsidRPr="00757E09">
        <w:rPr>
          <w:noProof/>
          <w:sz w:val="18"/>
          <w:szCs w:val="18"/>
          <w:lang w:eastAsia="zh-CN"/>
        </w:rPr>
        <w:t>gamma</w:t>
      </w:r>
      <w:r w:rsidRPr="00757E09">
        <w:rPr>
          <w:noProof/>
          <w:sz w:val="18"/>
          <w:szCs w:val="18"/>
          <w:lang w:eastAsia="zh-CN"/>
        </w:rPr>
        <w:t>对比汇总</w:t>
      </w:r>
    </w:p>
    <w:tbl>
      <w:tblPr>
        <w:tblStyle w:val="aff1"/>
        <w:tblW w:w="0" w:type="auto"/>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Layout w:type="fixed"/>
        <w:tblLook w:val="04A0" w:firstRow="1" w:lastRow="0" w:firstColumn="1" w:lastColumn="0" w:noHBand="0" w:noVBand="1"/>
      </w:tblPr>
      <w:tblGrid>
        <w:gridCol w:w="1360"/>
        <w:gridCol w:w="1700"/>
        <w:gridCol w:w="1417"/>
        <w:gridCol w:w="1700"/>
        <w:gridCol w:w="1417"/>
        <w:gridCol w:w="2267"/>
      </w:tblGrid>
      <w:tr w:rsidR="00F5066D" w:rsidRPr="00BA30AE" w14:paraId="6C666B87" w14:textId="77777777">
        <w:tc>
          <w:tcPr>
            <w:tcW w:w="1360" w:type="dxa"/>
            <w:shd w:val="clear" w:color="auto" w:fill="F2F4F7"/>
            <w:tcMar>
              <w:top w:w="80" w:type="dxa"/>
              <w:left w:w="120" w:type="dxa"/>
              <w:bottom w:w="80" w:type="dxa"/>
              <w:right w:w="120" w:type="dxa"/>
            </w:tcMar>
            <w:vAlign w:val="center"/>
          </w:tcPr>
          <w:p w14:paraId="028A9BB7" w14:textId="77777777" w:rsidR="00F5066D" w:rsidRPr="00BA30AE" w:rsidRDefault="00000000">
            <w:pPr>
              <w:spacing w:after="0" w:line="252" w:lineRule="auto"/>
              <w:jc w:val="center"/>
              <w:rPr>
                <w:sz w:val="18"/>
                <w:szCs w:val="18"/>
              </w:rPr>
            </w:pPr>
            <w:proofErr w:type="spellStart"/>
            <w:r w:rsidRPr="00BA30AE">
              <w:rPr>
                <w:b/>
                <w:sz w:val="18"/>
                <w:szCs w:val="18"/>
              </w:rPr>
              <w:t>算法</w:t>
            </w:r>
            <w:proofErr w:type="spellEnd"/>
          </w:p>
        </w:tc>
        <w:tc>
          <w:tcPr>
            <w:tcW w:w="1700" w:type="dxa"/>
            <w:shd w:val="clear" w:color="auto" w:fill="F2F4F7"/>
            <w:tcMar>
              <w:top w:w="80" w:type="dxa"/>
              <w:left w:w="120" w:type="dxa"/>
              <w:bottom w:w="80" w:type="dxa"/>
              <w:right w:w="120" w:type="dxa"/>
            </w:tcMar>
            <w:vAlign w:val="center"/>
          </w:tcPr>
          <w:p w14:paraId="1A845F60" w14:textId="77777777" w:rsidR="00F5066D" w:rsidRPr="00BA30AE" w:rsidRDefault="00000000">
            <w:pPr>
              <w:spacing w:after="0" w:line="252" w:lineRule="auto"/>
              <w:jc w:val="center"/>
              <w:rPr>
                <w:sz w:val="18"/>
                <w:szCs w:val="18"/>
              </w:rPr>
            </w:pPr>
            <w:r w:rsidRPr="00BA30AE">
              <w:rPr>
                <w:b/>
                <w:sz w:val="18"/>
                <w:szCs w:val="18"/>
              </w:rPr>
              <w:t>gamma=0.95</w:t>
            </w:r>
            <w:r w:rsidRPr="00BA30AE">
              <w:rPr>
                <w:b/>
                <w:sz w:val="18"/>
                <w:szCs w:val="18"/>
              </w:rPr>
              <w:t>最后</w:t>
            </w:r>
            <w:r w:rsidRPr="00BA30AE">
              <w:rPr>
                <w:b/>
                <w:sz w:val="18"/>
                <w:szCs w:val="18"/>
              </w:rPr>
              <w:t>100</w:t>
            </w:r>
            <w:r w:rsidRPr="00BA30AE">
              <w:rPr>
                <w:b/>
                <w:sz w:val="18"/>
                <w:szCs w:val="18"/>
              </w:rPr>
              <w:t>均值</w:t>
            </w:r>
          </w:p>
        </w:tc>
        <w:tc>
          <w:tcPr>
            <w:tcW w:w="1417" w:type="dxa"/>
            <w:shd w:val="clear" w:color="auto" w:fill="F2F4F7"/>
            <w:tcMar>
              <w:top w:w="80" w:type="dxa"/>
              <w:left w:w="120" w:type="dxa"/>
              <w:bottom w:w="80" w:type="dxa"/>
              <w:right w:w="120" w:type="dxa"/>
            </w:tcMar>
            <w:vAlign w:val="center"/>
          </w:tcPr>
          <w:p w14:paraId="634B9993" w14:textId="77777777" w:rsidR="00F5066D" w:rsidRPr="00BA30AE" w:rsidRDefault="00000000">
            <w:pPr>
              <w:spacing w:after="0" w:line="252" w:lineRule="auto"/>
              <w:jc w:val="center"/>
              <w:rPr>
                <w:sz w:val="18"/>
                <w:szCs w:val="18"/>
              </w:rPr>
            </w:pPr>
            <w:r w:rsidRPr="00BA30AE">
              <w:rPr>
                <w:b/>
                <w:sz w:val="18"/>
                <w:szCs w:val="18"/>
              </w:rPr>
              <w:t>gamma=0.95</w:t>
            </w:r>
            <w:r w:rsidRPr="00BA30AE">
              <w:rPr>
                <w:b/>
                <w:sz w:val="18"/>
                <w:szCs w:val="18"/>
              </w:rPr>
              <w:t>方差</w:t>
            </w:r>
          </w:p>
        </w:tc>
        <w:tc>
          <w:tcPr>
            <w:tcW w:w="1700" w:type="dxa"/>
            <w:shd w:val="clear" w:color="auto" w:fill="F2F4F7"/>
            <w:tcMar>
              <w:top w:w="80" w:type="dxa"/>
              <w:left w:w="120" w:type="dxa"/>
              <w:bottom w:w="80" w:type="dxa"/>
              <w:right w:w="120" w:type="dxa"/>
            </w:tcMar>
            <w:vAlign w:val="center"/>
          </w:tcPr>
          <w:p w14:paraId="664F99FB" w14:textId="77777777" w:rsidR="00F5066D" w:rsidRPr="00BA30AE" w:rsidRDefault="00000000">
            <w:pPr>
              <w:spacing w:after="0" w:line="252" w:lineRule="auto"/>
              <w:jc w:val="center"/>
              <w:rPr>
                <w:sz w:val="18"/>
                <w:szCs w:val="18"/>
              </w:rPr>
            </w:pPr>
            <w:r w:rsidRPr="00BA30AE">
              <w:rPr>
                <w:b/>
                <w:sz w:val="18"/>
                <w:szCs w:val="18"/>
              </w:rPr>
              <w:t>gamma=0.5</w:t>
            </w:r>
            <w:r w:rsidRPr="00BA30AE">
              <w:rPr>
                <w:b/>
                <w:sz w:val="18"/>
                <w:szCs w:val="18"/>
              </w:rPr>
              <w:t>最后</w:t>
            </w:r>
            <w:r w:rsidRPr="00BA30AE">
              <w:rPr>
                <w:b/>
                <w:sz w:val="18"/>
                <w:szCs w:val="18"/>
              </w:rPr>
              <w:t>100</w:t>
            </w:r>
            <w:r w:rsidRPr="00BA30AE">
              <w:rPr>
                <w:b/>
                <w:sz w:val="18"/>
                <w:szCs w:val="18"/>
              </w:rPr>
              <w:t>均值</w:t>
            </w:r>
          </w:p>
        </w:tc>
        <w:tc>
          <w:tcPr>
            <w:tcW w:w="1417" w:type="dxa"/>
            <w:shd w:val="clear" w:color="auto" w:fill="F2F4F7"/>
            <w:tcMar>
              <w:top w:w="80" w:type="dxa"/>
              <w:left w:w="120" w:type="dxa"/>
              <w:bottom w:w="80" w:type="dxa"/>
              <w:right w:w="120" w:type="dxa"/>
            </w:tcMar>
            <w:vAlign w:val="center"/>
          </w:tcPr>
          <w:p w14:paraId="16D31C82" w14:textId="77777777" w:rsidR="00F5066D" w:rsidRPr="00BA30AE" w:rsidRDefault="00000000">
            <w:pPr>
              <w:spacing w:after="0" w:line="252" w:lineRule="auto"/>
              <w:jc w:val="center"/>
              <w:rPr>
                <w:sz w:val="18"/>
                <w:szCs w:val="18"/>
              </w:rPr>
            </w:pPr>
            <w:r w:rsidRPr="00BA30AE">
              <w:rPr>
                <w:b/>
                <w:sz w:val="18"/>
                <w:szCs w:val="18"/>
              </w:rPr>
              <w:t>gamma=0.5</w:t>
            </w:r>
            <w:r w:rsidRPr="00BA30AE">
              <w:rPr>
                <w:b/>
                <w:sz w:val="18"/>
                <w:szCs w:val="18"/>
              </w:rPr>
              <w:t>方差</w:t>
            </w:r>
          </w:p>
        </w:tc>
        <w:tc>
          <w:tcPr>
            <w:tcW w:w="2267" w:type="dxa"/>
            <w:shd w:val="clear" w:color="auto" w:fill="F2F4F7"/>
            <w:tcMar>
              <w:top w:w="80" w:type="dxa"/>
              <w:left w:w="120" w:type="dxa"/>
              <w:bottom w:w="80" w:type="dxa"/>
              <w:right w:w="120" w:type="dxa"/>
            </w:tcMar>
            <w:vAlign w:val="center"/>
          </w:tcPr>
          <w:p w14:paraId="3BF97767" w14:textId="77777777" w:rsidR="00F5066D" w:rsidRPr="00BA30AE" w:rsidRDefault="00000000">
            <w:pPr>
              <w:spacing w:after="0" w:line="252" w:lineRule="auto"/>
              <w:jc w:val="center"/>
              <w:rPr>
                <w:sz w:val="18"/>
                <w:szCs w:val="18"/>
              </w:rPr>
            </w:pPr>
            <w:r w:rsidRPr="00BA30AE">
              <w:rPr>
                <w:b/>
                <w:sz w:val="18"/>
                <w:szCs w:val="18"/>
              </w:rPr>
              <w:t>结论</w:t>
            </w:r>
          </w:p>
        </w:tc>
      </w:tr>
      <w:tr w:rsidR="00F5066D" w:rsidRPr="00BA30AE" w14:paraId="588D1C9A" w14:textId="77777777">
        <w:tc>
          <w:tcPr>
            <w:tcW w:w="1360" w:type="dxa"/>
            <w:shd w:val="clear" w:color="auto" w:fill="FFFFFF"/>
            <w:tcMar>
              <w:top w:w="80" w:type="dxa"/>
              <w:left w:w="120" w:type="dxa"/>
              <w:bottom w:w="80" w:type="dxa"/>
              <w:right w:w="120" w:type="dxa"/>
            </w:tcMar>
            <w:vAlign w:val="center"/>
          </w:tcPr>
          <w:p w14:paraId="30381454" w14:textId="77777777" w:rsidR="00F5066D" w:rsidRPr="00BA30AE" w:rsidRDefault="00000000">
            <w:pPr>
              <w:spacing w:after="0" w:line="252" w:lineRule="auto"/>
              <w:jc w:val="center"/>
              <w:rPr>
                <w:sz w:val="18"/>
                <w:szCs w:val="18"/>
              </w:rPr>
            </w:pPr>
            <w:r w:rsidRPr="00BA30AE">
              <w:rPr>
                <w:sz w:val="18"/>
                <w:szCs w:val="18"/>
              </w:rPr>
              <w:t>REINFORCE</w:t>
            </w:r>
          </w:p>
        </w:tc>
        <w:tc>
          <w:tcPr>
            <w:tcW w:w="1700" w:type="dxa"/>
            <w:shd w:val="clear" w:color="auto" w:fill="FFFFFF"/>
            <w:tcMar>
              <w:top w:w="80" w:type="dxa"/>
              <w:left w:w="120" w:type="dxa"/>
              <w:bottom w:w="80" w:type="dxa"/>
              <w:right w:w="120" w:type="dxa"/>
            </w:tcMar>
            <w:vAlign w:val="center"/>
          </w:tcPr>
          <w:p w14:paraId="72709EC6" w14:textId="77777777" w:rsidR="00F5066D" w:rsidRPr="00BA30AE" w:rsidRDefault="00000000">
            <w:pPr>
              <w:spacing w:after="0" w:line="252" w:lineRule="auto"/>
              <w:jc w:val="center"/>
              <w:rPr>
                <w:sz w:val="18"/>
                <w:szCs w:val="18"/>
              </w:rPr>
            </w:pPr>
            <w:r w:rsidRPr="00BA30AE">
              <w:rPr>
                <w:sz w:val="18"/>
                <w:szCs w:val="18"/>
              </w:rPr>
              <w:t>168.17</w:t>
            </w:r>
          </w:p>
        </w:tc>
        <w:tc>
          <w:tcPr>
            <w:tcW w:w="1417" w:type="dxa"/>
            <w:shd w:val="clear" w:color="auto" w:fill="FFFFFF"/>
            <w:tcMar>
              <w:top w:w="80" w:type="dxa"/>
              <w:left w:w="120" w:type="dxa"/>
              <w:bottom w:w="80" w:type="dxa"/>
              <w:right w:w="120" w:type="dxa"/>
            </w:tcMar>
            <w:vAlign w:val="center"/>
          </w:tcPr>
          <w:p w14:paraId="6587FDF9" w14:textId="77777777" w:rsidR="00F5066D" w:rsidRPr="00BA30AE" w:rsidRDefault="00000000">
            <w:pPr>
              <w:spacing w:after="0" w:line="252" w:lineRule="auto"/>
              <w:jc w:val="center"/>
              <w:rPr>
                <w:sz w:val="18"/>
                <w:szCs w:val="18"/>
              </w:rPr>
            </w:pPr>
            <w:r w:rsidRPr="00BA30AE">
              <w:rPr>
                <w:sz w:val="18"/>
                <w:szCs w:val="18"/>
              </w:rPr>
              <w:t>27.01</w:t>
            </w:r>
          </w:p>
        </w:tc>
        <w:tc>
          <w:tcPr>
            <w:tcW w:w="1700" w:type="dxa"/>
            <w:shd w:val="clear" w:color="auto" w:fill="FFFFFF"/>
            <w:tcMar>
              <w:top w:w="80" w:type="dxa"/>
              <w:left w:w="120" w:type="dxa"/>
              <w:bottom w:w="80" w:type="dxa"/>
              <w:right w:w="120" w:type="dxa"/>
            </w:tcMar>
            <w:vAlign w:val="center"/>
          </w:tcPr>
          <w:p w14:paraId="2D2736F7" w14:textId="77777777" w:rsidR="00F5066D" w:rsidRPr="00BA30AE" w:rsidRDefault="00000000">
            <w:pPr>
              <w:spacing w:after="0" w:line="252" w:lineRule="auto"/>
              <w:jc w:val="center"/>
              <w:rPr>
                <w:sz w:val="18"/>
                <w:szCs w:val="18"/>
              </w:rPr>
            </w:pPr>
            <w:r w:rsidRPr="00BA30AE">
              <w:rPr>
                <w:sz w:val="18"/>
                <w:szCs w:val="18"/>
              </w:rPr>
              <w:t>14.70</w:t>
            </w:r>
          </w:p>
        </w:tc>
        <w:tc>
          <w:tcPr>
            <w:tcW w:w="1417" w:type="dxa"/>
            <w:shd w:val="clear" w:color="auto" w:fill="FFFFFF"/>
            <w:tcMar>
              <w:top w:w="80" w:type="dxa"/>
              <w:left w:w="120" w:type="dxa"/>
              <w:bottom w:w="80" w:type="dxa"/>
              <w:right w:w="120" w:type="dxa"/>
            </w:tcMar>
            <w:vAlign w:val="center"/>
          </w:tcPr>
          <w:p w14:paraId="54745EB9" w14:textId="77777777" w:rsidR="00F5066D" w:rsidRPr="00BA30AE" w:rsidRDefault="00000000">
            <w:pPr>
              <w:spacing w:after="0" w:line="252" w:lineRule="auto"/>
              <w:jc w:val="center"/>
              <w:rPr>
                <w:sz w:val="18"/>
                <w:szCs w:val="18"/>
              </w:rPr>
            </w:pPr>
            <w:r w:rsidRPr="00BA30AE">
              <w:rPr>
                <w:sz w:val="18"/>
                <w:szCs w:val="18"/>
              </w:rPr>
              <w:t>9.77</w:t>
            </w:r>
          </w:p>
        </w:tc>
        <w:tc>
          <w:tcPr>
            <w:tcW w:w="2267" w:type="dxa"/>
            <w:shd w:val="clear" w:color="auto" w:fill="FFFFFF"/>
            <w:tcMar>
              <w:top w:w="80" w:type="dxa"/>
              <w:left w:w="120" w:type="dxa"/>
              <w:bottom w:w="80" w:type="dxa"/>
              <w:right w:w="120" w:type="dxa"/>
            </w:tcMar>
            <w:vAlign w:val="center"/>
          </w:tcPr>
          <w:p w14:paraId="0F62B381" w14:textId="77777777" w:rsidR="00F5066D" w:rsidRPr="00BA30AE" w:rsidRDefault="00000000">
            <w:pPr>
              <w:spacing w:after="0" w:line="252" w:lineRule="auto"/>
              <w:rPr>
                <w:sz w:val="18"/>
                <w:szCs w:val="18"/>
              </w:rPr>
            </w:pPr>
            <w:r w:rsidRPr="00BA30AE">
              <w:rPr>
                <w:sz w:val="18"/>
                <w:szCs w:val="18"/>
              </w:rPr>
              <w:t>gamma=0.95</w:t>
            </w:r>
            <w:r w:rsidRPr="00BA30AE">
              <w:rPr>
                <w:sz w:val="18"/>
                <w:szCs w:val="18"/>
              </w:rPr>
              <w:t>显著更好，</w:t>
            </w:r>
            <w:r w:rsidRPr="00BA30AE">
              <w:rPr>
                <w:sz w:val="18"/>
                <w:szCs w:val="18"/>
              </w:rPr>
              <w:t>gamma=0.5</w:t>
            </w:r>
            <w:r w:rsidRPr="00BA30AE">
              <w:rPr>
                <w:sz w:val="18"/>
                <w:szCs w:val="18"/>
              </w:rPr>
              <w:t>视野过短。</w:t>
            </w:r>
          </w:p>
        </w:tc>
      </w:tr>
      <w:tr w:rsidR="00F5066D" w:rsidRPr="00BA30AE" w14:paraId="2594E64F" w14:textId="77777777">
        <w:tc>
          <w:tcPr>
            <w:tcW w:w="1360" w:type="dxa"/>
            <w:shd w:val="clear" w:color="auto" w:fill="FFFFFF"/>
            <w:tcMar>
              <w:top w:w="80" w:type="dxa"/>
              <w:left w:w="120" w:type="dxa"/>
              <w:bottom w:w="80" w:type="dxa"/>
              <w:right w:w="120" w:type="dxa"/>
            </w:tcMar>
            <w:vAlign w:val="center"/>
          </w:tcPr>
          <w:p w14:paraId="388F1763" w14:textId="77777777" w:rsidR="00F5066D" w:rsidRPr="00BA30AE" w:rsidRDefault="00000000">
            <w:pPr>
              <w:spacing w:after="0" w:line="252" w:lineRule="auto"/>
              <w:jc w:val="center"/>
              <w:rPr>
                <w:sz w:val="18"/>
                <w:szCs w:val="18"/>
              </w:rPr>
            </w:pPr>
            <w:r w:rsidRPr="00BA30AE">
              <w:rPr>
                <w:sz w:val="18"/>
                <w:szCs w:val="18"/>
              </w:rPr>
              <w:t>Actor-Critic</w:t>
            </w:r>
          </w:p>
        </w:tc>
        <w:tc>
          <w:tcPr>
            <w:tcW w:w="1700" w:type="dxa"/>
            <w:shd w:val="clear" w:color="auto" w:fill="FFFFFF"/>
            <w:tcMar>
              <w:top w:w="80" w:type="dxa"/>
              <w:left w:w="120" w:type="dxa"/>
              <w:bottom w:w="80" w:type="dxa"/>
              <w:right w:w="120" w:type="dxa"/>
            </w:tcMar>
            <w:vAlign w:val="center"/>
          </w:tcPr>
          <w:p w14:paraId="648109D4" w14:textId="77777777" w:rsidR="00F5066D" w:rsidRPr="00BA30AE" w:rsidRDefault="00000000">
            <w:pPr>
              <w:spacing w:after="0" w:line="252" w:lineRule="auto"/>
              <w:jc w:val="center"/>
              <w:rPr>
                <w:sz w:val="18"/>
                <w:szCs w:val="18"/>
              </w:rPr>
            </w:pPr>
            <w:r w:rsidRPr="00BA30AE">
              <w:rPr>
                <w:sz w:val="18"/>
                <w:szCs w:val="18"/>
              </w:rPr>
              <w:t>184.88</w:t>
            </w:r>
          </w:p>
        </w:tc>
        <w:tc>
          <w:tcPr>
            <w:tcW w:w="1417" w:type="dxa"/>
            <w:shd w:val="clear" w:color="auto" w:fill="FFFFFF"/>
            <w:tcMar>
              <w:top w:w="80" w:type="dxa"/>
              <w:left w:w="120" w:type="dxa"/>
              <w:bottom w:w="80" w:type="dxa"/>
              <w:right w:w="120" w:type="dxa"/>
            </w:tcMar>
            <w:vAlign w:val="center"/>
          </w:tcPr>
          <w:p w14:paraId="4562F430" w14:textId="77777777" w:rsidR="00F5066D" w:rsidRPr="00BA30AE" w:rsidRDefault="00000000">
            <w:pPr>
              <w:spacing w:after="0" w:line="252" w:lineRule="auto"/>
              <w:jc w:val="center"/>
              <w:rPr>
                <w:sz w:val="18"/>
                <w:szCs w:val="18"/>
              </w:rPr>
            </w:pPr>
            <w:r w:rsidRPr="00BA30AE">
              <w:rPr>
                <w:sz w:val="18"/>
                <w:szCs w:val="18"/>
              </w:rPr>
              <w:t>287.82</w:t>
            </w:r>
          </w:p>
        </w:tc>
        <w:tc>
          <w:tcPr>
            <w:tcW w:w="1700" w:type="dxa"/>
            <w:shd w:val="clear" w:color="auto" w:fill="FFFFFF"/>
            <w:tcMar>
              <w:top w:w="80" w:type="dxa"/>
              <w:left w:w="120" w:type="dxa"/>
              <w:bottom w:w="80" w:type="dxa"/>
              <w:right w:w="120" w:type="dxa"/>
            </w:tcMar>
            <w:vAlign w:val="center"/>
          </w:tcPr>
          <w:p w14:paraId="003EBE0B" w14:textId="77777777" w:rsidR="00F5066D" w:rsidRPr="00BA30AE" w:rsidRDefault="00000000">
            <w:pPr>
              <w:spacing w:after="0" w:line="252" w:lineRule="auto"/>
              <w:jc w:val="center"/>
              <w:rPr>
                <w:sz w:val="18"/>
                <w:szCs w:val="18"/>
              </w:rPr>
            </w:pPr>
            <w:r w:rsidRPr="00BA30AE">
              <w:rPr>
                <w:sz w:val="18"/>
                <w:szCs w:val="18"/>
              </w:rPr>
              <w:t>185.51</w:t>
            </w:r>
          </w:p>
        </w:tc>
        <w:tc>
          <w:tcPr>
            <w:tcW w:w="1417" w:type="dxa"/>
            <w:shd w:val="clear" w:color="auto" w:fill="FFFFFF"/>
            <w:tcMar>
              <w:top w:w="80" w:type="dxa"/>
              <w:left w:w="120" w:type="dxa"/>
              <w:bottom w:w="80" w:type="dxa"/>
              <w:right w:w="120" w:type="dxa"/>
            </w:tcMar>
            <w:vAlign w:val="center"/>
          </w:tcPr>
          <w:p w14:paraId="020D4EFE" w14:textId="77777777" w:rsidR="00F5066D" w:rsidRPr="00BA30AE" w:rsidRDefault="00000000">
            <w:pPr>
              <w:spacing w:after="0" w:line="252" w:lineRule="auto"/>
              <w:jc w:val="center"/>
              <w:rPr>
                <w:sz w:val="18"/>
                <w:szCs w:val="18"/>
              </w:rPr>
            </w:pPr>
            <w:r w:rsidRPr="00BA30AE">
              <w:rPr>
                <w:sz w:val="18"/>
                <w:szCs w:val="18"/>
              </w:rPr>
              <w:t>309.36</w:t>
            </w:r>
          </w:p>
        </w:tc>
        <w:tc>
          <w:tcPr>
            <w:tcW w:w="2267" w:type="dxa"/>
            <w:shd w:val="clear" w:color="auto" w:fill="FFFFFF"/>
            <w:tcMar>
              <w:top w:w="80" w:type="dxa"/>
              <w:left w:w="120" w:type="dxa"/>
              <w:bottom w:w="80" w:type="dxa"/>
              <w:right w:w="120" w:type="dxa"/>
            </w:tcMar>
            <w:vAlign w:val="center"/>
          </w:tcPr>
          <w:p w14:paraId="539C1315" w14:textId="77777777" w:rsidR="00F5066D" w:rsidRPr="00BA30AE" w:rsidRDefault="00000000">
            <w:pPr>
              <w:spacing w:after="0" w:line="252" w:lineRule="auto"/>
              <w:rPr>
                <w:sz w:val="18"/>
                <w:szCs w:val="18"/>
                <w:lang w:eastAsia="zh-CN"/>
              </w:rPr>
            </w:pPr>
            <w:r w:rsidRPr="00BA30AE">
              <w:rPr>
                <w:sz w:val="18"/>
                <w:szCs w:val="18"/>
                <w:lang w:eastAsia="zh-CN"/>
              </w:rPr>
              <w:t>两组都可学到较好策略，</w:t>
            </w:r>
            <w:r w:rsidRPr="00BA30AE">
              <w:rPr>
                <w:sz w:val="18"/>
                <w:szCs w:val="18"/>
                <w:lang w:eastAsia="zh-CN"/>
              </w:rPr>
              <w:t>gamma=0.95</w:t>
            </w:r>
            <w:r w:rsidRPr="00BA30AE">
              <w:rPr>
                <w:sz w:val="18"/>
                <w:szCs w:val="18"/>
                <w:lang w:eastAsia="zh-CN"/>
              </w:rPr>
              <w:t>稳定性略好。</w:t>
            </w:r>
          </w:p>
        </w:tc>
      </w:tr>
      <w:tr w:rsidR="00F5066D" w:rsidRPr="00BA30AE" w14:paraId="3EBA9650" w14:textId="77777777">
        <w:tc>
          <w:tcPr>
            <w:tcW w:w="1360" w:type="dxa"/>
            <w:shd w:val="clear" w:color="auto" w:fill="FFFFFF"/>
            <w:tcMar>
              <w:top w:w="80" w:type="dxa"/>
              <w:left w:w="120" w:type="dxa"/>
              <w:bottom w:w="80" w:type="dxa"/>
              <w:right w:w="120" w:type="dxa"/>
            </w:tcMar>
            <w:vAlign w:val="center"/>
          </w:tcPr>
          <w:p w14:paraId="5C542882" w14:textId="77777777" w:rsidR="00F5066D" w:rsidRPr="00BA30AE" w:rsidRDefault="00000000">
            <w:pPr>
              <w:spacing w:after="0" w:line="252" w:lineRule="auto"/>
              <w:jc w:val="center"/>
              <w:rPr>
                <w:sz w:val="18"/>
                <w:szCs w:val="18"/>
              </w:rPr>
            </w:pPr>
            <w:r w:rsidRPr="00BA30AE">
              <w:rPr>
                <w:sz w:val="18"/>
                <w:szCs w:val="18"/>
              </w:rPr>
              <w:t>PPO</w:t>
            </w:r>
          </w:p>
        </w:tc>
        <w:tc>
          <w:tcPr>
            <w:tcW w:w="1700" w:type="dxa"/>
            <w:shd w:val="clear" w:color="auto" w:fill="FFFFFF"/>
            <w:tcMar>
              <w:top w:w="80" w:type="dxa"/>
              <w:left w:w="120" w:type="dxa"/>
              <w:bottom w:w="80" w:type="dxa"/>
              <w:right w:w="120" w:type="dxa"/>
            </w:tcMar>
            <w:vAlign w:val="center"/>
          </w:tcPr>
          <w:p w14:paraId="23A2EBD4" w14:textId="77777777" w:rsidR="00F5066D" w:rsidRPr="00BA30AE" w:rsidRDefault="00000000">
            <w:pPr>
              <w:spacing w:after="0" w:line="252" w:lineRule="auto"/>
              <w:jc w:val="center"/>
              <w:rPr>
                <w:sz w:val="18"/>
                <w:szCs w:val="18"/>
              </w:rPr>
            </w:pPr>
            <w:r w:rsidRPr="00BA30AE">
              <w:rPr>
                <w:sz w:val="18"/>
                <w:szCs w:val="18"/>
              </w:rPr>
              <w:t>196.97</w:t>
            </w:r>
          </w:p>
        </w:tc>
        <w:tc>
          <w:tcPr>
            <w:tcW w:w="1417" w:type="dxa"/>
            <w:shd w:val="clear" w:color="auto" w:fill="FFFFFF"/>
            <w:tcMar>
              <w:top w:w="80" w:type="dxa"/>
              <w:left w:w="120" w:type="dxa"/>
              <w:bottom w:w="80" w:type="dxa"/>
              <w:right w:w="120" w:type="dxa"/>
            </w:tcMar>
            <w:vAlign w:val="center"/>
          </w:tcPr>
          <w:p w14:paraId="3C3DED5F" w14:textId="77777777" w:rsidR="00F5066D" w:rsidRPr="00BA30AE" w:rsidRDefault="00000000">
            <w:pPr>
              <w:spacing w:after="0" w:line="252" w:lineRule="auto"/>
              <w:jc w:val="center"/>
              <w:rPr>
                <w:sz w:val="18"/>
                <w:szCs w:val="18"/>
              </w:rPr>
            </w:pPr>
            <w:r w:rsidRPr="00BA30AE">
              <w:rPr>
                <w:sz w:val="18"/>
                <w:szCs w:val="18"/>
              </w:rPr>
              <w:t>430.67</w:t>
            </w:r>
          </w:p>
        </w:tc>
        <w:tc>
          <w:tcPr>
            <w:tcW w:w="1700" w:type="dxa"/>
            <w:shd w:val="clear" w:color="auto" w:fill="FFFFFF"/>
            <w:tcMar>
              <w:top w:w="80" w:type="dxa"/>
              <w:left w:w="120" w:type="dxa"/>
              <w:bottom w:w="80" w:type="dxa"/>
              <w:right w:w="120" w:type="dxa"/>
            </w:tcMar>
            <w:vAlign w:val="center"/>
          </w:tcPr>
          <w:p w14:paraId="2EC828AF" w14:textId="77777777" w:rsidR="00F5066D" w:rsidRPr="00BA30AE" w:rsidRDefault="00000000">
            <w:pPr>
              <w:spacing w:after="0" w:line="252" w:lineRule="auto"/>
              <w:jc w:val="center"/>
              <w:rPr>
                <w:sz w:val="18"/>
                <w:szCs w:val="18"/>
              </w:rPr>
            </w:pPr>
            <w:r w:rsidRPr="00BA30AE">
              <w:rPr>
                <w:sz w:val="18"/>
                <w:szCs w:val="18"/>
              </w:rPr>
              <w:t>9.40</w:t>
            </w:r>
          </w:p>
        </w:tc>
        <w:tc>
          <w:tcPr>
            <w:tcW w:w="1417" w:type="dxa"/>
            <w:shd w:val="clear" w:color="auto" w:fill="FFFFFF"/>
            <w:tcMar>
              <w:top w:w="80" w:type="dxa"/>
              <w:left w:w="120" w:type="dxa"/>
              <w:bottom w:w="80" w:type="dxa"/>
              <w:right w:w="120" w:type="dxa"/>
            </w:tcMar>
            <w:vAlign w:val="center"/>
          </w:tcPr>
          <w:p w14:paraId="4FCD8CE0" w14:textId="77777777" w:rsidR="00F5066D" w:rsidRPr="00BA30AE" w:rsidRDefault="00000000">
            <w:pPr>
              <w:spacing w:after="0" w:line="252" w:lineRule="auto"/>
              <w:jc w:val="center"/>
              <w:rPr>
                <w:sz w:val="18"/>
                <w:szCs w:val="18"/>
              </w:rPr>
            </w:pPr>
            <w:r w:rsidRPr="00BA30AE">
              <w:rPr>
                <w:sz w:val="18"/>
                <w:szCs w:val="18"/>
              </w:rPr>
              <w:t>0.60</w:t>
            </w:r>
          </w:p>
        </w:tc>
        <w:tc>
          <w:tcPr>
            <w:tcW w:w="2267" w:type="dxa"/>
            <w:shd w:val="clear" w:color="auto" w:fill="FFFFFF"/>
            <w:tcMar>
              <w:top w:w="80" w:type="dxa"/>
              <w:left w:w="120" w:type="dxa"/>
              <w:bottom w:w="80" w:type="dxa"/>
              <w:right w:w="120" w:type="dxa"/>
            </w:tcMar>
            <w:vAlign w:val="center"/>
          </w:tcPr>
          <w:p w14:paraId="1BA25C45" w14:textId="77777777" w:rsidR="00F5066D" w:rsidRPr="00BA30AE" w:rsidRDefault="00000000">
            <w:pPr>
              <w:spacing w:after="0" w:line="252" w:lineRule="auto"/>
              <w:rPr>
                <w:sz w:val="18"/>
                <w:szCs w:val="18"/>
              </w:rPr>
            </w:pPr>
            <w:r w:rsidRPr="00BA30AE">
              <w:rPr>
                <w:sz w:val="18"/>
                <w:szCs w:val="18"/>
              </w:rPr>
              <w:t>PPO</w:t>
            </w:r>
            <w:r w:rsidRPr="00BA30AE">
              <w:rPr>
                <w:sz w:val="18"/>
                <w:szCs w:val="18"/>
              </w:rPr>
              <w:t>对短视折扣非常敏感，</w:t>
            </w:r>
            <w:r w:rsidRPr="00BA30AE">
              <w:rPr>
                <w:sz w:val="18"/>
                <w:szCs w:val="18"/>
              </w:rPr>
              <w:t>gamma=0.95</w:t>
            </w:r>
            <w:r w:rsidRPr="00BA30AE">
              <w:rPr>
                <w:sz w:val="18"/>
                <w:szCs w:val="18"/>
              </w:rPr>
              <w:t>接近满分。</w:t>
            </w:r>
          </w:p>
        </w:tc>
      </w:tr>
      <w:tr w:rsidR="00F5066D" w:rsidRPr="00BA30AE" w14:paraId="52907CF7" w14:textId="77777777">
        <w:tc>
          <w:tcPr>
            <w:tcW w:w="1360" w:type="dxa"/>
            <w:shd w:val="clear" w:color="auto" w:fill="FFFFFF"/>
            <w:tcMar>
              <w:top w:w="80" w:type="dxa"/>
              <w:left w:w="120" w:type="dxa"/>
              <w:bottom w:w="80" w:type="dxa"/>
              <w:right w:w="120" w:type="dxa"/>
            </w:tcMar>
            <w:vAlign w:val="center"/>
          </w:tcPr>
          <w:p w14:paraId="17254D56" w14:textId="77777777" w:rsidR="00F5066D" w:rsidRPr="00BA30AE" w:rsidRDefault="00000000">
            <w:pPr>
              <w:spacing w:after="0" w:line="252" w:lineRule="auto"/>
              <w:jc w:val="center"/>
              <w:rPr>
                <w:sz w:val="18"/>
                <w:szCs w:val="18"/>
              </w:rPr>
            </w:pPr>
            <w:r w:rsidRPr="00BA30AE">
              <w:rPr>
                <w:sz w:val="18"/>
                <w:szCs w:val="18"/>
              </w:rPr>
              <w:t>DDPG</w:t>
            </w:r>
          </w:p>
        </w:tc>
        <w:tc>
          <w:tcPr>
            <w:tcW w:w="1700" w:type="dxa"/>
            <w:shd w:val="clear" w:color="auto" w:fill="FFFFFF"/>
            <w:tcMar>
              <w:top w:w="80" w:type="dxa"/>
              <w:left w:w="120" w:type="dxa"/>
              <w:bottom w:w="80" w:type="dxa"/>
              <w:right w:w="120" w:type="dxa"/>
            </w:tcMar>
            <w:vAlign w:val="center"/>
          </w:tcPr>
          <w:p w14:paraId="0D14A0A8" w14:textId="77777777" w:rsidR="00F5066D" w:rsidRPr="00BA30AE" w:rsidRDefault="00000000">
            <w:pPr>
              <w:spacing w:after="0" w:line="252" w:lineRule="auto"/>
              <w:jc w:val="center"/>
              <w:rPr>
                <w:sz w:val="18"/>
                <w:szCs w:val="18"/>
              </w:rPr>
            </w:pPr>
            <w:r w:rsidRPr="00BA30AE">
              <w:rPr>
                <w:sz w:val="18"/>
                <w:szCs w:val="18"/>
              </w:rPr>
              <w:t>145.99</w:t>
            </w:r>
          </w:p>
        </w:tc>
        <w:tc>
          <w:tcPr>
            <w:tcW w:w="1417" w:type="dxa"/>
            <w:shd w:val="clear" w:color="auto" w:fill="FFFFFF"/>
            <w:tcMar>
              <w:top w:w="80" w:type="dxa"/>
              <w:left w:w="120" w:type="dxa"/>
              <w:bottom w:w="80" w:type="dxa"/>
              <w:right w:w="120" w:type="dxa"/>
            </w:tcMar>
            <w:vAlign w:val="center"/>
          </w:tcPr>
          <w:p w14:paraId="6B63FA49" w14:textId="77777777" w:rsidR="00F5066D" w:rsidRPr="00BA30AE" w:rsidRDefault="00000000">
            <w:pPr>
              <w:spacing w:after="0" w:line="252" w:lineRule="auto"/>
              <w:jc w:val="center"/>
              <w:rPr>
                <w:sz w:val="18"/>
                <w:szCs w:val="18"/>
              </w:rPr>
            </w:pPr>
            <w:r w:rsidRPr="00BA30AE">
              <w:rPr>
                <w:sz w:val="18"/>
                <w:szCs w:val="18"/>
              </w:rPr>
              <w:t>598.72</w:t>
            </w:r>
          </w:p>
        </w:tc>
        <w:tc>
          <w:tcPr>
            <w:tcW w:w="1700" w:type="dxa"/>
            <w:shd w:val="clear" w:color="auto" w:fill="FFFFFF"/>
            <w:tcMar>
              <w:top w:w="80" w:type="dxa"/>
              <w:left w:w="120" w:type="dxa"/>
              <w:bottom w:w="80" w:type="dxa"/>
              <w:right w:w="120" w:type="dxa"/>
            </w:tcMar>
            <w:vAlign w:val="center"/>
          </w:tcPr>
          <w:p w14:paraId="7585B7A1" w14:textId="77777777" w:rsidR="00F5066D" w:rsidRPr="00BA30AE" w:rsidRDefault="00000000">
            <w:pPr>
              <w:spacing w:after="0" w:line="252" w:lineRule="auto"/>
              <w:jc w:val="center"/>
              <w:rPr>
                <w:sz w:val="18"/>
                <w:szCs w:val="18"/>
              </w:rPr>
            </w:pPr>
            <w:r w:rsidRPr="00BA30AE">
              <w:rPr>
                <w:sz w:val="18"/>
                <w:szCs w:val="18"/>
              </w:rPr>
              <w:t>11.99</w:t>
            </w:r>
          </w:p>
        </w:tc>
        <w:tc>
          <w:tcPr>
            <w:tcW w:w="1417" w:type="dxa"/>
            <w:shd w:val="clear" w:color="auto" w:fill="FFFFFF"/>
            <w:tcMar>
              <w:top w:w="80" w:type="dxa"/>
              <w:left w:w="120" w:type="dxa"/>
              <w:bottom w:w="80" w:type="dxa"/>
              <w:right w:w="120" w:type="dxa"/>
            </w:tcMar>
            <w:vAlign w:val="center"/>
          </w:tcPr>
          <w:p w14:paraId="25E29819" w14:textId="77777777" w:rsidR="00F5066D" w:rsidRPr="00BA30AE" w:rsidRDefault="00000000">
            <w:pPr>
              <w:spacing w:after="0" w:line="252" w:lineRule="auto"/>
              <w:jc w:val="center"/>
              <w:rPr>
                <w:sz w:val="18"/>
                <w:szCs w:val="18"/>
              </w:rPr>
            </w:pPr>
            <w:r w:rsidRPr="00BA30AE">
              <w:rPr>
                <w:sz w:val="18"/>
                <w:szCs w:val="18"/>
              </w:rPr>
              <w:t>11.20</w:t>
            </w:r>
          </w:p>
        </w:tc>
        <w:tc>
          <w:tcPr>
            <w:tcW w:w="2267" w:type="dxa"/>
            <w:shd w:val="clear" w:color="auto" w:fill="FFFFFF"/>
            <w:tcMar>
              <w:top w:w="80" w:type="dxa"/>
              <w:left w:w="120" w:type="dxa"/>
              <w:bottom w:w="80" w:type="dxa"/>
              <w:right w:w="120" w:type="dxa"/>
            </w:tcMar>
            <w:vAlign w:val="center"/>
          </w:tcPr>
          <w:p w14:paraId="00F1AD42" w14:textId="77777777" w:rsidR="00F5066D" w:rsidRPr="00BA30AE" w:rsidRDefault="00000000">
            <w:pPr>
              <w:spacing w:after="0" w:line="252" w:lineRule="auto"/>
              <w:rPr>
                <w:sz w:val="18"/>
                <w:szCs w:val="18"/>
              </w:rPr>
            </w:pPr>
            <w:r w:rsidRPr="00BA30AE">
              <w:rPr>
                <w:sz w:val="18"/>
                <w:szCs w:val="18"/>
              </w:rPr>
              <w:t>gamma=0.95</w:t>
            </w:r>
            <w:r w:rsidRPr="00BA30AE">
              <w:rPr>
                <w:sz w:val="18"/>
                <w:szCs w:val="18"/>
              </w:rPr>
              <w:t>明显优于</w:t>
            </w:r>
            <w:r w:rsidRPr="00BA30AE">
              <w:rPr>
                <w:sz w:val="18"/>
                <w:szCs w:val="18"/>
              </w:rPr>
              <w:t>0.5</w:t>
            </w:r>
            <w:r w:rsidRPr="00BA30AE">
              <w:rPr>
                <w:sz w:val="18"/>
                <w:szCs w:val="18"/>
              </w:rPr>
              <w:t>，但整体稳定性弱于</w:t>
            </w:r>
            <w:r w:rsidRPr="00BA30AE">
              <w:rPr>
                <w:sz w:val="18"/>
                <w:szCs w:val="18"/>
              </w:rPr>
              <w:t>PPO/SAC</w:t>
            </w:r>
            <w:r w:rsidRPr="00BA30AE">
              <w:rPr>
                <w:sz w:val="18"/>
                <w:szCs w:val="18"/>
              </w:rPr>
              <w:t>。</w:t>
            </w:r>
          </w:p>
        </w:tc>
      </w:tr>
      <w:tr w:rsidR="00F5066D" w:rsidRPr="00BA30AE" w14:paraId="3CD4FDD7" w14:textId="77777777">
        <w:tc>
          <w:tcPr>
            <w:tcW w:w="1360" w:type="dxa"/>
            <w:shd w:val="clear" w:color="auto" w:fill="FFFFFF"/>
            <w:tcMar>
              <w:top w:w="80" w:type="dxa"/>
              <w:left w:w="120" w:type="dxa"/>
              <w:bottom w:w="80" w:type="dxa"/>
              <w:right w:w="120" w:type="dxa"/>
            </w:tcMar>
            <w:vAlign w:val="center"/>
          </w:tcPr>
          <w:p w14:paraId="0C16EE38" w14:textId="77777777" w:rsidR="00F5066D" w:rsidRPr="00BA30AE" w:rsidRDefault="00000000">
            <w:pPr>
              <w:spacing w:after="0" w:line="252" w:lineRule="auto"/>
              <w:jc w:val="center"/>
              <w:rPr>
                <w:sz w:val="18"/>
                <w:szCs w:val="18"/>
              </w:rPr>
            </w:pPr>
            <w:r w:rsidRPr="00BA30AE">
              <w:rPr>
                <w:sz w:val="18"/>
                <w:szCs w:val="18"/>
              </w:rPr>
              <w:t>SAC</w:t>
            </w:r>
          </w:p>
        </w:tc>
        <w:tc>
          <w:tcPr>
            <w:tcW w:w="1700" w:type="dxa"/>
            <w:shd w:val="clear" w:color="auto" w:fill="FFFFFF"/>
            <w:tcMar>
              <w:top w:w="80" w:type="dxa"/>
              <w:left w:w="120" w:type="dxa"/>
              <w:bottom w:w="80" w:type="dxa"/>
              <w:right w:w="120" w:type="dxa"/>
            </w:tcMar>
            <w:vAlign w:val="center"/>
          </w:tcPr>
          <w:p w14:paraId="66BD9B28" w14:textId="77777777" w:rsidR="00F5066D" w:rsidRPr="00BA30AE" w:rsidRDefault="00000000">
            <w:pPr>
              <w:spacing w:after="0" w:line="252" w:lineRule="auto"/>
              <w:jc w:val="center"/>
              <w:rPr>
                <w:sz w:val="18"/>
                <w:szCs w:val="18"/>
              </w:rPr>
            </w:pPr>
            <w:r w:rsidRPr="00BA30AE">
              <w:rPr>
                <w:sz w:val="18"/>
                <w:szCs w:val="18"/>
              </w:rPr>
              <w:t>192.82</w:t>
            </w:r>
          </w:p>
        </w:tc>
        <w:tc>
          <w:tcPr>
            <w:tcW w:w="1417" w:type="dxa"/>
            <w:shd w:val="clear" w:color="auto" w:fill="FFFFFF"/>
            <w:tcMar>
              <w:top w:w="80" w:type="dxa"/>
              <w:left w:w="120" w:type="dxa"/>
              <w:bottom w:w="80" w:type="dxa"/>
              <w:right w:w="120" w:type="dxa"/>
            </w:tcMar>
            <w:vAlign w:val="center"/>
          </w:tcPr>
          <w:p w14:paraId="12F62BF2" w14:textId="77777777" w:rsidR="00F5066D" w:rsidRPr="00BA30AE" w:rsidRDefault="00000000">
            <w:pPr>
              <w:spacing w:after="0" w:line="252" w:lineRule="auto"/>
              <w:jc w:val="center"/>
              <w:rPr>
                <w:sz w:val="18"/>
                <w:szCs w:val="18"/>
              </w:rPr>
            </w:pPr>
            <w:r w:rsidRPr="00BA30AE">
              <w:rPr>
                <w:sz w:val="18"/>
                <w:szCs w:val="18"/>
              </w:rPr>
              <w:t>48.67</w:t>
            </w:r>
          </w:p>
        </w:tc>
        <w:tc>
          <w:tcPr>
            <w:tcW w:w="1700" w:type="dxa"/>
            <w:shd w:val="clear" w:color="auto" w:fill="FFFFFF"/>
            <w:tcMar>
              <w:top w:w="80" w:type="dxa"/>
              <w:left w:w="120" w:type="dxa"/>
              <w:bottom w:w="80" w:type="dxa"/>
              <w:right w:w="120" w:type="dxa"/>
            </w:tcMar>
            <w:vAlign w:val="center"/>
          </w:tcPr>
          <w:p w14:paraId="0900914C" w14:textId="77777777" w:rsidR="00F5066D" w:rsidRPr="00BA30AE" w:rsidRDefault="00000000">
            <w:pPr>
              <w:spacing w:after="0" w:line="252" w:lineRule="auto"/>
              <w:jc w:val="center"/>
              <w:rPr>
                <w:sz w:val="18"/>
                <w:szCs w:val="18"/>
              </w:rPr>
            </w:pPr>
            <w:r w:rsidRPr="00BA30AE">
              <w:rPr>
                <w:sz w:val="18"/>
                <w:szCs w:val="18"/>
              </w:rPr>
              <w:t>135.26</w:t>
            </w:r>
          </w:p>
        </w:tc>
        <w:tc>
          <w:tcPr>
            <w:tcW w:w="1417" w:type="dxa"/>
            <w:shd w:val="clear" w:color="auto" w:fill="FFFFFF"/>
            <w:tcMar>
              <w:top w:w="80" w:type="dxa"/>
              <w:left w:w="120" w:type="dxa"/>
              <w:bottom w:w="80" w:type="dxa"/>
              <w:right w:w="120" w:type="dxa"/>
            </w:tcMar>
            <w:vAlign w:val="center"/>
          </w:tcPr>
          <w:p w14:paraId="75D2D4CB" w14:textId="77777777" w:rsidR="00F5066D" w:rsidRPr="00BA30AE" w:rsidRDefault="00000000">
            <w:pPr>
              <w:spacing w:after="0" w:line="252" w:lineRule="auto"/>
              <w:jc w:val="center"/>
              <w:rPr>
                <w:sz w:val="18"/>
                <w:szCs w:val="18"/>
              </w:rPr>
            </w:pPr>
            <w:r w:rsidRPr="00BA30AE">
              <w:rPr>
                <w:sz w:val="18"/>
                <w:szCs w:val="18"/>
              </w:rPr>
              <w:t>2652.40</w:t>
            </w:r>
          </w:p>
        </w:tc>
        <w:tc>
          <w:tcPr>
            <w:tcW w:w="2267" w:type="dxa"/>
            <w:shd w:val="clear" w:color="auto" w:fill="FFFFFF"/>
            <w:tcMar>
              <w:top w:w="80" w:type="dxa"/>
              <w:left w:w="120" w:type="dxa"/>
              <w:bottom w:w="80" w:type="dxa"/>
              <w:right w:w="120" w:type="dxa"/>
            </w:tcMar>
            <w:vAlign w:val="center"/>
          </w:tcPr>
          <w:p w14:paraId="343A54D3" w14:textId="77777777" w:rsidR="00F5066D" w:rsidRPr="00BA30AE" w:rsidRDefault="00000000">
            <w:pPr>
              <w:spacing w:after="0" w:line="252" w:lineRule="auto"/>
              <w:rPr>
                <w:sz w:val="18"/>
                <w:szCs w:val="18"/>
              </w:rPr>
            </w:pPr>
            <w:r w:rsidRPr="00BA30AE">
              <w:rPr>
                <w:sz w:val="18"/>
                <w:szCs w:val="18"/>
              </w:rPr>
              <w:t>按五种子表重算后，</w:t>
            </w:r>
            <w:r w:rsidRPr="00BA30AE">
              <w:rPr>
                <w:sz w:val="18"/>
                <w:szCs w:val="18"/>
              </w:rPr>
              <w:t>gamma=0.95</w:t>
            </w:r>
            <w:r w:rsidRPr="00BA30AE">
              <w:rPr>
                <w:sz w:val="18"/>
                <w:szCs w:val="18"/>
              </w:rPr>
              <w:t>更稳定且均值更高。</w:t>
            </w:r>
          </w:p>
        </w:tc>
      </w:tr>
    </w:tbl>
    <w:p w14:paraId="521AFD1E" w14:textId="77777777" w:rsidR="00F5066D" w:rsidRDefault="00F5066D"/>
    <w:p w14:paraId="706D43D5" w14:textId="77777777" w:rsidR="00F5066D" w:rsidRPr="00B813F1" w:rsidRDefault="00B813F1">
      <w:pPr>
        <w:pStyle w:val="21"/>
        <w:rPr>
          <w:rFonts w:ascii="黑体" w:eastAsia="黑体" w:hAnsi="黑体" w:hint="eastAsia"/>
          <w:lang w:eastAsia="zh-CN"/>
        </w:rPr>
      </w:pPr>
      <w:bookmarkStart w:id="54" w:name="_Toc232338417"/>
      <w:r w:rsidRPr="00B813F1">
        <w:rPr>
          <w:rFonts w:ascii="黑体" w:eastAsia="黑体" w:hAnsi="黑体" w:hint="eastAsia"/>
          <w:lang w:eastAsia="zh-CN"/>
        </w:rPr>
        <w:t xml:space="preserve">7.2 </w:t>
      </w:r>
      <w:r w:rsidRPr="00B813F1">
        <w:rPr>
          <w:rFonts w:ascii="黑体" w:eastAsia="黑体" w:hAnsi="黑体"/>
          <w:lang w:eastAsia="zh-CN"/>
        </w:rPr>
        <w:t>五种算法最终统计</w:t>
      </w:r>
      <w:bookmarkEnd w:id="54"/>
    </w:p>
    <w:p w14:paraId="2AD03DB6" w14:textId="44EEC8D1" w:rsidR="00F2380D" w:rsidRPr="00757E09" w:rsidRDefault="00000000" w:rsidP="00757E09">
      <w:pPr>
        <w:spacing w:after="60" w:line="360" w:lineRule="auto"/>
        <w:ind w:firstLine="482"/>
        <w:rPr>
          <w:sz w:val="24"/>
          <w:szCs w:val="24"/>
          <w:lang w:eastAsia="zh-CN"/>
        </w:rPr>
      </w:pPr>
      <w:r w:rsidRPr="00757E09">
        <w:rPr>
          <w:sz w:val="24"/>
          <w:szCs w:val="24"/>
          <w:lang w:eastAsia="zh-CN"/>
        </w:rPr>
        <w:t>五种算法最终表现统计如表</w:t>
      </w:r>
      <w:r w:rsidR="00757E09" w:rsidRPr="00757E09">
        <w:rPr>
          <w:rFonts w:hint="eastAsia"/>
          <w:sz w:val="24"/>
          <w:szCs w:val="24"/>
          <w:lang w:eastAsia="zh-CN"/>
        </w:rPr>
        <w:t>22</w:t>
      </w:r>
      <w:r w:rsidRPr="00757E09">
        <w:rPr>
          <w:sz w:val="24"/>
          <w:szCs w:val="24"/>
          <w:lang w:eastAsia="zh-CN"/>
        </w:rPr>
        <w:t>所示。</w:t>
      </w:r>
    </w:p>
    <w:p w14:paraId="11DC485C" w14:textId="7AC4D5F2" w:rsidR="00F2380D" w:rsidRPr="00757E09" w:rsidRDefault="00000000" w:rsidP="00757E09">
      <w:pPr>
        <w:spacing w:line="300" w:lineRule="auto"/>
        <w:jc w:val="center"/>
        <w:rPr>
          <w:noProof/>
          <w:sz w:val="18"/>
          <w:szCs w:val="18"/>
          <w:lang w:eastAsia="zh-CN"/>
        </w:rPr>
      </w:pPr>
      <w:r w:rsidRPr="00757E09">
        <w:rPr>
          <w:noProof/>
          <w:sz w:val="18"/>
          <w:szCs w:val="18"/>
          <w:lang w:eastAsia="zh-CN"/>
        </w:rPr>
        <w:lastRenderedPageBreak/>
        <w:t>表</w:t>
      </w:r>
      <w:r w:rsidR="00757E09" w:rsidRPr="00757E09">
        <w:rPr>
          <w:rFonts w:hint="eastAsia"/>
          <w:noProof/>
          <w:sz w:val="18"/>
          <w:szCs w:val="18"/>
          <w:lang w:eastAsia="zh-CN"/>
        </w:rPr>
        <w:t>22</w:t>
      </w:r>
      <w:r w:rsidRPr="00757E09">
        <w:rPr>
          <w:noProof/>
          <w:sz w:val="18"/>
          <w:szCs w:val="18"/>
          <w:lang w:eastAsia="zh-CN"/>
        </w:rPr>
        <w:t xml:space="preserve"> </w:t>
      </w:r>
      <w:r w:rsidRPr="00757E09">
        <w:rPr>
          <w:noProof/>
          <w:sz w:val="18"/>
          <w:szCs w:val="18"/>
          <w:lang w:eastAsia="zh-CN"/>
        </w:rPr>
        <w:t>五种算法最终表现统计</w:t>
      </w:r>
    </w:p>
    <w:tbl>
      <w:tblPr>
        <w:tblStyle w:val="aff1"/>
        <w:tblW w:w="0" w:type="auto"/>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Layout w:type="fixed"/>
        <w:tblLook w:val="04A0" w:firstRow="1" w:lastRow="0" w:firstColumn="1" w:lastColumn="0" w:noHBand="0" w:noVBand="1"/>
      </w:tblPr>
      <w:tblGrid>
        <w:gridCol w:w="2381"/>
        <w:gridCol w:w="1587"/>
        <w:gridCol w:w="1700"/>
        <w:gridCol w:w="1700"/>
        <w:gridCol w:w="2267"/>
      </w:tblGrid>
      <w:tr w:rsidR="00F5066D" w14:paraId="304036F0" w14:textId="77777777">
        <w:tc>
          <w:tcPr>
            <w:tcW w:w="2381" w:type="dxa"/>
            <w:shd w:val="clear" w:color="auto" w:fill="F2F4F7"/>
            <w:tcMar>
              <w:top w:w="80" w:type="dxa"/>
              <w:left w:w="120" w:type="dxa"/>
              <w:bottom w:w="80" w:type="dxa"/>
              <w:right w:w="120" w:type="dxa"/>
            </w:tcMar>
            <w:vAlign w:val="center"/>
          </w:tcPr>
          <w:p w14:paraId="4AD0B1B6" w14:textId="77777777" w:rsidR="00F5066D" w:rsidRDefault="00000000">
            <w:pPr>
              <w:spacing w:after="0" w:line="252" w:lineRule="auto"/>
              <w:jc w:val="center"/>
            </w:pPr>
            <w:proofErr w:type="spellStart"/>
            <w:r>
              <w:rPr>
                <w:b/>
                <w:sz w:val="18"/>
              </w:rPr>
              <w:t>算法</w:t>
            </w:r>
            <w:proofErr w:type="spellEnd"/>
            <w:r>
              <w:rPr>
                <w:b/>
                <w:sz w:val="18"/>
              </w:rPr>
              <w:t>/</w:t>
            </w:r>
            <w:proofErr w:type="spellStart"/>
            <w:r>
              <w:rPr>
                <w:b/>
                <w:sz w:val="18"/>
              </w:rPr>
              <w:t>设置</w:t>
            </w:r>
            <w:proofErr w:type="spellEnd"/>
          </w:p>
        </w:tc>
        <w:tc>
          <w:tcPr>
            <w:tcW w:w="1587" w:type="dxa"/>
            <w:shd w:val="clear" w:color="auto" w:fill="F2F4F7"/>
            <w:tcMar>
              <w:top w:w="80" w:type="dxa"/>
              <w:left w:w="120" w:type="dxa"/>
              <w:bottom w:w="80" w:type="dxa"/>
              <w:right w:w="120" w:type="dxa"/>
            </w:tcMar>
            <w:vAlign w:val="center"/>
          </w:tcPr>
          <w:p w14:paraId="433E671D" w14:textId="77777777" w:rsidR="00F5066D" w:rsidRDefault="00000000">
            <w:pPr>
              <w:spacing w:after="0" w:line="252" w:lineRule="auto"/>
              <w:jc w:val="center"/>
            </w:pPr>
            <w:r>
              <w:rPr>
                <w:b/>
                <w:sz w:val="18"/>
              </w:rPr>
              <w:t>Reward max</w:t>
            </w:r>
          </w:p>
        </w:tc>
        <w:tc>
          <w:tcPr>
            <w:tcW w:w="1700" w:type="dxa"/>
            <w:shd w:val="clear" w:color="auto" w:fill="F2F4F7"/>
            <w:tcMar>
              <w:top w:w="80" w:type="dxa"/>
              <w:left w:w="120" w:type="dxa"/>
              <w:bottom w:w="80" w:type="dxa"/>
              <w:right w:w="120" w:type="dxa"/>
            </w:tcMar>
            <w:vAlign w:val="center"/>
          </w:tcPr>
          <w:p w14:paraId="4C068EC3" w14:textId="77777777" w:rsidR="00F5066D" w:rsidRDefault="00000000">
            <w:pPr>
              <w:spacing w:after="0" w:line="252" w:lineRule="auto"/>
              <w:jc w:val="center"/>
            </w:pPr>
            <w:r>
              <w:rPr>
                <w:b/>
                <w:sz w:val="18"/>
              </w:rPr>
              <w:t>Reward average</w:t>
            </w:r>
          </w:p>
        </w:tc>
        <w:tc>
          <w:tcPr>
            <w:tcW w:w="1700" w:type="dxa"/>
            <w:shd w:val="clear" w:color="auto" w:fill="F2F4F7"/>
            <w:tcMar>
              <w:top w:w="80" w:type="dxa"/>
              <w:left w:w="120" w:type="dxa"/>
              <w:bottom w:w="80" w:type="dxa"/>
              <w:right w:w="120" w:type="dxa"/>
            </w:tcMar>
            <w:vAlign w:val="center"/>
          </w:tcPr>
          <w:p w14:paraId="329FB6C4" w14:textId="77777777" w:rsidR="00F5066D" w:rsidRDefault="00000000">
            <w:pPr>
              <w:spacing w:after="0" w:line="252" w:lineRule="auto"/>
              <w:jc w:val="center"/>
            </w:pPr>
            <w:r>
              <w:rPr>
                <w:b/>
                <w:sz w:val="18"/>
              </w:rPr>
              <w:t>Reward variance</w:t>
            </w:r>
          </w:p>
        </w:tc>
        <w:tc>
          <w:tcPr>
            <w:tcW w:w="2267" w:type="dxa"/>
            <w:shd w:val="clear" w:color="auto" w:fill="F2F4F7"/>
            <w:tcMar>
              <w:top w:w="80" w:type="dxa"/>
              <w:left w:w="120" w:type="dxa"/>
              <w:bottom w:w="80" w:type="dxa"/>
              <w:right w:w="120" w:type="dxa"/>
            </w:tcMar>
            <w:vAlign w:val="center"/>
          </w:tcPr>
          <w:p w14:paraId="34335492" w14:textId="77777777" w:rsidR="00F5066D" w:rsidRDefault="00000000">
            <w:pPr>
              <w:spacing w:after="0" w:line="252" w:lineRule="auto"/>
              <w:jc w:val="center"/>
            </w:pPr>
            <w:r>
              <w:rPr>
                <w:b/>
                <w:sz w:val="18"/>
              </w:rPr>
              <w:t>统计口径</w:t>
            </w:r>
          </w:p>
        </w:tc>
      </w:tr>
      <w:tr w:rsidR="00F5066D" w14:paraId="15804BB8" w14:textId="77777777">
        <w:tc>
          <w:tcPr>
            <w:tcW w:w="2381" w:type="dxa"/>
            <w:shd w:val="clear" w:color="auto" w:fill="FFFFFF"/>
            <w:tcMar>
              <w:top w:w="80" w:type="dxa"/>
              <w:left w:w="120" w:type="dxa"/>
              <w:bottom w:w="80" w:type="dxa"/>
              <w:right w:w="120" w:type="dxa"/>
            </w:tcMar>
            <w:vAlign w:val="center"/>
          </w:tcPr>
          <w:p w14:paraId="2A885D1F" w14:textId="77777777" w:rsidR="00F5066D" w:rsidRDefault="00000000">
            <w:pPr>
              <w:spacing w:after="0" w:line="252" w:lineRule="auto"/>
            </w:pPr>
            <w:r>
              <w:rPr>
                <w:sz w:val="18"/>
              </w:rPr>
              <w:t>REINFORCE gamma=0.95</w:t>
            </w:r>
          </w:p>
        </w:tc>
        <w:tc>
          <w:tcPr>
            <w:tcW w:w="1587" w:type="dxa"/>
            <w:shd w:val="clear" w:color="auto" w:fill="FFFFFF"/>
            <w:tcMar>
              <w:top w:w="80" w:type="dxa"/>
              <w:left w:w="120" w:type="dxa"/>
              <w:bottom w:w="80" w:type="dxa"/>
              <w:right w:w="120" w:type="dxa"/>
            </w:tcMar>
            <w:vAlign w:val="center"/>
          </w:tcPr>
          <w:p w14:paraId="4C693020" w14:textId="77777777" w:rsidR="00F5066D" w:rsidRDefault="00000000">
            <w:pPr>
              <w:spacing w:after="0" w:line="252" w:lineRule="auto"/>
              <w:jc w:val="center"/>
            </w:pPr>
            <w:r>
              <w:rPr>
                <w:sz w:val="18"/>
              </w:rPr>
              <w:t>175.41</w:t>
            </w:r>
          </w:p>
        </w:tc>
        <w:tc>
          <w:tcPr>
            <w:tcW w:w="1700" w:type="dxa"/>
            <w:shd w:val="clear" w:color="auto" w:fill="FFFFFF"/>
            <w:tcMar>
              <w:top w:w="80" w:type="dxa"/>
              <w:left w:w="120" w:type="dxa"/>
              <w:bottom w:w="80" w:type="dxa"/>
              <w:right w:w="120" w:type="dxa"/>
            </w:tcMar>
            <w:vAlign w:val="center"/>
          </w:tcPr>
          <w:p w14:paraId="7A680880" w14:textId="77777777" w:rsidR="00F5066D" w:rsidRDefault="00000000">
            <w:pPr>
              <w:spacing w:after="0" w:line="252" w:lineRule="auto"/>
              <w:jc w:val="center"/>
            </w:pPr>
            <w:r>
              <w:rPr>
                <w:sz w:val="18"/>
              </w:rPr>
              <w:t>168.17</w:t>
            </w:r>
          </w:p>
        </w:tc>
        <w:tc>
          <w:tcPr>
            <w:tcW w:w="1700" w:type="dxa"/>
            <w:shd w:val="clear" w:color="auto" w:fill="FFFFFF"/>
            <w:tcMar>
              <w:top w:w="80" w:type="dxa"/>
              <w:left w:w="120" w:type="dxa"/>
              <w:bottom w:w="80" w:type="dxa"/>
              <w:right w:w="120" w:type="dxa"/>
            </w:tcMar>
            <w:vAlign w:val="center"/>
          </w:tcPr>
          <w:p w14:paraId="041AFE48" w14:textId="77777777" w:rsidR="00F5066D" w:rsidRDefault="00000000">
            <w:pPr>
              <w:spacing w:after="0" w:line="252" w:lineRule="auto"/>
              <w:jc w:val="center"/>
            </w:pPr>
            <w:r>
              <w:rPr>
                <w:sz w:val="18"/>
              </w:rPr>
              <w:t>27.01</w:t>
            </w:r>
          </w:p>
        </w:tc>
        <w:tc>
          <w:tcPr>
            <w:tcW w:w="2267" w:type="dxa"/>
            <w:shd w:val="clear" w:color="auto" w:fill="FFFFFF"/>
            <w:tcMar>
              <w:top w:w="80" w:type="dxa"/>
              <w:left w:w="120" w:type="dxa"/>
              <w:bottom w:w="80" w:type="dxa"/>
              <w:right w:w="120" w:type="dxa"/>
            </w:tcMar>
            <w:vAlign w:val="center"/>
          </w:tcPr>
          <w:p w14:paraId="1A99B34D" w14:textId="77777777" w:rsidR="00F5066D" w:rsidRDefault="00000000">
            <w:pPr>
              <w:spacing w:after="0" w:line="252" w:lineRule="auto"/>
              <w:rPr>
                <w:lang w:eastAsia="zh-CN"/>
              </w:rPr>
            </w:pPr>
            <w:r>
              <w:rPr>
                <w:sz w:val="18"/>
                <w:lang w:eastAsia="zh-CN"/>
              </w:rPr>
              <w:t>5</w:t>
            </w:r>
            <w:r>
              <w:rPr>
                <w:sz w:val="18"/>
                <w:lang w:eastAsia="zh-CN"/>
              </w:rPr>
              <w:t>个</w:t>
            </w:r>
            <w:r>
              <w:rPr>
                <w:sz w:val="18"/>
                <w:lang w:eastAsia="zh-CN"/>
              </w:rPr>
              <w:t>seed</w:t>
            </w:r>
            <w:r>
              <w:rPr>
                <w:sz w:val="18"/>
                <w:lang w:eastAsia="zh-CN"/>
              </w:rPr>
              <w:t>最后</w:t>
            </w:r>
            <w:r>
              <w:rPr>
                <w:sz w:val="18"/>
                <w:lang w:eastAsia="zh-CN"/>
              </w:rPr>
              <w:t>100</w:t>
            </w:r>
            <w:r>
              <w:rPr>
                <w:sz w:val="18"/>
                <w:lang w:eastAsia="zh-CN"/>
              </w:rPr>
              <w:t>回合均值的总体统计</w:t>
            </w:r>
          </w:p>
        </w:tc>
      </w:tr>
      <w:tr w:rsidR="00F5066D" w14:paraId="5A2B96DD" w14:textId="77777777">
        <w:tc>
          <w:tcPr>
            <w:tcW w:w="2381" w:type="dxa"/>
            <w:shd w:val="clear" w:color="auto" w:fill="FFFFFF"/>
            <w:tcMar>
              <w:top w:w="80" w:type="dxa"/>
              <w:left w:w="120" w:type="dxa"/>
              <w:bottom w:w="80" w:type="dxa"/>
              <w:right w:w="120" w:type="dxa"/>
            </w:tcMar>
            <w:vAlign w:val="center"/>
          </w:tcPr>
          <w:p w14:paraId="75E594E7" w14:textId="77777777" w:rsidR="00F5066D" w:rsidRDefault="00000000">
            <w:pPr>
              <w:spacing w:after="0" w:line="252" w:lineRule="auto"/>
            </w:pPr>
            <w:r>
              <w:rPr>
                <w:sz w:val="18"/>
              </w:rPr>
              <w:t>Actor-Critic baseline</w:t>
            </w:r>
          </w:p>
        </w:tc>
        <w:tc>
          <w:tcPr>
            <w:tcW w:w="1587" w:type="dxa"/>
            <w:shd w:val="clear" w:color="auto" w:fill="FFFFFF"/>
            <w:tcMar>
              <w:top w:w="80" w:type="dxa"/>
              <w:left w:w="120" w:type="dxa"/>
              <w:bottom w:w="80" w:type="dxa"/>
              <w:right w:w="120" w:type="dxa"/>
            </w:tcMar>
            <w:vAlign w:val="center"/>
          </w:tcPr>
          <w:p w14:paraId="038E5191" w14:textId="77777777" w:rsidR="00F5066D" w:rsidRDefault="00000000">
            <w:pPr>
              <w:spacing w:after="0" w:line="252" w:lineRule="auto"/>
              <w:jc w:val="center"/>
            </w:pPr>
            <w:r>
              <w:rPr>
                <w:sz w:val="18"/>
              </w:rPr>
              <w:t>200.00</w:t>
            </w:r>
          </w:p>
        </w:tc>
        <w:tc>
          <w:tcPr>
            <w:tcW w:w="1700" w:type="dxa"/>
            <w:shd w:val="clear" w:color="auto" w:fill="FFFFFF"/>
            <w:tcMar>
              <w:top w:w="80" w:type="dxa"/>
              <w:left w:w="120" w:type="dxa"/>
              <w:bottom w:w="80" w:type="dxa"/>
              <w:right w:w="120" w:type="dxa"/>
            </w:tcMar>
            <w:vAlign w:val="center"/>
          </w:tcPr>
          <w:p w14:paraId="05DBCDAB" w14:textId="77777777" w:rsidR="00F5066D" w:rsidRDefault="00000000">
            <w:pPr>
              <w:spacing w:after="0" w:line="252" w:lineRule="auto"/>
              <w:jc w:val="center"/>
            </w:pPr>
            <w:r>
              <w:rPr>
                <w:sz w:val="18"/>
              </w:rPr>
              <w:t>184.88</w:t>
            </w:r>
          </w:p>
        </w:tc>
        <w:tc>
          <w:tcPr>
            <w:tcW w:w="1700" w:type="dxa"/>
            <w:shd w:val="clear" w:color="auto" w:fill="FFFFFF"/>
            <w:tcMar>
              <w:top w:w="80" w:type="dxa"/>
              <w:left w:w="120" w:type="dxa"/>
              <w:bottom w:w="80" w:type="dxa"/>
              <w:right w:w="120" w:type="dxa"/>
            </w:tcMar>
            <w:vAlign w:val="center"/>
          </w:tcPr>
          <w:p w14:paraId="5C6DD01E" w14:textId="77777777" w:rsidR="00F5066D" w:rsidRDefault="00000000">
            <w:pPr>
              <w:spacing w:after="0" w:line="252" w:lineRule="auto"/>
              <w:jc w:val="center"/>
            </w:pPr>
            <w:r>
              <w:rPr>
                <w:sz w:val="18"/>
              </w:rPr>
              <w:t>287.82</w:t>
            </w:r>
          </w:p>
        </w:tc>
        <w:tc>
          <w:tcPr>
            <w:tcW w:w="2267" w:type="dxa"/>
            <w:shd w:val="clear" w:color="auto" w:fill="FFFFFF"/>
            <w:tcMar>
              <w:top w:w="80" w:type="dxa"/>
              <w:left w:w="120" w:type="dxa"/>
              <w:bottom w:w="80" w:type="dxa"/>
              <w:right w:w="120" w:type="dxa"/>
            </w:tcMar>
            <w:vAlign w:val="center"/>
          </w:tcPr>
          <w:p w14:paraId="7BD5F52C" w14:textId="77777777" w:rsidR="00F5066D" w:rsidRDefault="00000000">
            <w:pPr>
              <w:spacing w:after="0" w:line="252" w:lineRule="auto"/>
              <w:rPr>
                <w:lang w:eastAsia="zh-CN"/>
              </w:rPr>
            </w:pPr>
            <w:r>
              <w:rPr>
                <w:sz w:val="18"/>
                <w:lang w:eastAsia="zh-CN"/>
              </w:rPr>
              <w:t>5</w:t>
            </w:r>
            <w:r>
              <w:rPr>
                <w:sz w:val="18"/>
                <w:lang w:eastAsia="zh-CN"/>
              </w:rPr>
              <w:t>个</w:t>
            </w:r>
            <w:r>
              <w:rPr>
                <w:sz w:val="18"/>
                <w:lang w:eastAsia="zh-CN"/>
              </w:rPr>
              <w:t>seed</w:t>
            </w:r>
            <w:r>
              <w:rPr>
                <w:sz w:val="18"/>
                <w:lang w:eastAsia="zh-CN"/>
              </w:rPr>
              <w:t>最后</w:t>
            </w:r>
            <w:r>
              <w:rPr>
                <w:sz w:val="18"/>
                <w:lang w:eastAsia="zh-CN"/>
              </w:rPr>
              <w:t>100</w:t>
            </w:r>
            <w:r>
              <w:rPr>
                <w:sz w:val="18"/>
                <w:lang w:eastAsia="zh-CN"/>
              </w:rPr>
              <w:t>回合均值的总体统计</w:t>
            </w:r>
          </w:p>
        </w:tc>
      </w:tr>
      <w:tr w:rsidR="00F5066D" w14:paraId="54F8B925" w14:textId="77777777">
        <w:tc>
          <w:tcPr>
            <w:tcW w:w="2381" w:type="dxa"/>
            <w:shd w:val="clear" w:color="auto" w:fill="FFFFFF"/>
            <w:tcMar>
              <w:top w:w="80" w:type="dxa"/>
              <w:left w:w="120" w:type="dxa"/>
              <w:bottom w:w="80" w:type="dxa"/>
              <w:right w:w="120" w:type="dxa"/>
            </w:tcMar>
            <w:vAlign w:val="center"/>
          </w:tcPr>
          <w:p w14:paraId="55477C1E" w14:textId="77777777" w:rsidR="00F5066D" w:rsidRDefault="00000000">
            <w:pPr>
              <w:spacing w:after="0" w:line="252" w:lineRule="auto"/>
              <w:jc w:val="center"/>
            </w:pPr>
            <w:r>
              <w:rPr>
                <w:sz w:val="18"/>
              </w:rPr>
              <w:t>PPO baseline</w:t>
            </w:r>
          </w:p>
        </w:tc>
        <w:tc>
          <w:tcPr>
            <w:tcW w:w="1587" w:type="dxa"/>
            <w:shd w:val="clear" w:color="auto" w:fill="FFFFFF"/>
            <w:tcMar>
              <w:top w:w="80" w:type="dxa"/>
              <w:left w:w="120" w:type="dxa"/>
              <w:bottom w:w="80" w:type="dxa"/>
              <w:right w:w="120" w:type="dxa"/>
            </w:tcMar>
            <w:vAlign w:val="center"/>
          </w:tcPr>
          <w:p w14:paraId="327170F4" w14:textId="77777777" w:rsidR="00F5066D" w:rsidRDefault="00000000">
            <w:pPr>
              <w:spacing w:after="0" w:line="252" w:lineRule="auto"/>
              <w:jc w:val="center"/>
            </w:pPr>
            <w:r>
              <w:rPr>
                <w:sz w:val="18"/>
              </w:rPr>
              <w:t>200.00</w:t>
            </w:r>
          </w:p>
        </w:tc>
        <w:tc>
          <w:tcPr>
            <w:tcW w:w="1700" w:type="dxa"/>
            <w:shd w:val="clear" w:color="auto" w:fill="FFFFFF"/>
            <w:tcMar>
              <w:top w:w="80" w:type="dxa"/>
              <w:left w:w="120" w:type="dxa"/>
              <w:bottom w:w="80" w:type="dxa"/>
              <w:right w:w="120" w:type="dxa"/>
            </w:tcMar>
            <w:vAlign w:val="center"/>
          </w:tcPr>
          <w:p w14:paraId="45070340" w14:textId="77777777" w:rsidR="00F5066D" w:rsidRDefault="00000000">
            <w:pPr>
              <w:spacing w:after="0" w:line="252" w:lineRule="auto"/>
              <w:jc w:val="center"/>
            </w:pPr>
            <w:r>
              <w:rPr>
                <w:sz w:val="18"/>
              </w:rPr>
              <w:t>198.76</w:t>
            </w:r>
          </w:p>
        </w:tc>
        <w:tc>
          <w:tcPr>
            <w:tcW w:w="1700" w:type="dxa"/>
            <w:shd w:val="clear" w:color="auto" w:fill="FFFFFF"/>
            <w:tcMar>
              <w:top w:w="80" w:type="dxa"/>
              <w:left w:w="120" w:type="dxa"/>
              <w:bottom w:w="80" w:type="dxa"/>
              <w:right w:w="120" w:type="dxa"/>
            </w:tcMar>
            <w:vAlign w:val="center"/>
          </w:tcPr>
          <w:p w14:paraId="39149A72" w14:textId="77777777" w:rsidR="00F5066D" w:rsidRDefault="00000000">
            <w:pPr>
              <w:spacing w:after="0" w:line="252" w:lineRule="auto"/>
              <w:jc w:val="center"/>
            </w:pPr>
            <w:r>
              <w:rPr>
                <w:sz w:val="18"/>
              </w:rPr>
              <w:t>2.08</w:t>
            </w:r>
          </w:p>
        </w:tc>
        <w:tc>
          <w:tcPr>
            <w:tcW w:w="2267" w:type="dxa"/>
            <w:shd w:val="clear" w:color="auto" w:fill="FFFFFF"/>
            <w:tcMar>
              <w:top w:w="80" w:type="dxa"/>
              <w:left w:w="120" w:type="dxa"/>
              <w:bottom w:w="80" w:type="dxa"/>
              <w:right w:w="120" w:type="dxa"/>
            </w:tcMar>
            <w:vAlign w:val="center"/>
          </w:tcPr>
          <w:p w14:paraId="6675EC57" w14:textId="77777777" w:rsidR="00F5066D" w:rsidRDefault="00000000">
            <w:pPr>
              <w:spacing w:after="0" w:line="252" w:lineRule="auto"/>
              <w:rPr>
                <w:lang w:eastAsia="zh-CN"/>
              </w:rPr>
            </w:pPr>
            <w:r>
              <w:rPr>
                <w:sz w:val="18"/>
                <w:lang w:eastAsia="zh-CN"/>
              </w:rPr>
              <w:t>5</w:t>
            </w:r>
            <w:r>
              <w:rPr>
                <w:sz w:val="18"/>
                <w:lang w:eastAsia="zh-CN"/>
              </w:rPr>
              <w:t>个</w:t>
            </w:r>
            <w:r>
              <w:rPr>
                <w:sz w:val="18"/>
                <w:lang w:eastAsia="zh-CN"/>
              </w:rPr>
              <w:t>seed</w:t>
            </w:r>
            <w:r>
              <w:rPr>
                <w:sz w:val="18"/>
                <w:lang w:eastAsia="zh-CN"/>
              </w:rPr>
              <w:t>最后</w:t>
            </w:r>
            <w:r>
              <w:rPr>
                <w:sz w:val="18"/>
                <w:lang w:eastAsia="zh-CN"/>
              </w:rPr>
              <w:t>100</w:t>
            </w:r>
            <w:r>
              <w:rPr>
                <w:sz w:val="18"/>
                <w:lang w:eastAsia="zh-CN"/>
              </w:rPr>
              <w:t>回合均值的总体统计</w:t>
            </w:r>
          </w:p>
        </w:tc>
      </w:tr>
      <w:tr w:rsidR="00F5066D" w14:paraId="10AEAF5C" w14:textId="77777777">
        <w:tc>
          <w:tcPr>
            <w:tcW w:w="2381" w:type="dxa"/>
            <w:shd w:val="clear" w:color="auto" w:fill="FFFFFF"/>
            <w:tcMar>
              <w:top w:w="80" w:type="dxa"/>
              <w:left w:w="120" w:type="dxa"/>
              <w:bottom w:w="80" w:type="dxa"/>
              <w:right w:w="120" w:type="dxa"/>
            </w:tcMar>
            <w:vAlign w:val="center"/>
          </w:tcPr>
          <w:p w14:paraId="64E39DBA" w14:textId="77777777" w:rsidR="00F5066D" w:rsidRDefault="00000000">
            <w:pPr>
              <w:spacing w:after="0" w:line="252" w:lineRule="auto"/>
              <w:jc w:val="center"/>
            </w:pPr>
            <w:r>
              <w:rPr>
                <w:sz w:val="18"/>
              </w:rPr>
              <w:t>DDPG gamma=0.95</w:t>
            </w:r>
          </w:p>
        </w:tc>
        <w:tc>
          <w:tcPr>
            <w:tcW w:w="1587" w:type="dxa"/>
            <w:shd w:val="clear" w:color="auto" w:fill="FFFFFF"/>
            <w:tcMar>
              <w:top w:w="80" w:type="dxa"/>
              <w:left w:w="120" w:type="dxa"/>
              <w:bottom w:w="80" w:type="dxa"/>
              <w:right w:w="120" w:type="dxa"/>
            </w:tcMar>
            <w:vAlign w:val="center"/>
          </w:tcPr>
          <w:p w14:paraId="0B26C7E2" w14:textId="77777777" w:rsidR="00F5066D" w:rsidRDefault="00000000">
            <w:pPr>
              <w:spacing w:after="0" w:line="252" w:lineRule="auto"/>
              <w:jc w:val="center"/>
            </w:pPr>
            <w:r>
              <w:rPr>
                <w:sz w:val="18"/>
              </w:rPr>
              <w:t>179.20</w:t>
            </w:r>
          </w:p>
        </w:tc>
        <w:tc>
          <w:tcPr>
            <w:tcW w:w="1700" w:type="dxa"/>
            <w:shd w:val="clear" w:color="auto" w:fill="FFFFFF"/>
            <w:tcMar>
              <w:top w:w="80" w:type="dxa"/>
              <w:left w:w="120" w:type="dxa"/>
              <w:bottom w:w="80" w:type="dxa"/>
              <w:right w:w="120" w:type="dxa"/>
            </w:tcMar>
            <w:vAlign w:val="center"/>
          </w:tcPr>
          <w:p w14:paraId="69CEDE60" w14:textId="77777777" w:rsidR="00F5066D" w:rsidRDefault="00000000">
            <w:pPr>
              <w:spacing w:after="0" w:line="252" w:lineRule="auto"/>
              <w:jc w:val="center"/>
            </w:pPr>
            <w:r>
              <w:rPr>
                <w:sz w:val="18"/>
              </w:rPr>
              <w:t>145.99</w:t>
            </w:r>
          </w:p>
        </w:tc>
        <w:tc>
          <w:tcPr>
            <w:tcW w:w="1700" w:type="dxa"/>
            <w:shd w:val="clear" w:color="auto" w:fill="FFFFFF"/>
            <w:tcMar>
              <w:top w:w="80" w:type="dxa"/>
              <w:left w:w="120" w:type="dxa"/>
              <w:bottom w:w="80" w:type="dxa"/>
              <w:right w:w="120" w:type="dxa"/>
            </w:tcMar>
            <w:vAlign w:val="center"/>
          </w:tcPr>
          <w:p w14:paraId="4035E855" w14:textId="77777777" w:rsidR="00F5066D" w:rsidRDefault="00000000">
            <w:pPr>
              <w:spacing w:after="0" w:line="252" w:lineRule="auto"/>
              <w:jc w:val="center"/>
            </w:pPr>
            <w:r>
              <w:rPr>
                <w:sz w:val="18"/>
              </w:rPr>
              <w:t>598.72</w:t>
            </w:r>
          </w:p>
        </w:tc>
        <w:tc>
          <w:tcPr>
            <w:tcW w:w="2267" w:type="dxa"/>
            <w:shd w:val="clear" w:color="auto" w:fill="FFFFFF"/>
            <w:tcMar>
              <w:top w:w="80" w:type="dxa"/>
              <w:left w:w="120" w:type="dxa"/>
              <w:bottom w:w="80" w:type="dxa"/>
              <w:right w:w="120" w:type="dxa"/>
            </w:tcMar>
            <w:vAlign w:val="center"/>
          </w:tcPr>
          <w:p w14:paraId="6F1EEE73" w14:textId="77777777" w:rsidR="00F5066D" w:rsidRDefault="00000000">
            <w:pPr>
              <w:spacing w:after="0" w:line="252" w:lineRule="auto"/>
              <w:rPr>
                <w:lang w:eastAsia="zh-CN"/>
              </w:rPr>
            </w:pPr>
            <w:r>
              <w:rPr>
                <w:sz w:val="18"/>
                <w:lang w:eastAsia="zh-CN"/>
              </w:rPr>
              <w:t>5</w:t>
            </w:r>
            <w:r>
              <w:rPr>
                <w:sz w:val="18"/>
                <w:lang w:eastAsia="zh-CN"/>
              </w:rPr>
              <w:t>个</w:t>
            </w:r>
            <w:r>
              <w:rPr>
                <w:sz w:val="18"/>
                <w:lang w:eastAsia="zh-CN"/>
              </w:rPr>
              <w:t>seed</w:t>
            </w:r>
            <w:r>
              <w:rPr>
                <w:sz w:val="18"/>
                <w:lang w:eastAsia="zh-CN"/>
              </w:rPr>
              <w:t>最后</w:t>
            </w:r>
            <w:r>
              <w:rPr>
                <w:sz w:val="18"/>
                <w:lang w:eastAsia="zh-CN"/>
              </w:rPr>
              <w:t>100</w:t>
            </w:r>
            <w:r>
              <w:rPr>
                <w:sz w:val="18"/>
                <w:lang w:eastAsia="zh-CN"/>
              </w:rPr>
              <w:t>回合均值的总体统计</w:t>
            </w:r>
          </w:p>
        </w:tc>
      </w:tr>
      <w:tr w:rsidR="00F5066D" w14:paraId="650F1459" w14:textId="77777777">
        <w:tc>
          <w:tcPr>
            <w:tcW w:w="2381" w:type="dxa"/>
            <w:shd w:val="clear" w:color="auto" w:fill="FFFFFF"/>
            <w:tcMar>
              <w:top w:w="80" w:type="dxa"/>
              <w:left w:w="120" w:type="dxa"/>
              <w:bottom w:w="80" w:type="dxa"/>
              <w:right w:w="120" w:type="dxa"/>
            </w:tcMar>
            <w:vAlign w:val="center"/>
          </w:tcPr>
          <w:p w14:paraId="188A2062" w14:textId="77777777" w:rsidR="00F5066D" w:rsidRDefault="00000000">
            <w:pPr>
              <w:spacing w:after="0" w:line="252" w:lineRule="auto"/>
              <w:jc w:val="center"/>
            </w:pPr>
            <w:r>
              <w:rPr>
                <w:sz w:val="18"/>
              </w:rPr>
              <w:t>SAC gamma=0.95</w:t>
            </w:r>
          </w:p>
        </w:tc>
        <w:tc>
          <w:tcPr>
            <w:tcW w:w="1587" w:type="dxa"/>
            <w:shd w:val="clear" w:color="auto" w:fill="FFFFFF"/>
            <w:tcMar>
              <w:top w:w="80" w:type="dxa"/>
              <w:left w:w="120" w:type="dxa"/>
              <w:bottom w:w="80" w:type="dxa"/>
              <w:right w:w="120" w:type="dxa"/>
            </w:tcMar>
            <w:vAlign w:val="center"/>
          </w:tcPr>
          <w:p w14:paraId="06091FC7" w14:textId="77777777" w:rsidR="00F5066D" w:rsidRDefault="00000000">
            <w:pPr>
              <w:spacing w:after="0" w:line="252" w:lineRule="auto"/>
              <w:jc w:val="center"/>
            </w:pPr>
            <w:r>
              <w:rPr>
                <w:sz w:val="18"/>
              </w:rPr>
              <w:t>200.00</w:t>
            </w:r>
          </w:p>
        </w:tc>
        <w:tc>
          <w:tcPr>
            <w:tcW w:w="1700" w:type="dxa"/>
            <w:shd w:val="clear" w:color="auto" w:fill="FFFFFF"/>
            <w:tcMar>
              <w:top w:w="80" w:type="dxa"/>
              <w:left w:w="120" w:type="dxa"/>
              <w:bottom w:w="80" w:type="dxa"/>
              <w:right w:w="120" w:type="dxa"/>
            </w:tcMar>
            <w:vAlign w:val="center"/>
          </w:tcPr>
          <w:p w14:paraId="2714D668" w14:textId="77777777" w:rsidR="00F5066D" w:rsidRDefault="00000000">
            <w:pPr>
              <w:spacing w:after="0" w:line="252" w:lineRule="auto"/>
              <w:jc w:val="center"/>
            </w:pPr>
            <w:r>
              <w:rPr>
                <w:sz w:val="18"/>
              </w:rPr>
              <w:t>192.82</w:t>
            </w:r>
          </w:p>
        </w:tc>
        <w:tc>
          <w:tcPr>
            <w:tcW w:w="1700" w:type="dxa"/>
            <w:shd w:val="clear" w:color="auto" w:fill="FFFFFF"/>
            <w:tcMar>
              <w:top w:w="80" w:type="dxa"/>
              <w:left w:w="120" w:type="dxa"/>
              <w:bottom w:w="80" w:type="dxa"/>
              <w:right w:w="120" w:type="dxa"/>
            </w:tcMar>
            <w:vAlign w:val="center"/>
          </w:tcPr>
          <w:p w14:paraId="657227B3" w14:textId="77777777" w:rsidR="00F5066D" w:rsidRDefault="00000000">
            <w:pPr>
              <w:spacing w:after="0" w:line="252" w:lineRule="auto"/>
              <w:jc w:val="center"/>
            </w:pPr>
            <w:r>
              <w:rPr>
                <w:sz w:val="18"/>
              </w:rPr>
              <w:t>48.67</w:t>
            </w:r>
          </w:p>
        </w:tc>
        <w:tc>
          <w:tcPr>
            <w:tcW w:w="2267" w:type="dxa"/>
            <w:shd w:val="clear" w:color="auto" w:fill="FFFFFF"/>
            <w:tcMar>
              <w:top w:w="80" w:type="dxa"/>
              <w:left w:w="120" w:type="dxa"/>
              <w:bottom w:w="80" w:type="dxa"/>
              <w:right w:w="120" w:type="dxa"/>
            </w:tcMar>
            <w:vAlign w:val="center"/>
          </w:tcPr>
          <w:p w14:paraId="6769E8A6" w14:textId="77777777" w:rsidR="00F5066D" w:rsidRDefault="00000000">
            <w:pPr>
              <w:spacing w:after="0" w:line="252" w:lineRule="auto"/>
              <w:jc w:val="center"/>
              <w:rPr>
                <w:lang w:eastAsia="zh-CN"/>
              </w:rPr>
            </w:pPr>
            <w:r>
              <w:rPr>
                <w:sz w:val="18"/>
                <w:lang w:eastAsia="zh-CN"/>
              </w:rPr>
              <w:t>根据</w:t>
            </w:r>
            <w:r>
              <w:rPr>
                <w:sz w:val="18"/>
                <w:lang w:eastAsia="zh-CN"/>
              </w:rPr>
              <w:t>SAC</w:t>
            </w:r>
            <w:r>
              <w:rPr>
                <w:sz w:val="18"/>
                <w:lang w:eastAsia="zh-CN"/>
              </w:rPr>
              <w:t>五种子明细表重新汇总</w:t>
            </w:r>
          </w:p>
        </w:tc>
      </w:tr>
    </w:tbl>
    <w:p w14:paraId="0E8C97B1" w14:textId="77777777" w:rsidR="00F5066D" w:rsidRDefault="00F5066D">
      <w:pPr>
        <w:rPr>
          <w:lang w:eastAsia="zh-CN"/>
        </w:rPr>
      </w:pPr>
    </w:p>
    <w:p w14:paraId="42A4105B" w14:textId="77777777" w:rsidR="00F5066D" w:rsidRPr="00B813F1" w:rsidRDefault="00B813F1">
      <w:pPr>
        <w:pStyle w:val="21"/>
        <w:rPr>
          <w:rFonts w:ascii="黑体" w:eastAsia="黑体" w:hAnsi="黑体" w:hint="eastAsia"/>
          <w:lang w:eastAsia="zh-CN"/>
        </w:rPr>
      </w:pPr>
      <w:bookmarkStart w:id="55" w:name="_Toc232338418"/>
      <w:r w:rsidRPr="00B813F1">
        <w:rPr>
          <w:rFonts w:ascii="黑体" w:eastAsia="黑体" w:hAnsi="黑体" w:hint="eastAsia"/>
          <w:lang w:eastAsia="zh-CN"/>
        </w:rPr>
        <w:t xml:space="preserve">7.3 </w:t>
      </w:r>
      <w:r w:rsidRPr="00B813F1">
        <w:rPr>
          <w:rFonts w:ascii="黑体" w:eastAsia="黑体" w:hAnsi="黑体"/>
          <w:lang w:eastAsia="zh-CN"/>
        </w:rPr>
        <w:t>消融与调参结论</w:t>
      </w:r>
      <w:bookmarkEnd w:id="55"/>
    </w:p>
    <w:p w14:paraId="2B144F99" w14:textId="1D453921" w:rsidR="00F2380D" w:rsidRPr="00757E09" w:rsidRDefault="00000000" w:rsidP="00757E09">
      <w:pPr>
        <w:spacing w:after="60" w:line="360" w:lineRule="auto"/>
        <w:ind w:firstLine="482"/>
        <w:rPr>
          <w:sz w:val="24"/>
          <w:szCs w:val="24"/>
          <w:lang w:eastAsia="zh-CN"/>
        </w:rPr>
      </w:pPr>
      <w:r w:rsidRPr="00757E09">
        <w:rPr>
          <w:sz w:val="24"/>
          <w:szCs w:val="24"/>
          <w:lang w:eastAsia="zh-CN"/>
        </w:rPr>
        <w:t>五种算法消融</w:t>
      </w:r>
      <w:proofErr w:type="gramStart"/>
      <w:r w:rsidRPr="00757E09">
        <w:rPr>
          <w:sz w:val="24"/>
          <w:szCs w:val="24"/>
          <w:lang w:eastAsia="zh-CN"/>
        </w:rPr>
        <w:t>与调参结论</w:t>
      </w:r>
      <w:proofErr w:type="gramEnd"/>
      <w:r w:rsidRPr="00757E09">
        <w:rPr>
          <w:sz w:val="24"/>
          <w:szCs w:val="24"/>
          <w:lang w:eastAsia="zh-CN"/>
        </w:rPr>
        <w:t>如表</w:t>
      </w:r>
      <w:r w:rsidR="00757E09" w:rsidRPr="00757E09">
        <w:rPr>
          <w:rFonts w:hint="eastAsia"/>
          <w:sz w:val="24"/>
          <w:szCs w:val="24"/>
          <w:lang w:eastAsia="zh-CN"/>
        </w:rPr>
        <w:t>23</w:t>
      </w:r>
      <w:r w:rsidRPr="00757E09">
        <w:rPr>
          <w:sz w:val="24"/>
          <w:szCs w:val="24"/>
          <w:lang w:eastAsia="zh-CN"/>
        </w:rPr>
        <w:t>所示。</w:t>
      </w:r>
    </w:p>
    <w:p w14:paraId="453E6092" w14:textId="27E7799F" w:rsidR="00F2380D" w:rsidRPr="00757E09" w:rsidRDefault="00000000" w:rsidP="00757E09">
      <w:pPr>
        <w:spacing w:line="300" w:lineRule="auto"/>
        <w:jc w:val="center"/>
        <w:rPr>
          <w:noProof/>
          <w:sz w:val="18"/>
          <w:szCs w:val="18"/>
          <w:lang w:eastAsia="zh-CN"/>
        </w:rPr>
      </w:pPr>
      <w:r w:rsidRPr="00757E09">
        <w:rPr>
          <w:noProof/>
          <w:sz w:val="18"/>
          <w:szCs w:val="18"/>
          <w:lang w:eastAsia="zh-CN"/>
        </w:rPr>
        <w:t>表</w:t>
      </w:r>
      <w:r w:rsidR="00757E09" w:rsidRPr="00757E09">
        <w:rPr>
          <w:rFonts w:hint="eastAsia"/>
          <w:noProof/>
          <w:sz w:val="18"/>
          <w:szCs w:val="18"/>
          <w:lang w:eastAsia="zh-CN"/>
        </w:rPr>
        <w:t>23</w:t>
      </w:r>
      <w:r w:rsidRPr="00757E09">
        <w:rPr>
          <w:noProof/>
          <w:sz w:val="18"/>
          <w:szCs w:val="18"/>
          <w:lang w:eastAsia="zh-CN"/>
        </w:rPr>
        <w:t xml:space="preserve"> </w:t>
      </w:r>
      <w:r w:rsidRPr="00757E09">
        <w:rPr>
          <w:noProof/>
          <w:sz w:val="18"/>
          <w:szCs w:val="18"/>
          <w:lang w:eastAsia="zh-CN"/>
        </w:rPr>
        <w:t>五种算法消融</w:t>
      </w:r>
      <w:proofErr w:type="gramStart"/>
      <w:r w:rsidRPr="00757E09">
        <w:rPr>
          <w:noProof/>
          <w:sz w:val="18"/>
          <w:szCs w:val="18"/>
          <w:lang w:eastAsia="zh-CN"/>
        </w:rPr>
        <w:t>与调参结论</w:t>
      </w:r>
      <w:proofErr w:type="gramEnd"/>
    </w:p>
    <w:tbl>
      <w:tblPr>
        <w:tblStyle w:val="aff1"/>
        <w:tblW w:w="0" w:type="auto"/>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Layout w:type="fixed"/>
        <w:tblLook w:val="04A0" w:firstRow="1" w:lastRow="0" w:firstColumn="1" w:lastColumn="0" w:noHBand="0" w:noVBand="1"/>
      </w:tblPr>
      <w:tblGrid>
        <w:gridCol w:w="1417"/>
        <w:gridCol w:w="2154"/>
        <w:gridCol w:w="2834"/>
        <w:gridCol w:w="2948"/>
      </w:tblGrid>
      <w:tr w:rsidR="00F5066D" w:rsidRPr="00B813F1" w14:paraId="69B27044" w14:textId="77777777">
        <w:tc>
          <w:tcPr>
            <w:tcW w:w="1417" w:type="dxa"/>
            <w:shd w:val="clear" w:color="auto" w:fill="F2F4F7"/>
            <w:tcMar>
              <w:top w:w="80" w:type="dxa"/>
              <w:left w:w="120" w:type="dxa"/>
              <w:bottom w:w="80" w:type="dxa"/>
              <w:right w:w="120" w:type="dxa"/>
            </w:tcMar>
            <w:vAlign w:val="center"/>
          </w:tcPr>
          <w:p w14:paraId="050B9F87" w14:textId="77777777" w:rsidR="00F5066D" w:rsidRPr="00B813F1" w:rsidRDefault="00000000">
            <w:pPr>
              <w:spacing w:after="0" w:line="252" w:lineRule="auto"/>
              <w:jc w:val="center"/>
              <w:rPr>
                <w:sz w:val="18"/>
                <w:szCs w:val="18"/>
              </w:rPr>
            </w:pPr>
            <w:proofErr w:type="spellStart"/>
            <w:r w:rsidRPr="00B813F1">
              <w:rPr>
                <w:b/>
                <w:sz w:val="18"/>
                <w:szCs w:val="18"/>
              </w:rPr>
              <w:t>算法</w:t>
            </w:r>
            <w:proofErr w:type="spellEnd"/>
          </w:p>
        </w:tc>
        <w:tc>
          <w:tcPr>
            <w:tcW w:w="2154" w:type="dxa"/>
            <w:shd w:val="clear" w:color="auto" w:fill="F2F4F7"/>
            <w:tcMar>
              <w:top w:w="80" w:type="dxa"/>
              <w:left w:w="120" w:type="dxa"/>
              <w:bottom w:w="80" w:type="dxa"/>
              <w:right w:w="120" w:type="dxa"/>
            </w:tcMar>
            <w:vAlign w:val="center"/>
          </w:tcPr>
          <w:p w14:paraId="29F3B365" w14:textId="77777777" w:rsidR="00F5066D" w:rsidRPr="00B813F1" w:rsidRDefault="00000000">
            <w:pPr>
              <w:spacing w:after="0" w:line="252" w:lineRule="auto"/>
              <w:jc w:val="center"/>
              <w:rPr>
                <w:sz w:val="18"/>
                <w:szCs w:val="18"/>
              </w:rPr>
            </w:pPr>
            <w:r w:rsidRPr="00B813F1">
              <w:rPr>
                <w:b/>
                <w:sz w:val="18"/>
                <w:szCs w:val="18"/>
              </w:rPr>
              <w:t>对照设置</w:t>
            </w:r>
          </w:p>
        </w:tc>
        <w:tc>
          <w:tcPr>
            <w:tcW w:w="2834" w:type="dxa"/>
            <w:shd w:val="clear" w:color="auto" w:fill="F2F4F7"/>
            <w:tcMar>
              <w:top w:w="80" w:type="dxa"/>
              <w:left w:w="120" w:type="dxa"/>
              <w:bottom w:w="80" w:type="dxa"/>
              <w:right w:w="120" w:type="dxa"/>
            </w:tcMar>
            <w:vAlign w:val="center"/>
          </w:tcPr>
          <w:p w14:paraId="0535E9C2" w14:textId="77777777" w:rsidR="00F5066D" w:rsidRPr="00B813F1" w:rsidRDefault="00000000">
            <w:pPr>
              <w:spacing w:after="0" w:line="252" w:lineRule="auto"/>
              <w:jc w:val="center"/>
              <w:rPr>
                <w:sz w:val="18"/>
                <w:szCs w:val="18"/>
              </w:rPr>
            </w:pPr>
            <w:r w:rsidRPr="00B813F1">
              <w:rPr>
                <w:b/>
                <w:sz w:val="18"/>
                <w:szCs w:val="18"/>
              </w:rPr>
              <w:t>主要结果</w:t>
            </w:r>
          </w:p>
        </w:tc>
        <w:tc>
          <w:tcPr>
            <w:tcW w:w="2948" w:type="dxa"/>
            <w:shd w:val="clear" w:color="auto" w:fill="F2F4F7"/>
            <w:tcMar>
              <w:top w:w="80" w:type="dxa"/>
              <w:left w:w="120" w:type="dxa"/>
              <w:bottom w:w="80" w:type="dxa"/>
              <w:right w:w="120" w:type="dxa"/>
            </w:tcMar>
            <w:vAlign w:val="center"/>
          </w:tcPr>
          <w:p w14:paraId="00557692" w14:textId="77777777" w:rsidR="00F5066D" w:rsidRPr="00B813F1" w:rsidRDefault="00000000">
            <w:pPr>
              <w:spacing w:after="0" w:line="252" w:lineRule="auto"/>
              <w:jc w:val="center"/>
              <w:rPr>
                <w:sz w:val="18"/>
                <w:szCs w:val="18"/>
              </w:rPr>
            </w:pPr>
            <w:r w:rsidRPr="00B813F1">
              <w:rPr>
                <w:b/>
                <w:sz w:val="18"/>
                <w:szCs w:val="18"/>
              </w:rPr>
              <w:t>分析结论</w:t>
            </w:r>
          </w:p>
        </w:tc>
      </w:tr>
      <w:tr w:rsidR="00F5066D" w:rsidRPr="00B813F1" w14:paraId="08E7A2D8" w14:textId="77777777">
        <w:tc>
          <w:tcPr>
            <w:tcW w:w="1417" w:type="dxa"/>
            <w:shd w:val="clear" w:color="auto" w:fill="FFFFFF"/>
            <w:tcMar>
              <w:top w:w="80" w:type="dxa"/>
              <w:left w:w="120" w:type="dxa"/>
              <w:bottom w:w="80" w:type="dxa"/>
              <w:right w:w="120" w:type="dxa"/>
            </w:tcMar>
            <w:vAlign w:val="center"/>
          </w:tcPr>
          <w:p w14:paraId="7D89C781" w14:textId="77777777" w:rsidR="00F5066D" w:rsidRPr="00B813F1" w:rsidRDefault="00000000">
            <w:pPr>
              <w:spacing w:after="0" w:line="252" w:lineRule="auto"/>
              <w:jc w:val="center"/>
              <w:rPr>
                <w:sz w:val="18"/>
                <w:szCs w:val="18"/>
              </w:rPr>
            </w:pPr>
            <w:r w:rsidRPr="00B813F1">
              <w:rPr>
                <w:sz w:val="18"/>
                <w:szCs w:val="18"/>
              </w:rPr>
              <w:t>Actor-Critic</w:t>
            </w:r>
          </w:p>
        </w:tc>
        <w:tc>
          <w:tcPr>
            <w:tcW w:w="2154" w:type="dxa"/>
            <w:shd w:val="clear" w:color="auto" w:fill="FFFFFF"/>
            <w:tcMar>
              <w:top w:w="80" w:type="dxa"/>
              <w:left w:w="120" w:type="dxa"/>
              <w:bottom w:w="80" w:type="dxa"/>
              <w:right w:w="120" w:type="dxa"/>
            </w:tcMar>
            <w:vAlign w:val="center"/>
          </w:tcPr>
          <w:p w14:paraId="29B7902F" w14:textId="77777777" w:rsidR="00F5066D" w:rsidRPr="00B813F1" w:rsidRDefault="00000000">
            <w:pPr>
              <w:spacing w:after="0" w:line="252" w:lineRule="auto"/>
              <w:rPr>
                <w:sz w:val="18"/>
                <w:szCs w:val="18"/>
              </w:rPr>
            </w:pPr>
            <w:r w:rsidRPr="00B813F1">
              <w:rPr>
                <w:sz w:val="18"/>
                <w:szCs w:val="18"/>
              </w:rPr>
              <w:t>actor_lr/critic_lr=0.1</w:t>
            </w:r>
            <w:r w:rsidRPr="00B813F1">
              <w:rPr>
                <w:sz w:val="18"/>
                <w:szCs w:val="18"/>
              </w:rPr>
              <w:t>、</w:t>
            </w:r>
            <w:r w:rsidRPr="00B813F1">
              <w:rPr>
                <w:sz w:val="18"/>
                <w:szCs w:val="18"/>
              </w:rPr>
              <w:t>1.0</w:t>
            </w:r>
            <w:r w:rsidRPr="00B813F1">
              <w:rPr>
                <w:sz w:val="18"/>
                <w:szCs w:val="18"/>
              </w:rPr>
              <w:t>、</w:t>
            </w:r>
            <w:r w:rsidRPr="00B813F1">
              <w:rPr>
                <w:sz w:val="18"/>
                <w:szCs w:val="18"/>
              </w:rPr>
              <w:t>0.01</w:t>
            </w:r>
          </w:p>
        </w:tc>
        <w:tc>
          <w:tcPr>
            <w:tcW w:w="2834" w:type="dxa"/>
            <w:shd w:val="clear" w:color="auto" w:fill="FFFFFF"/>
            <w:tcMar>
              <w:top w:w="80" w:type="dxa"/>
              <w:left w:w="120" w:type="dxa"/>
              <w:bottom w:w="80" w:type="dxa"/>
              <w:right w:w="120" w:type="dxa"/>
            </w:tcMar>
            <w:vAlign w:val="center"/>
          </w:tcPr>
          <w:p w14:paraId="02231958" w14:textId="77777777" w:rsidR="00F5066D" w:rsidRPr="00B813F1" w:rsidRDefault="00000000">
            <w:pPr>
              <w:spacing w:after="0" w:line="252" w:lineRule="auto"/>
              <w:rPr>
                <w:sz w:val="18"/>
                <w:szCs w:val="18"/>
                <w:lang w:eastAsia="zh-CN"/>
              </w:rPr>
            </w:pPr>
            <w:r w:rsidRPr="00B813F1">
              <w:rPr>
                <w:sz w:val="18"/>
                <w:szCs w:val="18"/>
                <w:lang w:eastAsia="zh-CN"/>
              </w:rPr>
              <w:t>0.1</w:t>
            </w:r>
            <w:r w:rsidRPr="00B813F1">
              <w:rPr>
                <w:sz w:val="18"/>
                <w:szCs w:val="18"/>
                <w:lang w:eastAsia="zh-CN"/>
              </w:rPr>
              <w:t>比例达到最后</w:t>
            </w:r>
            <w:r w:rsidRPr="00B813F1">
              <w:rPr>
                <w:sz w:val="18"/>
                <w:szCs w:val="18"/>
                <w:lang w:eastAsia="zh-CN"/>
              </w:rPr>
              <w:t>100</w:t>
            </w:r>
            <w:r w:rsidRPr="00B813F1">
              <w:rPr>
                <w:sz w:val="18"/>
                <w:szCs w:val="18"/>
                <w:lang w:eastAsia="zh-CN"/>
              </w:rPr>
              <w:t>轮均值</w:t>
            </w:r>
            <w:r w:rsidRPr="00B813F1">
              <w:rPr>
                <w:sz w:val="18"/>
                <w:szCs w:val="18"/>
                <w:lang w:eastAsia="zh-CN"/>
              </w:rPr>
              <w:t>200.00</w:t>
            </w:r>
            <w:r w:rsidRPr="00B813F1">
              <w:rPr>
                <w:sz w:val="18"/>
                <w:szCs w:val="18"/>
                <w:lang w:eastAsia="zh-CN"/>
              </w:rPr>
              <w:t>，方差</w:t>
            </w:r>
            <w:r w:rsidRPr="00B813F1">
              <w:rPr>
                <w:sz w:val="18"/>
                <w:szCs w:val="18"/>
                <w:lang w:eastAsia="zh-CN"/>
              </w:rPr>
              <w:t>0.00</w:t>
            </w:r>
            <w:r w:rsidRPr="00B813F1">
              <w:rPr>
                <w:sz w:val="18"/>
                <w:szCs w:val="18"/>
                <w:lang w:eastAsia="zh-CN"/>
              </w:rPr>
              <w:t>。</w:t>
            </w:r>
          </w:p>
        </w:tc>
        <w:tc>
          <w:tcPr>
            <w:tcW w:w="2948" w:type="dxa"/>
            <w:shd w:val="clear" w:color="auto" w:fill="FFFFFF"/>
            <w:tcMar>
              <w:top w:w="80" w:type="dxa"/>
              <w:left w:w="120" w:type="dxa"/>
              <w:bottom w:w="80" w:type="dxa"/>
              <w:right w:w="120" w:type="dxa"/>
            </w:tcMar>
            <w:vAlign w:val="center"/>
          </w:tcPr>
          <w:p w14:paraId="178FF646" w14:textId="77777777" w:rsidR="00F5066D" w:rsidRPr="00B813F1" w:rsidRDefault="00000000">
            <w:pPr>
              <w:spacing w:after="0" w:line="252" w:lineRule="auto"/>
              <w:rPr>
                <w:sz w:val="18"/>
                <w:szCs w:val="18"/>
              </w:rPr>
            </w:pPr>
            <w:proofErr w:type="spellStart"/>
            <w:r w:rsidRPr="00B813F1">
              <w:rPr>
                <w:sz w:val="18"/>
                <w:szCs w:val="18"/>
              </w:rPr>
              <w:t>Critic</w:t>
            </w:r>
            <w:r w:rsidRPr="00B813F1">
              <w:rPr>
                <w:sz w:val="18"/>
                <w:szCs w:val="18"/>
              </w:rPr>
              <w:t>学习更快、</w:t>
            </w:r>
            <w:r w:rsidRPr="00B813F1">
              <w:rPr>
                <w:sz w:val="18"/>
                <w:szCs w:val="18"/>
              </w:rPr>
              <w:t>Actor</w:t>
            </w:r>
            <w:r w:rsidRPr="00B813F1">
              <w:rPr>
                <w:sz w:val="18"/>
                <w:szCs w:val="18"/>
              </w:rPr>
              <w:t>更新更稳时，训练效果最好</w:t>
            </w:r>
            <w:proofErr w:type="spellEnd"/>
            <w:r w:rsidRPr="00B813F1">
              <w:rPr>
                <w:sz w:val="18"/>
                <w:szCs w:val="18"/>
              </w:rPr>
              <w:t>。</w:t>
            </w:r>
          </w:p>
        </w:tc>
      </w:tr>
      <w:tr w:rsidR="00F5066D" w:rsidRPr="00B813F1" w14:paraId="5F816D2E" w14:textId="77777777">
        <w:tc>
          <w:tcPr>
            <w:tcW w:w="1417" w:type="dxa"/>
            <w:shd w:val="clear" w:color="auto" w:fill="FFFFFF"/>
            <w:tcMar>
              <w:top w:w="80" w:type="dxa"/>
              <w:left w:w="120" w:type="dxa"/>
              <w:bottom w:w="80" w:type="dxa"/>
              <w:right w:w="120" w:type="dxa"/>
            </w:tcMar>
            <w:vAlign w:val="center"/>
          </w:tcPr>
          <w:p w14:paraId="395EE08E" w14:textId="77777777" w:rsidR="00F5066D" w:rsidRPr="00B813F1" w:rsidRDefault="00000000">
            <w:pPr>
              <w:spacing w:after="0" w:line="252" w:lineRule="auto"/>
              <w:jc w:val="center"/>
              <w:rPr>
                <w:sz w:val="18"/>
                <w:szCs w:val="18"/>
              </w:rPr>
            </w:pPr>
            <w:r w:rsidRPr="00B813F1">
              <w:rPr>
                <w:sz w:val="18"/>
                <w:szCs w:val="18"/>
              </w:rPr>
              <w:t>PPO</w:t>
            </w:r>
          </w:p>
        </w:tc>
        <w:tc>
          <w:tcPr>
            <w:tcW w:w="2154" w:type="dxa"/>
            <w:shd w:val="clear" w:color="auto" w:fill="FFFFFF"/>
            <w:tcMar>
              <w:top w:w="80" w:type="dxa"/>
              <w:left w:w="120" w:type="dxa"/>
              <w:bottom w:w="80" w:type="dxa"/>
              <w:right w:w="120" w:type="dxa"/>
            </w:tcMar>
            <w:vAlign w:val="center"/>
          </w:tcPr>
          <w:p w14:paraId="07D9883F" w14:textId="77777777" w:rsidR="00F5066D" w:rsidRPr="00B813F1" w:rsidRDefault="00000000">
            <w:pPr>
              <w:spacing w:after="0" w:line="252" w:lineRule="auto"/>
              <w:rPr>
                <w:sz w:val="18"/>
                <w:szCs w:val="18"/>
              </w:rPr>
            </w:pPr>
            <w:r w:rsidRPr="00B813F1">
              <w:rPr>
                <w:sz w:val="18"/>
                <w:szCs w:val="18"/>
              </w:rPr>
              <w:t>eps=0.1</w:t>
            </w:r>
            <w:r w:rsidRPr="00B813F1">
              <w:rPr>
                <w:sz w:val="18"/>
                <w:szCs w:val="18"/>
              </w:rPr>
              <w:t>、</w:t>
            </w:r>
            <w:r w:rsidRPr="00B813F1">
              <w:rPr>
                <w:sz w:val="18"/>
                <w:szCs w:val="18"/>
              </w:rPr>
              <w:t>0.2</w:t>
            </w:r>
            <w:r w:rsidRPr="00B813F1">
              <w:rPr>
                <w:sz w:val="18"/>
                <w:szCs w:val="18"/>
              </w:rPr>
              <w:t>、</w:t>
            </w:r>
            <w:r w:rsidRPr="00B813F1">
              <w:rPr>
                <w:sz w:val="18"/>
                <w:szCs w:val="18"/>
              </w:rPr>
              <w:t>0.3</w:t>
            </w:r>
            <w:r w:rsidRPr="00B813F1">
              <w:rPr>
                <w:sz w:val="18"/>
                <w:szCs w:val="18"/>
              </w:rPr>
              <w:t>；</w:t>
            </w:r>
            <w:r w:rsidRPr="00B813F1">
              <w:rPr>
                <w:sz w:val="18"/>
                <w:szCs w:val="18"/>
              </w:rPr>
              <w:t>with clip/no clip</w:t>
            </w:r>
          </w:p>
        </w:tc>
        <w:tc>
          <w:tcPr>
            <w:tcW w:w="2834" w:type="dxa"/>
            <w:shd w:val="clear" w:color="auto" w:fill="FFFFFF"/>
            <w:tcMar>
              <w:top w:w="80" w:type="dxa"/>
              <w:left w:w="120" w:type="dxa"/>
              <w:bottom w:w="80" w:type="dxa"/>
              <w:right w:w="120" w:type="dxa"/>
            </w:tcMar>
            <w:vAlign w:val="center"/>
          </w:tcPr>
          <w:p w14:paraId="3F4C9880" w14:textId="77777777" w:rsidR="00F5066D" w:rsidRPr="00B813F1" w:rsidRDefault="00000000">
            <w:pPr>
              <w:spacing w:after="0" w:line="252" w:lineRule="auto"/>
              <w:rPr>
                <w:sz w:val="18"/>
                <w:szCs w:val="18"/>
                <w:lang w:eastAsia="zh-CN"/>
              </w:rPr>
            </w:pPr>
            <w:r w:rsidRPr="00B813F1">
              <w:rPr>
                <w:sz w:val="18"/>
                <w:szCs w:val="18"/>
                <w:lang w:eastAsia="zh-CN"/>
              </w:rPr>
              <w:t>eps=0.1</w:t>
            </w:r>
            <w:r w:rsidRPr="00B813F1">
              <w:rPr>
                <w:sz w:val="18"/>
                <w:szCs w:val="18"/>
                <w:lang w:eastAsia="zh-CN"/>
              </w:rPr>
              <w:t>、</w:t>
            </w:r>
            <w:r w:rsidRPr="00B813F1">
              <w:rPr>
                <w:sz w:val="18"/>
                <w:szCs w:val="18"/>
                <w:lang w:eastAsia="zh-CN"/>
              </w:rPr>
              <w:t>0.3</w:t>
            </w:r>
            <w:r w:rsidRPr="00B813F1">
              <w:rPr>
                <w:sz w:val="18"/>
                <w:szCs w:val="18"/>
                <w:lang w:eastAsia="zh-CN"/>
              </w:rPr>
              <w:t>均接近满分；去</w:t>
            </w:r>
            <w:r w:rsidRPr="00B813F1">
              <w:rPr>
                <w:sz w:val="18"/>
                <w:szCs w:val="18"/>
                <w:lang w:eastAsia="zh-CN"/>
              </w:rPr>
              <w:t>clip</w:t>
            </w:r>
            <w:r w:rsidRPr="00B813F1">
              <w:rPr>
                <w:sz w:val="18"/>
                <w:szCs w:val="18"/>
                <w:lang w:eastAsia="zh-CN"/>
              </w:rPr>
              <w:t>后最后</w:t>
            </w:r>
            <w:r w:rsidRPr="00B813F1">
              <w:rPr>
                <w:sz w:val="18"/>
                <w:szCs w:val="18"/>
                <w:lang w:eastAsia="zh-CN"/>
              </w:rPr>
              <w:t>100</w:t>
            </w:r>
            <w:r w:rsidRPr="00B813F1">
              <w:rPr>
                <w:sz w:val="18"/>
                <w:szCs w:val="18"/>
                <w:lang w:eastAsia="zh-CN"/>
              </w:rPr>
              <w:t>轮均值下降到约</w:t>
            </w:r>
            <w:r w:rsidRPr="00B813F1">
              <w:rPr>
                <w:sz w:val="18"/>
                <w:szCs w:val="18"/>
                <w:lang w:eastAsia="zh-CN"/>
              </w:rPr>
              <w:t>186.28</w:t>
            </w:r>
            <w:r w:rsidRPr="00B813F1">
              <w:rPr>
                <w:sz w:val="18"/>
                <w:szCs w:val="18"/>
                <w:lang w:eastAsia="zh-CN"/>
              </w:rPr>
              <w:t>。</w:t>
            </w:r>
          </w:p>
        </w:tc>
        <w:tc>
          <w:tcPr>
            <w:tcW w:w="2948" w:type="dxa"/>
            <w:shd w:val="clear" w:color="auto" w:fill="FFFFFF"/>
            <w:tcMar>
              <w:top w:w="80" w:type="dxa"/>
              <w:left w:w="120" w:type="dxa"/>
              <w:bottom w:w="80" w:type="dxa"/>
              <w:right w:w="120" w:type="dxa"/>
            </w:tcMar>
            <w:vAlign w:val="center"/>
          </w:tcPr>
          <w:p w14:paraId="78834881" w14:textId="77777777" w:rsidR="00F5066D" w:rsidRPr="00B813F1" w:rsidRDefault="00000000">
            <w:pPr>
              <w:spacing w:after="0" w:line="252" w:lineRule="auto"/>
              <w:rPr>
                <w:sz w:val="18"/>
                <w:szCs w:val="18"/>
                <w:lang w:eastAsia="zh-CN"/>
              </w:rPr>
            </w:pPr>
            <w:r w:rsidRPr="00B813F1">
              <w:rPr>
                <w:sz w:val="18"/>
                <w:szCs w:val="18"/>
                <w:lang w:eastAsia="zh-CN"/>
              </w:rPr>
              <w:t>clip</w:t>
            </w:r>
            <w:r w:rsidRPr="00B813F1">
              <w:rPr>
                <w:sz w:val="18"/>
                <w:szCs w:val="18"/>
                <w:lang w:eastAsia="zh-CN"/>
              </w:rPr>
              <w:t>机制限制策略跳变，是</w:t>
            </w:r>
            <w:r w:rsidRPr="00B813F1">
              <w:rPr>
                <w:sz w:val="18"/>
                <w:szCs w:val="18"/>
                <w:lang w:eastAsia="zh-CN"/>
              </w:rPr>
              <w:t>PPO</w:t>
            </w:r>
            <w:r w:rsidRPr="00B813F1">
              <w:rPr>
                <w:sz w:val="18"/>
                <w:szCs w:val="18"/>
                <w:lang w:eastAsia="zh-CN"/>
              </w:rPr>
              <w:t>稳定性的关键来源。</w:t>
            </w:r>
          </w:p>
        </w:tc>
      </w:tr>
      <w:tr w:rsidR="00F5066D" w:rsidRPr="00B813F1" w14:paraId="48072151" w14:textId="77777777">
        <w:tc>
          <w:tcPr>
            <w:tcW w:w="1417" w:type="dxa"/>
            <w:shd w:val="clear" w:color="auto" w:fill="FFFFFF"/>
            <w:tcMar>
              <w:top w:w="80" w:type="dxa"/>
              <w:left w:w="120" w:type="dxa"/>
              <w:bottom w:w="80" w:type="dxa"/>
              <w:right w:w="120" w:type="dxa"/>
            </w:tcMar>
            <w:vAlign w:val="center"/>
          </w:tcPr>
          <w:p w14:paraId="03466258" w14:textId="77777777" w:rsidR="00F5066D" w:rsidRPr="00B813F1" w:rsidRDefault="00000000">
            <w:pPr>
              <w:spacing w:after="0" w:line="252" w:lineRule="auto"/>
              <w:jc w:val="center"/>
              <w:rPr>
                <w:sz w:val="18"/>
                <w:szCs w:val="18"/>
              </w:rPr>
            </w:pPr>
            <w:r w:rsidRPr="00B813F1">
              <w:rPr>
                <w:sz w:val="18"/>
                <w:szCs w:val="18"/>
              </w:rPr>
              <w:t>DDPG</w:t>
            </w:r>
          </w:p>
        </w:tc>
        <w:tc>
          <w:tcPr>
            <w:tcW w:w="2154" w:type="dxa"/>
            <w:shd w:val="clear" w:color="auto" w:fill="FFFFFF"/>
            <w:tcMar>
              <w:top w:w="80" w:type="dxa"/>
              <w:left w:w="120" w:type="dxa"/>
              <w:bottom w:w="80" w:type="dxa"/>
              <w:right w:w="120" w:type="dxa"/>
            </w:tcMar>
            <w:vAlign w:val="center"/>
          </w:tcPr>
          <w:p w14:paraId="3E377B46" w14:textId="77777777" w:rsidR="00F5066D" w:rsidRPr="00B813F1" w:rsidRDefault="00000000">
            <w:pPr>
              <w:spacing w:after="0" w:line="252" w:lineRule="auto"/>
              <w:rPr>
                <w:sz w:val="18"/>
                <w:szCs w:val="18"/>
              </w:rPr>
            </w:pPr>
            <w:r w:rsidRPr="00B813F1">
              <w:rPr>
                <w:sz w:val="18"/>
                <w:szCs w:val="18"/>
              </w:rPr>
              <w:t>保留</w:t>
            </w:r>
            <w:r w:rsidRPr="00B813F1">
              <w:rPr>
                <w:sz w:val="18"/>
                <w:szCs w:val="18"/>
              </w:rPr>
              <w:t>target critic/</w:t>
            </w:r>
            <w:r w:rsidRPr="00B813F1">
              <w:rPr>
                <w:sz w:val="18"/>
                <w:szCs w:val="18"/>
              </w:rPr>
              <w:t>去掉</w:t>
            </w:r>
            <w:r w:rsidRPr="00B813F1">
              <w:rPr>
                <w:sz w:val="18"/>
                <w:szCs w:val="18"/>
              </w:rPr>
              <w:t>target critic</w:t>
            </w:r>
          </w:p>
        </w:tc>
        <w:tc>
          <w:tcPr>
            <w:tcW w:w="2834" w:type="dxa"/>
            <w:shd w:val="clear" w:color="auto" w:fill="FFFFFF"/>
            <w:tcMar>
              <w:top w:w="80" w:type="dxa"/>
              <w:left w:w="120" w:type="dxa"/>
              <w:bottom w:w="80" w:type="dxa"/>
              <w:right w:w="120" w:type="dxa"/>
            </w:tcMar>
            <w:vAlign w:val="center"/>
          </w:tcPr>
          <w:p w14:paraId="7180F3D6" w14:textId="77777777" w:rsidR="00F5066D" w:rsidRPr="00B813F1" w:rsidRDefault="00000000">
            <w:pPr>
              <w:spacing w:after="0" w:line="252" w:lineRule="auto"/>
              <w:rPr>
                <w:sz w:val="18"/>
                <w:szCs w:val="18"/>
              </w:rPr>
            </w:pPr>
            <w:r w:rsidRPr="00B813F1">
              <w:rPr>
                <w:sz w:val="18"/>
                <w:szCs w:val="18"/>
              </w:rPr>
              <w:t>平均</w:t>
            </w:r>
            <w:r w:rsidRPr="00B813F1">
              <w:rPr>
                <w:sz w:val="18"/>
                <w:szCs w:val="18"/>
              </w:rPr>
              <w:t>reward</w:t>
            </w:r>
            <w:r w:rsidRPr="00B813F1">
              <w:rPr>
                <w:sz w:val="18"/>
                <w:szCs w:val="18"/>
              </w:rPr>
              <w:t>由</w:t>
            </w:r>
            <w:r w:rsidRPr="00B813F1">
              <w:rPr>
                <w:sz w:val="18"/>
                <w:szCs w:val="18"/>
              </w:rPr>
              <w:t>145.99</w:t>
            </w:r>
            <w:r w:rsidRPr="00B813F1">
              <w:rPr>
                <w:sz w:val="18"/>
                <w:szCs w:val="18"/>
              </w:rPr>
              <w:t>降到</w:t>
            </w:r>
            <w:r w:rsidRPr="00B813F1">
              <w:rPr>
                <w:sz w:val="18"/>
                <w:szCs w:val="18"/>
              </w:rPr>
              <w:t>98.28</w:t>
            </w:r>
            <w:r w:rsidRPr="00B813F1">
              <w:rPr>
                <w:sz w:val="18"/>
                <w:szCs w:val="18"/>
              </w:rPr>
              <w:t>，方差由</w:t>
            </w:r>
            <w:r w:rsidRPr="00B813F1">
              <w:rPr>
                <w:sz w:val="18"/>
                <w:szCs w:val="18"/>
              </w:rPr>
              <w:t>598.72</w:t>
            </w:r>
            <w:r w:rsidRPr="00B813F1">
              <w:rPr>
                <w:sz w:val="18"/>
                <w:szCs w:val="18"/>
              </w:rPr>
              <w:t>升到</w:t>
            </w:r>
            <w:r w:rsidRPr="00B813F1">
              <w:rPr>
                <w:sz w:val="18"/>
                <w:szCs w:val="18"/>
              </w:rPr>
              <w:t>5357.20</w:t>
            </w:r>
            <w:r w:rsidRPr="00B813F1">
              <w:rPr>
                <w:sz w:val="18"/>
                <w:szCs w:val="18"/>
              </w:rPr>
              <w:t>。</w:t>
            </w:r>
          </w:p>
        </w:tc>
        <w:tc>
          <w:tcPr>
            <w:tcW w:w="2948" w:type="dxa"/>
            <w:shd w:val="clear" w:color="auto" w:fill="FFFFFF"/>
            <w:tcMar>
              <w:top w:w="80" w:type="dxa"/>
              <w:left w:w="120" w:type="dxa"/>
              <w:bottom w:w="80" w:type="dxa"/>
              <w:right w:w="120" w:type="dxa"/>
            </w:tcMar>
            <w:vAlign w:val="center"/>
          </w:tcPr>
          <w:p w14:paraId="7B174D8D" w14:textId="77777777" w:rsidR="00F5066D" w:rsidRPr="00B813F1" w:rsidRDefault="00000000">
            <w:pPr>
              <w:spacing w:after="0" w:line="252" w:lineRule="auto"/>
              <w:rPr>
                <w:sz w:val="18"/>
                <w:szCs w:val="18"/>
              </w:rPr>
            </w:pPr>
            <w:r w:rsidRPr="00B813F1">
              <w:rPr>
                <w:sz w:val="18"/>
                <w:szCs w:val="18"/>
              </w:rPr>
              <w:t>target critic</w:t>
            </w:r>
            <w:r w:rsidRPr="00B813F1">
              <w:rPr>
                <w:sz w:val="18"/>
                <w:szCs w:val="18"/>
              </w:rPr>
              <w:t>显著抑制价值估计震荡，缺失后不同</w:t>
            </w:r>
            <w:r w:rsidRPr="00B813F1">
              <w:rPr>
                <w:sz w:val="18"/>
                <w:szCs w:val="18"/>
              </w:rPr>
              <w:t>seed</w:t>
            </w:r>
            <w:r w:rsidRPr="00B813F1">
              <w:rPr>
                <w:sz w:val="18"/>
                <w:szCs w:val="18"/>
              </w:rPr>
              <w:t>表现分化。</w:t>
            </w:r>
          </w:p>
        </w:tc>
      </w:tr>
      <w:tr w:rsidR="00F5066D" w:rsidRPr="00B813F1" w14:paraId="71CE5AAC" w14:textId="77777777">
        <w:tc>
          <w:tcPr>
            <w:tcW w:w="1417" w:type="dxa"/>
            <w:shd w:val="clear" w:color="auto" w:fill="FFFFFF"/>
            <w:tcMar>
              <w:top w:w="80" w:type="dxa"/>
              <w:left w:w="120" w:type="dxa"/>
              <w:bottom w:w="80" w:type="dxa"/>
              <w:right w:w="120" w:type="dxa"/>
            </w:tcMar>
            <w:vAlign w:val="center"/>
          </w:tcPr>
          <w:p w14:paraId="54960D72" w14:textId="77777777" w:rsidR="00F5066D" w:rsidRPr="00B813F1" w:rsidRDefault="00000000">
            <w:pPr>
              <w:spacing w:after="0" w:line="252" w:lineRule="auto"/>
              <w:jc w:val="center"/>
              <w:rPr>
                <w:sz w:val="18"/>
                <w:szCs w:val="18"/>
              </w:rPr>
            </w:pPr>
            <w:r w:rsidRPr="00B813F1">
              <w:rPr>
                <w:sz w:val="18"/>
                <w:szCs w:val="18"/>
              </w:rPr>
              <w:t>SAC</w:t>
            </w:r>
          </w:p>
        </w:tc>
        <w:tc>
          <w:tcPr>
            <w:tcW w:w="2154" w:type="dxa"/>
            <w:shd w:val="clear" w:color="auto" w:fill="FFFFFF"/>
            <w:tcMar>
              <w:top w:w="80" w:type="dxa"/>
              <w:left w:w="120" w:type="dxa"/>
              <w:bottom w:w="80" w:type="dxa"/>
              <w:right w:w="120" w:type="dxa"/>
            </w:tcMar>
            <w:vAlign w:val="center"/>
          </w:tcPr>
          <w:p w14:paraId="1B8EB345" w14:textId="77777777" w:rsidR="00F5066D" w:rsidRPr="00B813F1" w:rsidRDefault="00000000">
            <w:pPr>
              <w:spacing w:after="0" w:line="252" w:lineRule="auto"/>
              <w:jc w:val="center"/>
              <w:rPr>
                <w:sz w:val="18"/>
                <w:szCs w:val="18"/>
              </w:rPr>
            </w:pPr>
            <w:r w:rsidRPr="00B813F1">
              <w:rPr>
                <w:sz w:val="18"/>
                <w:szCs w:val="18"/>
              </w:rPr>
              <w:t>自动</w:t>
            </w:r>
            <w:r w:rsidRPr="00B813F1">
              <w:rPr>
                <w:sz w:val="18"/>
                <w:szCs w:val="18"/>
              </w:rPr>
              <w:t>alpha/</w:t>
            </w:r>
            <w:r w:rsidRPr="00B813F1">
              <w:rPr>
                <w:sz w:val="18"/>
                <w:szCs w:val="18"/>
              </w:rPr>
              <w:t>固定</w:t>
            </w:r>
            <w:r w:rsidRPr="00B813F1">
              <w:rPr>
                <w:sz w:val="18"/>
                <w:szCs w:val="18"/>
              </w:rPr>
              <w:t>alpha</w:t>
            </w:r>
          </w:p>
        </w:tc>
        <w:tc>
          <w:tcPr>
            <w:tcW w:w="2834" w:type="dxa"/>
            <w:shd w:val="clear" w:color="auto" w:fill="FFFFFF"/>
            <w:tcMar>
              <w:top w:w="80" w:type="dxa"/>
              <w:left w:w="120" w:type="dxa"/>
              <w:bottom w:w="80" w:type="dxa"/>
              <w:right w:w="120" w:type="dxa"/>
            </w:tcMar>
            <w:vAlign w:val="center"/>
          </w:tcPr>
          <w:p w14:paraId="4C802446" w14:textId="77777777" w:rsidR="00F5066D" w:rsidRPr="00B813F1" w:rsidRDefault="00000000">
            <w:pPr>
              <w:spacing w:after="0" w:line="252" w:lineRule="auto"/>
              <w:rPr>
                <w:sz w:val="18"/>
                <w:szCs w:val="18"/>
              </w:rPr>
            </w:pPr>
            <w:r w:rsidRPr="00B813F1">
              <w:rPr>
                <w:sz w:val="18"/>
                <w:szCs w:val="18"/>
              </w:rPr>
              <w:t>五种子均值由</w:t>
            </w:r>
            <w:r w:rsidRPr="00B813F1">
              <w:rPr>
                <w:sz w:val="18"/>
                <w:szCs w:val="18"/>
              </w:rPr>
              <w:t>192.82</w:t>
            </w:r>
            <w:r w:rsidRPr="00B813F1">
              <w:rPr>
                <w:sz w:val="18"/>
                <w:szCs w:val="18"/>
              </w:rPr>
              <w:t>降到</w:t>
            </w:r>
            <w:r w:rsidRPr="00B813F1">
              <w:rPr>
                <w:sz w:val="18"/>
                <w:szCs w:val="18"/>
              </w:rPr>
              <w:t>175.17</w:t>
            </w:r>
            <w:r w:rsidRPr="00B813F1">
              <w:rPr>
                <w:sz w:val="18"/>
                <w:szCs w:val="18"/>
              </w:rPr>
              <w:t>，方差由</w:t>
            </w:r>
            <w:r w:rsidRPr="00B813F1">
              <w:rPr>
                <w:sz w:val="18"/>
                <w:szCs w:val="18"/>
              </w:rPr>
              <w:t>48.67</w:t>
            </w:r>
            <w:r w:rsidRPr="00B813F1">
              <w:rPr>
                <w:sz w:val="18"/>
                <w:szCs w:val="18"/>
              </w:rPr>
              <w:t>升到</w:t>
            </w:r>
            <w:r w:rsidRPr="00B813F1">
              <w:rPr>
                <w:sz w:val="18"/>
                <w:szCs w:val="18"/>
              </w:rPr>
              <w:t>310.16</w:t>
            </w:r>
            <w:r w:rsidRPr="00B813F1">
              <w:rPr>
                <w:sz w:val="18"/>
                <w:szCs w:val="18"/>
              </w:rPr>
              <w:t>。</w:t>
            </w:r>
          </w:p>
        </w:tc>
        <w:tc>
          <w:tcPr>
            <w:tcW w:w="2948" w:type="dxa"/>
            <w:shd w:val="clear" w:color="auto" w:fill="FFFFFF"/>
            <w:tcMar>
              <w:top w:w="80" w:type="dxa"/>
              <w:left w:w="120" w:type="dxa"/>
              <w:bottom w:w="80" w:type="dxa"/>
              <w:right w:w="120" w:type="dxa"/>
            </w:tcMar>
            <w:vAlign w:val="center"/>
          </w:tcPr>
          <w:p w14:paraId="6AFC72D6" w14:textId="77777777" w:rsidR="00F5066D" w:rsidRPr="00B813F1" w:rsidRDefault="00000000">
            <w:pPr>
              <w:spacing w:after="0" w:line="252" w:lineRule="auto"/>
              <w:rPr>
                <w:sz w:val="18"/>
                <w:szCs w:val="18"/>
                <w:lang w:eastAsia="zh-CN"/>
              </w:rPr>
            </w:pPr>
            <w:r w:rsidRPr="00B813F1">
              <w:rPr>
                <w:sz w:val="18"/>
                <w:szCs w:val="18"/>
                <w:lang w:eastAsia="zh-CN"/>
              </w:rPr>
              <w:t>自动</w:t>
            </w:r>
            <w:proofErr w:type="gramStart"/>
            <w:r w:rsidRPr="00B813F1">
              <w:rPr>
                <w:sz w:val="18"/>
                <w:szCs w:val="18"/>
                <w:lang w:eastAsia="zh-CN"/>
              </w:rPr>
              <w:t>熵</w:t>
            </w:r>
            <w:proofErr w:type="gramEnd"/>
            <w:r w:rsidRPr="00B813F1">
              <w:rPr>
                <w:sz w:val="18"/>
                <w:szCs w:val="18"/>
                <w:lang w:eastAsia="zh-CN"/>
              </w:rPr>
              <w:t>调节有助于维持探索和收敛稳定性。</w:t>
            </w:r>
          </w:p>
        </w:tc>
      </w:tr>
      <w:tr w:rsidR="00F5066D" w:rsidRPr="00B813F1" w14:paraId="05978929" w14:textId="77777777">
        <w:tc>
          <w:tcPr>
            <w:tcW w:w="1417" w:type="dxa"/>
            <w:shd w:val="clear" w:color="auto" w:fill="FFFFFF"/>
            <w:tcMar>
              <w:top w:w="80" w:type="dxa"/>
              <w:left w:w="120" w:type="dxa"/>
              <w:bottom w:w="80" w:type="dxa"/>
              <w:right w:w="120" w:type="dxa"/>
            </w:tcMar>
            <w:vAlign w:val="center"/>
          </w:tcPr>
          <w:p w14:paraId="14797E16" w14:textId="77777777" w:rsidR="00F5066D" w:rsidRPr="00B813F1" w:rsidRDefault="00000000">
            <w:pPr>
              <w:spacing w:after="0" w:line="252" w:lineRule="auto"/>
              <w:jc w:val="center"/>
              <w:rPr>
                <w:sz w:val="18"/>
                <w:szCs w:val="18"/>
              </w:rPr>
            </w:pPr>
            <w:r w:rsidRPr="00B813F1">
              <w:rPr>
                <w:sz w:val="18"/>
                <w:szCs w:val="18"/>
              </w:rPr>
              <w:t>REINFORCE</w:t>
            </w:r>
          </w:p>
        </w:tc>
        <w:tc>
          <w:tcPr>
            <w:tcW w:w="2154" w:type="dxa"/>
            <w:shd w:val="clear" w:color="auto" w:fill="FFFFFF"/>
            <w:tcMar>
              <w:top w:w="80" w:type="dxa"/>
              <w:left w:w="120" w:type="dxa"/>
              <w:bottom w:w="80" w:type="dxa"/>
              <w:right w:w="120" w:type="dxa"/>
            </w:tcMar>
            <w:vAlign w:val="center"/>
          </w:tcPr>
          <w:p w14:paraId="13E6C060" w14:textId="77777777" w:rsidR="00F5066D" w:rsidRPr="00B813F1" w:rsidRDefault="00000000">
            <w:pPr>
              <w:spacing w:after="0" w:line="252" w:lineRule="auto"/>
              <w:rPr>
                <w:sz w:val="18"/>
                <w:szCs w:val="18"/>
              </w:rPr>
            </w:pPr>
            <w:r w:rsidRPr="00B813F1">
              <w:rPr>
                <w:sz w:val="18"/>
                <w:szCs w:val="18"/>
              </w:rPr>
              <w:t>return</w:t>
            </w:r>
            <w:r w:rsidRPr="00B813F1">
              <w:rPr>
                <w:sz w:val="18"/>
                <w:szCs w:val="18"/>
              </w:rPr>
              <w:t>标准化、</w:t>
            </w:r>
            <w:r w:rsidRPr="00B813F1">
              <w:rPr>
                <w:sz w:val="18"/>
                <w:szCs w:val="18"/>
              </w:rPr>
              <w:t>entropy_coef</w:t>
            </w:r>
            <w:r w:rsidRPr="00B813F1">
              <w:rPr>
                <w:sz w:val="18"/>
                <w:szCs w:val="18"/>
              </w:rPr>
              <w:t>设置</w:t>
            </w:r>
          </w:p>
        </w:tc>
        <w:tc>
          <w:tcPr>
            <w:tcW w:w="2834" w:type="dxa"/>
            <w:shd w:val="clear" w:color="auto" w:fill="FFFFFF"/>
            <w:tcMar>
              <w:top w:w="80" w:type="dxa"/>
              <w:left w:w="120" w:type="dxa"/>
              <w:bottom w:w="80" w:type="dxa"/>
              <w:right w:w="120" w:type="dxa"/>
            </w:tcMar>
            <w:vAlign w:val="center"/>
          </w:tcPr>
          <w:p w14:paraId="166EE710" w14:textId="77777777" w:rsidR="00F5066D" w:rsidRPr="00B813F1" w:rsidRDefault="00000000">
            <w:pPr>
              <w:spacing w:after="0" w:line="252" w:lineRule="auto"/>
              <w:rPr>
                <w:sz w:val="18"/>
                <w:szCs w:val="18"/>
                <w:lang w:eastAsia="zh-CN"/>
              </w:rPr>
            </w:pPr>
            <w:r w:rsidRPr="00B813F1">
              <w:rPr>
                <w:sz w:val="18"/>
                <w:szCs w:val="18"/>
                <w:lang w:eastAsia="zh-CN"/>
              </w:rPr>
              <w:t>当前</w:t>
            </w:r>
            <w:proofErr w:type="gramStart"/>
            <w:r w:rsidRPr="00B813F1">
              <w:rPr>
                <w:sz w:val="18"/>
                <w:szCs w:val="18"/>
                <w:lang w:eastAsia="zh-CN"/>
              </w:rPr>
              <w:t>主结果</w:t>
            </w:r>
            <w:proofErr w:type="gramEnd"/>
            <w:r w:rsidRPr="00B813F1">
              <w:rPr>
                <w:sz w:val="18"/>
                <w:szCs w:val="18"/>
                <w:lang w:eastAsia="zh-CN"/>
              </w:rPr>
              <w:t>使用</w:t>
            </w:r>
            <w:r w:rsidRPr="00B813F1">
              <w:rPr>
                <w:sz w:val="18"/>
                <w:szCs w:val="18"/>
                <w:lang w:eastAsia="zh-CN"/>
              </w:rPr>
              <w:t>return</w:t>
            </w:r>
            <w:r w:rsidRPr="00B813F1">
              <w:rPr>
                <w:sz w:val="18"/>
                <w:szCs w:val="18"/>
                <w:lang w:eastAsia="zh-CN"/>
              </w:rPr>
              <w:t>标准化和</w:t>
            </w:r>
            <w:proofErr w:type="spellStart"/>
            <w:r w:rsidRPr="00B813F1">
              <w:rPr>
                <w:sz w:val="18"/>
                <w:szCs w:val="18"/>
                <w:lang w:eastAsia="zh-CN"/>
              </w:rPr>
              <w:t>entropy_coef</w:t>
            </w:r>
            <w:proofErr w:type="spellEnd"/>
            <w:r w:rsidRPr="00B813F1">
              <w:rPr>
                <w:sz w:val="18"/>
                <w:szCs w:val="18"/>
                <w:lang w:eastAsia="zh-CN"/>
              </w:rPr>
              <w:t>=0.01</w:t>
            </w:r>
            <w:r w:rsidRPr="00B813F1">
              <w:rPr>
                <w:sz w:val="18"/>
                <w:szCs w:val="18"/>
                <w:lang w:eastAsia="zh-CN"/>
              </w:rPr>
              <w:t>；报告列出无标准化、无熵、较强</w:t>
            </w:r>
            <w:proofErr w:type="gramStart"/>
            <w:r w:rsidRPr="00B813F1">
              <w:rPr>
                <w:sz w:val="18"/>
                <w:szCs w:val="18"/>
                <w:lang w:eastAsia="zh-CN"/>
              </w:rPr>
              <w:t>熵</w:t>
            </w:r>
            <w:proofErr w:type="gramEnd"/>
            <w:r w:rsidRPr="00B813F1">
              <w:rPr>
                <w:sz w:val="18"/>
                <w:szCs w:val="18"/>
                <w:lang w:eastAsia="zh-CN"/>
              </w:rPr>
              <w:t>正则的可复现实验配置。</w:t>
            </w:r>
          </w:p>
        </w:tc>
        <w:tc>
          <w:tcPr>
            <w:tcW w:w="2948" w:type="dxa"/>
            <w:shd w:val="clear" w:color="auto" w:fill="FFFFFF"/>
            <w:tcMar>
              <w:top w:w="80" w:type="dxa"/>
              <w:left w:w="120" w:type="dxa"/>
              <w:bottom w:w="80" w:type="dxa"/>
              <w:right w:w="120" w:type="dxa"/>
            </w:tcMar>
            <w:vAlign w:val="center"/>
          </w:tcPr>
          <w:p w14:paraId="37A30F87" w14:textId="77777777" w:rsidR="00F5066D" w:rsidRPr="00B813F1" w:rsidRDefault="00000000">
            <w:pPr>
              <w:spacing w:after="0" w:line="252" w:lineRule="auto"/>
              <w:rPr>
                <w:sz w:val="18"/>
                <w:szCs w:val="18"/>
                <w:lang w:eastAsia="zh-CN"/>
              </w:rPr>
            </w:pPr>
            <w:r w:rsidRPr="00B813F1">
              <w:rPr>
                <w:sz w:val="18"/>
                <w:szCs w:val="18"/>
                <w:lang w:eastAsia="zh-CN"/>
              </w:rPr>
              <w:t>标准化相当于降低回报尺度方差，熵正则解</w:t>
            </w:r>
            <w:proofErr w:type="gramStart"/>
            <w:r w:rsidRPr="00B813F1">
              <w:rPr>
                <w:sz w:val="18"/>
                <w:szCs w:val="18"/>
                <w:lang w:eastAsia="zh-CN"/>
              </w:rPr>
              <w:t>释训练</w:t>
            </w:r>
            <w:proofErr w:type="gramEnd"/>
            <w:r w:rsidRPr="00B813F1">
              <w:rPr>
                <w:sz w:val="18"/>
                <w:szCs w:val="18"/>
                <w:lang w:eastAsia="zh-CN"/>
              </w:rPr>
              <w:t>reward</w:t>
            </w:r>
            <w:r w:rsidRPr="00B813F1">
              <w:rPr>
                <w:sz w:val="18"/>
                <w:szCs w:val="18"/>
                <w:lang w:eastAsia="zh-CN"/>
              </w:rPr>
              <w:t>与确定性评估</w:t>
            </w:r>
            <w:r w:rsidRPr="00B813F1">
              <w:rPr>
                <w:sz w:val="18"/>
                <w:szCs w:val="18"/>
                <w:lang w:eastAsia="zh-CN"/>
              </w:rPr>
              <w:t>reward</w:t>
            </w:r>
            <w:r w:rsidRPr="00B813F1">
              <w:rPr>
                <w:sz w:val="18"/>
                <w:szCs w:val="18"/>
                <w:lang w:eastAsia="zh-CN"/>
              </w:rPr>
              <w:t>之间的差异。</w:t>
            </w:r>
          </w:p>
        </w:tc>
      </w:tr>
    </w:tbl>
    <w:p w14:paraId="21759894" w14:textId="77777777" w:rsidR="00F5066D" w:rsidRPr="00B813F1" w:rsidRDefault="00000000" w:rsidP="00377273">
      <w:pPr>
        <w:spacing w:after="60" w:line="360" w:lineRule="auto"/>
        <w:ind w:firstLineChars="200" w:firstLine="480"/>
        <w:rPr>
          <w:sz w:val="24"/>
          <w:szCs w:val="24"/>
          <w:lang w:eastAsia="zh-CN"/>
        </w:rPr>
      </w:pPr>
      <w:r w:rsidRPr="00B813F1">
        <w:rPr>
          <w:sz w:val="24"/>
          <w:szCs w:val="24"/>
          <w:lang w:eastAsia="zh-CN"/>
        </w:rPr>
        <w:t>从整体结果看，</w:t>
      </w:r>
      <w:r w:rsidRPr="00B813F1">
        <w:rPr>
          <w:sz w:val="24"/>
          <w:szCs w:val="24"/>
          <w:lang w:eastAsia="zh-CN"/>
        </w:rPr>
        <w:t>PPO</w:t>
      </w:r>
      <w:r w:rsidRPr="00B813F1">
        <w:rPr>
          <w:sz w:val="24"/>
          <w:szCs w:val="24"/>
          <w:lang w:eastAsia="zh-CN"/>
        </w:rPr>
        <w:t>和</w:t>
      </w:r>
      <w:r w:rsidRPr="00B813F1">
        <w:rPr>
          <w:sz w:val="24"/>
          <w:szCs w:val="24"/>
          <w:lang w:eastAsia="zh-CN"/>
        </w:rPr>
        <w:t>SAC</w:t>
      </w:r>
      <w:r w:rsidRPr="00B813F1">
        <w:rPr>
          <w:sz w:val="24"/>
          <w:szCs w:val="24"/>
          <w:lang w:eastAsia="zh-CN"/>
        </w:rPr>
        <w:t>在</w:t>
      </w:r>
      <w:r w:rsidRPr="00B813F1">
        <w:rPr>
          <w:sz w:val="24"/>
          <w:szCs w:val="24"/>
          <w:lang w:eastAsia="zh-CN"/>
        </w:rPr>
        <w:t>CartPole-v0</w:t>
      </w:r>
      <w:r w:rsidRPr="00B813F1">
        <w:rPr>
          <w:sz w:val="24"/>
          <w:szCs w:val="24"/>
          <w:lang w:eastAsia="zh-CN"/>
        </w:rPr>
        <w:t>上表现最稳定，其中</w:t>
      </w:r>
      <w:r w:rsidRPr="00B813F1">
        <w:rPr>
          <w:sz w:val="24"/>
          <w:szCs w:val="24"/>
          <w:lang w:eastAsia="zh-CN"/>
        </w:rPr>
        <w:t>PPO</w:t>
      </w:r>
      <w:r w:rsidRPr="00B813F1">
        <w:rPr>
          <w:sz w:val="24"/>
          <w:szCs w:val="24"/>
          <w:lang w:eastAsia="zh-CN"/>
        </w:rPr>
        <w:t>五种子平均</w:t>
      </w:r>
      <w:r w:rsidRPr="00B813F1">
        <w:rPr>
          <w:sz w:val="24"/>
          <w:szCs w:val="24"/>
          <w:lang w:eastAsia="zh-CN"/>
        </w:rPr>
        <w:t>reward</w:t>
      </w:r>
      <w:r w:rsidRPr="00B813F1">
        <w:rPr>
          <w:sz w:val="24"/>
          <w:szCs w:val="24"/>
          <w:lang w:eastAsia="zh-CN"/>
        </w:rPr>
        <w:t>达到</w:t>
      </w:r>
      <w:r w:rsidRPr="00B813F1">
        <w:rPr>
          <w:sz w:val="24"/>
          <w:szCs w:val="24"/>
          <w:lang w:eastAsia="zh-CN"/>
        </w:rPr>
        <w:t>198.76</w:t>
      </w:r>
      <w:r w:rsidRPr="00B813F1">
        <w:rPr>
          <w:sz w:val="24"/>
          <w:szCs w:val="24"/>
          <w:lang w:eastAsia="zh-CN"/>
        </w:rPr>
        <w:t>，</w:t>
      </w:r>
      <w:r w:rsidRPr="00B813F1">
        <w:rPr>
          <w:sz w:val="24"/>
          <w:szCs w:val="24"/>
          <w:lang w:eastAsia="zh-CN"/>
        </w:rPr>
        <w:t>SAC</w:t>
      </w:r>
      <w:r w:rsidRPr="00B813F1">
        <w:rPr>
          <w:sz w:val="24"/>
          <w:szCs w:val="24"/>
          <w:lang w:eastAsia="zh-CN"/>
        </w:rPr>
        <w:t>在</w:t>
      </w:r>
      <w:r w:rsidRPr="00B813F1">
        <w:rPr>
          <w:sz w:val="24"/>
          <w:szCs w:val="24"/>
          <w:lang w:eastAsia="zh-CN"/>
        </w:rPr>
        <w:t>gamma=0.95</w:t>
      </w:r>
      <w:r w:rsidRPr="00B813F1">
        <w:rPr>
          <w:sz w:val="24"/>
          <w:szCs w:val="24"/>
          <w:lang w:eastAsia="zh-CN"/>
        </w:rPr>
        <w:t>下也能保持较高均值和较低方差。</w:t>
      </w:r>
      <w:r w:rsidRPr="00B813F1">
        <w:rPr>
          <w:sz w:val="24"/>
          <w:szCs w:val="24"/>
          <w:lang w:eastAsia="zh-CN"/>
        </w:rPr>
        <w:t>Actor-Critic</w:t>
      </w:r>
      <w:r w:rsidRPr="00B813F1">
        <w:rPr>
          <w:sz w:val="24"/>
          <w:szCs w:val="24"/>
          <w:lang w:eastAsia="zh-CN"/>
        </w:rPr>
        <w:t>相较</w:t>
      </w:r>
      <w:r w:rsidRPr="00B813F1">
        <w:rPr>
          <w:sz w:val="24"/>
          <w:szCs w:val="24"/>
          <w:lang w:eastAsia="zh-CN"/>
        </w:rPr>
        <w:t>REINFORCE</w:t>
      </w:r>
      <w:r w:rsidRPr="00B813F1">
        <w:rPr>
          <w:sz w:val="24"/>
          <w:szCs w:val="24"/>
          <w:lang w:eastAsia="zh-CN"/>
        </w:rPr>
        <w:t>显著降低了纯策略梯度的高方差问题，</w:t>
      </w:r>
      <w:r w:rsidRPr="00B813F1">
        <w:rPr>
          <w:sz w:val="24"/>
          <w:szCs w:val="24"/>
          <w:lang w:eastAsia="zh-CN"/>
        </w:rPr>
        <w:t>DDPG</w:t>
      </w:r>
      <w:r w:rsidRPr="00B813F1">
        <w:rPr>
          <w:sz w:val="24"/>
          <w:szCs w:val="24"/>
          <w:lang w:eastAsia="zh-CN"/>
        </w:rPr>
        <w:t>虽然可在部分</w:t>
      </w:r>
      <w:r w:rsidRPr="00B813F1">
        <w:rPr>
          <w:sz w:val="24"/>
          <w:szCs w:val="24"/>
          <w:lang w:eastAsia="zh-CN"/>
        </w:rPr>
        <w:t>seed</w:t>
      </w:r>
      <w:r w:rsidRPr="00B813F1">
        <w:rPr>
          <w:sz w:val="24"/>
          <w:szCs w:val="24"/>
          <w:lang w:eastAsia="zh-CN"/>
        </w:rPr>
        <w:t>上取得较好结果，但对目标网络和训练稳定性更敏感。</w:t>
      </w:r>
    </w:p>
    <w:p w14:paraId="376B1F76" w14:textId="77777777" w:rsidR="00F5066D" w:rsidRPr="00B813F1" w:rsidRDefault="00000000" w:rsidP="00B813F1">
      <w:pPr>
        <w:spacing w:after="60" w:line="360" w:lineRule="auto"/>
        <w:ind w:firstLine="482"/>
        <w:rPr>
          <w:sz w:val="24"/>
          <w:szCs w:val="24"/>
          <w:lang w:eastAsia="zh-CN"/>
        </w:rPr>
      </w:pPr>
      <w:r w:rsidRPr="00B813F1">
        <w:rPr>
          <w:sz w:val="24"/>
          <w:szCs w:val="24"/>
          <w:lang w:eastAsia="zh-CN"/>
        </w:rPr>
        <w:lastRenderedPageBreak/>
        <w:t>gamma=0.95</w:t>
      </w:r>
      <w:r w:rsidRPr="00B813F1">
        <w:rPr>
          <w:sz w:val="24"/>
          <w:szCs w:val="24"/>
          <w:lang w:eastAsia="zh-CN"/>
        </w:rPr>
        <w:t>通常优于</w:t>
      </w:r>
      <w:r w:rsidRPr="00B813F1">
        <w:rPr>
          <w:sz w:val="24"/>
          <w:szCs w:val="24"/>
          <w:lang w:eastAsia="zh-CN"/>
        </w:rPr>
        <w:t>gamma=0.5</w:t>
      </w:r>
      <w:r w:rsidRPr="00B813F1">
        <w:rPr>
          <w:sz w:val="24"/>
          <w:szCs w:val="24"/>
          <w:lang w:eastAsia="zh-CN"/>
        </w:rPr>
        <w:t>，尤其在</w:t>
      </w:r>
      <w:r w:rsidRPr="00B813F1">
        <w:rPr>
          <w:sz w:val="24"/>
          <w:szCs w:val="24"/>
          <w:lang w:eastAsia="zh-CN"/>
        </w:rPr>
        <w:t>REINFORCE</w:t>
      </w:r>
      <w:r w:rsidRPr="00B813F1">
        <w:rPr>
          <w:sz w:val="24"/>
          <w:szCs w:val="24"/>
          <w:lang w:eastAsia="zh-CN"/>
        </w:rPr>
        <w:t>、</w:t>
      </w:r>
      <w:r w:rsidRPr="00B813F1">
        <w:rPr>
          <w:sz w:val="24"/>
          <w:szCs w:val="24"/>
          <w:lang w:eastAsia="zh-CN"/>
        </w:rPr>
        <w:t>PPO</w:t>
      </w:r>
      <w:r w:rsidRPr="00B813F1">
        <w:rPr>
          <w:sz w:val="24"/>
          <w:szCs w:val="24"/>
          <w:lang w:eastAsia="zh-CN"/>
        </w:rPr>
        <w:t>和</w:t>
      </w:r>
      <w:r w:rsidRPr="00B813F1">
        <w:rPr>
          <w:sz w:val="24"/>
          <w:szCs w:val="24"/>
          <w:lang w:eastAsia="zh-CN"/>
        </w:rPr>
        <w:t>DDPG</w:t>
      </w:r>
      <w:r w:rsidRPr="00B813F1">
        <w:rPr>
          <w:sz w:val="24"/>
          <w:szCs w:val="24"/>
          <w:lang w:eastAsia="zh-CN"/>
        </w:rPr>
        <w:t>中差异明显。这说明</w:t>
      </w:r>
      <w:proofErr w:type="spellStart"/>
      <w:r w:rsidRPr="00B813F1">
        <w:rPr>
          <w:sz w:val="24"/>
          <w:szCs w:val="24"/>
          <w:lang w:eastAsia="zh-CN"/>
        </w:rPr>
        <w:t>CartPole</w:t>
      </w:r>
      <w:proofErr w:type="spellEnd"/>
      <w:r w:rsidRPr="00B813F1">
        <w:rPr>
          <w:sz w:val="24"/>
          <w:szCs w:val="24"/>
          <w:lang w:eastAsia="zh-CN"/>
        </w:rPr>
        <w:t>任务虽然每步奖励简单，但控制目标依赖长期平衡，短视折扣因子会削弱动作与长期收益之间的信用分配。</w:t>
      </w:r>
    </w:p>
    <w:p w14:paraId="23A2C677" w14:textId="77777777" w:rsidR="00F5066D" w:rsidRPr="00B813F1" w:rsidRDefault="00000000" w:rsidP="00B813F1">
      <w:pPr>
        <w:spacing w:after="60" w:line="360" w:lineRule="auto"/>
        <w:ind w:firstLine="482"/>
        <w:rPr>
          <w:sz w:val="24"/>
          <w:szCs w:val="24"/>
          <w:lang w:eastAsia="zh-CN"/>
        </w:rPr>
      </w:pPr>
      <w:r w:rsidRPr="00B813F1">
        <w:rPr>
          <w:sz w:val="24"/>
          <w:szCs w:val="24"/>
          <w:lang w:eastAsia="zh-CN"/>
        </w:rPr>
        <w:t>各算法的消融结果也符合理论预期：</w:t>
      </w:r>
      <w:r w:rsidRPr="00B813F1">
        <w:rPr>
          <w:sz w:val="24"/>
          <w:szCs w:val="24"/>
          <w:lang w:eastAsia="zh-CN"/>
        </w:rPr>
        <w:t>PPO</w:t>
      </w:r>
      <w:r w:rsidRPr="00B813F1">
        <w:rPr>
          <w:sz w:val="24"/>
          <w:szCs w:val="24"/>
          <w:lang w:eastAsia="zh-CN"/>
        </w:rPr>
        <w:t>的</w:t>
      </w:r>
      <w:r w:rsidRPr="00B813F1">
        <w:rPr>
          <w:sz w:val="24"/>
          <w:szCs w:val="24"/>
          <w:lang w:eastAsia="zh-CN"/>
        </w:rPr>
        <w:t>clip</w:t>
      </w:r>
      <w:r w:rsidRPr="00B813F1">
        <w:rPr>
          <w:sz w:val="24"/>
          <w:szCs w:val="24"/>
          <w:lang w:eastAsia="zh-CN"/>
        </w:rPr>
        <w:t>机制限制策略突变，</w:t>
      </w:r>
      <w:r w:rsidRPr="00B813F1">
        <w:rPr>
          <w:sz w:val="24"/>
          <w:szCs w:val="24"/>
          <w:lang w:eastAsia="zh-CN"/>
        </w:rPr>
        <w:t>DDPG</w:t>
      </w:r>
      <w:r w:rsidRPr="00B813F1">
        <w:rPr>
          <w:sz w:val="24"/>
          <w:szCs w:val="24"/>
          <w:lang w:eastAsia="zh-CN"/>
        </w:rPr>
        <w:t>的</w:t>
      </w:r>
      <w:r w:rsidRPr="00B813F1">
        <w:rPr>
          <w:sz w:val="24"/>
          <w:szCs w:val="24"/>
          <w:lang w:eastAsia="zh-CN"/>
        </w:rPr>
        <w:t>target critic</w:t>
      </w:r>
      <w:r w:rsidRPr="00B813F1">
        <w:rPr>
          <w:sz w:val="24"/>
          <w:szCs w:val="24"/>
          <w:lang w:eastAsia="zh-CN"/>
        </w:rPr>
        <w:t>稳定价值估计，</w:t>
      </w:r>
      <w:r w:rsidRPr="00B813F1">
        <w:rPr>
          <w:sz w:val="24"/>
          <w:szCs w:val="24"/>
          <w:lang w:eastAsia="zh-CN"/>
        </w:rPr>
        <w:t>SAC</w:t>
      </w:r>
      <w:r w:rsidRPr="00B813F1">
        <w:rPr>
          <w:sz w:val="24"/>
          <w:szCs w:val="24"/>
          <w:lang w:eastAsia="zh-CN"/>
        </w:rPr>
        <w:t>的自动</w:t>
      </w:r>
      <w:r w:rsidRPr="00B813F1">
        <w:rPr>
          <w:sz w:val="24"/>
          <w:szCs w:val="24"/>
          <w:lang w:eastAsia="zh-CN"/>
        </w:rPr>
        <w:t>alpha</w:t>
      </w:r>
      <w:r w:rsidRPr="00B813F1">
        <w:rPr>
          <w:sz w:val="24"/>
          <w:szCs w:val="24"/>
          <w:lang w:eastAsia="zh-CN"/>
        </w:rPr>
        <w:t>调节平衡探索和利用，</w:t>
      </w:r>
      <w:r w:rsidRPr="00B813F1">
        <w:rPr>
          <w:sz w:val="24"/>
          <w:szCs w:val="24"/>
          <w:lang w:eastAsia="zh-CN"/>
        </w:rPr>
        <w:t>Actor-Critic</w:t>
      </w:r>
      <w:r w:rsidRPr="00B813F1">
        <w:rPr>
          <w:sz w:val="24"/>
          <w:szCs w:val="24"/>
          <w:lang w:eastAsia="zh-CN"/>
        </w:rPr>
        <w:t>的价值基线降低策略梯度方差。最终报告与代码实现、配置文件、</w:t>
      </w:r>
      <w:r w:rsidRPr="00B813F1">
        <w:rPr>
          <w:sz w:val="24"/>
          <w:szCs w:val="24"/>
          <w:lang w:eastAsia="zh-CN"/>
        </w:rPr>
        <w:t>README</w:t>
      </w:r>
      <w:r w:rsidRPr="00B813F1">
        <w:rPr>
          <w:sz w:val="24"/>
          <w:szCs w:val="24"/>
          <w:lang w:eastAsia="zh-CN"/>
        </w:rPr>
        <w:t>运行命令保持一致，可作为本次小组实验的完整提交版本。</w:t>
      </w:r>
    </w:p>
    <w:sectPr w:rsidR="00F5066D" w:rsidRPr="00B813F1" w:rsidSect="00034616">
      <w:headerReference w:type="even" r:id="rId47"/>
      <w:headerReference w:type="default" r:id="rId48"/>
      <w:footerReference w:type="even" r:id="rId49"/>
      <w:footerReference w:type="default" r:id="rId50"/>
      <w:headerReference w:type="first" r:id="rId51"/>
      <w:footerReference w:type="first" r:id="rId5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425DA" w14:textId="77777777" w:rsidR="00B55816" w:rsidRDefault="00B55816">
      <w:pPr>
        <w:spacing w:after="0" w:line="240" w:lineRule="auto"/>
      </w:pPr>
      <w:r>
        <w:separator/>
      </w:r>
    </w:p>
  </w:endnote>
  <w:endnote w:type="continuationSeparator" w:id="0">
    <w:p w14:paraId="7613C704" w14:textId="77777777" w:rsidR="00B55816" w:rsidRDefault="00B55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 w:name="华文新魏">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67137" w14:textId="77777777" w:rsidR="004B09CE" w:rsidRDefault="004B09C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323654"/>
      <w:docPartObj>
        <w:docPartGallery w:val="Page Numbers (Bottom of Page)"/>
        <w:docPartUnique/>
      </w:docPartObj>
    </w:sdtPr>
    <w:sdtContent>
      <w:sdt>
        <w:sdtPr>
          <w:id w:val="1728636285"/>
          <w:docPartObj>
            <w:docPartGallery w:val="Page Numbers (Top of Page)"/>
            <w:docPartUnique/>
          </w:docPartObj>
        </w:sdtPr>
        <w:sdtContent>
          <w:p w14:paraId="1AD18547" w14:textId="77777777" w:rsidR="00051FF4" w:rsidRDefault="00051FF4">
            <w:pPr>
              <w:pStyle w:val="a7"/>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72F2C0FE" w14:textId="77777777" w:rsidR="00F5066D" w:rsidRDefault="00F5066D">
    <w:pPr>
      <w:pStyle w:val="a7"/>
      <w:jc w:val="center"/>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11CC" w14:textId="77777777" w:rsidR="004B09CE" w:rsidRDefault="004B09C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78EBA" w14:textId="77777777" w:rsidR="00B55816" w:rsidRDefault="00B55816">
      <w:pPr>
        <w:spacing w:after="0" w:line="240" w:lineRule="auto"/>
      </w:pPr>
      <w:r>
        <w:separator/>
      </w:r>
    </w:p>
  </w:footnote>
  <w:footnote w:type="continuationSeparator" w:id="0">
    <w:p w14:paraId="27172F0F" w14:textId="77777777" w:rsidR="00B55816" w:rsidRDefault="00B55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9A74D" w14:textId="77777777" w:rsidR="004B09CE" w:rsidRDefault="004B09C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3DD7" w14:textId="2E120111" w:rsidR="004B09CE" w:rsidRPr="004B09CE" w:rsidRDefault="004B09CE" w:rsidP="001847C6">
    <w:pPr>
      <w:pStyle w:val="a5"/>
      <w:pBdr>
        <w:bottom w:val="single" w:sz="4" w:space="1" w:color="auto"/>
      </w:pBdr>
      <w:tabs>
        <w:tab w:val="clear" w:pos="4680"/>
        <w:tab w:val="left" w:pos="4515"/>
      </w:tabs>
      <w:rPr>
        <w:rFonts w:ascii="华文新魏" w:eastAsia="华文新魏"/>
        <w:lang w:eastAsia="zh-CN"/>
      </w:rPr>
    </w:pPr>
    <w:r w:rsidRPr="004B09CE">
      <w:rPr>
        <w:rFonts w:ascii="华文新魏" w:eastAsia="华文新魏" w:hint="eastAsia"/>
        <w:lang w:eastAsia="zh-CN"/>
      </w:rPr>
      <w:t>强化学习课程</w:t>
    </w:r>
    <w:r>
      <w:rPr>
        <w:lang w:eastAsia="zh-CN"/>
      </w:rPr>
      <w:tab/>
    </w:r>
    <w:r w:rsidR="001847C6" w:rsidRPr="001847C6">
      <w:rPr>
        <w:rFonts w:ascii="华文新魏" w:eastAsia="华文新魏" w:hint="eastAsia"/>
        <w:lang w:eastAsia="zh-CN"/>
      </w:rPr>
      <w:t>第二组</w:t>
    </w:r>
    <w:r w:rsidR="001847C6">
      <w:rPr>
        <w:lang w:eastAsia="zh-CN"/>
      </w:rPr>
      <w:tab/>
    </w:r>
    <w:r w:rsidRPr="004B09CE">
      <w:rPr>
        <w:rFonts w:ascii="华文新魏" w:eastAsia="华文新魏" w:hint="eastAsia"/>
        <w:lang w:eastAsia="zh-CN"/>
      </w:rPr>
      <w:t>实验四实验报告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51BF8" w14:textId="77777777" w:rsidR="004B09CE" w:rsidRDefault="004B09C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8115935">
    <w:abstractNumId w:val="8"/>
  </w:num>
  <w:num w:numId="2" w16cid:durableId="645941163">
    <w:abstractNumId w:val="6"/>
  </w:num>
  <w:num w:numId="3" w16cid:durableId="1089038695">
    <w:abstractNumId w:val="5"/>
  </w:num>
  <w:num w:numId="4" w16cid:durableId="1455175143">
    <w:abstractNumId w:val="4"/>
  </w:num>
  <w:num w:numId="5" w16cid:durableId="2033795373">
    <w:abstractNumId w:val="7"/>
  </w:num>
  <w:num w:numId="6" w16cid:durableId="1687706477">
    <w:abstractNumId w:val="3"/>
  </w:num>
  <w:num w:numId="7" w16cid:durableId="1412508821">
    <w:abstractNumId w:val="2"/>
  </w:num>
  <w:num w:numId="8" w16cid:durableId="2116711958">
    <w:abstractNumId w:val="1"/>
  </w:num>
  <w:num w:numId="9" w16cid:durableId="432169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400"/>
    <w:rsid w:val="00034616"/>
    <w:rsid w:val="00051FF4"/>
    <w:rsid w:val="0006063C"/>
    <w:rsid w:val="000E06B5"/>
    <w:rsid w:val="000F1C1D"/>
    <w:rsid w:val="00141BD5"/>
    <w:rsid w:val="0015074B"/>
    <w:rsid w:val="001666C2"/>
    <w:rsid w:val="0017274E"/>
    <w:rsid w:val="00174069"/>
    <w:rsid w:val="001847C6"/>
    <w:rsid w:val="00191385"/>
    <w:rsid w:val="001D5D71"/>
    <w:rsid w:val="00207E78"/>
    <w:rsid w:val="00211D9B"/>
    <w:rsid w:val="00284FB5"/>
    <w:rsid w:val="002863DE"/>
    <w:rsid w:val="0029639D"/>
    <w:rsid w:val="002C6146"/>
    <w:rsid w:val="002D6640"/>
    <w:rsid w:val="00302AC3"/>
    <w:rsid w:val="003220FB"/>
    <w:rsid w:val="00322A2D"/>
    <w:rsid w:val="003243B2"/>
    <w:rsid w:val="00326F90"/>
    <w:rsid w:val="00377273"/>
    <w:rsid w:val="003A5F5E"/>
    <w:rsid w:val="003B1089"/>
    <w:rsid w:val="003C1CF8"/>
    <w:rsid w:val="003F0018"/>
    <w:rsid w:val="00410BB6"/>
    <w:rsid w:val="004B09CE"/>
    <w:rsid w:val="004C685A"/>
    <w:rsid w:val="004E3D37"/>
    <w:rsid w:val="00507470"/>
    <w:rsid w:val="005A4498"/>
    <w:rsid w:val="005B69AE"/>
    <w:rsid w:val="0064152A"/>
    <w:rsid w:val="00642975"/>
    <w:rsid w:val="00653C67"/>
    <w:rsid w:val="006A7565"/>
    <w:rsid w:val="006B45FB"/>
    <w:rsid w:val="006C4991"/>
    <w:rsid w:val="006F44DF"/>
    <w:rsid w:val="00706E28"/>
    <w:rsid w:val="00735CFD"/>
    <w:rsid w:val="007400B2"/>
    <w:rsid w:val="00757E09"/>
    <w:rsid w:val="007C1002"/>
    <w:rsid w:val="007C1D34"/>
    <w:rsid w:val="007E592B"/>
    <w:rsid w:val="007E6A85"/>
    <w:rsid w:val="00825D42"/>
    <w:rsid w:val="008415B6"/>
    <w:rsid w:val="0085126B"/>
    <w:rsid w:val="008608AC"/>
    <w:rsid w:val="00921758"/>
    <w:rsid w:val="009301FE"/>
    <w:rsid w:val="009429D6"/>
    <w:rsid w:val="00965542"/>
    <w:rsid w:val="009946FE"/>
    <w:rsid w:val="009C42C7"/>
    <w:rsid w:val="009C68E2"/>
    <w:rsid w:val="009C75AF"/>
    <w:rsid w:val="009C7AC0"/>
    <w:rsid w:val="009D1B51"/>
    <w:rsid w:val="00A0035D"/>
    <w:rsid w:val="00A70E12"/>
    <w:rsid w:val="00A80367"/>
    <w:rsid w:val="00A90177"/>
    <w:rsid w:val="00AA1D8D"/>
    <w:rsid w:val="00B204A8"/>
    <w:rsid w:val="00B47730"/>
    <w:rsid w:val="00B55816"/>
    <w:rsid w:val="00B813F1"/>
    <w:rsid w:val="00BA30AE"/>
    <w:rsid w:val="00C134E1"/>
    <w:rsid w:val="00C27B34"/>
    <w:rsid w:val="00C543B5"/>
    <w:rsid w:val="00C6658A"/>
    <w:rsid w:val="00C758CB"/>
    <w:rsid w:val="00CA150E"/>
    <w:rsid w:val="00CB0664"/>
    <w:rsid w:val="00CE5934"/>
    <w:rsid w:val="00D16D55"/>
    <w:rsid w:val="00D37FB8"/>
    <w:rsid w:val="00D40A99"/>
    <w:rsid w:val="00D4658B"/>
    <w:rsid w:val="00D5794A"/>
    <w:rsid w:val="00DA492A"/>
    <w:rsid w:val="00DD7F7D"/>
    <w:rsid w:val="00DF17EB"/>
    <w:rsid w:val="00E12D61"/>
    <w:rsid w:val="00E540D4"/>
    <w:rsid w:val="00EF5252"/>
    <w:rsid w:val="00F2380D"/>
    <w:rsid w:val="00F5066D"/>
    <w:rsid w:val="00F52DD7"/>
    <w:rsid w:val="00F728D7"/>
    <w:rsid w:val="00FC693F"/>
    <w:rsid w:val="00FD3C5C"/>
    <w:rsid w:val="00FF1A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0C8A2B"/>
  <w14:defaultImageDpi w14:val="300"/>
  <w15:docId w15:val="{D0634694-B4D9-40BF-B93E-5F4716673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C4991"/>
    <w:pPr>
      <w:spacing w:after="120" w:line="264" w:lineRule="auto"/>
    </w:pPr>
    <w:rPr>
      <w:rFonts w:ascii="Times New Roman" w:eastAsia="宋体" w:hAnsi="Times New Roman"/>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27B34"/>
  </w:style>
  <w:style w:type="paragraph" w:styleId="TOC2">
    <w:name w:val="toc 2"/>
    <w:basedOn w:val="a1"/>
    <w:next w:val="a1"/>
    <w:autoRedefine/>
    <w:uiPriority w:val="39"/>
    <w:unhideWhenUsed/>
    <w:rsid w:val="00C27B34"/>
    <w:pPr>
      <w:ind w:leftChars="200" w:left="420"/>
    </w:pPr>
  </w:style>
  <w:style w:type="paragraph" w:styleId="TOC3">
    <w:name w:val="toc 3"/>
    <w:basedOn w:val="a1"/>
    <w:next w:val="a1"/>
    <w:autoRedefine/>
    <w:uiPriority w:val="39"/>
    <w:unhideWhenUsed/>
    <w:rsid w:val="00C27B34"/>
    <w:pPr>
      <w:ind w:leftChars="400" w:left="840"/>
    </w:pPr>
  </w:style>
  <w:style w:type="character" w:styleId="aff9">
    <w:name w:val="Hyperlink"/>
    <w:basedOn w:val="a2"/>
    <w:uiPriority w:val="99"/>
    <w:unhideWhenUsed/>
    <w:rsid w:val="00C27B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39</Pages>
  <Words>10436</Words>
  <Characters>16386</Characters>
  <Application>Microsoft Office Word</Application>
  <DocSecurity>0</DocSecurity>
  <Lines>780</Lines>
  <Paragraphs>724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恩杰 何</cp:lastModifiedBy>
  <cp:revision>81</cp:revision>
  <dcterms:created xsi:type="dcterms:W3CDTF">2013-12-23T23:15:00Z</dcterms:created>
  <dcterms:modified xsi:type="dcterms:W3CDTF">2026-06-14T06:15:00Z</dcterms:modified>
  <cp:category/>
</cp:coreProperties>
</file>