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 xml:space="preserve">To determine which computer would be best for your interviewee, find out what they use their computer for the most. Do they enjoying working in a coffee shop, or travel for work? Does their job require a powerful computer with a lot of </w:t>
      </w:r>
      <w:proofErr w:type="gramStart"/>
      <w:r w:rsidRPr="00BD0449">
        <w:rPr>
          <w:rFonts w:cstheme="minorHAnsi"/>
          <w:sz w:val="28"/>
          <w:szCs w:val="28"/>
        </w:rPr>
        <w:t>RAM</w:t>
      </w:r>
      <w:proofErr w:type="gramEnd"/>
      <w:r w:rsidRPr="00BD0449">
        <w:rPr>
          <w:rFonts w:cstheme="minorHAnsi"/>
          <w:sz w:val="28"/>
          <w:szCs w:val="28"/>
        </w:rPr>
        <w:t>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6EC5FB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B14A40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648FDD2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6A08E5"/>
    <w:rsid w:val="008048B3"/>
    <w:rsid w:val="009A73BB"/>
    <w:rsid w:val="00B95532"/>
    <w:rsid w:val="00BD0449"/>
    <w:rsid w:val="00C36C3E"/>
    <w:rsid w:val="00D8279C"/>
    <w:rsid w:val="00DC42E6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13</cp:revision>
  <dcterms:created xsi:type="dcterms:W3CDTF">2019-01-11T18:25:00Z</dcterms:created>
  <dcterms:modified xsi:type="dcterms:W3CDTF">2022-05-31T00:16:00Z</dcterms:modified>
</cp:coreProperties>
</file>