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8325238"/>
        <w:docPartObj>
          <w:docPartGallery w:val="Cover Pages"/>
          <w:docPartUnique/>
        </w:docPartObj>
      </w:sdtPr>
      <w:sdtContent>
        <w:p w:rsidR="00DE30A1" w:rsidRDefault="00DE30A1" w:rsidP="00F3036F">
          <w:pPr>
            <w:spacing w:line="360" w:lineRule="auto"/>
          </w:pPr>
          <w:r>
            <w:rPr>
              <w:noProof/>
            </w:rPr>
            <w:pict>
              <v:group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5v8QA&#10;AADcAAAADwAAAGRycy9kb3ducmV2LnhtbERPTWsCMRC9F/wPYQQvpWaVVutqlLZQKuhF7aHHYTPu&#10;LiaTJcmuW399Uyj0No/3OatNb43oyIfasYLJOANBXDhdc6ng8/T+8AwiRGSNxjEp+KYAm/XgboW5&#10;dlc+UHeMpUghHHJUUMXY5FKGoiKLYewa4sSdnbcYE/Sl1B6vKdwaOc2ymbRYc2qosKG3iorLsbUK&#10;5tudN7dL3b3e71sZzNPt66M9KTUa9i9LEJH6+C/+c291mr94hN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b/EAAAA3AAAAA8AAAAAAAAAAAAAAAAAmAIAAGRycy9k&#10;b3ducmV2LnhtbFBLBQYAAAAABAAEAPUAAACJAwAAAAA=&#10;" fillcolor="#90c226 [3204]" stroked="f" strokeweight="1.5pt">
                  <v:stroke endcap="round"/>
                </v:rec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ZcEA&#10;AADcAAAADwAAAGRycy9kb3ducmV2LnhtbERPTYvCMBC9C/6HMAveNHVF0WoUWVQ87MWq96EZ07rN&#10;pDRRq79+s7DgbR7vcxar1lbiTo0vHSsYDhIQxLnTJRsFp+O2PwXhA7LGyjEpeJKH1bLbWWCq3YMP&#10;dM+CETGEfYoKihDqVEqfF2TRD1xNHLmLayyGCBsjdYOPGG4r+ZkkE2mx5NhQYE1fBeU/2c0qMJiU&#10;O3zdzPX7vBu12Wh42Vy3SvU+2vUcRKA2vMX/7r2O82dj+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umXBAAAA3AAAAA8AAAAAAAAAAAAAAAAAmAIAAGRycy9kb3du&#10;cmV2LnhtbFBLBQYAAAAABAAEAPUAAACGAwAAAAA=&#10;" fillcolor="#90c226 [3204]" stroked="f" strokeweight="1.5pt">
                  <v:stroke endcap="round"/>
                  <v:textbox style="mso-next-textbox:#Rectangle 195" inset="36pt,57.6pt,36pt,36pt">
                    <w:txbxContent>
                      <w:sdt>
                        <w:sdtPr>
                          <w:rPr>
                            <w:color w:val="FFFFFF" w:themeColor="background1"/>
                          </w:rPr>
                          <w:alias w:val="Auteur"/>
                          <w:tag w:val=""/>
                          <w:id w:val="-1745475510"/>
                          <w:dataBinding w:prefixMappings="xmlns:ns0='http://purl.org/dc/elements/1.1/' xmlns:ns1='http://schemas.openxmlformats.org/package/2006/metadata/core-properties' " w:xpath="/ns1:coreProperties[1]/ns0:creator[1]" w:storeItemID="{6C3C8BC8-F283-45AE-878A-BAB7291924A1}"/>
                          <w:text/>
                        </w:sdtPr>
                        <w:sdtContent>
                          <w:p w:rsidR="00DE30A1" w:rsidRDefault="00DE30A1">
                            <w:pPr>
                              <w:pStyle w:val="Sansinterligne"/>
                              <w:spacing w:before="120"/>
                              <w:jc w:val="center"/>
                              <w:rPr>
                                <w:color w:val="FFFFFF" w:themeColor="background1"/>
                              </w:rPr>
                            </w:pPr>
                            <w:r>
                              <w:rPr>
                                <w:color w:val="FFFFFF" w:themeColor="background1"/>
                              </w:rPr>
                              <w:t>AEBI CHADI</w:t>
                            </w:r>
                          </w:p>
                        </w:sdtContent>
                      </w:sdt>
                      <w:p w:rsidR="00DE30A1" w:rsidRDefault="00DE30A1">
                        <w:pPr>
                          <w:pStyle w:val="Sansinterligne"/>
                          <w:spacing w:before="120"/>
                          <w:jc w:val="center"/>
                          <w:rPr>
                            <w:color w:val="FFFFFF" w:themeColor="background1"/>
                          </w:rPr>
                        </w:pPr>
                        <w:sdt>
                          <w:sdtPr>
                            <w:rPr>
                              <w:caps/>
                              <w:color w:val="FFFFFF" w:themeColor="background1"/>
                            </w:rPr>
                            <w:alias w:val="Société"/>
                            <w:tag w:val=""/>
                            <w:id w:val="-479306113"/>
                            <w:dataBinding w:prefixMappings="xmlns:ns0='http://schemas.openxmlformats.org/officeDocument/2006/extended-properties' " w:xpath="/ns0:Properties[1]/ns0:Company[1]" w:storeItemID="{6668398D-A668-4E3E-A5EB-62B293D839F1}"/>
                            <w:text/>
                          </w:sdtPr>
                          <w:sdtContent>
                            <w:r>
                              <w:rPr>
                                <w:caps/>
                                <w:color w:val="FFFFFF" w:themeColor="background1"/>
                              </w:rPr>
                              <w:t>esig</w:t>
                            </w:r>
                          </w:sdtContent>
                        </w:sdt>
                        <w:r>
                          <w:rPr>
                            <w:color w:val="FFFFFF" w:themeColor="background1"/>
                            <w:lang w:val="fr-FR"/>
                          </w:rPr>
                          <w:t>  </w:t>
                        </w:r>
                        <w:sdt>
                          <w:sdtPr>
                            <w:rPr>
                              <w:color w:val="FFFFFF" w:themeColor="background1"/>
                            </w:rPr>
                            <w:alias w:val="Adresse"/>
                            <w:tag w:val=""/>
                            <w:id w:val="-1750330886"/>
                            <w:dataBinding w:prefixMappings="xmlns:ns0='http://schemas.microsoft.com/office/2006/coverPageProps' " w:xpath="/ns0:CoverPageProperties[1]/ns0:CompanyAddress[1]" w:storeItemID="{55AF091B-3C7A-41E3-B477-F2FDAA23CFDA}"/>
                            <w:text/>
                          </w:sdtPr>
                          <w:sdtContent>
                            <w:r>
                              <w:rPr>
                                <w:color w:val="FFFFFF" w:themeColor="background1"/>
                              </w:rPr>
                              <w:t>Classe Passerelle</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Zone de texte 196" inset="36pt,7.2pt,36pt,7.2pt">
                    <w:txbxContent>
                      <w:sdt>
                        <w:sdtPr>
                          <w:rPr>
                            <w:rFonts w:asciiTheme="majorHAnsi" w:eastAsiaTheme="majorEastAsia" w:hAnsiTheme="majorHAnsi" w:cstheme="majorBidi"/>
                            <w:caps/>
                            <w:color w:val="90C226" w:themeColor="accent1"/>
                            <w:sz w:val="72"/>
                            <w:szCs w:val="72"/>
                          </w:rPr>
                          <w:alias w:val="Titre"/>
                          <w:tag w:val=""/>
                          <w:id w:val="-47851247"/>
                          <w:dataBinding w:prefixMappings="xmlns:ns0='http://purl.org/dc/elements/1.1/' xmlns:ns1='http://schemas.openxmlformats.org/package/2006/metadata/core-properties' " w:xpath="/ns1:coreProperties[1]/ns0:title[1]" w:storeItemID="{6C3C8BC8-F283-45AE-878A-BAB7291924A1}"/>
                          <w:text/>
                        </w:sdtPr>
                        <w:sdtContent>
                          <w:p w:rsidR="00DE30A1" w:rsidRDefault="00DE30A1">
                            <w:pPr>
                              <w:pStyle w:val="Sansinterligne"/>
                              <w:jc w:val="center"/>
                              <w:rPr>
                                <w:rFonts w:asciiTheme="majorHAnsi" w:eastAsiaTheme="majorEastAsia" w:hAnsiTheme="majorHAnsi" w:cstheme="majorBidi"/>
                                <w:caps/>
                                <w:color w:val="90C226" w:themeColor="accent1"/>
                                <w:sz w:val="72"/>
                                <w:szCs w:val="72"/>
                              </w:rPr>
                            </w:pPr>
                            <w:r w:rsidRPr="00DE30A1">
                              <w:rPr>
                                <w:rFonts w:asciiTheme="majorHAnsi" w:eastAsiaTheme="majorEastAsia" w:hAnsiTheme="majorHAnsi" w:cstheme="majorBidi"/>
                                <w:caps/>
                                <w:color w:val="90C226" w:themeColor="accent1"/>
                                <w:sz w:val="72"/>
                                <w:szCs w:val="72"/>
                              </w:rPr>
                              <w:t>Musik draußen</w:t>
                            </w:r>
                          </w:p>
                        </w:sdtContent>
                      </w:sdt>
                    </w:txbxContent>
                  </v:textbox>
                </v:shape>
                <w10:wrap anchorx="page" anchory="page"/>
              </v:group>
            </w:pict>
          </w:r>
        </w:p>
      </w:sdtContent>
    </w:sdt>
    <w:p w:rsidR="00DE11E8" w:rsidRPr="00F3036F" w:rsidRDefault="00DE30A1" w:rsidP="00F3036F">
      <w:pPr>
        <w:pStyle w:val="Titre1"/>
        <w:spacing w:line="360" w:lineRule="auto"/>
        <w:jc w:val="center"/>
        <w:rPr>
          <w:b/>
          <w:color w:val="auto"/>
          <w:sz w:val="36"/>
          <w:lang w:val="fr-CH"/>
        </w:rPr>
      </w:pPr>
      <w:r>
        <w:rPr>
          <w:b/>
          <w:sz w:val="36"/>
          <w:lang w:val="fr-CH"/>
        </w:rPr>
        <w:br w:type="page"/>
      </w:r>
      <w:r w:rsidR="00DE11E8" w:rsidRPr="00DE30A1">
        <w:rPr>
          <w:b/>
          <w:lang w:val="fr-CH"/>
        </w:rPr>
        <w:t>Introduction</w:t>
      </w:r>
    </w:p>
    <w:p w:rsidR="00DE30A1" w:rsidRPr="00DE30A1" w:rsidRDefault="00DE30A1" w:rsidP="00F3036F">
      <w:pPr>
        <w:spacing w:line="360" w:lineRule="auto"/>
        <w:jc w:val="center"/>
        <w:rPr>
          <w:lang w:val="fr-CH"/>
        </w:rPr>
      </w:pPr>
    </w:p>
    <w:p w:rsidR="006B57D2" w:rsidRPr="002964DD" w:rsidRDefault="00DE30A1" w:rsidP="00F3036F">
      <w:pPr>
        <w:pStyle w:val="Titre2"/>
        <w:spacing w:line="360" w:lineRule="auto"/>
        <w:rPr>
          <w:sz w:val="28"/>
          <w:lang w:val="fr-CH"/>
        </w:rPr>
      </w:pPr>
      <w:r>
        <w:rPr>
          <w:sz w:val="28"/>
          <w:lang w:val="fr-CH"/>
        </w:rPr>
        <w:t>Projet</w:t>
      </w:r>
    </w:p>
    <w:p w:rsidR="002964DD" w:rsidRPr="00DE30A1" w:rsidRDefault="00DE30A1" w:rsidP="00F3036F">
      <w:pPr>
        <w:spacing w:line="360" w:lineRule="auto"/>
        <w:ind w:leftChars="100" w:left="240"/>
        <w:rPr>
          <w:lang w:val="fr-CH"/>
        </w:rPr>
      </w:pPr>
      <w:r w:rsidRPr="00DE30A1">
        <w:rPr>
          <w:lang w:val="fr-CH"/>
        </w:rPr>
        <w:t>Il nous a été demandé, dans le cadre de la maturité spécialisée d'informatique de gestion, de créer un site internet factice ou réel afin d’appliquer nos connaissances acquises.</w:t>
      </w:r>
    </w:p>
    <w:p w:rsidR="00DE30A1" w:rsidRPr="00DE30A1" w:rsidRDefault="002964DD" w:rsidP="00F3036F">
      <w:pPr>
        <w:pStyle w:val="Titre2"/>
        <w:spacing w:line="360" w:lineRule="auto"/>
        <w:rPr>
          <w:sz w:val="28"/>
          <w:szCs w:val="28"/>
          <w:lang w:val="fr-CH"/>
        </w:rPr>
      </w:pPr>
      <w:r w:rsidRPr="002964DD">
        <w:rPr>
          <w:sz w:val="28"/>
          <w:szCs w:val="28"/>
          <w:lang w:val="fr-CH"/>
        </w:rPr>
        <w:t>Mandant</w:t>
      </w:r>
    </w:p>
    <w:p w:rsidR="002964DD" w:rsidRDefault="002964DD" w:rsidP="00F3036F">
      <w:pPr>
        <w:spacing w:line="360" w:lineRule="auto"/>
        <w:ind w:leftChars="100" w:left="240"/>
        <w:rPr>
          <w:lang w:val="fr-CH"/>
        </w:rPr>
      </w:pPr>
      <w:r>
        <w:rPr>
          <w:lang w:val="fr-CH"/>
        </w:rPr>
        <w:t>Il me tenait à cœur de suivre ce projet avec un mandant réel. Je voulais en effet avoir une vraie motivation et de vraies contraintes pour éventuellement être plus productif.</w:t>
      </w:r>
    </w:p>
    <w:p w:rsidR="002964DD" w:rsidRDefault="002964DD" w:rsidP="00F3036F">
      <w:pPr>
        <w:spacing w:line="360" w:lineRule="auto"/>
        <w:ind w:leftChars="100" w:left="240"/>
        <w:rPr>
          <w:lang w:val="fr-CH"/>
        </w:rPr>
      </w:pPr>
      <w:r>
        <w:rPr>
          <w:lang w:val="fr-CH"/>
        </w:rPr>
        <w:t xml:space="preserve">J’ai donc cherché dans mes proches contacts </w:t>
      </w:r>
      <w:r w:rsidR="0043769F">
        <w:rPr>
          <w:lang w:val="fr-CH"/>
        </w:rPr>
        <w:t>dont,</w:t>
      </w:r>
      <w:r>
        <w:rPr>
          <w:lang w:val="fr-CH"/>
        </w:rPr>
        <w:t xml:space="preserve"> notamment</w:t>
      </w:r>
      <w:r w:rsidR="0043769F">
        <w:rPr>
          <w:lang w:val="fr-CH"/>
        </w:rPr>
        <w:t>,</w:t>
      </w:r>
      <w:r>
        <w:rPr>
          <w:lang w:val="fr-CH"/>
        </w:rPr>
        <w:t xml:space="preserve"> mon ancien chef de stage pour qui j’aurai pu refaire le site de l’agence.</w:t>
      </w:r>
    </w:p>
    <w:p w:rsidR="002964DD" w:rsidRDefault="002964DD" w:rsidP="00F3036F">
      <w:pPr>
        <w:spacing w:line="360" w:lineRule="auto"/>
        <w:ind w:leftChars="100" w:left="240"/>
        <w:rPr>
          <w:lang w:val="fr-CH"/>
        </w:rPr>
      </w:pPr>
      <w:r>
        <w:rPr>
          <w:lang w:val="fr-CH"/>
        </w:rPr>
        <w:t>Mon choix s’est pourtant</w:t>
      </w:r>
      <w:r w:rsidR="0043769F">
        <w:rPr>
          <w:lang w:val="fr-CH"/>
        </w:rPr>
        <w:t xml:space="preserve"> porté</w:t>
      </w:r>
      <w:r>
        <w:rPr>
          <w:lang w:val="fr-CH"/>
        </w:rPr>
        <w:t xml:space="preserve"> sur une amie, Mei Yashima, qui étudie la </w:t>
      </w:r>
      <w:r w:rsidR="0043769F">
        <w:rPr>
          <w:lang w:val="fr-CH"/>
        </w:rPr>
        <w:t>musicothérapie</w:t>
      </w:r>
      <w:r>
        <w:rPr>
          <w:lang w:val="fr-CH"/>
        </w:rPr>
        <w:t xml:space="preserve"> en Allemagne. Elle réalisait justement un projet pour son master et je lui ai proposé de </w:t>
      </w:r>
      <w:r w:rsidR="0043769F">
        <w:rPr>
          <w:lang w:val="fr-CH"/>
        </w:rPr>
        <w:t>créer</w:t>
      </w:r>
      <w:r>
        <w:rPr>
          <w:lang w:val="fr-CH"/>
        </w:rPr>
        <w:t xml:space="preserve"> mon propre projet sur le thème du sien.</w:t>
      </w:r>
    </w:p>
    <w:p w:rsidR="0043769F" w:rsidRDefault="0043769F" w:rsidP="00F3036F">
      <w:pPr>
        <w:spacing w:line="360" w:lineRule="auto"/>
        <w:ind w:leftChars="100" w:left="240"/>
        <w:rPr>
          <w:lang w:val="fr-CH"/>
        </w:rPr>
      </w:pPr>
    </w:p>
    <w:p w:rsidR="0043769F" w:rsidRPr="0043769F" w:rsidRDefault="0043769F" w:rsidP="00F3036F">
      <w:pPr>
        <w:pStyle w:val="Titre2"/>
        <w:spacing w:line="360" w:lineRule="auto"/>
        <w:rPr>
          <w:sz w:val="28"/>
          <w:szCs w:val="28"/>
          <w:lang w:val="fr-CH"/>
        </w:rPr>
      </w:pPr>
      <w:r w:rsidRPr="0043769F">
        <w:rPr>
          <w:sz w:val="28"/>
          <w:szCs w:val="28"/>
          <w:lang w:val="fr-CH"/>
        </w:rPr>
        <w:t>Musicothérapie</w:t>
      </w:r>
    </w:p>
    <w:p w:rsidR="00F3036F" w:rsidRDefault="0043769F" w:rsidP="00F3036F">
      <w:pPr>
        <w:spacing w:line="360" w:lineRule="auto"/>
        <w:ind w:leftChars="100" w:left="240"/>
        <w:rPr>
          <w:lang w:val="fr-CH"/>
        </w:rPr>
      </w:pPr>
      <w:r>
        <w:rPr>
          <w:lang w:val="fr-CH"/>
        </w:rPr>
        <w:t>La musicothérapie consiste en une forme de psychothérapie utilisant la musique et surtout les instruments de musique comme outils de communication entre le thérapeute et le patient. Cette technique est utilisé pour les enfants surtout mais est aussi appropriées pour les adultes</w:t>
      </w:r>
      <w:r w:rsidR="007B5EFF">
        <w:rPr>
          <w:lang w:val="fr-CH"/>
        </w:rPr>
        <w:t>.</w:t>
      </w:r>
      <w:r w:rsidR="006B57D2">
        <w:rPr>
          <w:lang w:val="fr-CH"/>
        </w:rPr>
        <w:t xml:space="preserve"> Elle ne requiert pas de compétences particulière en musique et permet de faire ressortir son ressenti en musique.</w:t>
      </w:r>
    </w:p>
    <w:p w:rsidR="00F3036F" w:rsidRDefault="00F3036F" w:rsidP="00F3036F">
      <w:pPr>
        <w:spacing w:line="360" w:lineRule="auto"/>
        <w:rPr>
          <w:lang w:val="fr-CH"/>
        </w:rPr>
      </w:pPr>
    </w:p>
    <w:p w:rsidR="0043769F" w:rsidRPr="0043769F" w:rsidRDefault="0043769F" w:rsidP="00F3036F">
      <w:pPr>
        <w:pStyle w:val="Titre2"/>
        <w:spacing w:line="360" w:lineRule="auto"/>
        <w:rPr>
          <w:sz w:val="28"/>
          <w:szCs w:val="28"/>
          <w:lang w:val="fr-CH"/>
        </w:rPr>
      </w:pPr>
      <w:r w:rsidRPr="0043769F">
        <w:rPr>
          <w:sz w:val="28"/>
          <w:szCs w:val="28"/>
          <w:lang w:val="fr-CH"/>
        </w:rPr>
        <w:t>Projets communs</w:t>
      </w:r>
    </w:p>
    <w:p w:rsidR="0043769F" w:rsidRDefault="00F3036F" w:rsidP="00F3036F">
      <w:pPr>
        <w:spacing w:line="360" w:lineRule="auto"/>
        <w:ind w:leftChars="100" w:left="240"/>
        <w:rPr>
          <w:lang w:val="fr-CH"/>
        </w:rPr>
      </w:pPr>
      <w:r>
        <w:rPr>
          <w:noProof/>
          <w:lang w:val="fr-CH" w:eastAsia="fr-CH"/>
        </w:rPr>
        <w:drawing>
          <wp:anchor distT="0" distB="0" distL="114300" distR="114300" simplePos="0" relativeHeight="251685888" behindDoc="0" locked="0" layoutInCell="1" allowOverlap="1" wp14:anchorId="5DB1162C" wp14:editId="6DAC8E18">
            <wp:simplePos x="0" y="0"/>
            <wp:positionH relativeFrom="column">
              <wp:posOffset>3958590</wp:posOffset>
            </wp:positionH>
            <wp:positionV relativeFrom="paragraph">
              <wp:posOffset>127635</wp:posOffset>
            </wp:positionV>
            <wp:extent cx="1981200" cy="2402840"/>
            <wp:effectExtent l="0" t="0" r="0" b="0"/>
            <wp:wrapSquare wrapText="bothSides"/>
            <wp:docPr id="1" name="Image 1" descr="E:\ESIG\PROJET_HTML_PHP\doc\MusikDraus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IG\PROJET_HTML_PHP\doc\MusikDrausse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769F">
        <w:rPr>
          <w:lang w:val="fr-CH"/>
        </w:rPr>
        <w:t>Le travail de Mei porte sur une forme de musicothérapie qu’elle tente d’expérimenter : la combinaison de la musique et la nature.</w:t>
      </w:r>
      <w:r w:rsidR="007B5EFF">
        <w:rPr>
          <w:lang w:val="fr-CH"/>
        </w:rPr>
        <w:t xml:space="preserve"> Elle a</w:t>
      </w:r>
      <w:r w:rsidR="006B57D2">
        <w:rPr>
          <w:lang w:val="fr-CH"/>
        </w:rPr>
        <w:t>,</w:t>
      </w:r>
      <w:r w:rsidR="007B5EFF">
        <w:rPr>
          <w:lang w:val="fr-CH"/>
        </w:rPr>
        <w:t xml:space="preserve"> en </w:t>
      </w:r>
      <w:r w:rsidR="006B57D2">
        <w:rPr>
          <w:lang w:val="fr-CH"/>
        </w:rPr>
        <w:t>fin 2016, organisé une activité dont j’ai vu l’affiche. Il s’agissait pour n’importe qui le désirant de rejoindre ce groupe dans une forêt et de se livrer à une improvisation musicale.</w:t>
      </w:r>
    </w:p>
    <w:p w:rsidR="002964DD" w:rsidRDefault="00CC0436" w:rsidP="00F3036F">
      <w:pPr>
        <w:spacing w:line="360" w:lineRule="auto"/>
        <w:rPr>
          <w:lang w:val="fr-CH"/>
        </w:rPr>
      </w:pPr>
      <w:r>
        <w:rPr>
          <w:lang w:val="fr-CH"/>
        </w:rPr>
        <w:t>Ce que je lui ai proposé était un forum où elle pourrait écrire et afficher ses articles,</w:t>
      </w:r>
      <w:bookmarkStart w:id="0" w:name="_GoBack"/>
      <w:bookmarkEnd w:id="0"/>
      <w:r>
        <w:rPr>
          <w:lang w:val="fr-CH"/>
        </w:rPr>
        <w:t>, et de pouvoir illustrer son travail avec une gallerie photo.</w:t>
      </w:r>
    </w:p>
    <w:p w:rsidR="002964DD" w:rsidRDefault="00F3036F" w:rsidP="00F3036F">
      <w:pPr>
        <w:pStyle w:val="Titre1"/>
        <w:rPr>
          <w:lang w:val="fr-CH"/>
        </w:rPr>
      </w:pPr>
      <w:r>
        <w:rPr>
          <w:lang w:val="fr-CH"/>
        </w:rPr>
        <w:br w:type="page"/>
        <w:t>Première partie</w:t>
      </w:r>
    </w:p>
    <w:p w:rsidR="00F3036F" w:rsidRDefault="00F3036F" w:rsidP="00F3036F">
      <w:pPr>
        <w:pStyle w:val="Titre2"/>
        <w:rPr>
          <w:lang w:val="fr-CH"/>
        </w:rPr>
      </w:pPr>
      <w:r>
        <w:rPr>
          <w:lang w:val="fr-CH"/>
        </w:rPr>
        <w:t>Besoins du site</w:t>
      </w:r>
    </w:p>
    <w:p w:rsidR="00F3036F" w:rsidRDefault="00F3036F" w:rsidP="00F3036F">
      <w:pPr>
        <w:pStyle w:val="Titre3"/>
        <w:rPr>
          <w:lang w:val="fr-CH"/>
        </w:rPr>
      </w:pPr>
      <w:r>
        <w:rPr>
          <w:lang w:val="fr-CH"/>
        </w:rPr>
        <w:t>Fonctionalités</w:t>
      </w:r>
    </w:p>
    <w:p w:rsidR="00F3036F" w:rsidRPr="00CC0436" w:rsidRDefault="00CC0436" w:rsidP="00F3036F">
      <w:pPr>
        <w:pStyle w:val="Titre4"/>
        <w:rPr>
          <w:i w:val="0"/>
          <w:color w:val="auto"/>
          <w:lang w:val="fr-CH"/>
        </w:rPr>
      </w:pPr>
      <w:r w:rsidRPr="00CC0436">
        <w:rPr>
          <w:i w:val="0"/>
          <w:color w:val="auto"/>
          <w:lang w:val="fr-CH"/>
        </w:rPr>
        <w:t>Nous avons</w:t>
      </w:r>
      <w:r>
        <w:rPr>
          <w:i w:val="0"/>
          <w:color w:val="auto"/>
          <w:lang w:val="fr-CH"/>
        </w:rPr>
        <w:t xml:space="preserve"> discuté avec Mei sur les </w:t>
      </w:r>
    </w:p>
    <w:p w:rsidR="00F3036F" w:rsidRDefault="00F3036F" w:rsidP="00F3036F">
      <w:pPr>
        <w:pStyle w:val="Titre3"/>
        <w:rPr>
          <w:lang w:val="fr-CH"/>
        </w:rPr>
      </w:pPr>
      <w:r>
        <w:rPr>
          <w:lang w:val="fr-CH"/>
        </w:rPr>
        <w:t>Outils</w:t>
      </w:r>
    </w:p>
    <w:p w:rsidR="00F3036F" w:rsidRDefault="00F3036F" w:rsidP="00F3036F">
      <w:pPr>
        <w:pStyle w:val="Titre4"/>
        <w:rPr>
          <w:lang w:val="fr-CH"/>
        </w:rPr>
      </w:pPr>
    </w:p>
    <w:p w:rsidR="00F3036F" w:rsidRDefault="00F3036F" w:rsidP="00F3036F">
      <w:pPr>
        <w:pStyle w:val="Titre2"/>
        <w:rPr>
          <w:lang w:val="fr-CH"/>
        </w:rPr>
      </w:pPr>
      <w:r>
        <w:rPr>
          <w:lang w:val="fr-CH"/>
        </w:rPr>
        <w:t>Coordination</w:t>
      </w:r>
    </w:p>
    <w:p w:rsidR="00F3036F" w:rsidRDefault="00F3036F" w:rsidP="00F3036F">
      <w:pPr>
        <w:pStyle w:val="Titre3"/>
        <w:rPr>
          <w:lang w:val="fr-CH"/>
        </w:rPr>
      </w:pPr>
    </w:p>
    <w:p w:rsidR="00F3036F" w:rsidRDefault="00F3036F" w:rsidP="00F3036F">
      <w:pPr>
        <w:pStyle w:val="Titre2"/>
        <w:rPr>
          <w:lang w:val="fr-CH"/>
        </w:rPr>
      </w:pPr>
      <w:r>
        <w:rPr>
          <w:lang w:val="fr-CH"/>
        </w:rPr>
        <w:t>Conception</w:t>
      </w:r>
    </w:p>
    <w:p w:rsidR="00F3036F" w:rsidRDefault="00F3036F" w:rsidP="00F3036F">
      <w:pPr>
        <w:pStyle w:val="Titre3"/>
        <w:rPr>
          <w:lang w:val="fr-CH"/>
        </w:rPr>
      </w:pPr>
      <w:r>
        <w:rPr>
          <w:lang w:val="fr-CH"/>
        </w:rPr>
        <w:t>Design</w:t>
      </w:r>
    </w:p>
    <w:p w:rsidR="00F3036F" w:rsidRDefault="00F3036F" w:rsidP="00F3036F">
      <w:pPr>
        <w:pStyle w:val="Titre4"/>
        <w:rPr>
          <w:lang w:val="fr-CH"/>
        </w:rPr>
      </w:pPr>
    </w:p>
    <w:p w:rsidR="00F3036F" w:rsidRDefault="00F3036F" w:rsidP="00F3036F">
      <w:pPr>
        <w:pStyle w:val="Titre3"/>
        <w:rPr>
          <w:lang w:val="fr-CH"/>
        </w:rPr>
      </w:pPr>
      <w:r>
        <w:rPr>
          <w:lang w:val="fr-CH"/>
        </w:rPr>
        <w:t>Structure</w:t>
      </w:r>
    </w:p>
    <w:p w:rsidR="00F3036F" w:rsidRPr="002964DD" w:rsidRDefault="00F3036F" w:rsidP="00F3036F">
      <w:pPr>
        <w:pStyle w:val="Titre4"/>
        <w:rPr>
          <w:lang w:val="fr-CH"/>
        </w:rPr>
      </w:pPr>
    </w:p>
    <w:sectPr w:rsidR="00F3036F" w:rsidRPr="002964DD" w:rsidSect="00DE30A1">
      <w:pgSz w:w="11900" w:h="16840"/>
      <w:pgMar w:top="1985" w:right="1701" w:bottom="1701" w:left="1701" w:header="851" w:footer="992" w:gutter="0"/>
      <w:pgNumType w:start="0"/>
      <w:cols w:space="425"/>
      <w:titlePg/>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0A1" w:rsidRDefault="00DE30A1" w:rsidP="00DE30A1">
      <w:r>
        <w:separator/>
      </w:r>
    </w:p>
  </w:endnote>
  <w:endnote w:type="continuationSeparator" w:id="0">
    <w:p w:rsidR="00DE30A1" w:rsidRDefault="00DE30A1" w:rsidP="00DE3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0A1" w:rsidRDefault="00DE30A1" w:rsidP="00DE30A1">
      <w:r>
        <w:separator/>
      </w:r>
    </w:p>
  </w:footnote>
  <w:footnote w:type="continuationSeparator" w:id="0">
    <w:p w:rsidR="00DE30A1" w:rsidRDefault="00DE30A1" w:rsidP="00DE30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embedSystemFonts/>
  <w:bordersDoNotSurroundHeader/>
  <w:bordersDoNotSurroundFooter/>
  <w:doNotTrackMoves/>
  <w:defaultTabStop w:val="960"/>
  <w:hyphenationZone w:val="425"/>
  <w:drawingGridHorizontalSpacing w:val="1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DE11E8"/>
    <w:rsid w:val="002964DD"/>
    <w:rsid w:val="0043769F"/>
    <w:rsid w:val="006B57D2"/>
    <w:rsid w:val="007B5EFF"/>
    <w:rsid w:val="00C20929"/>
    <w:rsid w:val="00CC0436"/>
    <w:rsid w:val="00DE11E8"/>
    <w:rsid w:val="00DE30A1"/>
    <w:rsid w:val="00F3036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29371FD4-0AAC-4BCC-BCE7-AE53486F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825"/>
    <w:pPr>
      <w:widowControl w:val="0"/>
      <w:jc w:val="both"/>
    </w:pPr>
    <w:rPr>
      <w:lang w:val="de-DE"/>
    </w:rPr>
  </w:style>
  <w:style w:type="paragraph" w:styleId="Titre1">
    <w:name w:val="heading 1"/>
    <w:basedOn w:val="Normal"/>
    <w:next w:val="Normal"/>
    <w:link w:val="Titre1Car"/>
    <w:rsid w:val="002964DD"/>
    <w:pPr>
      <w:keepNext/>
      <w:keepLines/>
      <w:spacing w:before="240"/>
      <w:outlineLvl w:val="0"/>
    </w:pPr>
    <w:rPr>
      <w:rFonts w:asciiTheme="majorHAnsi" w:eastAsiaTheme="majorEastAsia" w:hAnsiTheme="majorHAnsi" w:cstheme="majorBidi"/>
      <w:color w:val="6B911C" w:themeColor="accent1" w:themeShade="BF"/>
      <w:sz w:val="32"/>
      <w:szCs w:val="32"/>
    </w:rPr>
  </w:style>
  <w:style w:type="paragraph" w:styleId="Titre2">
    <w:name w:val="heading 2"/>
    <w:basedOn w:val="Normal"/>
    <w:next w:val="Normal"/>
    <w:link w:val="Titre2Car"/>
    <w:rsid w:val="002964DD"/>
    <w:pPr>
      <w:keepNext/>
      <w:keepLines/>
      <w:spacing w:before="40"/>
      <w:outlineLvl w:val="1"/>
    </w:pPr>
    <w:rPr>
      <w:rFonts w:asciiTheme="majorHAnsi" w:eastAsiaTheme="majorEastAsia" w:hAnsiTheme="majorHAnsi" w:cstheme="majorBidi"/>
      <w:color w:val="6B911C" w:themeColor="accent1" w:themeShade="BF"/>
      <w:sz w:val="26"/>
      <w:szCs w:val="26"/>
    </w:rPr>
  </w:style>
  <w:style w:type="paragraph" w:styleId="Titre3">
    <w:name w:val="heading 3"/>
    <w:basedOn w:val="Normal"/>
    <w:next w:val="Normal"/>
    <w:link w:val="Titre3Car"/>
    <w:rsid w:val="006B57D2"/>
    <w:pPr>
      <w:keepNext/>
      <w:keepLines/>
      <w:spacing w:before="40"/>
      <w:outlineLvl w:val="2"/>
    </w:pPr>
    <w:rPr>
      <w:rFonts w:asciiTheme="majorHAnsi" w:eastAsiaTheme="majorEastAsia" w:hAnsiTheme="majorHAnsi" w:cstheme="majorBidi"/>
      <w:color w:val="476013" w:themeColor="accent1" w:themeShade="7F"/>
    </w:rPr>
  </w:style>
  <w:style w:type="paragraph" w:styleId="Titre4">
    <w:name w:val="heading 4"/>
    <w:basedOn w:val="Normal"/>
    <w:next w:val="Normal"/>
    <w:link w:val="Titre4Car"/>
    <w:rsid w:val="00DE30A1"/>
    <w:pPr>
      <w:keepNext/>
      <w:keepLines/>
      <w:spacing w:before="40"/>
      <w:outlineLvl w:val="3"/>
    </w:pPr>
    <w:rPr>
      <w:rFonts w:asciiTheme="majorHAnsi" w:eastAsiaTheme="majorEastAsia" w:hAnsiTheme="majorHAnsi" w:cstheme="majorBidi"/>
      <w:i/>
      <w:iCs/>
      <w:color w:val="6B911C"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964DD"/>
    <w:rPr>
      <w:rFonts w:asciiTheme="majorHAnsi" w:eastAsiaTheme="majorEastAsia" w:hAnsiTheme="majorHAnsi" w:cstheme="majorBidi"/>
      <w:color w:val="6B911C" w:themeColor="accent1" w:themeShade="BF"/>
      <w:sz w:val="32"/>
      <w:szCs w:val="32"/>
      <w:lang w:val="de-DE"/>
    </w:rPr>
  </w:style>
  <w:style w:type="character" w:customStyle="1" w:styleId="Titre2Car">
    <w:name w:val="Titre 2 Car"/>
    <w:basedOn w:val="Policepardfaut"/>
    <w:link w:val="Titre2"/>
    <w:rsid w:val="002964DD"/>
    <w:rPr>
      <w:rFonts w:asciiTheme="majorHAnsi" w:eastAsiaTheme="majorEastAsia" w:hAnsiTheme="majorHAnsi" w:cstheme="majorBidi"/>
      <w:color w:val="6B911C" w:themeColor="accent1" w:themeShade="BF"/>
      <w:sz w:val="26"/>
      <w:szCs w:val="26"/>
      <w:lang w:val="de-DE"/>
    </w:rPr>
  </w:style>
  <w:style w:type="character" w:customStyle="1" w:styleId="Titre3Car">
    <w:name w:val="Titre 3 Car"/>
    <w:basedOn w:val="Policepardfaut"/>
    <w:link w:val="Titre3"/>
    <w:rsid w:val="006B57D2"/>
    <w:rPr>
      <w:rFonts w:asciiTheme="majorHAnsi" w:eastAsiaTheme="majorEastAsia" w:hAnsiTheme="majorHAnsi" w:cstheme="majorBidi"/>
      <w:color w:val="476013" w:themeColor="accent1" w:themeShade="7F"/>
      <w:lang w:val="de-DE"/>
    </w:rPr>
  </w:style>
  <w:style w:type="character" w:customStyle="1" w:styleId="Titre4Car">
    <w:name w:val="Titre 4 Car"/>
    <w:basedOn w:val="Policepardfaut"/>
    <w:link w:val="Titre4"/>
    <w:rsid w:val="00DE30A1"/>
    <w:rPr>
      <w:rFonts w:asciiTheme="majorHAnsi" w:eastAsiaTheme="majorEastAsia" w:hAnsiTheme="majorHAnsi" w:cstheme="majorBidi"/>
      <w:i/>
      <w:iCs/>
      <w:color w:val="6B911C" w:themeColor="accent1" w:themeShade="BF"/>
      <w:lang w:val="de-DE"/>
    </w:rPr>
  </w:style>
  <w:style w:type="paragraph" w:styleId="Paragraphedeliste">
    <w:name w:val="List Paragraph"/>
    <w:basedOn w:val="Normal"/>
    <w:rsid w:val="00DE30A1"/>
    <w:pPr>
      <w:ind w:left="720"/>
      <w:contextualSpacing/>
    </w:pPr>
  </w:style>
  <w:style w:type="paragraph" w:styleId="Sansinterligne">
    <w:name w:val="No Spacing"/>
    <w:link w:val="SansinterligneCar"/>
    <w:uiPriority w:val="1"/>
    <w:qFormat/>
    <w:rsid w:val="00DE30A1"/>
    <w:rPr>
      <w:kern w:val="0"/>
      <w:sz w:val="22"/>
      <w:szCs w:val="22"/>
      <w:lang w:val="fr-CH" w:eastAsia="fr-CH"/>
    </w:rPr>
  </w:style>
  <w:style w:type="character" w:customStyle="1" w:styleId="SansinterligneCar">
    <w:name w:val="Sans interligne Car"/>
    <w:basedOn w:val="Policepardfaut"/>
    <w:link w:val="Sansinterligne"/>
    <w:uiPriority w:val="1"/>
    <w:rsid w:val="00DE30A1"/>
    <w:rPr>
      <w:kern w:val="0"/>
      <w:sz w:val="22"/>
      <w:szCs w:val="22"/>
      <w:lang w:val="fr-CH" w:eastAsia="fr-CH"/>
    </w:rPr>
  </w:style>
  <w:style w:type="paragraph" w:styleId="En-tte">
    <w:name w:val="header"/>
    <w:basedOn w:val="Normal"/>
    <w:link w:val="En-tteCar"/>
    <w:unhideWhenUsed/>
    <w:rsid w:val="00DE30A1"/>
    <w:pPr>
      <w:tabs>
        <w:tab w:val="center" w:pos="4536"/>
        <w:tab w:val="right" w:pos="9072"/>
      </w:tabs>
    </w:pPr>
  </w:style>
  <w:style w:type="character" w:customStyle="1" w:styleId="En-tteCar">
    <w:name w:val="En-tête Car"/>
    <w:basedOn w:val="Policepardfaut"/>
    <w:link w:val="En-tte"/>
    <w:rsid w:val="00DE30A1"/>
    <w:rPr>
      <w:lang w:val="de-DE"/>
    </w:rPr>
  </w:style>
  <w:style w:type="paragraph" w:styleId="Pieddepage">
    <w:name w:val="footer"/>
    <w:basedOn w:val="Normal"/>
    <w:link w:val="PieddepageCar"/>
    <w:unhideWhenUsed/>
    <w:rsid w:val="00DE30A1"/>
    <w:pPr>
      <w:tabs>
        <w:tab w:val="center" w:pos="4536"/>
        <w:tab w:val="right" w:pos="9072"/>
      </w:tabs>
    </w:pPr>
  </w:style>
  <w:style w:type="character" w:customStyle="1" w:styleId="PieddepageCar">
    <w:name w:val="Pied de page Car"/>
    <w:basedOn w:val="Policepardfaut"/>
    <w:link w:val="Pieddepage"/>
    <w:rsid w:val="00DE30A1"/>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7CB"/>
    <w:rsid w:val="000877C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3F969FE50014E35AF50D69A21258E4C">
    <w:name w:val="63F969FE50014E35AF50D69A21258E4C"/>
    <w:rsid w:val="00087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Classe Passerelle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274</Words>
  <Characters>1513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esig</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Musik draußen</dc:title>
  <dc:subject/>
  <dc:creator>AEBI CHADI</dc:creator>
  <cp:keywords/>
  <cp:lastModifiedBy>AEBI CHADI (ELEVE ESIG)</cp:lastModifiedBy>
  <cp:revision>3</cp:revision>
  <dcterms:created xsi:type="dcterms:W3CDTF">2016-12-29T22:27:00Z</dcterms:created>
  <dcterms:modified xsi:type="dcterms:W3CDTF">2017-01-11T12:07:00Z</dcterms:modified>
</cp:coreProperties>
</file>