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93E2A55" w14:textId="77777777" w:rsidR="00BF5B7F" w:rsidRDefault="00BF5B7F"/>
    <w:p w14:paraId="00EAC71D" w14:textId="77777777" w:rsidR="00BF5B7F" w:rsidRDefault="00BF5B7F"/>
    <w:p w14:paraId="49E55AE8" w14:textId="77777777" w:rsidR="00BF5B7F" w:rsidRDefault="00BF5B7F"/>
    <w:p w14:paraId="7EDD5909" w14:textId="77777777" w:rsidR="00BF5B7F" w:rsidRDefault="00BF5B7F"/>
    <w:p w14:paraId="0CADA303" w14:textId="77777777" w:rsidR="00BF5B7F" w:rsidRDefault="00BF5B7F"/>
    <w:p w14:paraId="7C535D90" w14:textId="77777777" w:rsidR="00BF5B7F" w:rsidRDefault="00BF5B7F"/>
    <w:p w14:paraId="25395559" w14:textId="77777777" w:rsidR="00BF5B7F" w:rsidRDefault="004E7426">
      <w:pPr>
        <w:spacing w:after="120"/>
        <w:jc w:val="center"/>
      </w:pPr>
      <w:r>
        <w:rPr>
          <w:rFonts w:ascii="Calibri" w:eastAsia="Calibri" w:hAnsi="Calibri" w:cs="Calibri"/>
          <w:b/>
          <w:bCs/>
          <w:color w:val="595959"/>
          <w:sz w:val="28"/>
          <w:szCs w:val="28"/>
        </w:rPr>
        <w:t>LAPORAN TEKNIS</w:t>
      </w:r>
    </w:p>
    <w:p w14:paraId="238C10E0" w14:textId="77777777" w:rsidR="00BF5B7F" w:rsidRDefault="004E7426">
      <w:pPr>
        <w:spacing w:after="100"/>
        <w:jc w:val="center"/>
      </w:pPr>
      <w:r>
        <w:rPr>
          <w:rFonts w:ascii="Calibri" w:eastAsia="Calibri" w:hAnsi="Calibri" w:cs="Calibri"/>
          <w:b/>
          <w:bCs/>
          <w:color w:val="1F3864"/>
          <w:sz w:val="48"/>
          <w:szCs w:val="48"/>
        </w:rPr>
        <w:t>Pengembangan Authentication &amp;</w:t>
      </w:r>
    </w:p>
    <w:p w14:paraId="4F70172C" w14:textId="77777777" w:rsidR="00BF5B7F" w:rsidRDefault="004E7426">
      <w:pPr>
        <w:spacing w:after="300"/>
        <w:jc w:val="center"/>
      </w:pPr>
      <w:r>
        <w:rPr>
          <w:rFonts w:ascii="Calibri" w:eastAsia="Calibri" w:hAnsi="Calibri" w:cs="Calibri"/>
          <w:b/>
          <w:bCs/>
          <w:color w:val="1F3864"/>
          <w:sz w:val="48"/>
          <w:szCs w:val="48"/>
        </w:rPr>
        <w:t>Authorization Service</w:t>
      </w:r>
    </w:p>
    <w:p w14:paraId="1A35DCDC" w14:textId="77777777" w:rsidR="00BF5B7F" w:rsidRDefault="004E7426">
      <w:pPr>
        <w:pBdr>
          <w:top w:val="single" w:sz="12" w:space="12" w:color="2E5496"/>
        </w:pBdr>
        <w:spacing w:after="600"/>
        <w:jc w:val="center"/>
      </w:pPr>
      <w:r>
        <w:rPr>
          <w:rFonts w:ascii="Calibri" w:eastAsia="Calibri" w:hAnsi="Calibri" w:cs="Calibri"/>
          <w:color w:val="44546A"/>
          <w:sz w:val="22"/>
          <w:szCs w:val="22"/>
        </w:rPr>
        <w:t>Node.js · Express · PostgreSQL · Redis · RabbitMQ · MinIO · Docker</w:t>
      </w:r>
    </w:p>
    <w:p w14:paraId="1F66B0A7" w14:textId="77777777" w:rsidR="00BF5B7F" w:rsidRDefault="00BF5B7F"/>
    <w:p w14:paraId="4193AA25" w14:textId="77777777" w:rsidR="00BF5B7F" w:rsidRDefault="00BF5B7F"/>
    <w:p w14:paraId="58F31F1D" w14:textId="77777777" w:rsidR="00BF5B7F" w:rsidRDefault="00BF5B7F"/>
    <w:p w14:paraId="01FD74EE" w14:textId="77777777" w:rsidR="00BF5B7F" w:rsidRDefault="00BF5B7F"/>
    <w:tbl>
      <w:tblPr>
        <w:tblW w:w="6200" w:type="dxa"/>
        <w:jc w:val="center"/>
        <w:tblCellMar>
          <w:left w:w="10" w:type="dxa"/>
          <w:right w:w="10" w:type="dxa"/>
        </w:tblCellMar>
        <w:tblLook w:val="04A0" w:firstRow="1" w:lastRow="0" w:firstColumn="1" w:lastColumn="0" w:noHBand="0" w:noVBand="1"/>
      </w:tblPr>
      <w:tblGrid>
        <w:gridCol w:w="2200"/>
        <w:gridCol w:w="4000"/>
      </w:tblGrid>
      <w:tr w:rsidR="00BF5B7F" w14:paraId="0E29BC44" w14:textId="77777777">
        <w:tblPrEx>
          <w:tblCellMar>
            <w:top w:w="0" w:type="dxa"/>
            <w:bottom w:w="0" w:type="dxa"/>
          </w:tblCellMar>
        </w:tblPrEx>
        <w:trPr>
          <w:jc w:val="center"/>
        </w:trPr>
        <w:tc>
          <w:tcPr>
            <w:tcW w:w="2200" w:type="dxa"/>
            <w:tcMar>
              <w:top w:w="60" w:type="dxa"/>
              <w:bottom w:w="60" w:type="dxa"/>
            </w:tcMar>
          </w:tcPr>
          <w:p w14:paraId="737B7652" w14:textId="77777777" w:rsidR="00BF5B7F" w:rsidRDefault="004E7426">
            <w:r>
              <w:rPr>
                <w:rFonts w:ascii="Calibri" w:eastAsia="Calibri" w:hAnsi="Calibri" w:cs="Calibri"/>
                <w:color w:val="595959"/>
                <w:sz w:val="22"/>
                <w:szCs w:val="22"/>
              </w:rPr>
              <w:t>Disusun oleh</w:t>
            </w:r>
          </w:p>
        </w:tc>
        <w:tc>
          <w:tcPr>
            <w:tcW w:w="4000" w:type="dxa"/>
            <w:tcMar>
              <w:top w:w="60" w:type="dxa"/>
              <w:bottom w:w="60" w:type="dxa"/>
            </w:tcMar>
          </w:tcPr>
          <w:p w14:paraId="627719E8" w14:textId="77777777" w:rsidR="00BF5B7F" w:rsidRDefault="004E7426">
            <w:r>
              <w:rPr>
                <w:rFonts w:ascii="Calibri" w:eastAsia="Calibri" w:hAnsi="Calibri" w:cs="Calibri"/>
                <w:b/>
                <w:bCs/>
                <w:sz w:val="22"/>
                <w:szCs w:val="22"/>
              </w:rPr>
              <w:t>Satya Rayyis Baruna</w:t>
            </w:r>
          </w:p>
        </w:tc>
      </w:tr>
      <w:tr w:rsidR="00BF5B7F" w14:paraId="59D92C04" w14:textId="77777777">
        <w:tblPrEx>
          <w:tblCellMar>
            <w:top w:w="0" w:type="dxa"/>
            <w:bottom w:w="0" w:type="dxa"/>
          </w:tblCellMar>
        </w:tblPrEx>
        <w:trPr>
          <w:jc w:val="center"/>
        </w:trPr>
        <w:tc>
          <w:tcPr>
            <w:tcW w:w="2200" w:type="dxa"/>
            <w:tcMar>
              <w:top w:w="60" w:type="dxa"/>
              <w:bottom w:w="60" w:type="dxa"/>
            </w:tcMar>
          </w:tcPr>
          <w:p w14:paraId="72282E27" w14:textId="77777777" w:rsidR="00BF5B7F" w:rsidRDefault="004E7426">
            <w:r>
              <w:rPr>
                <w:rFonts w:ascii="Calibri" w:eastAsia="Calibri" w:hAnsi="Calibri" w:cs="Calibri"/>
                <w:color w:val="595959"/>
                <w:sz w:val="22"/>
                <w:szCs w:val="22"/>
              </w:rPr>
              <w:t>Posisi</w:t>
            </w:r>
          </w:p>
        </w:tc>
        <w:tc>
          <w:tcPr>
            <w:tcW w:w="4000" w:type="dxa"/>
            <w:tcMar>
              <w:top w:w="60" w:type="dxa"/>
              <w:bottom w:w="60" w:type="dxa"/>
            </w:tcMar>
          </w:tcPr>
          <w:p w14:paraId="0A7F89E1" w14:textId="77777777" w:rsidR="00BF5B7F" w:rsidRDefault="004E7426">
            <w:r>
              <w:rPr>
                <w:rFonts w:ascii="Calibri" w:eastAsia="Calibri" w:hAnsi="Calibri" w:cs="Calibri"/>
                <w:b/>
                <w:bCs/>
                <w:sz w:val="22"/>
                <w:szCs w:val="22"/>
              </w:rPr>
              <w:t>Junior Developer</w:t>
            </w:r>
          </w:p>
        </w:tc>
      </w:tr>
      <w:tr w:rsidR="00BF5B7F" w14:paraId="5DB99965" w14:textId="77777777">
        <w:tblPrEx>
          <w:tblCellMar>
            <w:top w:w="0" w:type="dxa"/>
            <w:bottom w:w="0" w:type="dxa"/>
          </w:tblCellMar>
        </w:tblPrEx>
        <w:trPr>
          <w:jc w:val="center"/>
        </w:trPr>
        <w:tc>
          <w:tcPr>
            <w:tcW w:w="2200" w:type="dxa"/>
            <w:tcMar>
              <w:top w:w="60" w:type="dxa"/>
              <w:bottom w:w="60" w:type="dxa"/>
            </w:tcMar>
          </w:tcPr>
          <w:p w14:paraId="7B7A86E4" w14:textId="77777777" w:rsidR="00BF5B7F" w:rsidRDefault="004E7426">
            <w:r>
              <w:rPr>
                <w:rFonts w:ascii="Calibri" w:eastAsia="Calibri" w:hAnsi="Calibri" w:cs="Calibri"/>
                <w:color w:val="595959"/>
                <w:sz w:val="22"/>
                <w:szCs w:val="22"/>
              </w:rPr>
              <w:t>Pembimbing</w:t>
            </w:r>
          </w:p>
        </w:tc>
        <w:tc>
          <w:tcPr>
            <w:tcW w:w="4000" w:type="dxa"/>
            <w:tcMar>
              <w:top w:w="60" w:type="dxa"/>
              <w:bottom w:w="60" w:type="dxa"/>
            </w:tcMar>
          </w:tcPr>
          <w:p w14:paraId="2695D92F" w14:textId="77777777" w:rsidR="00BF5B7F" w:rsidRDefault="004E7426">
            <w:r>
              <w:rPr>
                <w:rFonts w:ascii="Calibri" w:eastAsia="Calibri" w:hAnsi="Calibri" w:cs="Calibri"/>
                <w:b/>
                <w:bCs/>
                <w:sz w:val="22"/>
                <w:szCs w:val="22"/>
              </w:rPr>
              <w:t>Khairul Umam</w:t>
            </w:r>
          </w:p>
        </w:tc>
      </w:tr>
      <w:tr w:rsidR="00BF5B7F" w14:paraId="608AB52B" w14:textId="77777777">
        <w:tblPrEx>
          <w:tblCellMar>
            <w:top w:w="0" w:type="dxa"/>
            <w:bottom w:w="0" w:type="dxa"/>
          </w:tblCellMar>
        </w:tblPrEx>
        <w:trPr>
          <w:jc w:val="center"/>
        </w:trPr>
        <w:tc>
          <w:tcPr>
            <w:tcW w:w="2200" w:type="dxa"/>
            <w:tcMar>
              <w:top w:w="60" w:type="dxa"/>
              <w:bottom w:w="60" w:type="dxa"/>
            </w:tcMar>
          </w:tcPr>
          <w:p w14:paraId="343E8FCF" w14:textId="77777777" w:rsidR="00BF5B7F" w:rsidRDefault="004E7426">
            <w:r>
              <w:rPr>
                <w:rFonts w:ascii="Calibri" w:eastAsia="Calibri" w:hAnsi="Calibri" w:cs="Calibri"/>
                <w:color w:val="595959"/>
                <w:sz w:val="22"/>
                <w:szCs w:val="22"/>
              </w:rPr>
              <w:t>Perusahaan</w:t>
            </w:r>
          </w:p>
        </w:tc>
        <w:tc>
          <w:tcPr>
            <w:tcW w:w="4000" w:type="dxa"/>
            <w:tcMar>
              <w:top w:w="60" w:type="dxa"/>
              <w:bottom w:w="60" w:type="dxa"/>
            </w:tcMar>
          </w:tcPr>
          <w:p w14:paraId="5F1FC30D" w14:textId="77777777" w:rsidR="00BF5B7F" w:rsidRDefault="004E7426">
            <w:r>
              <w:rPr>
                <w:rFonts w:ascii="Calibri" w:eastAsia="Calibri" w:hAnsi="Calibri" w:cs="Calibri"/>
                <w:b/>
                <w:bCs/>
                <w:sz w:val="22"/>
                <w:szCs w:val="22"/>
              </w:rPr>
              <w:t>PT Digital Infra Teknologi (DTECH)</w:t>
            </w:r>
          </w:p>
        </w:tc>
      </w:tr>
      <w:tr w:rsidR="00BF5B7F" w14:paraId="1F688D11" w14:textId="77777777">
        <w:tblPrEx>
          <w:tblCellMar>
            <w:top w:w="0" w:type="dxa"/>
            <w:bottom w:w="0" w:type="dxa"/>
          </w:tblCellMar>
        </w:tblPrEx>
        <w:trPr>
          <w:jc w:val="center"/>
        </w:trPr>
        <w:tc>
          <w:tcPr>
            <w:tcW w:w="2200" w:type="dxa"/>
            <w:tcMar>
              <w:top w:w="60" w:type="dxa"/>
              <w:bottom w:w="60" w:type="dxa"/>
            </w:tcMar>
          </w:tcPr>
          <w:p w14:paraId="44551E98" w14:textId="77777777" w:rsidR="00BF5B7F" w:rsidRDefault="004E7426">
            <w:r>
              <w:rPr>
                <w:rFonts w:ascii="Calibri" w:eastAsia="Calibri" w:hAnsi="Calibri" w:cs="Calibri"/>
                <w:color w:val="595959"/>
                <w:sz w:val="22"/>
                <w:szCs w:val="22"/>
              </w:rPr>
              <w:t>Tahun</w:t>
            </w:r>
          </w:p>
        </w:tc>
        <w:tc>
          <w:tcPr>
            <w:tcW w:w="4000" w:type="dxa"/>
            <w:tcMar>
              <w:top w:w="60" w:type="dxa"/>
              <w:bottom w:w="60" w:type="dxa"/>
            </w:tcMar>
          </w:tcPr>
          <w:p w14:paraId="10837D3F" w14:textId="77777777" w:rsidR="00BF5B7F" w:rsidRDefault="004E7426">
            <w:r>
              <w:rPr>
                <w:rFonts w:ascii="Calibri" w:eastAsia="Calibri" w:hAnsi="Calibri" w:cs="Calibri"/>
                <w:b/>
                <w:bCs/>
                <w:sz w:val="22"/>
                <w:szCs w:val="22"/>
              </w:rPr>
              <w:t>2026</w:t>
            </w:r>
          </w:p>
        </w:tc>
      </w:tr>
    </w:tbl>
    <w:p w14:paraId="08F87AFA" w14:textId="77777777" w:rsidR="00BF5B7F" w:rsidRDefault="004E7426">
      <w:r>
        <w:br w:type="page"/>
      </w:r>
    </w:p>
    <w:p w14:paraId="3F928C55" w14:textId="77777777" w:rsidR="00BF5B7F" w:rsidRDefault="004E7426">
      <w:pPr>
        <w:pStyle w:val="Heading1"/>
        <w:spacing w:before="360" w:after="180"/>
      </w:pPr>
      <w:bookmarkStart w:id="0" w:name="_Toc239200762"/>
      <w:r>
        <w:rPr>
          <w:rFonts w:ascii="Calibri" w:eastAsia="Calibri" w:hAnsi="Calibri" w:cs="Calibri"/>
          <w:b/>
          <w:bCs/>
          <w:color w:val="1F3864"/>
        </w:rPr>
        <w:lastRenderedPageBreak/>
        <w:t>Daftar Isi</w:t>
      </w:r>
      <w:bookmarkEnd w:id="0"/>
    </w:p>
    <w:sdt>
      <w:sdtPr>
        <w:alias w:val="Daftar Isi"/>
        <w:id w:val="2009635886"/>
      </w:sdtPr>
      <w:sdtEndPr/>
      <w:sdtContent>
        <w:p w14:paraId="24AF4148" w14:textId="71E1E72D" w:rsidR="003E2E79" w:rsidRDefault="004E7426">
          <w:pPr>
            <w:pStyle w:val="TOC1"/>
            <w:tabs>
              <w:tab w:val="right" w:leader="dot" w:pos="9016"/>
            </w:tabs>
            <w:rPr>
              <w:rFonts w:asciiTheme="minorHAnsi" w:eastAsiaTheme="minorEastAsia" w:hAnsiTheme="minorHAnsi" w:cstheme="minorBidi"/>
              <w:noProof/>
              <w:sz w:val="22"/>
              <w:szCs w:val="22"/>
            </w:rPr>
          </w:pPr>
          <w:r>
            <w:fldChar w:fldCharType="begin"/>
          </w:r>
          <w:r>
            <w:instrText>TOC \h \o "1-3"</w:instrText>
          </w:r>
          <w:r>
            <w:fldChar w:fldCharType="separate"/>
          </w:r>
          <w:hyperlink w:anchor="_Toc239200762" w:history="1">
            <w:r w:rsidR="003E2E79" w:rsidRPr="00705A4C">
              <w:rPr>
                <w:rStyle w:val="Hyperlink"/>
                <w:rFonts w:ascii="Calibri" w:eastAsia="Calibri" w:hAnsi="Calibri" w:cs="Calibri"/>
                <w:b/>
                <w:bCs/>
                <w:noProof/>
              </w:rPr>
              <w:t>Daftar Isi</w:t>
            </w:r>
            <w:r w:rsidR="003E2E79">
              <w:rPr>
                <w:noProof/>
              </w:rPr>
              <w:tab/>
            </w:r>
            <w:r w:rsidR="003E2E79">
              <w:rPr>
                <w:noProof/>
              </w:rPr>
              <w:fldChar w:fldCharType="begin"/>
            </w:r>
            <w:r w:rsidR="003E2E79">
              <w:rPr>
                <w:noProof/>
              </w:rPr>
              <w:instrText xml:space="preserve"> PAGEREF _Toc239200762 \h </w:instrText>
            </w:r>
            <w:r w:rsidR="003E2E79">
              <w:rPr>
                <w:noProof/>
              </w:rPr>
            </w:r>
            <w:r w:rsidR="003E2E79">
              <w:rPr>
                <w:noProof/>
              </w:rPr>
              <w:fldChar w:fldCharType="separate"/>
            </w:r>
            <w:r>
              <w:rPr>
                <w:noProof/>
              </w:rPr>
              <w:t>2</w:t>
            </w:r>
            <w:r w:rsidR="003E2E79">
              <w:rPr>
                <w:noProof/>
              </w:rPr>
              <w:fldChar w:fldCharType="end"/>
            </w:r>
          </w:hyperlink>
        </w:p>
        <w:p w14:paraId="726821BF" w14:textId="1D5E8445"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763" w:history="1">
            <w:r w:rsidRPr="00705A4C">
              <w:rPr>
                <w:rStyle w:val="Hyperlink"/>
                <w:rFonts w:ascii="Calibri" w:eastAsia="Calibri" w:hAnsi="Calibri" w:cs="Calibri"/>
                <w:b/>
                <w:bCs/>
                <w:noProof/>
              </w:rPr>
              <w:t>BAB 1 — Latar Belakang dan Tujuan</w:t>
            </w:r>
            <w:r>
              <w:rPr>
                <w:noProof/>
              </w:rPr>
              <w:tab/>
            </w:r>
            <w:r>
              <w:rPr>
                <w:noProof/>
              </w:rPr>
              <w:fldChar w:fldCharType="begin"/>
            </w:r>
            <w:r>
              <w:rPr>
                <w:noProof/>
              </w:rPr>
              <w:instrText xml:space="preserve"> PAGEREF _Toc239200763 \h </w:instrText>
            </w:r>
            <w:r>
              <w:rPr>
                <w:noProof/>
              </w:rPr>
            </w:r>
            <w:r>
              <w:rPr>
                <w:noProof/>
              </w:rPr>
              <w:fldChar w:fldCharType="separate"/>
            </w:r>
            <w:r w:rsidR="004E7426">
              <w:rPr>
                <w:noProof/>
              </w:rPr>
              <w:t>5</w:t>
            </w:r>
            <w:r>
              <w:rPr>
                <w:noProof/>
              </w:rPr>
              <w:fldChar w:fldCharType="end"/>
            </w:r>
          </w:hyperlink>
        </w:p>
        <w:p w14:paraId="1FE39E3D" w14:textId="301BF260"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64" w:history="1">
            <w:r w:rsidRPr="00705A4C">
              <w:rPr>
                <w:rStyle w:val="Hyperlink"/>
                <w:rFonts w:ascii="Calibri" w:eastAsia="Calibri" w:hAnsi="Calibri" w:cs="Calibri"/>
                <w:b/>
                <w:bCs/>
                <w:noProof/>
              </w:rPr>
              <w:t>1.1 Kenapa Service Ini Dibangun</w:t>
            </w:r>
            <w:r>
              <w:rPr>
                <w:noProof/>
              </w:rPr>
              <w:tab/>
            </w:r>
            <w:r>
              <w:rPr>
                <w:noProof/>
              </w:rPr>
              <w:fldChar w:fldCharType="begin"/>
            </w:r>
            <w:r>
              <w:rPr>
                <w:noProof/>
              </w:rPr>
              <w:instrText xml:space="preserve"> PAGEREF _Toc239200764 \h </w:instrText>
            </w:r>
            <w:r>
              <w:rPr>
                <w:noProof/>
              </w:rPr>
            </w:r>
            <w:r>
              <w:rPr>
                <w:noProof/>
              </w:rPr>
              <w:fldChar w:fldCharType="separate"/>
            </w:r>
            <w:r w:rsidR="004E7426">
              <w:rPr>
                <w:noProof/>
              </w:rPr>
              <w:t>5</w:t>
            </w:r>
            <w:r>
              <w:rPr>
                <w:noProof/>
              </w:rPr>
              <w:fldChar w:fldCharType="end"/>
            </w:r>
          </w:hyperlink>
        </w:p>
        <w:p w14:paraId="7A3A5BC1" w14:textId="7564C29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65" w:history="1">
            <w:r w:rsidRPr="00705A4C">
              <w:rPr>
                <w:rStyle w:val="Hyperlink"/>
                <w:rFonts w:ascii="Calibri" w:eastAsia="Calibri" w:hAnsi="Calibri" w:cs="Calibri"/>
                <w:b/>
                <w:bCs/>
                <w:noProof/>
              </w:rPr>
              <w:t>1.2 Tujuan</w:t>
            </w:r>
            <w:r>
              <w:rPr>
                <w:noProof/>
              </w:rPr>
              <w:tab/>
            </w:r>
            <w:r>
              <w:rPr>
                <w:noProof/>
              </w:rPr>
              <w:fldChar w:fldCharType="begin"/>
            </w:r>
            <w:r>
              <w:rPr>
                <w:noProof/>
              </w:rPr>
              <w:instrText xml:space="preserve"> PAGEREF _Toc239200765 \h </w:instrText>
            </w:r>
            <w:r>
              <w:rPr>
                <w:noProof/>
              </w:rPr>
            </w:r>
            <w:r>
              <w:rPr>
                <w:noProof/>
              </w:rPr>
              <w:fldChar w:fldCharType="separate"/>
            </w:r>
            <w:r w:rsidR="004E7426">
              <w:rPr>
                <w:noProof/>
              </w:rPr>
              <w:t>5</w:t>
            </w:r>
            <w:r>
              <w:rPr>
                <w:noProof/>
              </w:rPr>
              <w:fldChar w:fldCharType="end"/>
            </w:r>
          </w:hyperlink>
        </w:p>
        <w:p w14:paraId="2BDEF3E6" w14:textId="7D372440"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66" w:history="1">
            <w:r w:rsidRPr="00705A4C">
              <w:rPr>
                <w:rStyle w:val="Hyperlink"/>
                <w:rFonts w:ascii="Calibri" w:eastAsia="Calibri" w:hAnsi="Calibri" w:cs="Calibri"/>
                <w:b/>
                <w:bCs/>
                <w:noProof/>
              </w:rPr>
              <w:t>1.3 Ruang Lingkup</w:t>
            </w:r>
            <w:r>
              <w:rPr>
                <w:noProof/>
              </w:rPr>
              <w:tab/>
            </w:r>
            <w:r>
              <w:rPr>
                <w:noProof/>
              </w:rPr>
              <w:fldChar w:fldCharType="begin"/>
            </w:r>
            <w:r>
              <w:rPr>
                <w:noProof/>
              </w:rPr>
              <w:instrText xml:space="preserve"> PAGEREF _Toc239200766 \h </w:instrText>
            </w:r>
            <w:r>
              <w:rPr>
                <w:noProof/>
              </w:rPr>
            </w:r>
            <w:r>
              <w:rPr>
                <w:noProof/>
              </w:rPr>
              <w:fldChar w:fldCharType="separate"/>
            </w:r>
            <w:r w:rsidR="004E7426">
              <w:rPr>
                <w:noProof/>
              </w:rPr>
              <w:t>5</w:t>
            </w:r>
            <w:r>
              <w:rPr>
                <w:noProof/>
              </w:rPr>
              <w:fldChar w:fldCharType="end"/>
            </w:r>
          </w:hyperlink>
        </w:p>
        <w:p w14:paraId="233F90E7" w14:textId="2EBBF18B"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67" w:history="1">
            <w:r w:rsidRPr="00705A4C">
              <w:rPr>
                <w:rStyle w:val="Hyperlink"/>
                <w:rFonts w:ascii="Calibri" w:eastAsia="Calibri" w:hAnsi="Calibri" w:cs="Calibri"/>
                <w:b/>
                <w:bCs/>
                <w:noProof/>
              </w:rPr>
              <w:t>1.4 Ringkasan Hasil</w:t>
            </w:r>
            <w:r>
              <w:rPr>
                <w:noProof/>
              </w:rPr>
              <w:tab/>
            </w:r>
            <w:r>
              <w:rPr>
                <w:noProof/>
              </w:rPr>
              <w:fldChar w:fldCharType="begin"/>
            </w:r>
            <w:r>
              <w:rPr>
                <w:noProof/>
              </w:rPr>
              <w:instrText xml:space="preserve"> PAGEREF _Toc239200767 \h </w:instrText>
            </w:r>
            <w:r>
              <w:rPr>
                <w:noProof/>
              </w:rPr>
            </w:r>
            <w:r>
              <w:rPr>
                <w:noProof/>
              </w:rPr>
              <w:fldChar w:fldCharType="separate"/>
            </w:r>
            <w:r w:rsidR="004E7426">
              <w:rPr>
                <w:noProof/>
              </w:rPr>
              <w:t>6</w:t>
            </w:r>
            <w:r>
              <w:rPr>
                <w:noProof/>
              </w:rPr>
              <w:fldChar w:fldCharType="end"/>
            </w:r>
          </w:hyperlink>
        </w:p>
        <w:p w14:paraId="58A6B94B" w14:textId="32E17AE1"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768" w:history="1">
            <w:r w:rsidRPr="00705A4C">
              <w:rPr>
                <w:rStyle w:val="Hyperlink"/>
                <w:rFonts w:ascii="Calibri" w:eastAsia="Calibri" w:hAnsi="Calibri" w:cs="Calibri"/>
                <w:b/>
                <w:bCs/>
                <w:noProof/>
              </w:rPr>
              <w:t>BAB 2 — Teknologi yang Digunakan dan Alasannya</w:t>
            </w:r>
            <w:r>
              <w:rPr>
                <w:noProof/>
              </w:rPr>
              <w:tab/>
            </w:r>
            <w:r>
              <w:rPr>
                <w:noProof/>
              </w:rPr>
              <w:fldChar w:fldCharType="begin"/>
            </w:r>
            <w:r>
              <w:rPr>
                <w:noProof/>
              </w:rPr>
              <w:instrText xml:space="preserve"> PAGEREF _Toc239200768 \h </w:instrText>
            </w:r>
            <w:r>
              <w:rPr>
                <w:noProof/>
              </w:rPr>
            </w:r>
            <w:r>
              <w:rPr>
                <w:noProof/>
              </w:rPr>
              <w:fldChar w:fldCharType="separate"/>
            </w:r>
            <w:r w:rsidR="004E7426">
              <w:rPr>
                <w:noProof/>
              </w:rPr>
              <w:t>7</w:t>
            </w:r>
            <w:r>
              <w:rPr>
                <w:noProof/>
              </w:rPr>
              <w:fldChar w:fldCharType="end"/>
            </w:r>
          </w:hyperlink>
        </w:p>
        <w:p w14:paraId="0F1F681D" w14:textId="52A34DF9"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69" w:history="1">
            <w:r w:rsidRPr="00705A4C">
              <w:rPr>
                <w:rStyle w:val="Hyperlink"/>
                <w:rFonts w:ascii="Calibri" w:eastAsia="Calibri" w:hAnsi="Calibri" w:cs="Calibri"/>
                <w:b/>
                <w:bCs/>
                <w:noProof/>
              </w:rPr>
              <w:t>2.1 Gambaran Umum</w:t>
            </w:r>
            <w:r>
              <w:rPr>
                <w:noProof/>
              </w:rPr>
              <w:tab/>
            </w:r>
            <w:r>
              <w:rPr>
                <w:noProof/>
              </w:rPr>
              <w:fldChar w:fldCharType="begin"/>
            </w:r>
            <w:r>
              <w:rPr>
                <w:noProof/>
              </w:rPr>
              <w:instrText xml:space="preserve"> PAGEREF _Toc239200769 \h </w:instrText>
            </w:r>
            <w:r>
              <w:rPr>
                <w:noProof/>
              </w:rPr>
            </w:r>
            <w:r>
              <w:rPr>
                <w:noProof/>
              </w:rPr>
              <w:fldChar w:fldCharType="separate"/>
            </w:r>
            <w:r w:rsidR="004E7426">
              <w:rPr>
                <w:noProof/>
              </w:rPr>
              <w:t>7</w:t>
            </w:r>
            <w:r>
              <w:rPr>
                <w:noProof/>
              </w:rPr>
              <w:fldChar w:fldCharType="end"/>
            </w:r>
          </w:hyperlink>
        </w:p>
        <w:p w14:paraId="42E9C94C" w14:textId="56B7489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0" w:history="1">
            <w:r w:rsidRPr="00705A4C">
              <w:rPr>
                <w:rStyle w:val="Hyperlink"/>
                <w:rFonts w:ascii="Calibri" w:eastAsia="Calibri" w:hAnsi="Calibri" w:cs="Calibri"/>
                <w:b/>
                <w:bCs/>
                <w:noProof/>
              </w:rPr>
              <w:t>2.2 Express.js — Kerangka Aplikasi Web</w:t>
            </w:r>
            <w:r>
              <w:rPr>
                <w:noProof/>
              </w:rPr>
              <w:tab/>
            </w:r>
            <w:r>
              <w:rPr>
                <w:noProof/>
              </w:rPr>
              <w:fldChar w:fldCharType="begin"/>
            </w:r>
            <w:r>
              <w:rPr>
                <w:noProof/>
              </w:rPr>
              <w:instrText xml:space="preserve"> PAGEREF _Toc239200770 \h </w:instrText>
            </w:r>
            <w:r>
              <w:rPr>
                <w:noProof/>
              </w:rPr>
            </w:r>
            <w:r>
              <w:rPr>
                <w:noProof/>
              </w:rPr>
              <w:fldChar w:fldCharType="separate"/>
            </w:r>
            <w:r w:rsidR="004E7426">
              <w:rPr>
                <w:noProof/>
              </w:rPr>
              <w:t>7</w:t>
            </w:r>
            <w:r>
              <w:rPr>
                <w:noProof/>
              </w:rPr>
              <w:fldChar w:fldCharType="end"/>
            </w:r>
          </w:hyperlink>
        </w:p>
        <w:p w14:paraId="1DDC3B42" w14:textId="556AC40C"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1" w:history="1">
            <w:r w:rsidRPr="00705A4C">
              <w:rPr>
                <w:rStyle w:val="Hyperlink"/>
                <w:rFonts w:ascii="Calibri" w:eastAsia="Calibri" w:hAnsi="Calibri" w:cs="Calibri"/>
                <w:b/>
                <w:bCs/>
                <w:noProof/>
              </w:rPr>
              <w:t>2.3 PostgreSQL — Basis Data Utama</w:t>
            </w:r>
            <w:r>
              <w:rPr>
                <w:noProof/>
              </w:rPr>
              <w:tab/>
            </w:r>
            <w:r>
              <w:rPr>
                <w:noProof/>
              </w:rPr>
              <w:fldChar w:fldCharType="begin"/>
            </w:r>
            <w:r>
              <w:rPr>
                <w:noProof/>
              </w:rPr>
              <w:instrText xml:space="preserve"> PAGEREF _Toc239200771 \h </w:instrText>
            </w:r>
            <w:r>
              <w:rPr>
                <w:noProof/>
              </w:rPr>
            </w:r>
            <w:r>
              <w:rPr>
                <w:noProof/>
              </w:rPr>
              <w:fldChar w:fldCharType="separate"/>
            </w:r>
            <w:r w:rsidR="004E7426">
              <w:rPr>
                <w:noProof/>
              </w:rPr>
              <w:t>7</w:t>
            </w:r>
            <w:r>
              <w:rPr>
                <w:noProof/>
              </w:rPr>
              <w:fldChar w:fldCharType="end"/>
            </w:r>
          </w:hyperlink>
        </w:p>
        <w:p w14:paraId="24DA13DE" w14:textId="3D47948B"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2" w:history="1">
            <w:r w:rsidRPr="00705A4C">
              <w:rPr>
                <w:rStyle w:val="Hyperlink"/>
                <w:rFonts w:ascii="Calibri" w:eastAsia="Calibri" w:hAnsi="Calibri" w:cs="Calibri"/>
                <w:b/>
                <w:bCs/>
                <w:noProof/>
              </w:rPr>
              <w:t>2.4 Sequelize — ORM (Object Relational Mapping)</w:t>
            </w:r>
            <w:r>
              <w:rPr>
                <w:noProof/>
              </w:rPr>
              <w:tab/>
            </w:r>
            <w:r>
              <w:rPr>
                <w:noProof/>
              </w:rPr>
              <w:fldChar w:fldCharType="begin"/>
            </w:r>
            <w:r>
              <w:rPr>
                <w:noProof/>
              </w:rPr>
              <w:instrText xml:space="preserve"> PAGEREF _Toc239200772 \h </w:instrText>
            </w:r>
            <w:r>
              <w:rPr>
                <w:noProof/>
              </w:rPr>
            </w:r>
            <w:r>
              <w:rPr>
                <w:noProof/>
              </w:rPr>
              <w:fldChar w:fldCharType="separate"/>
            </w:r>
            <w:r w:rsidR="004E7426">
              <w:rPr>
                <w:noProof/>
              </w:rPr>
              <w:t>8</w:t>
            </w:r>
            <w:r>
              <w:rPr>
                <w:noProof/>
              </w:rPr>
              <w:fldChar w:fldCharType="end"/>
            </w:r>
          </w:hyperlink>
        </w:p>
        <w:p w14:paraId="5D38EAA9" w14:textId="55B2B528"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3" w:history="1">
            <w:r w:rsidRPr="00705A4C">
              <w:rPr>
                <w:rStyle w:val="Hyperlink"/>
                <w:rFonts w:ascii="Calibri" w:eastAsia="Calibri" w:hAnsi="Calibri" w:cs="Calibri"/>
                <w:b/>
                <w:bCs/>
                <w:noProof/>
              </w:rPr>
              <w:t>2.5 Redis — Penyimpanan Sementara di Memori</w:t>
            </w:r>
            <w:r>
              <w:rPr>
                <w:noProof/>
              </w:rPr>
              <w:tab/>
            </w:r>
            <w:r>
              <w:rPr>
                <w:noProof/>
              </w:rPr>
              <w:fldChar w:fldCharType="begin"/>
            </w:r>
            <w:r>
              <w:rPr>
                <w:noProof/>
              </w:rPr>
              <w:instrText xml:space="preserve"> PAGEREF _Toc239200773 \h </w:instrText>
            </w:r>
            <w:r>
              <w:rPr>
                <w:noProof/>
              </w:rPr>
            </w:r>
            <w:r>
              <w:rPr>
                <w:noProof/>
              </w:rPr>
              <w:fldChar w:fldCharType="separate"/>
            </w:r>
            <w:r w:rsidR="004E7426">
              <w:rPr>
                <w:noProof/>
              </w:rPr>
              <w:t>8</w:t>
            </w:r>
            <w:r>
              <w:rPr>
                <w:noProof/>
              </w:rPr>
              <w:fldChar w:fldCharType="end"/>
            </w:r>
          </w:hyperlink>
        </w:p>
        <w:p w14:paraId="6B8F4C61" w14:textId="03A6842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4" w:history="1">
            <w:r w:rsidRPr="00705A4C">
              <w:rPr>
                <w:rStyle w:val="Hyperlink"/>
                <w:rFonts w:ascii="Calibri" w:eastAsia="Calibri" w:hAnsi="Calibri" w:cs="Calibri"/>
                <w:b/>
                <w:bCs/>
                <w:noProof/>
              </w:rPr>
              <w:t>2.6 RabbitMQ — Antrean Pesan (Message Broker)</w:t>
            </w:r>
            <w:r>
              <w:rPr>
                <w:noProof/>
              </w:rPr>
              <w:tab/>
            </w:r>
            <w:r>
              <w:rPr>
                <w:noProof/>
              </w:rPr>
              <w:fldChar w:fldCharType="begin"/>
            </w:r>
            <w:r>
              <w:rPr>
                <w:noProof/>
              </w:rPr>
              <w:instrText xml:space="preserve"> PAGEREF _Toc239200774 \h </w:instrText>
            </w:r>
            <w:r>
              <w:rPr>
                <w:noProof/>
              </w:rPr>
            </w:r>
            <w:r>
              <w:rPr>
                <w:noProof/>
              </w:rPr>
              <w:fldChar w:fldCharType="separate"/>
            </w:r>
            <w:r w:rsidR="004E7426">
              <w:rPr>
                <w:noProof/>
              </w:rPr>
              <w:t>9</w:t>
            </w:r>
            <w:r>
              <w:rPr>
                <w:noProof/>
              </w:rPr>
              <w:fldChar w:fldCharType="end"/>
            </w:r>
          </w:hyperlink>
        </w:p>
        <w:p w14:paraId="73721028" w14:textId="7626A31E"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5" w:history="1">
            <w:r w:rsidRPr="00705A4C">
              <w:rPr>
                <w:rStyle w:val="Hyperlink"/>
                <w:rFonts w:ascii="Calibri" w:eastAsia="Calibri" w:hAnsi="Calibri" w:cs="Calibri"/>
                <w:b/>
                <w:bCs/>
                <w:noProof/>
              </w:rPr>
              <w:t>2.7 MinIO — Penyimpanan Objek (Object Storage)</w:t>
            </w:r>
            <w:r>
              <w:rPr>
                <w:noProof/>
              </w:rPr>
              <w:tab/>
            </w:r>
            <w:r>
              <w:rPr>
                <w:noProof/>
              </w:rPr>
              <w:fldChar w:fldCharType="begin"/>
            </w:r>
            <w:r>
              <w:rPr>
                <w:noProof/>
              </w:rPr>
              <w:instrText xml:space="preserve"> PAGEREF _Toc239200775 \h </w:instrText>
            </w:r>
            <w:r>
              <w:rPr>
                <w:noProof/>
              </w:rPr>
            </w:r>
            <w:r>
              <w:rPr>
                <w:noProof/>
              </w:rPr>
              <w:fldChar w:fldCharType="separate"/>
            </w:r>
            <w:r w:rsidR="004E7426">
              <w:rPr>
                <w:noProof/>
              </w:rPr>
              <w:t>9</w:t>
            </w:r>
            <w:r>
              <w:rPr>
                <w:noProof/>
              </w:rPr>
              <w:fldChar w:fldCharType="end"/>
            </w:r>
          </w:hyperlink>
        </w:p>
        <w:p w14:paraId="79E2D686" w14:textId="6EA86F92"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6" w:history="1">
            <w:r w:rsidRPr="00705A4C">
              <w:rPr>
                <w:rStyle w:val="Hyperlink"/>
                <w:rFonts w:ascii="Calibri" w:eastAsia="Calibri" w:hAnsi="Calibri" w:cs="Calibri"/>
                <w:b/>
                <w:bCs/>
                <w:noProof/>
              </w:rPr>
              <w:t>2.8 JSON Web Token (JWT) — Tanda Pengenal Digital</w:t>
            </w:r>
            <w:r>
              <w:rPr>
                <w:noProof/>
              </w:rPr>
              <w:tab/>
            </w:r>
            <w:r>
              <w:rPr>
                <w:noProof/>
              </w:rPr>
              <w:fldChar w:fldCharType="begin"/>
            </w:r>
            <w:r>
              <w:rPr>
                <w:noProof/>
              </w:rPr>
              <w:instrText xml:space="preserve"> PAGEREF _Toc239200776 \h </w:instrText>
            </w:r>
            <w:r>
              <w:rPr>
                <w:noProof/>
              </w:rPr>
            </w:r>
            <w:r>
              <w:rPr>
                <w:noProof/>
              </w:rPr>
              <w:fldChar w:fldCharType="separate"/>
            </w:r>
            <w:r w:rsidR="004E7426">
              <w:rPr>
                <w:noProof/>
              </w:rPr>
              <w:t>10</w:t>
            </w:r>
            <w:r>
              <w:rPr>
                <w:noProof/>
              </w:rPr>
              <w:fldChar w:fldCharType="end"/>
            </w:r>
          </w:hyperlink>
        </w:p>
        <w:p w14:paraId="0E4CC699" w14:textId="31D59AC9"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7" w:history="1">
            <w:r w:rsidRPr="00705A4C">
              <w:rPr>
                <w:rStyle w:val="Hyperlink"/>
                <w:rFonts w:ascii="Calibri" w:eastAsia="Calibri" w:hAnsi="Calibri" w:cs="Calibri"/>
                <w:b/>
                <w:bCs/>
                <w:noProof/>
              </w:rPr>
              <w:t>2.9 bcryptjs — Pengaman Password</w:t>
            </w:r>
            <w:r>
              <w:rPr>
                <w:noProof/>
              </w:rPr>
              <w:tab/>
            </w:r>
            <w:r>
              <w:rPr>
                <w:noProof/>
              </w:rPr>
              <w:fldChar w:fldCharType="begin"/>
            </w:r>
            <w:r>
              <w:rPr>
                <w:noProof/>
              </w:rPr>
              <w:instrText xml:space="preserve"> PAGEREF _Toc239200777 \h </w:instrText>
            </w:r>
            <w:r>
              <w:rPr>
                <w:noProof/>
              </w:rPr>
            </w:r>
            <w:r>
              <w:rPr>
                <w:noProof/>
              </w:rPr>
              <w:fldChar w:fldCharType="separate"/>
            </w:r>
            <w:r w:rsidR="004E7426">
              <w:rPr>
                <w:noProof/>
              </w:rPr>
              <w:t>10</w:t>
            </w:r>
            <w:r>
              <w:rPr>
                <w:noProof/>
              </w:rPr>
              <w:fldChar w:fldCharType="end"/>
            </w:r>
          </w:hyperlink>
        </w:p>
        <w:p w14:paraId="326B8F0F" w14:textId="1277FD5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8" w:history="1">
            <w:r w:rsidRPr="00705A4C">
              <w:rPr>
                <w:rStyle w:val="Hyperlink"/>
                <w:rFonts w:ascii="Calibri" w:eastAsia="Calibri" w:hAnsi="Calibri" w:cs="Calibri"/>
                <w:b/>
                <w:bCs/>
                <w:noProof/>
              </w:rPr>
              <w:t>2.10 Nodemailer dan Docker</w:t>
            </w:r>
            <w:r>
              <w:rPr>
                <w:noProof/>
              </w:rPr>
              <w:tab/>
            </w:r>
            <w:r>
              <w:rPr>
                <w:noProof/>
              </w:rPr>
              <w:fldChar w:fldCharType="begin"/>
            </w:r>
            <w:r>
              <w:rPr>
                <w:noProof/>
              </w:rPr>
              <w:instrText xml:space="preserve"> PAGEREF _Toc239200778 \h </w:instrText>
            </w:r>
            <w:r>
              <w:rPr>
                <w:noProof/>
              </w:rPr>
            </w:r>
            <w:r>
              <w:rPr>
                <w:noProof/>
              </w:rPr>
              <w:fldChar w:fldCharType="separate"/>
            </w:r>
            <w:r w:rsidR="004E7426">
              <w:rPr>
                <w:noProof/>
              </w:rPr>
              <w:t>10</w:t>
            </w:r>
            <w:r>
              <w:rPr>
                <w:noProof/>
              </w:rPr>
              <w:fldChar w:fldCharType="end"/>
            </w:r>
          </w:hyperlink>
        </w:p>
        <w:p w14:paraId="635C041F" w14:textId="7A45C61D"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79" w:history="1">
            <w:r w:rsidRPr="00705A4C">
              <w:rPr>
                <w:rStyle w:val="Hyperlink"/>
                <w:rFonts w:ascii="Calibri" w:eastAsia="Calibri" w:hAnsi="Calibri" w:cs="Calibri"/>
                <w:b/>
                <w:bCs/>
                <w:noProof/>
              </w:rPr>
              <w:t>2.11 Kenapa Empat Infrastruktur Terpisah</w:t>
            </w:r>
            <w:r>
              <w:rPr>
                <w:noProof/>
              </w:rPr>
              <w:tab/>
            </w:r>
            <w:r>
              <w:rPr>
                <w:noProof/>
              </w:rPr>
              <w:fldChar w:fldCharType="begin"/>
            </w:r>
            <w:r>
              <w:rPr>
                <w:noProof/>
              </w:rPr>
              <w:instrText xml:space="preserve"> PAGEREF _Toc239200779 \h </w:instrText>
            </w:r>
            <w:r>
              <w:rPr>
                <w:noProof/>
              </w:rPr>
            </w:r>
            <w:r>
              <w:rPr>
                <w:noProof/>
              </w:rPr>
              <w:fldChar w:fldCharType="separate"/>
            </w:r>
            <w:r w:rsidR="004E7426">
              <w:rPr>
                <w:noProof/>
              </w:rPr>
              <w:t>11</w:t>
            </w:r>
            <w:r>
              <w:rPr>
                <w:noProof/>
              </w:rPr>
              <w:fldChar w:fldCharType="end"/>
            </w:r>
          </w:hyperlink>
        </w:p>
        <w:p w14:paraId="5C16F2A6" w14:textId="42B024A5"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780" w:history="1">
            <w:r w:rsidRPr="00705A4C">
              <w:rPr>
                <w:rStyle w:val="Hyperlink"/>
                <w:rFonts w:ascii="Calibri" w:eastAsia="Calibri" w:hAnsi="Calibri" w:cs="Calibri"/>
                <w:b/>
                <w:bCs/>
                <w:noProof/>
              </w:rPr>
              <w:t>BAB 3 — Struktur Folder dan Aturan Penempatan File</w:t>
            </w:r>
            <w:r>
              <w:rPr>
                <w:noProof/>
              </w:rPr>
              <w:tab/>
            </w:r>
            <w:r>
              <w:rPr>
                <w:noProof/>
              </w:rPr>
              <w:fldChar w:fldCharType="begin"/>
            </w:r>
            <w:r>
              <w:rPr>
                <w:noProof/>
              </w:rPr>
              <w:instrText xml:space="preserve"> PAGEREF _Toc239200780 \h </w:instrText>
            </w:r>
            <w:r>
              <w:rPr>
                <w:noProof/>
              </w:rPr>
            </w:r>
            <w:r>
              <w:rPr>
                <w:noProof/>
              </w:rPr>
              <w:fldChar w:fldCharType="separate"/>
            </w:r>
            <w:r w:rsidR="004E7426">
              <w:rPr>
                <w:noProof/>
              </w:rPr>
              <w:t>12</w:t>
            </w:r>
            <w:r>
              <w:rPr>
                <w:noProof/>
              </w:rPr>
              <w:fldChar w:fldCharType="end"/>
            </w:r>
          </w:hyperlink>
        </w:p>
        <w:p w14:paraId="7767BEE4" w14:textId="4DB19EC5"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81" w:history="1">
            <w:r w:rsidRPr="00705A4C">
              <w:rPr>
                <w:rStyle w:val="Hyperlink"/>
                <w:rFonts w:ascii="Calibri" w:eastAsia="Calibri" w:hAnsi="Calibri" w:cs="Calibri"/>
                <w:b/>
                <w:bCs/>
                <w:noProof/>
              </w:rPr>
              <w:t>3.1 Dua Cara Menata Folder</w:t>
            </w:r>
            <w:r>
              <w:rPr>
                <w:noProof/>
              </w:rPr>
              <w:tab/>
            </w:r>
            <w:r>
              <w:rPr>
                <w:noProof/>
              </w:rPr>
              <w:fldChar w:fldCharType="begin"/>
            </w:r>
            <w:r>
              <w:rPr>
                <w:noProof/>
              </w:rPr>
              <w:instrText xml:space="preserve"> PAGEREF _Toc239200781 \h </w:instrText>
            </w:r>
            <w:r>
              <w:rPr>
                <w:noProof/>
              </w:rPr>
            </w:r>
            <w:r>
              <w:rPr>
                <w:noProof/>
              </w:rPr>
              <w:fldChar w:fldCharType="separate"/>
            </w:r>
            <w:r w:rsidR="004E7426">
              <w:rPr>
                <w:noProof/>
              </w:rPr>
              <w:t>12</w:t>
            </w:r>
            <w:r>
              <w:rPr>
                <w:noProof/>
              </w:rPr>
              <w:fldChar w:fldCharType="end"/>
            </w:r>
          </w:hyperlink>
        </w:p>
        <w:p w14:paraId="621322F1" w14:textId="46BEC393"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82" w:history="1">
            <w:r w:rsidRPr="00705A4C">
              <w:rPr>
                <w:rStyle w:val="Hyperlink"/>
                <w:rFonts w:ascii="Calibri" w:eastAsia="Calibri" w:hAnsi="Calibri" w:cs="Calibri"/>
                <w:b/>
                <w:bCs/>
                <w:noProof/>
              </w:rPr>
              <w:t>3.2 Peta Folder Lengkap</w:t>
            </w:r>
            <w:r>
              <w:rPr>
                <w:noProof/>
              </w:rPr>
              <w:tab/>
            </w:r>
            <w:r>
              <w:rPr>
                <w:noProof/>
              </w:rPr>
              <w:fldChar w:fldCharType="begin"/>
            </w:r>
            <w:r>
              <w:rPr>
                <w:noProof/>
              </w:rPr>
              <w:instrText xml:space="preserve"> PAGEREF _Toc239200782 \h </w:instrText>
            </w:r>
            <w:r>
              <w:rPr>
                <w:noProof/>
              </w:rPr>
            </w:r>
            <w:r>
              <w:rPr>
                <w:noProof/>
              </w:rPr>
              <w:fldChar w:fldCharType="separate"/>
            </w:r>
            <w:r w:rsidR="004E7426">
              <w:rPr>
                <w:noProof/>
              </w:rPr>
              <w:t>12</w:t>
            </w:r>
            <w:r>
              <w:rPr>
                <w:noProof/>
              </w:rPr>
              <w:fldChar w:fldCharType="end"/>
            </w:r>
          </w:hyperlink>
        </w:p>
        <w:p w14:paraId="133069F8" w14:textId="04336533"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83" w:history="1">
            <w:r w:rsidRPr="00705A4C">
              <w:rPr>
                <w:rStyle w:val="Hyperlink"/>
                <w:rFonts w:ascii="Calibri" w:eastAsia="Calibri" w:hAnsi="Calibri" w:cs="Calibri"/>
                <w:b/>
                <w:bCs/>
                <w:noProof/>
              </w:rPr>
              <w:t>3.3 Empat Pertanyaan Penentu</w:t>
            </w:r>
            <w:r>
              <w:rPr>
                <w:noProof/>
              </w:rPr>
              <w:tab/>
            </w:r>
            <w:r>
              <w:rPr>
                <w:noProof/>
              </w:rPr>
              <w:fldChar w:fldCharType="begin"/>
            </w:r>
            <w:r>
              <w:rPr>
                <w:noProof/>
              </w:rPr>
              <w:instrText xml:space="preserve"> PAGEREF _Toc239200783 \h </w:instrText>
            </w:r>
            <w:r>
              <w:rPr>
                <w:noProof/>
              </w:rPr>
            </w:r>
            <w:r>
              <w:rPr>
                <w:noProof/>
              </w:rPr>
              <w:fldChar w:fldCharType="separate"/>
            </w:r>
            <w:r w:rsidR="004E7426">
              <w:rPr>
                <w:noProof/>
              </w:rPr>
              <w:t>13</w:t>
            </w:r>
            <w:r>
              <w:rPr>
                <w:noProof/>
              </w:rPr>
              <w:fldChar w:fldCharType="end"/>
            </w:r>
          </w:hyperlink>
        </w:p>
        <w:p w14:paraId="435E1095" w14:textId="0CB49C5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84" w:history="1">
            <w:r w:rsidRPr="00705A4C">
              <w:rPr>
                <w:rStyle w:val="Hyperlink"/>
                <w:rFonts w:ascii="Calibri" w:eastAsia="Calibri" w:hAnsi="Calibri" w:cs="Calibri"/>
                <w:b/>
                <w:bCs/>
                <w:noProof/>
              </w:rPr>
              <w:t>3.4 Studi Kasus Penempatan</w:t>
            </w:r>
            <w:r>
              <w:rPr>
                <w:noProof/>
              </w:rPr>
              <w:tab/>
            </w:r>
            <w:r>
              <w:rPr>
                <w:noProof/>
              </w:rPr>
              <w:fldChar w:fldCharType="begin"/>
            </w:r>
            <w:r>
              <w:rPr>
                <w:noProof/>
              </w:rPr>
              <w:instrText xml:space="preserve"> PAGEREF _Toc239200784 \h </w:instrText>
            </w:r>
            <w:r>
              <w:rPr>
                <w:noProof/>
              </w:rPr>
            </w:r>
            <w:r>
              <w:rPr>
                <w:noProof/>
              </w:rPr>
              <w:fldChar w:fldCharType="separate"/>
            </w:r>
            <w:r w:rsidR="004E7426">
              <w:rPr>
                <w:noProof/>
              </w:rPr>
              <w:t>13</w:t>
            </w:r>
            <w:r>
              <w:rPr>
                <w:noProof/>
              </w:rPr>
              <w:fldChar w:fldCharType="end"/>
            </w:r>
          </w:hyperlink>
        </w:p>
        <w:p w14:paraId="0AAEF488" w14:textId="749B5F8C"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85" w:history="1">
            <w:r w:rsidRPr="00705A4C">
              <w:rPr>
                <w:rStyle w:val="Hyperlink"/>
                <w:rFonts w:ascii="Calibri" w:eastAsia="Calibri" w:hAnsi="Calibri" w:cs="Calibri"/>
                <w:b/>
                <w:bCs/>
                <w:noProof/>
              </w:rPr>
              <w:t>Kasus 1 — Kenapa token.js di utils/, bukan di modules/auth/</w:t>
            </w:r>
            <w:r>
              <w:rPr>
                <w:noProof/>
              </w:rPr>
              <w:tab/>
            </w:r>
            <w:r>
              <w:rPr>
                <w:noProof/>
              </w:rPr>
              <w:fldChar w:fldCharType="begin"/>
            </w:r>
            <w:r>
              <w:rPr>
                <w:noProof/>
              </w:rPr>
              <w:instrText xml:space="preserve"> PAGEREF _Toc239200785 \h </w:instrText>
            </w:r>
            <w:r>
              <w:rPr>
                <w:noProof/>
              </w:rPr>
            </w:r>
            <w:r>
              <w:rPr>
                <w:noProof/>
              </w:rPr>
              <w:fldChar w:fldCharType="separate"/>
            </w:r>
            <w:r w:rsidR="004E7426">
              <w:rPr>
                <w:noProof/>
              </w:rPr>
              <w:t>13</w:t>
            </w:r>
            <w:r>
              <w:rPr>
                <w:noProof/>
              </w:rPr>
              <w:fldChar w:fldCharType="end"/>
            </w:r>
          </w:hyperlink>
        </w:p>
        <w:p w14:paraId="74E7B50F" w14:textId="24E9C7A6"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86" w:history="1">
            <w:r w:rsidRPr="00705A4C">
              <w:rPr>
                <w:rStyle w:val="Hyperlink"/>
                <w:rFonts w:ascii="Calibri" w:eastAsia="Calibri" w:hAnsi="Calibri" w:cs="Calibri"/>
                <w:b/>
                <w:bCs/>
                <w:noProof/>
              </w:rPr>
              <w:t>Kasus 2 — Kenapa model Sequelize di database/, bukan di modules/users/</w:t>
            </w:r>
            <w:r>
              <w:rPr>
                <w:noProof/>
              </w:rPr>
              <w:tab/>
            </w:r>
            <w:r>
              <w:rPr>
                <w:noProof/>
              </w:rPr>
              <w:fldChar w:fldCharType="begin"/>
            </w:r>
            <w:r>
              <w:rPr>
                <w:noProof/>
              </w:rPr>
              <w:instrText xml:space="preserve"> PAGEREF _Toc239200786 \h </w:instrText>
            </w:r>
            <w:r>
              <w:rPr>
                <w:noProof/>
              </w:rPr>
            </w:r>
            <w:r>
              <w:rPr>
                <w:noProof/>
              </w:rPr>
              <w:fldChar w:fldCharType="separate"/>
            </w:r>
            <w:r w:rsidR="004E7426">
              <w:rPr>
                <w:noProof/>
              </w:rPr>
              <w:t>14</w:t>
            </w:r>
            <w:r>
              <w:rPr>
                <w:noProof/>
              </w:rPr>
              <w:fldChar w:fldCharType="end"/>
            </w:r>
          </w:hyperlink>
        </w:p>
        <w:p w14:paraId="7819EE5E" w14:textId="1B432BFD"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87" w:history="1">
            <w:r w:rsidRPr="00705A4C">
              <w:rPr>
                <w:rStyle w:val="Hyperlink"/>
                <w:rFonts w:ascii="Calibri" w:eastAsia="Calibri" w:hAnsi="Calibri" w:cs="Calibri"/>
                <w:b/>
                <w:bCs/>
                <w:noProof/>
              </w:rPr>
              <w:t>Kasus 3 — Kenapa permission.service.js di services/, bukan di modules/auth/</w:t>
            </w:r>
            <w:r>
              <w:rPr>
                <w:noProof/>
              </w:rPr>
              <w:tab/>
            </w:r>
            <w:r>
              <w:rPr>
                <w:noProof/>
              </w:rPr>
              <w:fldChar w:fldCharType="begin"/>
            </w:r>
            <w:r>
              <w:rPr>
                <w:noProof/>
              </w:rPr>
              <w:instrText xml:space="preserve"> PAGEREF _Toc239200787 \h </w:instrText>
            </w:r>
            <w:r>
              <w:rPr>
                <w:noProof/>
              </w:rPr>
            </w:r>
            <w:r>
              <w:rPr>
                <w:noProof/>
              </w:rPr>
              <w:fldChar w:fldCharType="separate"/>
            </w:r>
            <w:r w:rsidR="004E7426">
              <w:rPr>
                <w:noProof/>
              </w:rPr>
              <w:t>14</w:t>
            </w:r>
            <w:r>
              <w:rPr>
                <w:noProof/>
              </w:rPr>
              <w:fldChar w:fldCharType="end"/>
            </w:r>
          </w:hyperlink>
        </w:p>
        <w:p w14:paraId="15DA77F9" w14:textId="17E5DE7D"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88" w:history="1">
            <w:r w:rsidRPr="00705A4C">
              <w:rPr>
                <w:rStyle w:val="Hyperlink"/>
                <w:rFonts w:ascii="Calibri" w:eastAsia="Calibri" w:hAnsi="Calibri" w:cs="Calibri"/>
                <w:b/>
                <w:bCs/>
                <w:noProof/>
              </w:rPr>
              <w:t>Kasus 4 — Kenapa constants/permissions.js harus folder tersendiri</w:t>
            </w:r>
            <w:r>
              <w:rPr>
                <w:noProof/>
              </w:rPr>
              <w:tab/>
            </w:r>
            <w:r>
              <w:rPr>
                <w:noProof/>
              </w:rPr>
              <w:fldChar w:fldCharType="begin"/>
            </w:r>
            <w:r>
              <w:rPr>
                <w:noProof/>
              </w:rPr>
              <w:instrText xml:space="preserve"> PAGEREF _Toc239200788 \h </w:instrText>
            </w:r>
            <w:r>
              <w:rPr>
                <w:noProof/>
              </w:rPr>
            </w:r>
            <w:r>
              <w:rPr>
                <w:noProof/>
              </w:rPr>
              <w:fldChar w:fldCharType="separate"/>
            </w:r>
            <w:r w:rsidR="004E7426">
              <w:rPr>
                <w:noProof/>
              </w:rPr>
              <w:t>14</w:t>
            </w:r>
            <w:r>
              <w:rPr>
                <w:noProof/>
              </w:rPr>
              <w:fldChar w:fldCharType="end"/>
            </w:r>
          </w:hyperlink>
        </w:p>
        <w:p w14:paraId="79394D9E" w14:textId="396364BE"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89" w:history="1">
            <w:r w:rsidRPr="00705A4C">
              <w:rPr>
                <w:rStyle w:val="Hyperlink"/>
                <w:rFonts w:ascii="Calibri" w:eastAsia="Calibri" w:hAnsi="Calibri" w:cs="Calibri"/>
                <w:b/>
                <w:bCs/>
                <w:noProof/>
              </w:rPr>
              <w:t>Kasus 5 — Kenapa app.js dan server.js dipisah</w:t>
            </w:r>
            <w:r>
              <w:rPr>
                <w:noProof/>
              </w:rPr>
              <w:tab/>
            </w:r>
            <w:r>
              <w:rPr>
                <w:noProof/>
              </w:rPr>
              <w:fldChar w:fldCharType="begin"/>
            </w:r>
            <w:r>
              <w:rPr>
                <w:noProof/>
              </w:rPr>
              <w:instrText xml:space="preserve"> PAGEREF _Toc239200789 \h </w:instrText>
            </w:r>
            <w:r>
              <w:rPr>
                <w:noProof/>
              </w:rPr>
            </w:r>
            <w:r>
              <w:rPr>
                <w:noProof/>
              </w:rPr>
              <w:fldChar w:fldCharType="separate"/>
            </w:r>
            <w:r w:rsidR="004E7426">
              <w:rPr>
                <w:noProof/>
              </w:rPr>
              <w:t>15</w:t>
            </w:r>
            <w:r>
              <w:rPr>
                <w:noProof/>
              </w:rPr>
              <w:fldChar w:fldCharType="end"/>
            </w:r>
          </w:hyperlink>
        </w:p>
        <w:p w14:paraId="26638F26" w14:textId="260F4B69"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90" w:history="1">
            <w:r w:rsidRPr="00705A4C">
              <w:rPr>
                <w:rStyle w:val="Hyperlink"/>
                <w:rFonts w:ascii="Calibri" w:eastAsia="Calibri" w:hAnsi="Calibri" w:cs="Calibri"/>
                <w:b/>
                <w:bCs/>
                <w:noProof/>
              </w:rPr>
              <w:t>Kasus 6 — Kenapa authenticate.js di middlewares/, bukan di modules/auth/</w:t>
            </w:r>
            <w:r>
              <w:rPr>
                <w:noProof/>
              </w:rPr>
              <w:tab/>
            </w:r>
            <w:r>
              <w:rPr>
                <w:noProof/>
              </w:rPr>
              <w:fldChar w:fldCharType="begin"/>
            </w:r>
            <w:r>
              <w:rPr>
                <w:noProof/>
              </w:rPr>
              <w:instrText xml:space="preserve"> PAGEREF _Toc239200790 \h </w:instrText>
            </w:r>
            <w:r>
              <w:rPr>
                <w:noProof/>
              </w:rPr>
            </w:r>
            <w:r>
              <w:rPr>
                <w:noProof/>
              </w:rPr>
              <w:fldChar w:fldCharType="separate"/>
            </w:r>
            <w:r w:rsidR="004E7426">
              <w:rPr>
                <w:noProof/>
              </w:rPr>
              <w:t>15</w:t>
            </w:r>
            <w:r>
              <w:rPr>
                <w:noProof/>
              </w:rPr>
              <w:fldChar w:fldCharType="end"/>
            </w:r>
          </w:hyperlink>
        </w:p>
        <w:p w14:paraId="54777C3F" w14:textId="4F3F90D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91" w:history="1">
            <w:r w:rsidRPr="00705A4C">
              <w:rPr>
                <w:rStyle w:val="Hyperlink"/>
                <w:rFonts w:ascii="Calibri" w:eastAsia="Calibri" w:hAnsi="Calibri" w:cs="Calibri"/>
                <w:b/>
                <w:bCs/>
                <w:noProof/>
              </w:rPr>
              <w:t>3.5 Aturan Penamaan Berkas</w:t>
            </w:r>
            <w:r>
              <w:rPr>
                <w:noProof/>
              </w:rPr>
              <w:tab/>
            </w:r>
            <w:r>
              <w:rPr>
                <w:noProof/>
              </w:rPr>
              <w:fldChar w:fldCharType="begin"/>
            </w:r>
            <w:r>
              <w:rPr>
                <w:noProof/>
              </w:rPr>
              <w:instrText xml:space="preserve"> PAGEREF _Toc239200791 \h </w:instrText>
            </w:r>
            <w:r>
              <w:rPr>
                <w:noProof/>
              </w:rPr>
            </w:r>
            <w:r>
              <w:rPr>
                <w:noProof/>
              </w:rPr>
              <w:fldChar w:fldCharType="separate"/>
            </w:r>
            <w:r w:rsidR="004E7426">
              <w:rPr>
                <w:noProof/>
              </w:rPr>
              <w:t>15</w:t>
            </w:r>
            <w:r>
              <w:rPr>
                <w:noProof/>
              </w:rPr>
              <w:fldChar w:fldCharType="end"/>
            </w:r>
          </w:hyperlink>
        </w:p>
        <w:p w14:paraId="06E655C1" w14:textId="31178D55"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792" w:history="1">
            <w:r w:rsidRPr="00705A4C">
              <w:rPr>
                <w:rStyle w:val="Hyperlink"/>
                <w:rFonts w:ascii="Calibri" w:eastAsia="Calibri" w:hAnsi="Calibri" w:cs="Calibri"/>
                <w:b/>
                <w:bCs/>
                <w:noProof/>
              </w:rPr>
              <w:t>BAB 4 — Desain Basis Data dan RBAC</w:t>
            </w:r>
            <w:r>
              <w:rPr>
                <w:noProof/>
              </w:rPr>
              <w:tab/>
            </w:r>
            <w:r>
              <w:rPr>
                <w:noProof/>
              </w:rPr>
              <w:fldChar w:fldCharType="begin"/>
            </w:r>
            <w:r>
              <w:rPr>
                <w:noProof/>
              </w:rPr>
              <w:instrText xml:space="preserve"> PAGEREF _Toc239200792 \h </w:instrText>
            </w:r>
            <w:r>
              <w:rPr>
                <w:noProof/>
              </w:rPr>
            </w:r>
            <w:r>
              <w:rPr>
                <w:noProof/>
              </w:rPr>
              <w:fldChar w:fldCharType="separate"/>
            </w:r>
            <w:r w:rsidR="004E7426">
              <w:rPr>
                <w:noProof/>
              </w:rPr>
              <w:t>16</w:t>
            </w:r>
            <w:r>
              <w:rPr>
                <w:noProof/>
              </w:rPr>
              <w:fldChar w:fldCharType="end"/>
            </w:r>
          </w:hyperlink>
        </w:p>
        <w:p w14:paraId="4D7490EC" w14:textId="61E9D088"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93" w:history="1">
            <w:r w:rsidRPr="00705A4C">
              <w:rPr>
                <w:rStyle w:val="Hyperlink"/>
                <w:rFonts w:ascii="Calibri" w:eastAsia="Calibri" w:hAnsi="Calibri" w:cs="Calibri"/>
                <w:b/>
                <w:bCs/>
                <w:noProof/>
              </w:rPr>
              <w:t>4.1 Rancangan Tabel</w:t>
            </w:r>
            <w:r>
              <w:rPr>
                <w:noProof/>
              </w:rPr>
              <w:tab/>
            </w:r>
            <w:r>
              <w:rPr>
                <w:noProof/>
              </w:rPr>
              <w:fldChar w:fldCharType="begin"/>
            </w:r>
            <w:r>
              <w:rPr>
                <w:noProof/>
              </w:rPr>
              <w:instrText xml:space="preserve"> PAGEREF _Toc239200793 \h </w:instrText>
            </w:r>
            <w:r>
              <w:rPr>
                <w:noProof/>
              </w:rPr>
            </w:r>
            <w:r>
              <w:rPr>
                <w:noProof/>
              </w:rPr>
              <w:fldChar w:fldCharType="separate"/>
            </w:r>
            <w:r w:rsidR="004E7426">
              <w:rPr>
                <w:noProof/>
              </w:rPr>
              <w:t>16</w:t>
            </w:r>
            <w:r>
              <w:rPr>
                <w:noProof/>
              </w:rPr>
              <w:fldChar w:fldCharType="end"/>
            </w:r>
          </w:hyperlink>
        </w:p>
        <w:p w14:paraId="0BE89656" w14:textId="1522F525"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794" w:history="1">
            <w:r w:rsidRPr="00705A4C">
              <w:rPr>
                <w:rStyle w:val="Hyperlink"/>
                <w:rFonts w:ascii="Calibri" w:eastAsia="Calibri" w:hAnsi="Calibri" w:cs="Calibri"/>
                <w:b/>
                <w:bCs/>
                <w:noProof/>
              </w:rPr>
              <w:t>4.2 Lima Keputusan Desain</w:t>
            </w:r>
            <w:r>
              <w:rPr>
                <w:noProof/>
              </w:rPr>
              <w:tab/>
            </w:r>
            <w:r>
              <w:rPr>
                <w:noProof/>
              </w:rPr>
              <w:fldChar w:fldCharType="begin"/>
            </w:r>
            <w:r>
              <w:rPr>
                <w:noProof/>
              </w:rPr>
              <w:instrText xml:space="preserve"> PAGEREF _Toc239200794 \h </w:instrText>
            </w:r>
            <w:r>
              <w:rPr>
                <w:noProof/>
              </w:rPr>
            </w:r>
            <w:r>
              <w:rPr>
                <w:noProof/>
              </w:rPr>
              <w:fldChar w:fldCharType="separate"/>
            </w:r>
            <w:r w:rsidR="004E7426">
              <w:rPr>
                <w:noProof/>
              </w:rPr>
              <w:t>16</w:t>
            </w:r>
            <w:r>
              <w:rPr>
                <w:noProof/>
              </w:rPr>
              <w:fldChar w:fldCharType="end"/>
            </w:r>
          </w:hyperlink>
        </w:p>
        <w:p w14:paraId="74DC2A98" w14:textId="5C3A7F4B"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95" w:history="1">
            <w:r w:rsidRPr="00705A4C">
              <w:rPr>
                <w:rStyle w:val="Hyperlink"/>
                <w:rFonts w:ascii="Calibri" w:eastAsia="Calibri" w:hAnsi="Calibri" w:cs="Calibri"/>
                <w:b/>
                <w:bCs/>
                <w:noProof/>
              </w:rPr>
              <w:t>Keputusan 1 — Permission melekat pada role, bukan langsung pada pengguna</w:t>
            </w:r>
            <w:r>
              <w:rPr>
                <w:noProof/>
              </w:rPr>
              <w:tab/>
            </w:r>
            <w:r>
              <w:rPr>
                <w:noProof/>
              </w:rPr>
              <w:fldChar w:fldCharType="begin"/>
            </w:r>
            <w:r>
              <w:rPr>
                <w:noProof/>
              </w:rPr>
              <w:instrText xml:space="preserve"> PAGEREF _Toc239200795 \h </w:instrText>
            </w:r>
            <w:r>
              <w:rPr>
                <w:noProof/>
              </w:rPr>
            </w:r>
            <w:r>
              <w:rPr>
                <w:noProof/>
              </w:rPr>
              <w:fldChar w:fldCharType="separate"/>
            </w:r>
            <w:r w:rsidR="004E7426">
              <w:rPr>
                <w:noProof/>
              </w:rPr>
              <w:t>16</w:t>
            </w:r>
            <w:r>
              <w:rPr>
                <w:noProof/>
              </w:rPr>
              <w:fldChar w:fldCharType="end"/>
            </w:r>
          </w:hyperlink>
        </w:p>
        <w:p w14:paraId="3D5B02C1" w14:textId="65A27958"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96" w:history="1">
            <w:r w:rsidRPr="00705A4C">
              <w:rPr>
                <w:rStyle w:val="Hyperlink"/>
                <w:rFonts w:ascii="Calibri" w:eastAsia="Calibri" w:hAnsi="Calibri" w:cs="Calibri"/>
                <w:b/>
                <w:bCs/>
                <w:noProof/>
              </w:rPr>
              <w:t>Keputusan 2 — UUID untuk pengguna, angka berurutan untuk role dan permission</w:t>
            </w:r>
            <w:r>
              <w:rPr>
                <w:noProof/>
              </w:rPr>
              <w:tab/>
            </w:r>
            <w:r>
              <w:rPr>
                <w:noProof/>
              </w:rPr>
              <w:fldChar w:fldCharType="begin"/>
            </w:r>
            <w:r>
              <w:rPr>
                <w:noProof/>
              </w:rPr>
              <w:instrText xml:space="preserve"> PAGEREF _Toc239200796 \h </w:instrText>
            </w:r>
            <w:r>
              <w:rPr>
                <w:noProof/>
              </w:rPr>
            </w:r>
            <w:r>
              <w:rPr>
                <w:noProof/>
              </w:rPr>
              <w:fldChar w:fldCharType="separate"/>
            </w:r>
            <w:r w:rsidR="004E7426">
              <w:rPr>
                <w:noProof/>
              </w:rPr>
              <w:t>16</w:t>
            </w:r>
            <w:r>
              <w:rPr>
                <w:noProof/>
              </w:rPr>
              <w:fldChar w:fldCharType="end"/>
            </w:r>
          </w:hyperlink>
        </w:p>
        <w:p w14:paraId="67857190" w14:textId="5CDF2331"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97" w:history="1">
            <w:r w:rsidRPr="00705A4C">
              <w:rPr>
                <w:rStyle w:val="Hyperlink"/>
                <w:rFonts w:ascii="Calibri" w:eastAsia="Calibri" w:hAnsi="Calibri" w:cs="Calibri"/>
                <w:b/>
                <w:bCs/>
                <w:noProof/>
              </w:rPr>
              <w:t>Keputusan 3 — Tidak ada tabel profil terpisah</w:t>
            </w:r>
            <w:r>
              <w:rPr>
                <w:noProof/>
              </w:rPr>
              <w:tab/>
            </w:r>
            <w:r>
              <w:rPr>
                <w:noProof/>
              </w:rPr>
              <w:fldChar w:fldCharType="begin"/>
            </w:r>
            <w:r>
              <w:rPr>
                <w:noProof/>
              </w:rPr>
              <w:instrText xml:space="preserve"> PAGEREF _Toc239200797 \h </w:instrText>
            </w:r>
            <w:r>
              <w:rPr>
                <w:noProof/>
              </w:rPr>
            </w:r>
            <w:r>
              <w:rPr>
                <w:noProof/>
              </w:rPr>
              <w:fldChar w:fldCharType="separate"/>
            </w:r>
            <w:r w:rsidR="004E7426">
              <w:rPr>
                <w:noProof/>
              </w:rPr>
              <w:t>16</w:t>
            </w:r>
            <w:r>
              <w:rPr>
                <w:noProof/>
              </w:rPr>
              <w:fldChar w:fldCharType="end"/>
            </w:r>
          </w:hyperlink>
        </w:p>
        <w:p w14:paraId="05629E26" w14:textId="363DA814"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98" w:history="1">
            <w:r w:rsidRPr="00705A4C">
              <w:rPr>
                <w:rStyle w:val="Hyperlink"/>
                <w:rFonts w:ascii="Calibri" w:eastAsia="Calibri" w:hAnsi="Calibri" w:cs="Calibri"/>
                <w:b/>
                <w:bCs/>
                <w:noProof/>
              </w:rPr>
              <w:t>Keputusan 4 — Menyimpan kunci objek, bukan alamat lengkap</w:t>
            </w:r>
            <w:r>
              <w:rPr>
                <w:noProof/>
              </w:rPr>
              <w:tab/>
            </w:r>
            <w:r>
              <w:rPr>
                <w:noProof/>
              </w:rPr>
              <w:fldChar w:fldCharType="begin"/>
            </w:r>
            <w:r>
              <w:rPr>
                <w:noProof/>
              </w:rPr>
              <w:instrText xml:space="preserve"> PAGEREF _Toc239200798 \h </w:instrText>
            </w:r>
            <w:r>
              <w:rPr>
                <w:noProof/>
              </w:rPr>
            </w:r>
            <w:r>
              <w:rPr>
                <w:noProof/>
              </w:rPr>
              <w:fldChar w:fldCharType="separate"/>
            </w:r>
            <w:r w:rsidR="004E7426">
              <w:rPr>
                <w:noProof/>
              </w:rPr>
              <w:t>17</w:t>
            </w:r>
            <w:r>
              <w:rPr>
                <w:noProof/>
              </w:rPr>
              <w:fldChar w:fldCharType="end"/>
            </w:r>
          </w:hyperlink>
        </w:p>
        <w:p w14:paraId="3359BC72" w14:textId="3BB92EA8"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799" w:history="1">
            <w:r w:rsidRPr="00705A4C">
              <w:rPr>
                <w:rStyle w:val="Hyperlink"/>
                <w:rFonts w:ascii="Calibri" w:eastAsia="Calibri" w:hAnsi="Calibri" w:cs="Calibri"/>
                <w:b/>
                <w:bCs/>
                <w:noProof/>
              </w:rPr>
              <w:t>Keputusan 5 — Penamaan kolom snake_case, penamaan atribut camelCase</w:t>
            </w:r>
            <w:r>
              <w:rPr>
                <w:noProof/>
              </w:rPr>
              <w:tab/>
            </w:r>
            <w:r>
              <w:rPr>
                <w:noProof/>
              </w:rPr>
              <w:fldChar w:fldCharType="begin"/>
            </w:r>
            <w:r>
              <w:rPr>
                <w:noProof/>
              </w:rPr>
              <w:instrText xml:space="preserve"> PAGEREF _Toc239200799 \h </w:instrText>
            </w:r>
            <w:r>
              <w:rPr>
                <w:noProof/>
              </w:rPr>
            </w:r>
            <w:r>
              <w:rPr>
                <w:noProof/>
              </w:rPr>
              <w:fldChar w:fldCharType="separate"/>
            </w:r>
            <w:r w:rsidR="004E7426">
              <w:rPr>
                <w:noProof/>
              </w:rPr>
              <w:t>17</w:t>
            </w:r>
            <w:r>
              <w:rPr>
                <w:noProof/>
              </w:rPr>
              <w:fldChar w:fldCharType="end"/>
            </w:r>
          </w:hyperlink>
        </w:p>
        <w:p w14:paraId="149F3470" w14:textId="08CD993E"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0" w:history="1">
            <w:r w:rsidRPr="00705A4C">
              <w:rPr>
                <w:rStyle w:val="Hyperlink"/>
                <w:rFonts w:ascii="Calibri" w:eastAsia="Calibri" w:hAnsi="Calibri" w:cs="Calibri"/>
                <w:b/>
                <w:bCs/>
                <w:noProof/>
              </w:rPr>
              <w:t>4.3 Perbedaan Migration, Model, dan Seeder</w:t>
            </w:r>
            <w:r>
              <w:rPr>
                <w:noProof/>
              </w:rPr>
              <w:tab/>
            </w:r>
            <w:r>
              <w:rPr>
                <w:noProof/>
              </w:rPr>
              <w:fldChar w:fldCharType="begin"/>
            </w:r>
            <w:r>
              <w:rPr>
                <w:noProof/>
              </w:rPr>
              <w:instrText xml:space="preserve"> PAGEREF _Toc239200800 \h </w:instrText>
            </w:r>
            <w:r>
              <w:rPr>
                <w:noProof/>
              </w:rPr>
            </w:r>
            <w:r>
              <w:rPr>
                <w:noProof/>
              </w:rPr>
              <w:fldChar w:fldCharType="separate"/>
            </w:r>
            <w:r w:rsidR="004E7426">
              <w:rPr>
                <w:noProof/>
              </w:rPr>
              <w:t>17</w:t>
            </w:r>
            <w:r>
              <w:rPr>
                <w:noProof/>
              </w:rPr>
              <w:fldChar w:fldCharType="end"/>
            </w:r>
          </w:hyperlink>
        </w:p>
        <w:p w14:paraId="3AAB6A0E" w14:textId="0E9F0A0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1" w:history="1">
            <w:r w:rsidRPr="00705A4C">
              <w:rPr>
                <w:rStyle w:val="Hyperlink"/>
                <w:rFonts w:ascii="Calibri" w:eastAsia="Calibri" w:hAnsi="Calibri" w:cs="Calibri"/>
                <w:b/>
                <w:bCs/>
                <w:noProof/>
              </w:rPr>
              <w:t>4.4 Isi Data Awal</w:t>
            </w:r>
            <w:r>
              <w:rPr>
                <w:noProof/>
              </w:rPr>
              <w:tab/>
            </w:r>
            <w:r>
              <w:rPr>
                <w:noProof/>
              </w:rPr>
              <w:fldChar w:fldCharType="begin"/>
            </w:r>
            <w:r>
              <w:rPr>
                <w:noProof/>
              </w:rPr>
              <w:instrText xml:space="preserve"> PAGEREF _Toc239200801 \h </w:instrText>
            </w:r>
            <w:r>
              <w:rPr>
                <w:noProof/>
              </w:rPr>
            </w:r>
            <w:r>
              <w:rPr>
                <w:noProof/>
              </w:rPr>
              <w:fldChar w:fldCharType="separate"/>
            </w:r>
            <w:r w:rsidR="004E7426">
              <w:rPr>
                <w:noProof/>
              </w:rPr>
              <w:t>18</w:t>
            </w:r>
            <w:r>
              <w:rPr>
                <w:noProof/>
              </w:rPr>
              <w:fldChar w:fldCharType="end"/>
            </w:r>
          </w:hyperlink>
        </w:p>
        <w:p w14:paraId="5D106BDB" w14:textId="34821F6E"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02" w:history="1">
            <w:r w:rsidRPr="00705A4C">
              <w:rPr>
                <w:rStyle w:val="Hyperlink"/>
                <w:rFonts w:ascii="Calibri" w:eastAsia="Calibri" w:hAnsi="Calibri" w:cs="Calibri"/>
                <w:b/>
                <w:bCs/>
                <w:noProof/>
              </w:rPr>
              <w:t>BAB 5 — Alur Kerja Tiap Fitur</w:t>
            </w:r>
            <w:r>
              <w:rPr>
                <w:noProof/>
              </w:rPr>
              <w:tab/>
            </w:r>
            <w:r>
              <w:rPr>
                <w:noProof/>
              </w:rPr>
              <w:fldChar w:fldCharType="begin"/>
            </w:r>
            <w:r>
              <w:rPr>
                <w:noProof/>
              </w:rPr>
              <w:instrText xml:space="preserve"> PAGEREF _Toc239200802 \h </w:instrText>
            </w:r>
            <w:r>
              <w:rPr>
                <w:noProof/>
              </w:rPr>
            </w:r>
            <w:r>
              <w:rPr>
                <w:noProof/>
              </w:rPr>
              <w:fldChar w:fldCharType="separate"/>
            </w:r>
            <w:r w:rsidR="004E7426">
              <w:rPr>
                <w:noProof/>
              </w:rPr>
              <w:t>19</w:t>
            </w:r>
            <w:r>
              <w:rPr>
                <w:noProof/>
              </w:rPr>
              <w:fldChar w:fldCharType="end"/>
            </w:r>
          </w:hyperlink>
        </w:p>
        <w:p w14:paraId="5A06A96B" w14:textId="3B1D068B"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3" w:history="1">
            <w:r w:rsidRPr="00705A4C">
              <w:rPr>
                <w:rStyle w:val="Hyperlink"/>
                <w:rFonts w:ascii="Calibri" w:eastAsia="Calibri" w:hAnsi="Calibri" w:cs="Calibri"/>
                <w:b/>
                <w:bCs/>
                <w:noProof/>
              </w:rPr>
              <w:t>5.1 Login</w:t>
            </w:r>
            <w:r>
              <w:rPr>
                <w:noProof/>
              </w:rPr>
              <w:tab/>
            </w:r>
            <w:r>
              <w:rPr>
                <w:noProof/>
              </w:rPr>
              <w:fldChar w:fldCharType="begin"/>
            </w:r>
            <w:r>
              <w:rPr>
                <w:noProof/>
              </w:rPr>
              <w:instrText xml:space="preserve"> PAGEREF _Toc239200803 \h </w:instrText>
            </w:r>
            <w:r>
              <w:rPr>
                <w:noProof/>
              </w:rPr>
            </w:r>
            <w:r>
              <w:rPr>
                <w:noProof/>
              </w:rPr>
              <w:fldChar w:fldCharType="separate"/>
            </w:r>
            <w:r w:rsidR="004E7426">
              <w:rPr>
                <w:noProof/>
              </w:rPr>
              <w:t>19</w:t>
            </w:r>
            <w:r>
              <w:rPr>
                <w:noProof/>
              </w:rPr>
              <w:fldChar w:fldCharType="end"/>
            </w:r>
          </w:hyperlink>
        </w:p>
        <w:p w14:paraId="4C9E472F" w14:textId="4550B8B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4" w:history="1">
            <w:r w:rsidRPr="00705A4C">
              <w:rPr>
                <w:rStyle w:val="Hyperlink"/>
                <w:rFonts w:ascii="Calibri" w:eastAsia="Calibri" w:hAnsi="Calibri" w:cs="Calibri"/>
                <w:b/>
                <w:bCs/>
                <w:noProof/>
              </w:rPr>
              <w:t>5.2 Verifikasi Token pada Setiap Permintaan</w:t>
            </w:r>
            <w:r>
              <w:rPr>
                <w:noProof/>
              </w:rPr>
              <w:tab/>
            </w:r>
            <w:r>
              <w:rPr>
                <w:noProof/>
              </w:rPr>
              <w:fldChar w:fldCharType="begin"/>
            </w:r>
            <w:r>
              <w:rPr>
                <w:noProof/>
              </w:rPr>
              <w:instrText xml:space="preserve"> PAGEREF _Toc239200804 \h </w:instrText>
            </w:r>
            <w:r>
              <w:rPr>
                <w:noProof/>
              </w:rPr>
            </w:r>
            <w:r>
              <w:rPr>
                <w:noProof/>
              </w:rPr>
              <w:fldChar w:fldCharType="separate"/>
            </w:r>
            <w:r w:rsidR="004E7426">
              <w:rPr>
                <w:noProof/>
              </w:rPr>
              <w:t>19</w:t>
            </w:r>
            <w:r>
              <w:rPr>
                <w:noProof/>
              </w:rPr>
              <w:fldChar w:fldCharType="end"/>
            </w:r>
          </w:hyperlink>
        </w:p>
        <w:p w14:paraId="6F1DC3B1" w14:textId="382D13F9"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5" w:history="1">
            <w:r w:rsidRPr="00705A4C">
              <w:rPr>
                <w:rStyle w:val="Hyperlink"/>
                <w:rFonts w:ascii="Calibri" w:eastAsia="Calibri" w:hAnsi="Calibri" w:cs="Calibri"/>
                <w:b/>
                <w:bCs/>
                <w:noProof/>
              </w:rPr>
              <w:t>5.3 Logout</w:t>
            </w:r>
            <w:r>
              <w:rPr>
                <w:noProof/>
              </w:rPr>
              <w:tab/>
            </w:r>
            <w:r>
              <w:rPr>
                <w:noProof/>
              </w:rPr>
              <w:fldChar w:fldCharType="begin"/>
            </w:r>
            <w:r>
              <w:rPr>
                <w:noProof/>
              </w:rPr>
              <w:instrText xml:space="preserve"> PAGEREF _Toc239200805 \h </w:instrText>
            </w:r>
            <w:r>
              <w:rPr>
                <w:noProof/>
              </w:rPr>
            </w:r>
            <w:r>
              <w:rPr>
                <w:noProof/>
              </w:rPr>
              <w:fldChar w:fldCharType="separate"/>
            </w:r>
            <w:r w:rsidR="004E7426">
              <w:rPr>
                <w:noProof/>
              </w:rPr>
              <w:t>20</w:t>
            </w:r>
            <w:r>
              <w:rPr>
                <w:noProof/>
              </w:rPr>
              <w:fldChar w:fldCharType="end"/>
            </w:r>
          </w:hyperlink>
        </w:p>
        <w:p w14:paraId="63E95389" w14:textId="7B3B01D5"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6" w:history="1">
            <w:r w:rsidRPr="00705A4C">
              <w:rPr>
                <w:rStyle w:val="Hyperlink"/>
                <w:rFonts w:ascii="Calibri" w:eastAsia="Calibri" w:hAnsi="Calibri" w:cs="Calibri"/>
                <w:b/>
                <w:bCs/>
                <w:noProof/>
              </w:rPr>
              <w:t>5.4 RBAC dan Cache Izin</w:t>
            </w:r>
            <w:r>
              <w:rPr>
                <w:noProof/>
              </w:rPr>
              <w:tab/>
            </w:r>
            <w:r>
              <w:rPr>
                <w:noProof/>
              </w:rPr>
              <w:fldChar w:fldCharType="begin"/>
            </w:r>
            <w:r>
              <w:rPr>
                <w:noProof/>
              </w:rPr>
              <w:instrText xml:space="preserve"> PAGEREF _Toc239200806 \h </w:instrText>
            </w:r>
            <w:r>
              <w:rPr>
                <w:noProof/>
              </w:rPr>
            </w:r>
            <w:r>
              <w:rPr>
                <w:noProof/>
              </w:rPr>
              <w:fldChar w:fldCharType="separate"/>
            </w:r>
            <w:r w:rsidR="004E7426">
              <w:rPr>
                <w:noProof/>
              </w:rPr>
              <w:t>20</w:t>
            </w:r>
            <w:r>
              <w:rPr>
                <w:noProof/>
              </w:rPr>
              <w:fldChar w:fldCharType="end"/>
            </w:r>
          </w:hyperlink>
        </w:p>
        <w:p w14:paraId="0936A0E4" w14:textId="368C80AF"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7" w:history="1">
            <w:r w:rsidRPr="00705A4C">
              <w:rPr>
                <w:rStyle w:val="Hyperlink"/>
                <w:rFonts w:ascii="Calibri" w:eastAsia="Calibri" w:hAnsi="Calibri" w:cs="Calibri"/>
                <w:b/>
                <w:bCs/>
                <w:noProof/>
              </w:rPr>
              <w:t>5.5 Lupa Password</w:t>
            </w:r>
            <w:r>
              <w:rPr>
                <w:noProof/>
              </w:rPr>
              <w:tab/>
            </w:r>
            <w:r>
              <w:rPr>
                <w:noProof/>
              </w:rPr>
              <w:fldChar w:fldCharType="begin"/>
            </w:r>
            <w:r>
              <w:rPr>
                <w:noProof/>
              </w:rPr>
              <w:instrText xml:space="preserve"> PAGEREF _Toc239200807 \h </w:instrText>
            </w:r>
            <w:r>
              <w:rPr>
                <w:noProof/>
              </w:rPr>
            </w:r>
            <w:r>
              <w:rPr>
                <w:noProof/>
              </w:rPr>
              <w:fldChar w:fldCharType="separate"/>
            </w:r>
            <w:r w:rsidR="004E7426">
              <w:rPr>
                <w:noProof/>
              </w:rPr>
              <w:t>21</w:t>
            </w:r>
            <w:r>
              <w:rPr>
                <w:noProof/>
              </w:rPr>
              <w:fldChar w:fldCharType="end"/>
            </w:r>
          </w:hyperlink>
        </w:p>
        <w:p w14:paraId="0FC6F072" w14:textId="552A6D15"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8" w:history="1">
            <w:r w:rsidRPr="00705A4C">
              <w:rPr>
                <w:rStyle w:val="Hyperlink"/>
                <w:rFonts w:ascii="Calibri" w:eastAsia="Calibri" w:hAnsi="Calibri" w:cs="Calibri"/>
                <w:b/>
                <w:bCs/>
                <w:noProof/>
              </w:rPr>
              <w:t>5.6 Pengiriman Email Secara Asinkron</w:t>
            </w:r>
            <w:r>
              <w:rPr>
                <w:noProof/>
              </w:rPr>
              <w:tab/>
            </w:r>
            <w:r>
              <w:rPr>
                <w:noProof/>
              </w:rPr>
              <w:fldChar w:fldCharType="begin"/>
            </w:r>
            <w:r>
              <w:rPr>
                <w:noProof/>
              </w:rPr>
              <w:instrText xml:space="preserve"> PAGEREF _Toc239200808 \h </w:instrText>
            </w:r>
            <w:r>
              <w:rPr>
                <w:noProof/>
              </w:rPr>
            </w:r>
            <w:r>
              <w:rPr>
                <w:noProof/>
              </w:rPr>
              <w:fldChar w:fldCharType="separate"/>
            </w:r>
            <w:r w:rsidR="004E7426">
              <w:rPr>
                <w:noProof/>
              </w:rPr>
              <w:t>21</w:t>
            </w:r>
            <w:r>
              <w:rPr>
                <w:noProof/>
              </w:rPr>
              <w:fldChar w:fldCharType="end"/>
            </w:r>
          </w:hyperlink>
        </w:p>
        <w:p w14:paraId="5E02FFEE" w14:textId="552C12C5"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09" w:history="1">
            <w:r w:rsidRPr="00705A4C">
              <w:rPr>
                <w:rStyle w:val="Hyperlink"/>
                <w:rFonts w:ascii="Calibri" w:eastAsia="Calibri" w:hAnsi="Calibri" w:cs="Calibri"/>
                <w:b/>
                <w:bCs/>
                <w:noProof/>
              </w:rPr>
              <w:t>5.7 Profil dan Foto Avatar</w:t>
            </w:r>
            <w:r>
              <w:rPr>
                <w:noProof/>
              </w:rPr>
              <w:tab/>
            </w:r>
            <w:r>
              <w:rPr>
                <w:noProof/>
              </w:rPr>
              <w:fldChar w:fldCharType="begin"/>
            </w:r>
            <w:r>
              <w:rPr>
                <w:noProof/>
              </w:rPr>
              <w:instrText xml:space="preserve"> PAGEREF _Toc239200809 \h </w:instrText>
            </w:r>
            <w:r>
              <w:rPr>
                <w:noProof/>
              </w:rPr>
            </w:r>
            <w:r>
              <w:rPr>
                <w:noProof/>
              </w:rPr>
              <w:fldChar w:fldCharType="separate"/>
            </w:r>
            <w:r w:rsidR="004E7426">
              <w:rPr>
                <w:noProof/>
              </w:rPr>
              <w:t>22</w:t>
            </w:r>
            <w:r>
              <w:rPr>
                <w:noProof/>
              </w:rPr>
              <w:fldChar w:fldCharType="end"/>
            </w:r>
          </w:hyperlink>
        </w:p>
        <w:p w14:paraId="34214858" w14:textId="1E19C2F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10" w:history="1">
            <w:r w:rsidRPr="00705A4C">
              <w:rPr>
                <w:rStyle w:val="Hyperlink"/>
                <w:rFonts w:ascii="Calibri" w:eastAsia="Calibri" w:hAnsi="Calibri" w:cs="Calibri"/>
                <w:b/>
                <w:bCs/>
                <w:noProof/>
              </w:rPr>
              <w:t>5.8 Manajemen Pengguna dan Role</w:t>
            </w:r>
            <w:r>
              <w:rPr>
                <w:noProof/>
              </w:rPr>
              <w:tab/>
            </w:r>
            <w:r>
              <w:rPr>
                <w:noProof/>
              </w:rPr>
              <w:fldChar w:fldCharType="begin"/>
            </w:r>
            <w:r>
              <w:rPr>
                <w:noProof/>
              </w:rPr>
              <w:instrText xml:space="preserve"> PAGEREF _Toc239200810 \h </w:instrText>
            </w:r>
            <w:r>
              <w:rPr>
                <w:noProof/>
              </w:rPr>
            </w:r>
            <w:r>
              <w:rPr>
                <w:noProof/>
              </w:rPr>
              <w:fldChar w:fldCharType="separate"/>
            </w:r>
            <w:r w:rsidR="004E7426">
              <w:rPr>
                <w:noProof/>
              </w:rPr>
              <w:t>22</w:t>
            </w:r>
            <w:r>
              <w:rPr>
                <w:noProof/>
              </w:rPr>
              <w:fldChar w:fldCharType="end"/>
            </w:r>
          </w:hyperlink>
        </w:p>
        <w:p w14:paraId="7BE12D9C" w14:textId="222B9BB9"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11" w:history="1">
            <w:r w:rsidRPr="00705A4C">
              <w:rPr>
                <w:rStyle w:val="Hyperlink"/>
                <w:rFonts w:ascii="Calibri" w:eastAsia="Calibri" w:hAnsi="Calibri" w:cs="Calibri"/>
                <w:b/>
                <w:bCs/>
                <w:noProof/>
              </w:rPr>
              <w:t>BAB 6 — Keamanan</w:t>
            </w:r>
            <w:r>
              <w:rPr>
                <w:noProof/>
              </w:rPr>
              <w:tab/>
            </w:r>
            <w:r>
              <w:rPr>
                <w:noProof/>
              </w:rPr>
              <w:fldChar w:fldCharType="begin"/>
            </w:r>
            <w:r>
              <w:rPr>
                <w:noProof/>
              </w:rPr>
              <w:instrText xml:space="preserve"> PAGEREF _Toc239200811 \h </w:instrText>
            </w:r>
            <w:r>
              <w:rPr>
                <w:noProof/>
              </w:rPr>
            </w:r>
            <w:r>
              <w:rPr>
                <w:noProof/>
              </w:rPr>
              <w:fldChar w:fldCharType="separate"/>
            </w:r>
            <w:r w:rsidR="004E7426">
              <w:rPr>
                <w:noProof/>
              </w:rPr>
              <w:t>24</w:t>
            </w:r>
            <w:r>
              <w:rPr>
                <w:noProof/>
              </w:rPr>
              <w:fldChar w:fldCharType="end"/>
            </w:r>
          </w:hyperlink>
        </w:p>
        <w:p w14:paraId="089FAB1E" w14:textId="247E4F4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12" w:history="1">
            <w:r w:rsidRPr="00705A4C">
              <w:rPr>
                <w:rStyle w:val="Hyperlink"/>
                <w:rFonts w:ascii="Calibri" w:eastAsia="Calibri" w:hAnsi="Calibri" w:cs="Calibri"/>
                <w:b/>
                <w:bCs/>
                <w:noProof/>
              </w:rPr>
              <w:t>6.1 Daftar Ancaman dan Penanganannya</w:t>
            </w:r>
            <w:r>
              <w:rPr>
                <w:noProof/>
              </w:rPr>
              <w:tab/>
            </w:r>
            <w:r>
              <w:rPr>
                <w:noProof/>
              </w:rPr>
              <w:fldChar w:fldCharType="begin"/>
            </w:r>
            <w:r>
              <w:rPr>
                <w:noProof/>
              </w:rPr>
              <w:instrText xml:space="preserve"> PAGEREF _Toc239200812 \h </w:instrText>
            </w:r>
            <w:r>
              <w:rPr>
                <w:noProof/>
              </w:rPr>
            </w:r>
            <w:r>
              <w:rPr>
                <w:noProof/>
              </w:rPr>
              <w:fldChar w:fldCharType="separate"/>
            </w:r>
            <w:r w:rsidR="004E7426">
              <w:rPr>
                <w:noProof/>
              </w:rPr>
              <w:t>24</w:t>
            </w:r>
            <w:r>
              <w:rPr>
                <w:noProof/>
              </w:rPr>
              <w:fldChar w:fldCharType="end"/>
            </w:r>
          </w:hyperlink>
        </w:p>
        <w:p w14:paraId="707451AC" w14:textId="246D1F20"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13" w:history="1">
            <w:r w:rsidRPr="00705A4C">
              <w:rPr>
                <w:rStyle w:val="Hyperlink"/>
                <w:rFonts w:ascii="Calibri" w:eastAsia="Calibri" w:hAnsi="Calibri" w:cs="Calibri"/>
                <w:b/>
                <w:bCs/>
                <w:noProof/>
              </w:rPr>
              <w:t>6.2 Prinsip yang Dipakai Berulang</w:t>
            </w:r>
            <w:r>
              <w:rPr>
                <w:noProof/>
              </w:rPr>
              <w:tab/>
            </w:r>
            <w:r>
              <w:rPr>
                <w:noProof/>
              </w:rPr>
              <w:fldChar w:fldCharType="begin"/>
            </w:r>
            <w:r>
              <w:rPr>
                <w:noProof/>
              </w:rPr>
              <w:instrText xml:space="preserve"> PAGEREF _Toc239200813 \h </w:instrText>
            </w:r>
            <w:r>
              <w:rPr>
                <w:noProof/>
              </w:rPr>
            </w:r>
            <w:r>
              <w:rPr>
                <w:noProof/>
              </w:rPr>
              <w:fldChar w:fldCharType="separate"/>
            </w:r>
            <w:r w:rsidR="004E7426">
              <w:rPr>
                <w:noProof/>
              </w:rPr>
              <w:t>25</w:t>
            </w:r>
            <w:r>
              <w:rPr>
                <w:noProof/>
              </w:rPr>
              <w:fldChar w:fldCharType="end"/>
            </w:r>
          </w:hyperlink>
        </w:p>
        <w:p w14:paraId="396E2108" w14:textId="57FDC144"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14" w:history="1">
            <w:r w:rsidRPr="00705A4C">
              <w:rPr>
                <w:rStyle w:val="Hyperlink"/>
                <w:rFonts w:ascii="Calibri" w:eastAsia="Calibri" w:hAnsi="Calibri" w:cs="Calibri"/>
                <w:b/>
                <w:bCs/>
                <w:noProof/>
              </w:rPr>
              <w:t>Aman sebagai perilaku bawaan</w:t>
            </w:r>
            <w:r>
              <w:rPr>
                <w:noProof/>
              </w:rPr>
              <w:tab/>
            </w:r>
            <w:r>
              <w:rPr>
                <w:noProof/>
              </w:rPr>
              <w:fldChar w:fldCharType="begin"/>
            </w:r>
            <w:r>
              <w:rPr>
                <w:noProof/>
              </w:rPr>
              <w:instrText xml:space="preserve"> PAGEREF _Toc239200814 \h </w:instrText>
            </w:r>
            <w:r>
              <w:rPr>
                <w:noProof/>
              </w:rPr>
            </w:r>
            <w:r>
              <w:rPr>
                <w:noProof/>
              </w:rPr>
              <w:fldChar w:fldCharType="separate"/>
            </w:r>
            <w:r w:rsidR="004E7426">
              <w:rPr>
                <w:noProof/>
              </w:rPr>
              <w:t>25</w:t>
            </w:r>
            <w:r>
              <w:rPr>
                <w:noProof/>
              </w:rPr>
              <w:fldChar w:fldCharType="end"/>
            </w:r>
          </w:hyperlink>
        </w:p>
        <w:p w14:paraId="50F5F8F6" w14:textId="4C1A4122"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15" w:history="1">
            <w:r w:rsidRPr="00705A4C">
              <w:rPr>
                <w:rStyle w:val="Hyperlink"/>
                <w:rFonts w:ascii="Calibri" w:eastAsia="Calibri" w:hAnsi="Calibri" w:cs="Calibri"/>
                <w:b/>
                <w:bCs/>
                <w:noProof/>
              </w:rPr>
              <w:t>Gagal ke arah yang aman</w:t>
            </w:r>
            <w:r>
              <w:rPr>
                <w:noProof/>
              </w:rPr>
              <w:tab/>
            </w:r>
            <w:r>
              <w:rPr>
                <w:noProof/>
              </w:rPr>
              <w:fldChar w:fldCharType="begin"/>
            </w:r>
            <w:r>
              <w:rPr>
                <w:noProof/>
              </w:rPr>
              <w:instrText xml:space="preserve"> PAGEREF _Toc239200815 \h </w:instrText>
            </w:r>
            <w:r>
              <w:rPr>
                <w:noProof/>
              </w:rPr>
            </w:r>
            <w:r>
              <w:rPr>
                <w:noProof/>
              </w:rPr>
              <w:fldChar w:fldCharType="separate"/>
            </w:r>
            <w:r w:rsidR="004E7426">
              <w:rPr>
                <w:noProof/>
              </w:rPr>
              <w:t>25</w:t>
            </w:r>
            <w:r>
              <w:rPr>
                <w:noProof/>
              </w:rPr>
              <w:fldChar w:fldCharType="end"/>
            </w:r>
          </w:hyperlink>
        </w:p>
        <w:p w14:paraId="075CD308" w14:textId="3A367275"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16" w:history="1">
            <w:r w:rsidRPr="00705A4C">
              <w:rPr>
                <w:rStyle w:val="Hyperlink"/>
                <w:rFonts w:ascii="Calibri" w:eastAsia="Calibri" w:hAnsi="Calibri" w:cs="Calibri"/>
                <w:b/>
                <w:bCs/>
                <w:noProof/>
              </w:rPr>
              <w:t>Menolak dengan pemeriksaan termurah lebih dulu</w:t>
            </w:r>
            <w:r>
              <w:rPr>
                <w:noProof/>
              </w:rPr>
              <w:tab/>
            </w:r>
            <w:r>
              <w:rPr>
                <w:noProof/>
              </w:rPr>
              <w:fldChar w:fldCharType="begin"/>
            </w:r>
            <w:r>
              <w:rPr>
                <w:noProof/>
              </w:rPr>
              <w:instrText xml:space="preserve"> PAGEREF _Toc239200816 \h </w:instrText>
            </w:r>
            <w:r>
              <w:rPr>
                <w:noProof/>
              </w:rPr>
            </w:r>
            <w:r>
              <w:rPr>
                <w:noProof/>
              </w:rPr>
              <w:fldChar w:fldCharType="separate"/>
            </w:r>
            <w:r w:rsidR="004E7426">
              <w:rPr>
                <w:noProof/>
              </w:rPr>
              <w:t>25</w:t>
            </w:r>
            <w:r>
              <w:rPr>
                <w:noProof/>
              </w:rPr>
              <w:fldChar w:fldCharType="end"/>
            </w:r>
          </w:hyperlink>
        </w:p>
        <w:p w14:paraId="0F188F55" w14:textId="6E090D16"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17" w:history="1">
            <w:r w:rsidRPr="00705A4C">
              <w:rPr>
                <w:rStyle w:val="Hyperlink"/>
                <w:rFonts w:ascii="Calibri" w:eastAsia="Calibri" w:hAnsi="Calibri" w:cs="Calibri"/>
                <w:b/>
                <w:bCs/>
                <w:noProof/>
              </w:rPr>
              <w:t>Kemampuan yang tidak diberikan tidak perlu dijaga</w:t>
            </w:r>
            <w:r>
              <w:rPr>
                <w:noProof/>
              </w:rPr>
              <w:tab/>
            </w:r>
            <w:r>
              <w:rPr>
                <w:noProof/>
              </w:rPr>
              <w:fldChar w:fldCharType="begin"/>
            </w:r>
            <w:r>
              <w:rPr>
                <w:noProof/>
              </w:rPr>
              <w:instrText xml:space="preserve"> PAGEREF _Toc239200817 \h </w:instrText>
            </w:r>
            <w:r>
              <w:rPr>
                <w:noProof/>
              </w:rPr>
            </w:r>
            <w:r>
              <w:rPr>
                <w:noProof/>
              </w:rPr>
              <w:fldChar w:fldCharType="separate"/>
            </w:r>
            <w:r w:rsidR="004E7426">
              <w:rPr>
                <w:noProof/>
              </w:rPr>
              <w:t>25</w:t>
            </w:r>
            <w:r>
              <w:rPr>
                <w:noProof/>
              </w:rPr>
              <w:fldChar w:fldCharType="end"/>
            </w:r>
          </w:hyperlink>
        </w:p>
        <w:p w14:paraId="3C3F76E9" w14:textId="1D9B135A"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18" w:history="1">
            <w:r w:rsidRPr="00705A4C">
              <w:rPr>
                <w:rStyle w:val="Hyperlink"/>
                <w:rFonts w:ascii="Calibri" w:eastAsia="Calibri" w:hAnsi="Calibri" w:cs="Calibri"/>
                <w:b/>
                <w:bCs/>
                <w:noProof/>
              </w:rPr>
              <w:t>Menelan error harus punya alasan tertulis</w:t>
            </w:r>
            <w:r>
              <w:rPr>
                <w:noProof/>
              </w:rPr>
              <w:tab/>
            </w:r>
            <w:r>
              <w:rPr>
                <w:noProof/>
              </w:rPr>
              <w:fldChar w:fldCharType="begin"/>
            </w:r>
            <w:r>
              <w:rPr>
                <w:noProof/>
              </w:rPr>
              <w:instrText xml:space="preserve"> PAGEREF _Toc239200818 \h </w:instrText>
            </w:r>
            <w:r>
              <w:rPr>
                <w:noProof/>
              </w:rPr>
            </w:r>
            <w:r>
              <w:rPr>
                <w:noProof/>
              </w:rPr>
              <w:fldChar w:fldCharType="separate"/>
            </w:r>
            <w:r w:rsidR="004E7426">
              <w:rPr>
                <w:noProof/>
              </w:rPr>
              <w:t>25</w:t>
            </w:r>
            <w:r>
              <w:rPr>
                <w:noProof/>
              </w:rPr>
              <w:fldChar w:fldCharType="end"/>
            </w:r>
          </w:hyperlink>
        </w:p>
        <w:p w14:paraId="69C1A9F9" w14:textId="3FE18042"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19" w:history="1">
            <w:r w:rsidRPr="00705A4C">
              <w:rPr>
                <w:rStyle w:val="Hyperlink"/>
                <w:rFonts w:ascii="Calibri" w:eastAsia="Calibri" w:hAnsi="Calibri" w:cs="Calibri"/>
                <w:b/>
                <w:bCs/>
                <w:noProof/>
              </w:rPr>
              <w:t>BAB 7 — Containerization dan Operasional</w:t>
            </w:r>
            <w:r>
              <w:rPr>
                <w:noProof/>
              </w:rPr>
              <w:tab/>
            </w:r>
            <w:r>
              <w:rPr>
                <w:noProof/>
              </w:rPr>
              <w:fldChar w:fldCharType="begin"/>
            </w:r>
            <w:r>
              <w:rPr>
                <w:noProof/>
              </w:rPr>
              <w:instrText xml:space="preserve"> PAGEREF _Toc239200819 \h </w:instrText>
            </w:r>
            <w:r>
              <w:rPr>
                <w:noProof/>
              </w:rPr>
            </w:r>
            <w:r>
              <w:rPr>
                <w:noProof/>
              </w:rPr>
              <w:fldChar w:fldCharType="separate"/>
            </w:r>
            <w:r w:rsidR="004E7426">
              <w:rPr>
                <w:noProof/>
              </w:rPr>
              <w:t>27</w:t>
            </w:r>
            <w:r>
              <w:rPr>
                <w:noProof/>
              </w:rPr>
              <w:fldChar w:fldCharType="end"/>
            </w:r>
          </w:hyperlink>
        </w:p>
        <w:p w14:paraId="45A2B3C9" w14:textId="77F8B65A"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0" w:history="1">
            <w:r w:rsidRPr="00705A4C">
              <w:rPr>
                <w:rStyle w:val="Hyperlink"/>
                <w:rFonts w:ascii="Calibri" w:eastAsia="Calibri" w:hAnsi="Calibri" w:cs="Calibri"/>
                <w:b/>
                <w:bCs/>
                <w:noProof/>
              </w:rPr>
              <w:t>7.1 Susunan Layanan</w:t>
            </w:r>
            <w:r>
              <w:rPr>
                <w:noProof/>
              </w:rPr>
              <w:tab/>
            </w:r>
            <w:r>
              <w:rPr>
                <w:noProof/>
              </w:rPr>
              <w:fldChar w:fldCharType="begin"/>
            </w:r>
            <w:r>
              <w:rPr>
                <w:noProof/>
              </w:rPr>
              <w:instrText xml:space="preserve"> PAGEREF _Toc239200820 \h </w:instrText>
            </w:r>
            <w:r>
              <w:rPr>
                <w:noProof/>
              </w:rPr>
            </w:r>
            <w:r>
              <w:rPr>
                <w:noProof/>
              </w:rPr>
              <w:fldChar w:fldCharType="separate"/>
            </w:r>
            <w:r w:rsidR="004E7426">
              <w:rPr>
                <w:noProof/>
              </w:rPr>
              <w:t>27</w:t>
            </w:r>
            <w:r>
              <w:rPr>
                <w:noProof/>
              </w:rPr>
              <w:fldChar w:fldCharType="end"/>
            </w:r>
          </w:hyperlink>
        </w:p>
        <w:p w14:paraId="0DD8094E" w14:textId="7A0C9BA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1" w:history="1">
            <w:r w:rsidRPr="00705A4C">
              <w:rPr>
                <w:rStyle w:val="Hyperlink"/>
                <w:rFonts w:ascii="Calibri" w:eastAsia="Calibri" w:hAnsi="Calibri" w:cs="Calibri"/>
                <w:b/>
                <w:bCs/>
                <w:noProof/>
              </w:rPr>
              <w:t>7.2 Perbedaan Alamat di Host dan di Dalam Container</w:t>
            </w:r>
            <w:r>
              <w:rPr>
                <w:noProof/>
              </w:rPr>
              <w:tab/>
            </w:r>
            <w:r>
              <w:rPr>
                <w:noProof/>
              </w:rPr>
              <w:fldChar w:fldCharType="begin"/>
            </w:r>
            <w:r>
              <w:rPr>
                <w:noProof/>
              </w:rPr>
              <w:instrText xml:space="preserve"> PAGEREF _Toc239200821 \h </w:instrText>
            </w:r>
            <w:r>
              <w:rPr>
                <w:noProof/>
              </w:rPr>
            </w:r>
            <w:r>
              <w:rPr>
                <w:noProof/>
              </w:rPr>
              <w:fldChar w:fldCharType="separate"/>
            </w:r>
            <w:r w:rsidR="004E7426">
              <w:rPr>
                <w:noProof/>
              </w:rPr>
              <w:t>27</w:t>
            </w:r>
            <w:r>
              <w:rPr>
                <w:noProof/>
              </w:rPr>
              <w:fldChar w:fldCharType="end"/>
            </w:r>
          </w:hyperlink>
        </w:p>
        <w:p w14:paraId="33E99C4D" w14:textId="41DE094B"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2" w:history="1">
            <w:r w:rsidRPr="00705A4C">
              <w:rPr>
                <w:rStyle w:val="Hyperlink"/>
                <w:rFonts w:ascii="Calibri" w:eastAsia="Calibri" w:hAnsi="Calibri" w:cs="Calibri"/>
                <w:b/>
                <w:bCs/>
                <w:noProof/>
              </w:rPr>
              <w:t>7.3 Rancangan Dockerfile</w:t>
            </w:r>
            <w:r>
              <w:rPr>
                <w:noProof/>
              </w:rPr>
              <w:tab/>
            </w:r>
            <w:r>
              <w:rPr>
                <w:noProof/>
              </w:rPr>
              <w:fldChar w:fldCharType="begin"/>
            </w:r>
            <w:r>
              <w:rPr>
                <w:noProof/>
              </w:rPr>
              <w:instrText xml:space="preserve"> PAGEREF _Toc239200822 \h </w:instrText>
            </w:r>
            <w:r>
              <w:rPr>
                <w:noProof/>
              </w:rPr>
            </w:r>
            <w:r>
              <w:rPr>
                <w:noProof/>
              </w:rPr>
              <w:fldChar w:fldCharType="separate"/>
            </w:r>
            <w:r w:rsidR="004E7426">
              <w:rPr>
                <w:noProof/>
              </w:rPr>
              <w:t>27</w:t>
            </w:r>
            <w:r>
              <w:rPr>
                <w:noProof/>
              </w:rPr>
              <w:fldChar w:fldCharType="end"/>
            </w:r>
          </w:hyperlink>
        </w:p>
        <w:p w14:paraId="241DFAD5" w14:textId="5EDBC4B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3" w:history="1">
            <w:r w:rsidRPr="00705A4C">
              <w:rPr>
                <w:rStyle w:val="Hyperlink"/>
                <w:rFonts w:ascii="Calibri" w:eastAsia="Calibri" w:hAnsi="Calibri" w:cs="Calibri"/>
                <w:b/>
                <w:bCs/>
                <w:noProof/>
              </w:rPr>
              <w:t>7.4 Migration Tidak Dijalankan Saat Container Menyala</w:t>
            </w:r>
            <w:r>
              <w:rPr>
                <w:noProof/>
              </w:rPr>
              <w:tab/>
            </w:r>
            <w:r>
              <w:rPr>
                <w:noProof/>
              </w:rPr>
              <w:fldChar w:fldCharType="begin"/>
            </w:r>
            <w:r>
              <w:rPr>
                <w:noProof/>
              </w:rPr>
              <w:instrText xml:space="preserve"> PAGEREF _Toc239200823 \h </w:instrText>
            </w:r>
            <w:r>
              <w:rPr>
                <w:noProof/>
              </w:rPr>
            </w:r>
            <w:r>
              <w:rPr>
                <w:noProof/>
              </w:rPr>
              <w:fldChar w:fldCharType="separate"/>
            </w:r>
            <w:r w:rsidR="004E7426">
              <w:rPr>
                <w:noProof/>
              </w:rPr>
              <w:t>28</w:t>
            </w:r>
            <w:r>
              <w:rPr>
                <w:noProof/>
              </w:rPr>
              <w:fldChar w:fldCharType="end"/>
            </w:r>
          </w:hyperlink>
        </w:p>
        <w:p w14:paraId="2D2C9472" w14:textId="496A9D8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4" w:history="1">
            <w:r w:rsidRPr="00705A4C">
              <w:rPr>
                <w:rStyle w:val="Hyperlink"/>
                <w:rFonts w:ascii="Calibri" w:eastAsia="Calibri" w:hAnsi="Calibri" w:cs="Calibri"/>
                <w:b/>
                <w:bCs/>
                <w:noProof/>
              </w:rPr>
              <w:t>7.5 Penghentian yang Rapi</w:t>
            </w:r>
            <w:r>
              <w:rPr>
                <w:noProof/>
              </w:rPr>
              <w:tab/>
            </w:r>
            <w:r>
              <w:rPr>
                <w:noProof/>
              </w:rPr>
              <w:fldChar w:fldCharType="begin"/>
            </w:r>
            <w:r>
              <w:rPr>
                <w:noProof/>
              </w:rPr>
              <w:instrText xml:space="preserve"> PAGEREF _Toc239200824 \h </w:instrText>
            </w:r>
            <w:r>
              <w:rPr>
                <w:noProof/>
              </w:rPr>
            </w:r>
            <w:r>
              <w:rPr>
                <w:noProof/>
              </w:rPr>
              <w:fldChar w:fldCharType="separate"/>
            </w:r>
            <w:r w:rsidR="004E7426">
              <w:rPr>
                <w:noProof/>
              </w:rPr>
              <w:t>28</w:t>
            </w:r>
            <w:r>
              <w:rPr>
                <w:noProof/>
              </w:rPr>
              <w:fldChar w:fldCharType="end"/>
            </w:r>
          </w:hyperlink>
        </w:p>
        <w:p w14:paraId="2247B5CE" w14:textId="55600E2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5" w:history="1">
            <w:r w:rsidRPr="00705A4C">
              <w:rPr>
                <w:rStyle w:val="Hyperlink"/>
                <w:rFonts w:ascii="Calibri" w:eastAsia="Calibri" w:hAnsi="Calibri" w:cs="Calibri"/>
                <w:b/>
                <w:bCs/>
                <w:noProof/>
              </w:rPr>
              <w:t>7.6 Cara Menjalankan</w:t>
            </w:r>
            <w:r>
              <w:rPr>
                <w:noProof/>
              </w:rPr>
              <w:tab/>
            </w:r>
            <w:r>
              <w:rPr>
                <w:noProof/>
              </w:rPr>
              <w:fldChar w:fldCharType="begin"/>
            </w:r>
            <w:r>
              <w:rPr>
                <w:noProof/>
              </w:rPr>
              <w:instrText xml:space="preserve"> PAGEREF _Toc239200825 \h </w:instrText>
            </w:r>
            <w:r>
              <w:rPr>
                <w:noProof/>
              </w:rPr>
            </w:r>
            <w:r>
              <w:rPr>
                <w:noProof/>
              </w:rPr>
              <w:fldChar w:fldCharType="separate"/>
            </w:r>
            <w:r w:rsidR="004E7426">
              <w:rPr>
                <w:noProof/>
              </w:rPr>
              <w:t>28</w:t>
            </w:r>
            <w:r>
              <w:rPr>
                <w:noProof/>
              </w:rPr>
              <w:fldChar w:fldCharType="end"/>
            </w:r>
          </w:hyperlink>
        </w:p>
        <w:p w14:paraId="341651E4" w14:textId="78DF9B2F"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26" w:history="1">
            <w:r w:rsidRPr="00705A4C">
              <w:rPr>
                <w:rStyle w:val="Hyperlink"/>
                <w:rFonts w:ascii="Calibri" w:eastAsia="Calibri" w:hAnsi="Calibri" w:cs="Calibri"/>
                <w:b/>
                <w:bCs/>
                <w:noProof/>
              </w:rPr>
              <w:t>Mode pengembangan</w:t>
            </w:r>
            <w:r>
              <w:rPr>
                <w:noProof/>
              </w:rPr>
              <w:tab/>
            </w:r>
            <w:r>
              <w:rPr>
                <w:noProof/>
              </w:rPr>
              <w:fldChar w:fldCharType="begin"/>
            </w:r>
            <w:r>
              <w:rPr>
                <w:noProof/>
              </w:rPr>
              <w:instrText xml:space="preserve"> PAGEREF _Toc239200826 \h </w:instrText>
            </w:r>
            <w:r>
              <w:rPr>
                <w:noProof/>
              </w:rPr>
            </w:r>
            <w:r>
              <w:rPr>
                <w:noProof/>
              </w:rPr>
              <w:fldChar w:fldCharType="separate"/>
            </w:r>
            <w:r w:rsidR="004E7426">
              <w:rPr>
                <w:noProof/>
              </w:rPr>
              <w:t>28</w:t>
            </w:r>
            <w:r>
              <w:rPr>
                <w:noProof/>
              </w:rPr>
              <w:fldChar w:fldCharType="end"/>
            </w:r>
          </w:hyperlink>
        </w:p>
        <w:p w14:paraId="57505831" w14:textId="0E43190F" w:rsidR="003E2E79" w:rsidRDefault="003E2E79">
          <w:pPr>
            <w:pStyle w:val="TOC3"/>
            <w:tabs>
              <w:tab w:val="right" w:leader="dot" w:pos="9016"/>
            </w:tabs>
            <w:rPr>
              <w:rFonts w:asciiTheme="minorHAnsi" w:eastAsiaTheme="minorEastAsia" w:hAnsiTheme="minorHAnsi" w:cstheme="minorBidi"/>
              <w:noProof/>
              <w:sz w:val="22"/>
              <w:szCs w:val="22"/>
            </w:rPr>
          </w:pPr>
          <w:hyperlink w:anchor="_Toc239200827" w:history="1">
            <w:r w:rsidRPr="00705A4C">
              <w:rPr>
                <w:rStyle w:val="Hyperlink"/>
                <w:rFonts w:ascii="Calibri" w:eastAsia="Calibri" w:hAnsi="Calibri" w:cs="Calibri"/>
                <w:b/>
                <w:bCs/>
                <w:noProof/>
              </w:rPr>
              <w:t>Mode container penuh</w:t>
            </w:r>
            <w:r>
              <w:rPr>
                <w:noProof/>
              </w:rPr>
              <w:tab/>
            </w:r>
            <w:r>
              <w:rPr>
                <w:noProof/>
              </w:rPr>
              <w:fldChar w:fldCharType="begin"/>
            </w:r>
            <w:r>
              <w:rPr>
                <w:noProof/>
              </w:rPr>
              <w:instrText xml:space="preserve"> PAGEREF _Toc239200827 \h </w:instrText>
            </w:r>
            <w:r>
              <w:rPr>
                <w:noProof/>
              </w:rPr>
            </w:r>
            <w:r>
              <w:rPr>
                <w:noProof/>
              </w:rPr>
              <w:fldChar w:fldCharType="separate"/>
            </w:r>
            <w:r w:rsidR="004E7426">
              <w:rPr>
                <w:noProof/>
              </w:rPr>
              <w:t>29</w:t>
            </w:r>
            <w:r>
              <w:rPr>
                <w:noProof/>
              </w:rPr>
              <w:fldChar w:fldCharType="end"/>
            </w:r>
          </w:hyperlink>
        </w:p>
        <w:p w14:paraId="40542AC4" w14:textId="0B79F797"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28" w:history="1">
            <w:r w:rsidRPr="00705A4C">
              <w:rPr>
                <w:rStyle w:val="Hyperlink"/>
                <w:rFonts w:ascii="Calibri" w:eastAsia="Calibri" w:hAnsi="Calibri" w:cs="Calibri"/>
                <w:b/>
                <w:bCs/>
                <w:noProof/>
              </w:rPr>
              <w:t>BAB 8 — Pengujian</w:t>
            </w:r>
            <w:r>
              <w:rPr>
                <w:noProof/>
              </w:rPr>
              <w:tab/>
            </w:r>
            <w:r>
              <w:rPr>
                <w:noProof/>
              </w:rPr>
              <w:fldChar w:fldCharType="begin"/>
            </w:r>
            <w:r>
              <w:rPr>
                <w:noProof/>
              </w:rPr>
              <w:instrText xml:space="preserve"> PAGEREF _Toc239200828 \h </w:instrText>
            </w:r>
            <w:r>
              <w:rPr>
                <w:noProof/>
              </w:rPr>
            </w:r>
            <w:r>
              <w:rPr>
                <w:noProof/>
              </w:rPr>
              <w:fldChar w:fldCharType="separate"/>
            </w:r>
            <w:r w:rsidR="004E7426">
              <w:rPr>
                <w:noProof/>
              </w:rPr>
              <w:t>30</w:t>
            </w:r>
            <w:r>
              <w:rPr>
                <w:noProof/>
              </w:rPr>
              <w:fldChar w:fldCharType="end"/>
            </w:r>
          </w:hyperlink>
        </w:p>
        <w:p w14:paraId="77F9684F" w14:textId="0E98C9A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29" w:history="1">
            <w:r w:rsidRPr="00705A4C">
              <w:rPr>
                <w:rStyle w:val="Hyperlink"/>
                <w:rFonts w:ascii="Calibri" w:eastAsia="Calibri" w:hAnsi="Calibri" w:cs="Calibri"/>
                <w:b/>
                <w:bCs/>
                <w:noProof/>
              </w:rPr>
              <w:t>8.1 Pendekatan yang Dipilih</w:t>
            </w:r>
            <w:r>
              <w:rPr>
                <w:noProof/>
              </w:rPr>
              <w:tab/>
            </w:r>
            <w:r>
              <w:rPr>
                <w:noProof/>
              </w:rPr>
              <w:fldChar w:fldCharType="begin"/>
            </w:r>
            <w:r>
              <w:rPr>
                <w:noProof/>
              </w:rPr>
              <w:instrText xml:space="preserve"> PAGEREF _Toc239200829 \h </w:instrText>
            </w:r>
            <w:r>
              <w:rPr>
                <w:noProof/>
              </w:rPr>
            </w:r>
            <w:r>
              <w:rPr>
                <w:noProof/>
              </w:rPr>
              <w:fldChar w:fldCharType="separate"/>
            </w:r>
            <w:r w:rsidR="004E7426">
              <w:rPr>
                <w:noProof/>
              </w:rPr>
              <w:t>30</w:t>
            </w:r>
            <w:r>
              <w:rPr>
                <w:noProof/>
              </w:rPr>
              <w:fldChar w:fldCharType="end"/>
            </w:r>
          </w:hyperlink>
        </w:p>
        <w:p w14:paraId="36238700" w14:textId="28E8E5C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0" w:history="1">
            <w:r w:rsidRPr="00705A4C">
              <w:rPr>
                <w:rStyle w:val="Hyperlink"/>
                <w:rFonts w:ascii="Calibri" w:eastAsia="Calibri" w:hAnsi="Calibri" w:cs="Calibri"/>
                <w:b/>
                <w:bCs/>
                <w:noProof/>
              </w:rPr>
              <w:t>8.2 Daftar Pengujian</w:t>
            </w:r>
            <w:r>
              <w:rPr>
                <w:noProof/>
              </w:rPr>
              <w:tab/>
            </w:r>
            <w:r>
              <w:rPr>
                <w:noProof/>
              </w:rPr>
              <w:fldChar w:fldCharType="begin"/>
            </w:r>
            <w:r>
              <w:rPr>
                <w:noProof/>
              </w:rPr>
              <w:instrText xml:space="preserve"> PAGEREF _Toc239200830 \h </w:instrText>
            </w:r>
            <w:r>
              <w:rPr>
                <w:noProof/>
              </w:rPr>
            </w:r>
            <w:r>
              <w:rPr>
                <w:noProof/>
              </w:rPr>
              <w:fldChar w:fldCharType="separate"/>
            </w:r>
            <w:r w:rsidR="004E7426">
              <w:rPr>
                <w:noProof/>
              </w:rPr>
              <w:t>30</w:t>
            </w:r>
            <w:r>
              <w:rPr>
                <w:noProof/>
              </w:rPr>
              <w:fldChar w:fldCharType="end"/>
            </w:r>
          </w:hyperlink>
        </w:p>
        <w:p w14:paraId="0BFEDED9" w14:textId="3244EC6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1" w:history="1">
            <w:r w:rsidRPr="00705A4C">
              <w:rPr>
                <w:rStyle w:val="Hyperlink"/>
                <w:rFonts w:ascii="Calibri" w:eastAsia="Calibri" w:hAnsi="Calibri" w:cs="Calibri"/>
                <w:b/>
                <w:bCs/>
                <w:noProof/>
              </w:rPr>
              <w:t>8.3 Hasil</w:t>
            </w:r>
            <w:r>
              <w:rPr>
                <w:noProof/>
              </w:rPr>
              <w:tab/>
            </w:r>
            <w:r>
              <w:rPr>
                <w:noProof/>
              </w:rPr>
              <w:fldChar w:fldCharType="begin"/>
            </w:r>
            <w:r>
              <w:rPr>
                <w:noProof/>
              </w:rPr>
              <w:instrText xml:space="preserve"> PAGEREF _Toc239200831 \h </w:instrText>
            </w:r>
            <w:r>
              <w:rPr>
                <w:noProof/>
              </w:rPr>
            </w:r>
            <w:r>
              <w:rPr>
                <w:noProof/>
              </w:rPr>
              <w:fldChar w:fldCharType="separate"/>
            </w:r>
            <w:r w:rsidR="004E7426">
              <w:rPr>
                <w:noProof/>
              </w:rPr>
              <w:t>30</w:t>
            </w:r>
            <w:r>
              <w:rPr>
                <w:noProof/>
              </w:rPr>
              <w:fldChar w:fldCharType="end"/>
            </w:r>
          </w:hyperlink>
        </w:p>
        <w:p w14:paraId="4BB7E81F" w14:textId="7FCCA12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2" w:history="1">
            <w:r w:rsidRPr="00705A4C">
              <w:rPr>
                <w:rStyle w:val="Hyperlink"/>
                <w:rFonts w:ascii="Calibri" w:eastAsia="Calibri" w:hAnsi="Calibri" w:cs="Calibri"/>
                <w:b/>
                <w:bCs/>
                <w:noProof/>
              </w:rPr>
              <w:t>8.4 Pengujian Manual yang Dilakukan</w:t>
            </w:r>
            <w:r>
              <w:rPr>
                <w:noProof/>
              </w:rPr>
              <w:tab/>
            </w:r>
            <w:r>
              <w:rPr>
                <w:noProof/>
              </w:rPr>
              <w:fldChar w:fldCharType="begin"/>
            </w:r>
            <w:r>
              <w:rPr>
                <w:noProof/>
              </w:rPr>
              <w:instrText xml:space="preserve"> PAGEREF _Toc239200832 \h </w:instrText>
            </w:r>
            <w:r>
              <w:rPr>
                <w:noProof/>
              </w:rPr>
            </w:r>
            <w:r>
              <w:rPr>
                <w:noProof/>
              </w:rPr>
              <w:fldChar w:fldCharType="separate"/>
            </w:r>
            <w:r w:rsidR="004E7426">
              <w:rPr>
                <w:noProof/>
              </w:rPr>
              <w:t>31</w:t>
            </w:r>
            <w:r>
              <w:rPr>
                <w:noProof/>
              </w:rPr>
              <w:fldChar w:fldCharType="end"/>
            </w:r>
          </w:hyperlink>
        </w:p>
        <w:p w14:paraId="6950DD6D" w14:textId="412A0D22"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33" w:history="1">
            <w:r w:rsidRPr="00705A4C">
              <w:rPr>
                <w:rStyle w:val="Hyperlink"/>
                <w:rFonts w:ascii="Calibri" w:eastAsia="Calibri" w:hAnsi="Calibri" w:cs="Calibri"/>
                <w:b/>
                <w:bCs/>
                <w:noProof/>
              </w:rPr>
              <w:t>BAB 9 — Kendala dan Penyelesaiannya</w:t>
            </w:r>
            <w:r>
              <w:rPr>
                <w:noProof/>
              </w:rPr>
              <w:tab/>
            </w:r>
            <w:r>
              <w:rPr>
                <w:noProof/>
              </w:rPr>
              <w:fldChar w:fldCharType="begin"/>
            </w:r>
            <w:r>
              <w:rPr>
                <w:noProof/>
              </w:rPr>
              <w:instrText xml:space="preserve"> PAGEREF _Toc239200833 \h </w:instrText>
            </w:r>
            <w:r>
              <w:rPr>
                <w:noProof/>
              </w:rPr>
            </w:r>
            <w:r>
              <w:rPr>
                <w:noProof/>
              </w:rPr>
              <w:fldChar w:fldCharType="separate"/>
            </w:r>
            <w:r w:rsidR="004E7426">
              <w:rPr>
                <w:noProof/>
              </w:rPr>
              <w:t>32</w:t>
            </w:r>
            <w:r>
              <w:rPr>
                <w:noProof/>
              </w:rPr>
              <w:fldChar w:fldCharType="end"/>
            </w:r>
          </w:hyperlink>
        </w:p>
        <w:p w14:paraId="5E4B9B94" w14:textId="7FEF0D5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4" w:history="1">
            <w:r w:rsidRPr="00705A4C">
              <w:rPr>
                <w:rStyle w:val="Hyperlink"/>
                <w:rFonts w:ascii="Calibri" w:eastAsia="Calibri" w:hAnsi="Calibri" w:cs="Calibri"/>
                <w:b/>
                <w:bCs/>
                <w:noProof/>
              </w:rPr>
              <w:t>9.1 Kesalahan Ketik yang Menyamar sebagai Masalah Jaringan</w:t>
            </w:r>
            <w:r>
              <w:rPr>
                <w:noProof/>
              </w:rPr>
              <w:tab/>
            </w:r>
            <w:r>
              <w:rPr>
                <w:noProof/>
              </w:rPr>
              <w:fldChar w:fldCharType="begin"/>
            </w:r>
            <w:r>
              <w:rPr>
                <w:noProof/>
              </w:rPr>
              <w:instrText xml:space="preserve"> PAGEREF _Toc239200834 \h </w:instrText>
            </w:r>
            <w:r>
              <w:rPr>
                <w:noProof/>
              </w:rPr>
            </w:r>
            <w:r>
              <w:rPr>
                <w:noProof/>
              </w:rPr>
              <w:fldChar w:fldCharType="separate"/>
            </w:r>
            <w:r w:rsidR="004E7426">
              <w:rPr>
                <w:noProof/>
              </w:rPr>
              <w:t>32</w:t>
            </w:r>
            <w:r>
              <w:rPr>
                <w:noProof/>
              </w:rPr>
              <w:fldChar w:fldCharType="end"/>
            </w:r>
          </w:hyperlink>
        </w:p>
        <w:p w14:paraId="159C55B5" w14:textId="5FBA91C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5" w:history="1">
            <w:r w:rsidRPr="00705A4C">
              <w:rPr>
                <w:rStyle w:val="Hyperlink"/>
                <w:rFonts w:ascii="Calibri" w:eastAsia="Calibri" w:hAnsi="Calibri" w:cs="Calibri"/>
                <w:b/>
                <w:bCs/>
                <w:noProof/>
              </w:rPr>
              <w:t>9.2 Variabel Kosong yang Tidak Menimbulkan Error</w:t>
            </w:r>
            <w:r>
              <w:rPr>
                <w:noProof/>
              </w:rPr>
              <w:tab/>
            </w:r>
            <w:r>
              <w:rPr>
                <w:noProof/>
              </w:rPr>
              <w:fldChar w:fldCharType="begin"/>
            </w:r>
            <w:r>
              <w:rPr>
                <w:noProof/>
              </w:rPr>
              <w:instrText xml:space="preserve"> PAGEREF _Toc239200835 \h </w:instrText>
            </w:r>
            <w:r>
              <w:rPr>
                <w:noProof/>
              </w:rPr>
            </w:r>
            <w:r>
              <w:rPr>
                <w:noProof/>
              </w:rPr>
              <w:fldChar w:fldCharType="separate"/>
            </w:r>
            <w:r w:rsidR="004E7426">
              <w:rPr>
                <w:noProof/>
              </w:rPr>
              <w:t>32</w:t>
            </w:r>
            <w:r>
              <w:rPr>
                <w:noProof/>
              </w:rPr>
              <w:fldChar w:fldCharType="end"/>
            </w:r>
          </w:hyperlink>
        </w:p>
        <w:p w14:paraId="2990CB89" w14:textId="57F5F108"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6" w:history="1">
            <w:r w:rsidRPr="00705A4C">
              <w:rPr>
                <w:rStyle w:val="Hyperlink"/>
                <w:rFonts w:ascii="Calibri" w:eastAsia="Calibri" w:hAnsi="Calibri" w:cs="Calibri"/>
                <w:b/>
                <w:bCs/>
                <w:noProof/>
              </w:rPr>
              <w:t>9.3 Perbedaan Huruf Besar-Kecil pada Nama Berkas</w:t>
            </w:r>
            <w:r>
              <w:rPr>
                <w:noProof/>
              </w:rPr>
              <w:tab/>
            </w:r>
            <w:r>
              <w:rPr>
                <w:noProof/>
              </w:rPr>
              <w:fldChar w:fldCharType="begin"/>
            </w:r>
            <w:r>
              <w:rPr>
                <w:noProof/>
              </w:rPr>
              <w:instrText xml:space="preserve"> PAGEREF _Toc239200836 \h </w:instrText>
            </w:r>
            <w:r>
              <w:rPr>
                <w:noProof/>
              </w:rPr>
            </w:r>
            <w:r>
              <w:rPr>
                <w:noProof/>
              </w:rPr>
              <w:fldChar w:fldCharType="separate"/>
            </w:r>
            <w:r w:rsidR="004E7426">
              <w:rPr>
                <w:noProof/>
              </w:rPr>
              <w:t>32</w:t>
            </w:r>
            <w:r>
              <w:rPr>
                <w:noProof/>
              </w:rPr>
              <w:fldChar w:fldCharType="end"/>
            </w:r>
          </w:hyperlink>
        </w:p>
        <w:p w14:paraId="32DD04E3" w14:textId="789CD45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7" w:history="1">
            <w:r w:rsidRPr="00705A4C">
              <w:rPr>
                <w:rStyle w:val="Hyperlink"/>
                <w:rFonts w:ascii="Calibri" w:eastAsia="Calibri" w:hAnsi="Calibri" w:cs="Calibri"/>
                <w:b/>
                <w:bCs/>
                <w:noProof/>
              </w:rPr>
              <w:t>9.4 Satu Spasi yang Mengubah Struktur Data</w:t>
            </w:r>
            <w:r>
              <w:rPr>
                <w:noProof/>
              </w:rPr>
              <w:tab/>
            </w:r>
            <w:r>
              <w:rPr>
                <w:noProof/>
              </w:rPr>
              <w:fldChar w:fldCharType="begin"/>
            </w:r>
            <w:r>
              <w:rPr>
                <w:noProof/>
              </w:rPr>
              <w:instrText xml:space="preserve"> PAGEREF _Toc239200837 \h </w:instrText>
            </w:r>
            <w:r>
              <w:rPr>
                <w:noProof/>
              </w:rPr>
            </w:r>
            <w:r>
              <w:rPr>
                <w:noProof/>
              </w:rPr>
              <w:fldChar w:fldCharType="separate"/>
            </w:r>
            <w:r w:rsidR="004E7426">
              <w:rPr>
                <w:noProof/>
              </w:rPr>
              <w:t>32</w:t>
            </w:r>
            <w:r>
              <w:rPr>
                <w:noProof/>
              </w:rPr>
              <w:fldChar w:fldCharType="end"/>
            </w:r>
          </w:hyperlink>
        </w:p>
        <w:p w14:paraId="64114231" w14:textId="746D6042"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8" w:history="1">
            <w:r w:rsidRPr="00705A4C">
              <w:rPr>
                <w:rStyle w:val="Hyperlink"/>
                <w:rFonts w:ascii="Calibri" w:eastAsia="Calibri" w:hAnsi="Calibri" w:cs="Calibri"/>
                <w:b/>
                <w:bCs/>
                <w:noProof/>
              </w:rPr>
              <w:t>9.5 Kesalahan Indentasi yang Menyisipkan Layanan ke Dalam Layanan</w:t>
            </w:r>
            <w:r>
              <w:rPr>
                <w:noProof/>
              </w:rPr>
              <w:tab/>
            </w:r>
            <w:r>
              <w:rPr>
                <w:noProof/>
              </w:rPr>
              <w:fldChar w:fldCharType="begin"/>
            </w:r>
            <w:r>
              <w:rPr>
                <w:noProof/>
              </w:rPr>
              <w:instrText xml:space="preserve"> PAGEREF _Toc239200838 \h </w:instrText>
            </w:r>
            <w:r>
              <w:rPr>
                <w:noProof/>
              </w:rPr>
            </w:r>
            <w:r>
              <w:rPr>
                <w:noProof/>
              </w:rPr>
              <w:fldChar w:fldCharType="separate"/>
            </w:r>
            <w:r w:rsidR="004E7426">
              <w:rPr>
                <w:noProof/>
              </w:rPr>
              <w:t>33</w:t>
            </w:r>
            <w:r>
              <w:rPr>
                <w:noProof/>
              </w:rPr>
              <w:fldChar w:fldCharType="end"/>
            </w:r>
          </w:hyperlink>
        </w:p>
        <w:p w14:paraId="052547D1" w14:textId="1EA730F2"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39" w:history="1">
            <w:r w:rsidRPr="00705A4C">
              <w:rPr>
                <w:rStyle w:val="Hyperlink"/>
                <w:rFonts w:ascii="Calibri" w:eastAsia="Calibri" w:hAnsi="Calibri" w:cs="Calibri"/>
                <w:b/>
                <w:bCs/>
                <w:noProof/>
              </w:rPr>
              <w:t>9.6 Saran Perbaikan Otomatis yang Justru Merusak</w:t>
            </w:r>
            <w:r>
              <w:rPr>
                <w:noProof/>
              </w:rPr>
              <w:tab/>
            </w:r>
            <w:r>
              <w:rPr>
                <w:noProof/>
              </w:rPr>
              <w:fldChar w:fldCharType="begin"/>
            </w:r>
            <w:r>
              <w:rPr>
                <w:noProof/>
              </w:rPr>
              <w:instrText xml:space="preserve"> PAGEREF _Toc239200839 \h </w:instrText>
            </w:r>
            <w:r>
              <w:rPr>
                <w:noProof/>
              </w:rPr>
            </w:r>
            <w:r>
              <w:rPr>
                <w:noProof/>
              </w:rPr>
              <w:fldChar w:fldCharType="separate"/>
            </w:r>
            <w:r w:rsidR="004E7426">
              <w:rPr>
                <w:noProof/>
              </w:rPr>
              <w:t>33</w:t>
            </w:r>
            <w:r>
              <w:rPr>
                <w:noProof/>
              </w:rPr>
              <w:fldChar w:fldCharType="end"/>
            </w:r>
          </w:hyperlink>
        </w:p>
        <w:p w14:paraId="0240D3A1" w14:textId="11BCC810"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0" w:history="1">
            <w:r w:rsidRPr="00705A4C">
              <w:rPr>
                <w:rStyle w:val="Hyperlink"/>
                <w:rFonts w:ascii="Calibri" w:eastAsia="Calibri" w:hAnsi="Calibri" w:cs="Calibri"/>
                <w:b/>
                <w:bCs/>
                <w:noProof/>
              </w:rPr>
              <w:t>9.7 Urutan Hook yang Terbalik</w:t>
            </w:r>
            <w:r>
              <w:rPr>
                <w:noProof/>
              </w:rPr>
              <w:tab/>
            </w:r>
            <w:r>
              <w:rPr>
                <w:noProof/>
              </w:rPr>
              <w:fldChar w:fldCharType="begin"/>
            </w:r>
            <w:r>
              <w:rPr>
                <w:noProof/>
              </w:rPr>
              <w:instrText xml:space="preserve"> PAGEREF _Toc239200840 \h </w:instrText>
            </w:r>
            <w:r>
              <w:rPr>
                <w:noProof/>
              </w:rPr>
            </w:r>
            <w:r>
              <w:rPr>
                <w:noProof/>
              </w:rPr>
              <w:fldChar w:fldCharType="separate"/>
            </w:r>
            <w:r w:rsidR="004E7426">
              <w:rPr>
                <w:noProof/>
              </w:rPr>
              <w:t>33</w:t>
            </w:r>
            <w:r>
              <w:rPr>
                <w:noProof/>
              </w:rPr>
              <w:fldChar w:fldCharType="end"/>
            </w:r>
          </w:hyperlink>
        </w:p>
        <w:p w14:paraId="0C036B88" w14:textId="31AF6B1E"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1" w:history="1">
            <w:r w:rsidRPr="00705A4C">
              <w:rPr>
                <w:rStyle w:val="Hyperlink"/>
                <w:rFonts w:ascii="Calibri" w:eastAsia="Calibri" w:hAnsi="Calibri" w:cs="Calibri"/>
                <w:b/>
                <w:bCs/>
                <w:noProof/>
              </w:rPr>
              <w:t>9.8 Kompensasi Waktu yang Membuka Lubang Keamanan</w:t>
            </w:r>
            <w:r>
              <w:rPr>
                <w:noProof/>
              </w:rPr>
              <w:tab/>
            </w:r>
            <w:r>
              <w:rPr>
                <w:noProof/>
              </w:rPr>
              <w:fldChar w:fldCharType="begin"/>
            </w:r>
            <w:r>
              <w:rPr>
                <w:noProof/>
              </w:rPr>
              <w:instrText xml:space="preserve"> PAGEREF _Toc239200841 \h </w:instrText>
            </w:r>
            <w:r>
              <w:rPr>
                <w:noProof/>
              </w:rPr>
            </w:r>
            <w:r>
              <w:rPr>
                <w:noProof/>
              </w:rPr>
              <w:fldChar w:fldCharType="separate"/>
            </w:r>
            <w:r w:rsidR="004E7426">
              <w:rPr>
                <w:noProof/>
              </w:rPr>
              <w:t>34</w:t>
            </w:r>
            <w:r>
              <w:rPr>
                <w:noProof/>
              </w:rPr>
              <w:fldChar w:fldCharType="end"/>
            </w:r>
          </w:hyperlink>
        </w:p>
        <w:p w14:paraId="7A41020B" w14:textId="5AFE5953"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2" w:history="1">
            <w:r w:rsidRPr="00705A4C">
              <w:rPr>
                <w:rStyle w:val="Hyperlink"/>
                <w:rFonts w:ascii="Calibri" w:eastAsia="Calibri" w:hAnsi="Calibri" w:cs="Calibri"/>
                <w:b/>
                <w:bCs/>
                <w:noProof/>
              </w:rPr>
              <w:t>9.9 Nama Izin yang Salah Ketik Tanpa Pesan Error</w:t>
            </w:r>
            <w:r>
              <w:rPr>
                <w:noProof/>
              </w:rPr>
              <w:tab/>
            </w:r>
            <w:r>
              <w:rPr>
                <w:noProof/>
              </w:rPr>
              <w:fldChar w:fldCharType="begin"/>
            </w:r>
            <w:r>
              <w:rPr>
                <w:noProof/>
              </w:rPr>
              <w:instrText xml:space="preserve"> PAGEREF _Toc239200842 \h </w:instrText>
            </w:r>
            <w:r>
              <w:rPr>
                <w:noProof/>
              </w:rPr>
            </w:r>
            <w:r>
              <w:rPr>
                <w:noProof/>
              </w:rPr>
              <w:fldChar w:fldCharType="separate"/>
            </w:r>
            <w:r w:rsidR="004E7426">
              <w:rPr>
                <w:noProof/>
              </w:rPr>
              <w:t>34</w:t>
            </w:r>
            <w:r>
              <w:rPr>
                <w:noProof/>
              </w:rPr>
              <w:fldChar w:fldCharType="end"/>
            </w:r>
          </w:hyperlink>
        </w:p>
        <w:p w14:paraId="2AF85553" w14:textId="57F70189"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3" w:history="1">
            <w:r w:rsidRPr="00705A4C">
              <w:rPr>
                <w:rStyle w:val="Hyperlink"/>
                <w:rFonts w:ascii="Calibri" w:eastAsia="Calibri" w:hAnsi="Calibri" w:cs="Calibri"/>
                <w:b/>
                <w:bCs/>
                <w:noProof/>
              </w:rPr>
              <w:t>9.10 ID yang Tidak Kembali ke Angka Satu</w:t>
            </w:r>
            <w:r>
              <w:rPr>
                <w:noProof/>
              </w:rPr>
              <w:tab/>
            </w:r>
            <w:r>
              <w:rPr>
                <w:noProof/>
              </w:rPr>
              <w:fldChar w:fldCharType="begin"/>
            </w:r>
            <w:r>
              <w:rPr>
                <w:noProof/>
              </w:rPr>
              <w:instrText xml:space="preserve"> PAGEREF _Toc239200843 \h </w:instrText>
            </w:r>
            <w:r>
              <w:rPr>
                <w:noProof/>
              </w:rPr>
            </w:r>
            <w:r>
              <w:rPr>
                <w:noProof/>
              </w:rPr>
              <w:fldChar w:fldCharType="separate"/>
            </w:r>
            <w:r w:rsidR="004E7426">
              <w:rPr>
                <w:noProof/>
              </w:rPr>
              <w:t>34</w:t>
            </w:r>
            <w:r>
              <w:rPr>
                <w:noProof/>
              </w:rPr>
              <w:fldChar w:fldCharType="end"/>
            </w:r>
          </w:hyperlink>
        </w:p>
        <w:p w14:paraId="13EE2D18" w14:textId="16D2D2C9"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4" w:history="1">
            <w:r w:rsidRPr="00705A4C">
              <w:rPr>
                <w:rStyle w:val="Hyperlink"/>
                <w:rFonts w:ascii="Calibri" w:eastAsia="Calibri" w:hAnsi="Calibri" w:cs="Calibri"/>
                <w:b/>
                <w:bCs/>
                <w:noProof/>
              </w:rPr>
              <w:t>9.11 Dua Status Koneksi yang Terlihat Sama</w:t>
            </w:r>
            <w:r>
              <w:rPr>
                <w:noProof/>
              </w:rPr>
              <w:tab/>
            </w:r>
            <w:r>
              <w:rPr>
                <w:noProof/>
              </w:rPr>
              <w:fldChar w:fldCharType="begin"/>
            </w:r>
            <w:r>
              <w:rPr>
                <w:noProof/>
              </w:rPr>
              <w:instrText xml:space="preserve"> PAGEREF _Toc239200844 \h </w:instrText>
            </w:r>
            <w:r>
              <w:rPr>
                <w:noProof/>
              </w:rPr>
            </w:r>
            <w:r>
              <w:rPr>
                <w:noProof/>
              </w:rPr>
              <w:fldChar w:fldCharType="separate"/>
            </w:r>
            <w:r w:rsidR="004E7426">
              <w:rPr>
                <w:noProof/>
              </w:rPr>
              <w:t>35</w:t>
            </w:r>
            <w:r>
              <w:rPr>
                <w:noProof/>
              </w:rPr>
              <w:fldChar w:fldCharType="end"/>
            </w:r>
          </w:hyperlink>
        </w:p>
        <w:p w14:paraId="3344A053" w14:textId="158A4D5E"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5" w:history="1">
            <w:r w:rsidRPr="00705A4C">
              <w:rPr>
                <w:rStyle w:val="Hyperlink"/>
                <w:rFonts w:ascii="Calibri" w:eastAsia="Calibri" w:hAnsi="Calibri" w:cs="Calibri"/>
                <w:b/>
                <w:bCs/>
                <w:noProof/>
              </w:rPr>
              <w:t>9.12 Alat Ukur yang Menyesatkan</w:t>
            </w:r>
            <w:r>
              <w:rPr>
                <w:noProof/>
              </w:rPr>
              <w:tab/>
            </w:r>
            <w:r>
              <w:rPr>
                <w:noProof/>
              </w:rPr>
              <w:fldChar w:fldCharType="begin"/>
            </w:r>
            <w:r>
              <w:rPr>
                <w:noProof/>
              </w:rPr>
              <w:instrText xml:space="preserve"> PAGEREF _Toc239200845 \h </w:instrText>
            </w:r>
            <w:r>
              <w:rPr>
                <w:noProof/>
              </w:rPr>
            </w:r>
            <w:r>
              <w:rPr>
                <w:noProof/>
              </w:rPr>
              <w:fldChar w:fldCharType="separate"/>
            </w:r>
            <w:r w:rsidR="004E7426">
              <w:rPr>
                <w:noProof/>
              </w:rPr>
              <w:t>35</w:t>
            </w:r>
            <w:r>
              <w:rPr>
                <w:noProof/>
              </w:rPr>
              <w:fldChar w:fldCharType="end"/>
            </w:r>
          </w:hyperlink>
        </w:p>
        <w:p w14:paraId="6AC7693D" w14:textId="69163867"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6" w:history="1">
            <w:r w:rsidRPr="00705A4C">
              <w:rPr>
                <w:rStyle w:val="Hyperlink"/>
                <w:rFonts w:ascii="Calibri" w:eastAsia="Calibri" w:hAnsi="Calibri" w:cs="Calibri"/>
                <w:b/>
                <w:bCs/>
                <w:noProof/>
              </w:rPr>
              <w:t>9.13 Pola yang Berulang</w:t>
            </w:r>
            <w:r>
              <w:rPr>
                <w:noProof/>
              </w:rPr>
              <w:tab/>
            </w:r>
            <w:r>
              <w:rPr>
                <w:noProof/>
              </w:rPr>
              <w:fldChar w:fldCharType="begin"/>
            </w:r>
            <w:r>
              <w:rPr>
                <w:noProof/>
              </w:rPr>
              <w:instrText xml:space="preserve"> PAGEREF _Toc239200846 \h </w:instrText>
            </w:r>
            <w:r>
              <w:rPr>
                <w:noProof/>
              </w:rPr>
            </w:r>
            <w:r>
              <w:rPr>
                <w:noProof/>
              </w:rPr>
              <w:fldChar w:fldCharType="separate"/>
            </w:r>
            <w:r w:rsidR="004E7426">
              <w:rPr>
                <w:noProof/>
              </w:rPr>
              <w:t>35</w:t>
            </w:r>
            <w:r>
              <w:rPr>
                <w:noProof/>
              </w:rPr>
              <w:fldChar w:fldCharType="end"/>
            </w:r>
          </w:hyperlink>
        </w:p>
        <w:p w14:paraId="7F1D483C" w14:textId="5AA0DFC4"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47" w:history="1">
            <w:r w:rsidRPr="00705A4C">
              <w:rPr>
                <w:rStyle w:val="Hyperlink"/>
                <w:rFonts w:ascii="Calibri" w:eastAsia="Calibri" w:hAnsi="Calibri" w:cs="Calibri"/>
                <w:b/>
                <w:bCs/>
                <w:noProof/>
              </w:rPr>
              <w:t>BAB 10 — Batasan dan Rencana Lanjutan</w:t>
            </w:r>
            <w:r>
              <w:rPr>
                <w:noProof/>
              </w:rPr>
              <w:tab/>
            </w:r>
            <w:r>
              <w:rPr>
                <w:noProof/>
              </w:rPr>
              <w:fldChar w:fldCharType="begin"/>
            </w:r>
            <w:r>
              <w:rPr>
                <w:noProof/>
              </w:rPr>
              <w:instrText xml:space="preserve"> PAGEREF _Toc239200847 \h </w:instrText>
            </w:r>
            <w:r>
              <w:rPr>
                <w:noProof/>
              </w:rPr>
            </w:r>
            <w:r>
              <w:rPr>
                <w:noProof/>
              </w:rPr>
              <w:fldChar w:fldCharType="separate"/>
            </w:r>
            <w:r w:rsidR="004E7426">
              <w:rPr>
                <w:noProof/>
              </w:rPr>
              <w:t>37</w:t>
            </w:r>
            <w:r>
              <w:rPr>
                <w:noProof/>
              </w:rPr>
              <w:fldChar w:fldCharType="end"/>
            </w:r>
          </w:hyperlink>
        </w:p>
        <w:p w14:paraId="21692866" w14:textId="0D8DAF7F"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48" w:history="1">
            <w:r w:rsidRPr="00705A4C">
              <w:rPr>
                <w:rStyle w:val="Hyperlink"/>
                <w:rFonts w:ascii="Calibri" w:eastAsia="Calibri" w:hAnsi="Calibri" w:cs="Calibri"/>
                <w:b/>
                <w:bCs/>
                <w:noProof/>
              </w:rPr>
              <w:t>BAB 11 — Pengembangan Lanjutan: Modul Role dan Antarmuka Console</w:t>
            </w:r>
            <w:r>
              <w:rPr>
                <w:noProof/>
              </w:rPr>
              <w:tab/>
            </w:r>
            <w:r>
              <w:rPr>
                <w:noProof/>
              </w:rPr>
              <w:fldChar w:fldCharType="begin"/>
            </w:r>
            <w:r>
              <w:rPr>
                <w:noProof/>
              </w:rPr>
              <w:instrText xml:space="preserve"> PAGEREF _Toc239200848 \h </w:instrText>
            </w:r>
            <w:r>
              <w:rPr>
                <w:noProof/>
              </w:rPr>
            </w:r>
            <w:r>
              <w:rPr>
                <w:noProof/>
              </w:rPr>
              <w:fldChar w:fldCharType="separate"/>
            </w:r>
            <w:r w:rsidR="004E7426">
              <w:rPr>
                <w:noProof/>
              </w:rPr>
              <w:t>38</w:t>
            </w:r>
            <w:r>
              <w:rPr>
                <w:noProof/>
              </w:rPr>
              <w:fldChar w:fldCharType="end"/>
            </w:r>
          </w:hyperlink>
        </w:p>
        <w:p w14:paraId="5A3F9B9B" w14:textId="7C31DF71"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49" w:history="1">
            <w:r w:rsidRPr="00705A4C">
              <w:rPr>
                <w:rStyle w:val="Hyperlink"/>
                <w:rFonts w:ascii="Calibri" w:eastAsia="Calibri" w:hAnsi="Calibri" w:cs="Calibri"/>
                <w:b/>
                <w:bCs/>
                <w:noProof/>
              </w:rPr>
              <w:t>11.1 Temuan: Empat Permission Tanpa Endpoint</w:t>
            </w:r>
            <w:r>
              <w:rPr>
                <w:noProof/>
              </w:rPr>
              <w:tab/>
            </w:r>
            <w:r>
              <w:rPr>
                <w:noProof/>
              </w:rPr>
              <w:fldChar w:fldCharType="begin"/>
            </w:r>
            <w:r>
              <w:rPr>
                <w:noProof/>
              </w:rPr>
              <w:instrText xml:space="preserve"> PAGEREF _Toc239200849 \h </w:instrText>
            </w:r>
            <w:r>
              <w:rPr>
                <w:noProof/>
              </w:rPr>
            </w:r>
            <w:r>
              <w:rPr>
                <w:noProof/>
              </w:rPr>
              <w:fldChar w:fldCharType="separate"/>
            </w:r>
            <w:r w:rsidR="004E7426">
              <w:rPr>
                <w:noProof/>
              </w:rPr>
              <w:t>38</w:t>
            </w:r>
            <w:r>
              <w:rPr>
                <w:noProof/>
              </w:rPr>
              <w:fldChar w:fldCharType="end"/>
            </w:r>
          </w:hyperlink>
        </w:p>
        <w:p w14:paraId="55417F3F" w14:textId="1E0764AC"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50" w:history="1">
            <w:r w:rsidRPr="00705A4C">
              <w:rPr>
                <w:rStyle w:val="Hyperlink"/>
                <w:rFonts w:ascii="Calibri" w:eastAsia="Calibri" w:hAnsi="Calibri" w:cs="Calibri"/>
                <w:b/>
                <w:bCs/>
                <w:noProof/>
              </w:rPr>
              <w:t>11.2 Modul Role</w:t>
            </w:r>
            <w:r>
              <w:rPr>
                <w:noProof/>
              </w:rPr>
              <w:tab/>
            </w:r>
            <w:r>
              <w:rPr>
                <w:noProof/>
              </w:rPr>
              <w:fldChar w:fldCharType="begin"/>
            </w:r>
            <w:r>
              <w:rPr>
                <w:noProof/>
              </w:rPr>
              <w:instrText xml:space="preserve"> PAGEREF _Toc239200850 \h </w:instrText>
            </w:r>
            <w:r>
              <w:rPr>
                <w:noProof/>
              </w:rPr>
            </w:r>
            <w:r>
              <w:rPr>
                <w:noProof/>
              </w:rPr>
              <w:fldChar w:fldCharType="separate"/>
            </w:r>
            <w:r w:rsidR="004E7426">
              <w:rPr>
                <w:noProof/>
              </w:rPr>
              <w:t>38</w:t>
            </w:r>
            <w:r>
              <w:rPr>
                <w:noProof/>
              </w:rPr>
              <w:fldChar w:fldCharType="end"/>
            </w:r>
          </w:hyperlink>
        </w:p>
        <w:p w14:paraId="4CBB69FB" w14:textId="52A9493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51" w:history="1">
            <w:r w:rsidRPr="00705A4C">
              <w:rPr>
                <w:rStyle w:val="Hyperlink"/>
                <w:rFonts w:ascii="Calibri" w:eastAsia="Calibri" w:hAnsi="Calibri" w:cs="Calibri"/>
                <w:b/>
                <w:bCs/>
                <w:noProof/>
              </w:rPr>
              <w:t>11.3 Versi Cache RBAC</w:t>
            </w:r>
            <w:r>
              <w:rPr>
                <w:noProof/>
              </w:rPr>
              <w:tab/>
            </w:r>
            <w:r>
              <w:rPr>
                <w:noProof/>
              </w:rPr>
              <w:fldChar w:fldCharType="begin"/>
            </w:r>
            <w:r>
              <w:rPr>
                <w:noProof/>
              </w:rPr>
              <w:instrText xml:space="preserve"> PAGEREF _Toc239200851 \h </w:instrText>
            </w:r>
            <w:r>
              <w:rPr>
                <w:noProof/>
              </w:rPr>
            </w:r>
            <w:r>
              <w:rPr>
                <w:noProof/>
              </w:rPr>
              <w:fldChar w:fldCharType="separate"/>
            </w:r>
            <w:r w:rsidR="004E7426">
              <w:rPr>
                <w:noProof/>
              </w:rPr>
              <w:t>39</w:t>
            </w:r>
            <w:r>
              <w:rPr>
                <w:noProof/>
              </w:rPr>
              <w:fldChar w:fldCharType="end"/>
            </w:r>
          </w:hyperlink>
        </w:p>
        <w:p w14:paraId="4CDD90B5" w14:textId="5A8D9F9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52" w:history="1">
            <w:r w:rsidRPr="00705A4C">
              <w:rPr>
                <w:rStyle w:val="Hyperlink"/>
                <w:rFonts w:ascii="Calibri" w:eastAsia="Calibri" w:hAnsi="Calibri" w:cs="Calibri"/>
                <w:b/>
                <w:bCs/>
                <w:noProof/>
              </w:rPr>
              <w:t>11.4 Antarmuka Console</w:t>
            </w:r>
            <w:r>
              <w:rPr>
                <w:noProof/>
              </w:rPr>
              <w:tab/>
            </w:r>
            <w:r>
              <w:rPr>
                <w:noProof/>
              </w:rPr>
              <w:fldChar w:fldCharType="begin"/>
            </w:r>
            <w:r>
              <w:rPr>
                <w:noProof/>
              </w:rPr>
              <w:instrText xml:space="preserve"> PAGEREF _Toc239200852 \h </w:instrText>
            </w:r>
            <w:r>
              <w:rPr>
                <w:noProof/>
              </w:rPr>
            </w:r>
            <w:r>
              <w:rPr>
                <w:noProof/>
              </w:rPr>
              <w:fldChar w:fldCharType="separate"/>
            </w:r>
            <w:r w:rsidR="004E7426">
              <w:rPr>
                <w:noProof/>
              </w:rPr>
              <w:t>39</w:t>
            </w:r>
            <w:r>
              <w:rPr>
                <w:noProof/>
              </w:rPr>
              <w:fldChar w:fldCharType="end"/>
            </w:r>
          </w:hyperlink>
        </w:p>
        <w:p w14:paraId="6B055761" w14:textId="751FEF96"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53" w:history="1">
            <w:r w:rsidRPr="00705A4C">
              <w:rPr>
                <w:rStyle w:val="Hyperlink"/>
                <w:rFonts w:ascii="Calibri" w:eastAsia="Calibri" w:hAnsi="Calibri" w:cs="Calibri"/>
                <w:b/>
                <w:bCs/>
                <w:noProof/>
              </w:rPr>
              <w:t>11.5 Panel Lalu Lintas API</w:t>
            </w:r>
            <w:r>
              <w:rPr>
                <w:noProof/>
              </w:rPr>
              <w:tab/>
            </w:r>
            <w:r>
              <w:rPr>
                <w:noProof/>
              </w:rPr>
              <w:fldChar w:fldCharType="begin"/>
            </w:r>
            <w:r>
              <w:rPr>
                <w:noProof/>
              </w:rPr>
              <w:instrText xml:space="preserve"> PAGEREF _Toc239200853 \h </w:instrText>
            </w:r>
            <w:r>
              <w:rPr>
                <w:noProof/>
              </w:rPr>
            </w:r>
            <w:r>
              <w:rPr>
                <w:noProof/>
              </w:rPr>
              <w:fldChar w:fldCharType="separate"/>
            </w:r>
            <w:r w:rsidR="004E7426">
              <w:rPr>
                <w:noProof/>
              </w:rPr>
              <w:t>39</w:t>
            </w:r>
            <w:r>
              <w:rPr>
                <w:noProof/>
              </w:rPr>
              <w:fldChar w:fldCharType="end"/>
            </w:r>
          </w:hyperlink>
        </w:p>
        <w:p w14:paraId="46F60618" w14:textId="1433E848"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54" w:history="1">
            <w:r w:rsidRPr="00705A4C">
              <w:rPr>
                <w:rStyle w:val="Hyperlink"/>
                <w:rFonts w:ascii="Calibri" w:eastAsia="Calibri" w:hAnsi="Calibri" w:cs="Calibri"/>
                <w:b/>
                <w:bCs/>
                <w:noProof/>
              </w:rPr>
              <w:t>11.6 Matriks Izin</w:t>
            </w:r>
            <w:r>
              <w:rPr>
                <w:noProof/>
              </w:rPr>
              <w:tab/>
            </w:r>
            <w:r>
              <w:rPr>
                <w:noProof/>
              </w:rPr>
              <w:fldChar w:fldCharType="begin"/>
            </w:r>
            <w:r>
              <w:rPr>
                <w:noProof/>
              </w:rPr>
              <w:instrText xml:space="preserve"> PAGEREF _Toc239200854 \h </w:instrText>
            </w:r>
            <w:r>
              <w:rPr>
                <w:noProof/>
              </w:rPr>
            </w:r>
            <w:r>
              <w:rPr>
                <w:noProof/>
              </w:rPr>
              <w:fldChar w:fldCharType="separate"/>
            </w:r>
            <w:r w:rsidR="004E7426">
              <w:rPr>
                <w:noProof/>
              </w:rPr>
              <w:t>39</w:t>
            </w:r>
            <w:r>
              <w:rPr>
                <w:noProof/>
              </w:rPr>
              <w:fldChar w:fldCharType="end"/>
            </w:r>
          </w:hyperlink>
        </w:p>
        <w:p w14:paraId="6754A93F" w14:textId="369DC584" w:rsidR="003E2E79" w:rsidRDefault="003E2E79">
          <w:pPr>
            <w:pStyle w:val="TOC2"/>
            <w:tabs>
              <w:tab w:val="right" w:leader="dot" w:pos="9016"/>
            </w:tabs>
            <w:rPr>
              <w:rFonts w:asciiTheme="minorHAnsi" w:eastAsiaTheme="minorEastAsia" w:hAnsiTheme="minorHAnsi" w:cstheme="minorBidi"/>
              <w:noProof/>
              <w:sz w:val="22"/>
              <w:szCs w:val="22"/>
            </w:rPr>
          </w:pPr>
          <w:hyperlink w:anchor="_Toc239200855" w:history="1">
            <w:r w:rsidRPr="00705A4C">
              <w:rPr>
                <w:rStyle w:val="Hyperlink"/>
                <w:rFonts w:ascii="Calibri" w:eastAsia="Calibri" w:hAnsi="Calibri" w:cs="Calibri"/>
                <w:b/>
                <w:bCs/>
                <w:noProof/>
              </w:rPr>
              <w:t>11.7 Pelacakan Cakupan Endpoint</w:t>
            </w:r>
            <w:r>
              <w:rPr>
                <w:noProof/>
              </w:rPr>
              <w:tab/>
            </w:r>
            <w:r>
              <w:rPr>
                <w:noProof/>
              </w:rPr>
              <w:fldChar w:fldCharType="begin"/>
            </w:r>
            <w:r>
              <w:rPr>
                <w:noProof/>
              </w:rPr>
              <w:instrText xml:space="preserve"> PAGEREF _Toc239200855 \h </w:instrText>
            </w:r>
            <w:r>
              <w:rPr>
                <w:noProof/>
              </w:rPr>
            </w:r>
            <w:r>
              <w:rPr>
                <w:noProof/>
              </w:rPr>
              <w:fldChar w:fldCharType="separate"/>
            </w:r>
            <w:r w:rsidR="004E7426">
              <w:rPr>
                <w:noProof/>
              </w:rPr>
              <w:t>40</w:t>
            </w:r>
            <w:r>
              <w:rPr>
                <w:noProof/>
              </w:rPr>
              <w:fldChar w:fldCharType="end"/>
            </w:r>
          </w:hyperlink>
        </w:p>
        <w:p w14:paraId="35EDD09F" w14:textId="23455E0D"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56" w:history="1">
            <w:r w:rsidRPr="00705A4C">
              <w:rPr>
                <w:rStyle w:val="Hyperlink"/>
                <w:rFonts w:ascii="Calibri" w:eastAsia="Calibri" w:hAnsi="Calibri" w:cs="Calibri"/>
                <w:b/>
                <w:bCs/>
                <w:noProof/>
              </w:rPr>
              <w:t>Lampiran A — Daftar Endpoint</w:t>
            </w:r>
            <w:r>
              <w:rPr>
                <w:noProof/>
              </w:rPr>
              <w:tab/>
            </w:r>
            <w:r>
              <w:rPr>
                <w:noProof/>
              </w:rPr>
              <w:fldChar w:fldCharType="begin"/>
            </w:r>
            <w:r>
              <w:rPr>
                <w:noProof/>
              </w:rPr>
              <w:instrText xml:space="preserve"> PAGEREF _Toc239200856 \h </w:instrText>
            </w:r>
            <w:r>
              <w:rPr>
                <w:noProof/>
              </w:rPr>
            </w:r>
            <w:r>
              <w:rPr>
                <w:noProof/>
              </w:rPr>
              <w:fldChar w:fldCharType="separate"/>
            </w:r>
            <w:r w:rsidR="004E7426">
              <w:rPr>
                <w:noProof/>
              </w:rPr>
              <w:t>41</w:t>
            </w:r>
            <w:r>
              <w:rPr>
                <w:noProof/>
              </w:rPr>
              <w:fldChar w:fldCharType="end"/>
            </w:r>
          </w:hyperlink>
        </w:p>
        <w:p w14:paraId="7F692B77" w14:textId="2A6DFE15"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57" w:history="1">
            <w:r w:rsidRPr="00705A4C">
              <w:rPr>
                <w:rStyle w:val="Hyperlink"/>
                <w:rFonts w:ascii="Calibri" w:eastAsia="Calibri" w:hAnsi="Calibri" w:cs="Calibri"/>
                <w:b/>
                <w:bCs/>
                <w:noProof/>
              </w:rPr>
              <w:t>Lampiran B — Variabel Konfigurasi</w:t>
            </w:r>
            <w:r>
              <w:rPr>
                <w:noProof/>
              </w:rPr>
              <w:tab/>
            </w:r>
            <w:r>
              <w:rPr>
                <w:noProof/>
              </w:rPr>
              <w:fldChar w:fldCharType="begin"/>
            </w:r>
            <w:r>
              <w:rPr>
                <w:noProof/>
              </w:rPr>
              <w:instrText xml:space="preserve"> PAGEREF _Toc239200857 \h </w:instrText>
            </w:r>
            <w:r>
              <w:rPr>
                <w:noProof/>
              </w:rPr>
            </w:r>
            <w:r>
              <w:rPr>
                <w:noProof/>
              </w:rPr>
              <w:fldChar w:fldCharType="separate"/>
            </w:r>
            <w:r w:rsidR="004E7426">
              <w:rPr>
                <w:noProof/>
              </w:rPr>
              <w:t>41</w:t>
            </w:r>
            <w:r>
              <w:rPr>
                <w:noProof/>
              </w:rPr>
              <w:fldChar w:fldCharType="end"/>
            </w:r>
          </w:hyperlink>
        </w:p>
        <w:p w14:paraId="00B56DEB" w14:textId="54ED524F" w:rsidR="003E2E79" w:rsidRDefault="003E2E79">
          <w:pPr>
            <w:pStyle w:val="TOC1"/>
            <w:tabs>
              <w:tab w:val="right" w:leader="dot" w:pos="9016"/>
            </w:tabs>
            <w:rPr>
              <w:rFonts w:asciiTheme="minorHAnsi" w:eastAsiaTheme="minorEastAsia" w:hAnsiTheme="minorHAnsi" w:cstheme="minorBidi"/>
              <w:noProof/>
              <w:sz w:val="22"/>
              <w:szCs w:val="22"/>
            </w:rPr>
          </w:pPr>
          <w:hyperlink w:anchor="_Toc239200858" w:history="1">
            <w:r w:rsidRPr="00705A4C">
              <w:rPr>
                <w:rStyle w:val="Hyperlink"/>
                <w:rFonts w:ascii="Calibri" w:eastAsia="Calibri" w:hAnsi="Calibri" w:cs="Calibri"/>
                <w:b/>
                <w:bCs/>
                <w:noProof/>
              </w:rPr>
              <w:t>Lampiran C — Perintah yang Sering Dipakai</w:t>
            </w:r>
            <w:r>
              <w:rPr>
                <w:noProof/>
              </w:rPr>
              <w:tab/>
            </w:r>
            <w:r>
              <w:rPr>
                <w:noProof/>
              </w:rPr>
              <w:fldChar w:fldCharType="begin"/>
            </w:r>
            <w:r>
              <w:rPr>
                <w:noProof/>
              </w:rPr>
              <w:instrText xml:space="preserve"> PAGEREF _Toc239200858 \h </w:instrText>
            </w:r>
            <w:r>
              <w:rPr>
                <w:noProof/>
              </w:rPr>
            </w:r>
            <w:r>
              <w:rPr>
                <w:noProof/>
              </w:rPr>
              <w:fldChar w:fldCharType="separate"/>
            </w:r>
            <w:r w:rsidR="004E7426">
              <w:rPr>
                <w:noProof/>
              </w:rPr>
              <w:t>42</w:t>
            </w:r>
            <w:r>
              <w:rPr>
                <w:noProof/>
              </w:rPr>
              <w:fldChar w:fldCharType="end"/>
            </w:r>
          </w:hyperlink>
        </w:p>
        <w:p w14:paraId="44BA293F" w14:textId="4B46833F" w:rsidR="00BF5B7F" w:rsidRDefault="004E7426">
          <w:r>
            <w:fldChar w:fldCharType="end"/>
          </w:r>
        </w:p>
      </w:sdtContent>
    </w:sdt>
    <w:p w14:paraId="34CD3259" w14:textId="77777777" w:rsidR="00BF5B7F" w:rsidRDefault="004E7426">
      <w:r>
        <w:br w:type="page"/>
      </w:r>
    </w:p>
    <w:p w14:paraId="3F115FB7" w14:textId="77777777" w:rsidR="00BF5B7F" w:rsidRDefault="004E7426">
      <w:pPr>
        <w:pStyle w:val="Heading1"/>
        <w:spacing w:before="360" w:after="180"/>
      </w:pPr>
      <w:bookmarkStart w:id="1" w:name="_Toc239200763"/>
      <w:r>
        <w:rPr>
          <w:rFonts w:ascii="Calibri" w:eastAsia="Calibri" w:hAnsi="Calibri" w:cs="Calibri"/>
          <w:b/>
          <w:bCs/>
          <w:color w:val="1F3864"/>
        </w:rPr>
        <w:lastRenderedPageBreak/>
        <w:t>BAB 1 — Latar Belakang dan Tujuan</w:t>
      </w:r>
      <w:bookmarkEnd w:id="1"/>
    </w:p>
    <w:p w14:paraId="1891D217" w14:textId="77777777" w:rsidR="00BF5B7F" w:rsidRDefault="004E7426">
      <w:pPr>
        <w:pStyle w:val="Heading2"/>
        <w:spacing w:before="280" w:after="140"/>
      </w:pPr>
      <w:bookmarkStart w:id="2" w:name="_Toc239200764"/>
      <w:r>
        <w:rPr>
          <w:rFonts w:ascii="Calibri" w:eastAsia="Calibri" w:hAnsi="Calibri" w:cs="Calibri"/>
          <w:b/>
          <w:bCs/>
          <w:color w:val="2E5496"/>
        </w:rPr>
        <w:t>1.1 Kenapa Service Ini Dibangun</w:t>
      </w:r>
      <w:bookmarkEnd w:id="2"/>
    </w:p>
    <w:p w14:paraId="2D357155" w14:textId="77777777" w:rsidR="00BF5B7F" w:rsidRDefault="004E7426">
      <w:pPr>
        <w:spacing w:after="140" w:line="300" w:lineRule="auto"/>
        <w:jc w:val="both"/>
      </w:pPr>
      <w:r>
        <w:rPr>
          <w:rFonts w:ascii="Calibri" w:eastAsia="Calibri" w:hAnsi="Calibri" w:cs="Calibri"/>
          <w:sz w:val="22"/>
          <w:szCs w:val="22"/>
        </w:rPr>
        <w:t>Hampir semua aplikasi yang punya pengguna butuh tiga hal yang sama: memastikan orang yang masuk memang benar dirinya, mengatur siapa boleh melakukan apa, dan menyimpan data profil mereka. Kalau setiap aplikasi membangun ketiganya sendiri, hasilnya adalah p</w:t>
      </w:r>
      <w:r>
        <w:rPr>
          <w:rFonts w:ascii="Calibri" w:eastAsia="Calibri" w:hAnsi="Calibri" w:cs="Calibri"/>
          <w:sz w:val="22"/>
          <w:szCs w:val="22"/>
        </w:rPr>
        <w:t>ekerjaan yang sama diulang berkali-kali, dengan kualitas keamanan yang berbeda-beda di tiap aplikasi.</w:t>
      </w:r>
    </w:p>
    <w:p w14:paraId="76498D76" w14:textId="77777777" w:rsidR="00BF5B7F" w:rsidRDefault="004E7426">
      <w:pPr>
        <w:spacing w:after="140" w:line="300" w:lineRule="auto"/>
        <w:jc w:val="both"/>
      </w:pPr>
      <w:r>
        <w:rPr>
          <w:rFonts w:ascii="Calibri" w:eastAsia="Calibri" w:hAnsi="Calibri" w:cs="Calibri"/>
          <w:sz w:val="22"/>
          <w:szCs w:val="22"/>
        </w:rPr>
        <w:t>Masalahnya bukan cuma soal boros waktu. Keamanan adalah bidang yang mudah terlihat benar padahal salah. Sebuah tim bisa menulis fitur login yang tampak be</w:t>
      </w:r>
      <w:r>
        <w:rPr>
          <w:rFonts w:ascii="Calibri" w:eastAsia="Calibri" w:hAnsi="Calibri" w:cs="Calibri"/>
          <w:sz w:val="22"/>
          <w:szCs w:val="22"/>
        </w:rPr>
        <w:t>rfungsi sempurna, tapi diam-diam membocorkan daftar email yang terdaftar di sistem, atau menyimpan password dengan cara yang bisa dibalik. Kesalahan seperti ini jarang menimbulkan error; ia cuma menunggu.</w:t>
      </w:r>
    </w:p>
    <w:p w14:paraId="7EC4E1EC" w14:textId="77777777" w:rsidR="00BF5B7F" w:rsidRDefault="004E7426">
      <w:pPr>
        <w:spacing w:after="140" w:line="300" w:lineRule="auto"/>
        <w:jc w:val="both"/>
      </w:pPr>
      <w:r>
        <w:rPr>
          <w:rFonts w:ascii="Calibri" w:eastAsia="Calibri" w:hAnsi="Calibri" w:cs="Calibri"/>
          <w:sz w:val="22"/>
          <w:szCs w:val="22"/>
        </w:rPr>
        <w:t>Karena itu fungsi autentikasi dan otorisasi dipisah</w:t>
      </w:r>
      <w:r>
        <w:rPr>
          <w:rFonts w:ascii="Calibri" w:eastAsia="Calibri" w:hAnsi="Calibri" w:cs="Calibri"/>
          <w:sz w:val="22"/>
          <w:szCs w:val="22"/>
        </w:rPr>
        <w:t>kan menjadi satu service tersendiri. Satu tempat untuk diperiksa, satu tempat untuk diperbaiki, dan satu standar yang berlaku untuk semua aplikasi yang memakainya.</w:t>
      </w:r>
    </w:p>
    <w:p w14:paraId="621C16E4" w14:textId="77777777" w:rsidR="00BF5B7F" w:rsidRDefault="004E7426">
      <w:pPr>
        <w:pStyle w:val="Heading2"/>
        <w:spacing w:before="280" w:after="140"/>
      </w:pPr>
      <w:bookmarkStart w:id="3" w:name="_Toc239200765"/>
      <w:r>
        <w:rPr>
          <w:rFonts w:ascii="Calibri" w:eastAsia="Calibri" w:hAnsi="Calibri" w:cs="Calibri"/>
          <w:b/>
          <w:bCs/>
          <w:color w:val="2E5496"/>
        </w:rPr>
        <w:t>1.2 Tujuan</w:t>
      </w:r>
      <w:bookmarkEnd w:id="3"/>
    </w:p>
    <w:p w14:paraId="6AA701EA" w14:textId="77777777" w:rsidR="00BF5B7F" w:rsidRDefault="004E7426">
      <w:pPr>
        <w:spacing w:after="140" w:line="300" w:lineRule="auto"/>
        <w:jc w:val="both"/>
      </w:pPr>
      <w:r>
        <w:rPr>
          <w:rFonts w:ascii="Calibri" w:eastAsia="Calibri" w:hAnsi="Calibri" w:cs="Calibri"/>
          <w:sz w:val="22"/>
          <w:szCs w:val="22"/>
        </w:rPr>
        <w:t>Service ini dibangun untuk memenuhi lima kebutuhan berikut:</w:t>
      </w:r>
    </w:p>
    <w:p w14:paraId="24016D17" w14:textId="77777777" w:rsidR="00BF5B7F" w:rsidRDefault="004E7426">
      <w:pPr>
        <w:pStyle w:val="ListParagraph"/>
        <w:numPr>
          <w:ilvl w:val="0"/>
          <w:numId w:val="2"/>
        </w:numPr>
        <w:spacing w:after="80" w:line="290" w:lineRule="auto"/>
      </w:pPr>
      <w:r>
        <w:rPr>
          <w:rFonts w:ascii="Calibri" w:eastAsia="Calibri" w:hAnsi="Calibri" w:cs="Calibri"/>
          <w:sz w:val="22"/>
          <w:szCs w:val="22"/>
        </w:rPr>
        <w:t>Menyediakan mekanisme</w:t>
      </w:r>
      <w:r>
        <w:rPr>
          <w:rFonts w:ascii="Calibri" w:eastAsia="Calibri" w:hAnsi="Calibri" w:cs="Calibri"/>
          <w:sz w:val="22"/>
          <w:szCs w:val="22"/>
        </w:rPr>
        <w:t xml:space="preserve"> login dan logout yang aman, dengan token yang benar-benar bisa dicabut sebelum masa berlakunya habis.</w:t>
      </w:r>
    </w:p>
    <w:p w14:paraId="65C2C13A" w14:textId="77777777" w:rsidR="00BF5B7F" w:rsidRDefault="004E7426">
      <w:pPr>
        <w:pStyle w:val="ListParagraph"/>
        <w:numPr>
          <w:ilvl w:val="0"/>
          <w:numId w:val="2"/>
        </w:numPr>
        <w:spacing w:after="80" w:line="290" w:lineRule="auto"/>
      </w:pPr>
      <w:r>
        <w:rPr>
          <w:rFonts w:ascii="Calibri" w:eastAsia="Calibri" w:hAnsi="Calibri" w:cs="Calibri"/>
          <w:sz w:val="22"/>
          <w:szCs w:val="22"/>
        </w:rPr>
        <w:t>Mengatur hak akses berbasis peran (Role-Based Access Control), sehingga penambahan atau pencabutan izin cukup dilakukan di satu tempat.</w:t>
      </w:r>
    </w:p>
    <w:p w14:paraId="7B7BBEE9" w14:textId="77777777" w:rsidR="00BF5B7F" w:rsidRDefault="004E7426">
      <w:pPr>
        <w:pStyle w:val="ListParagraph"/>
        <w:numPr>
          <w:ilvl w:val="0"/>
          <w:numId w:val="2"/>
        </w:numPr>
        <w:spacing w:after="80" w:line="290" w:lineRule="auto"/>
      </w:pPr>
      <w:r>
        <w:rPr>
          <w:rFonts w:ascii="Calibri" w:eastAsia="Calibri" w:hAnsi="Calibri" w:cs="Calibri"/>
          <w:sz w:val="22"/>
          <w:szCs w:val="22"/>
        </w:rPr>
        <w:t xml:space="preserve">Menyediakan alur </w:t>
      </w:r>
      <w:r>
        <w:rPr>
          <w:rFonts w:ascii="Calibri" w:eastAsia="Calibri" w:hAnsi="Calibri" w:cs="Calibri"/>
          <w:sz w:val="22"/>
          <w:szCs w:val="22"/>
        </w:rPr>
        <w:t>lupa password yang aman dan tidak membebani waktu respons aplikasi.</w:t>
      </w:r>
    </w:p>
    <w:p w14:paraId="5557DF9D" w14:textId="77777777" w:rsidR="00BF5B7F" w:rsidRDefault="004E7426">
      <w:pPr>
        <w:pStyle w:val="ListParagraph"/>
        <w:numPr>
          <w:ilvl w:val="0"/>
          <w:numId w:val="2"/>
        </w:numPr>
        <w:spacing w:after="80" w:line="290" w:lineRule="auto"/>
      </w:pPr>
      <w:r>
        <w:rPr>
          <w:rFonts w:ascii="Calibri" w:eastAsia="Calibri" w:hAnsi="Calibri" w:cs="Calibri"/>
          <w:sz w:val="22"/>
          <w:szCs w:val="22"/>
        </w:rPr>
        <w:t>Mengelola data profil pengguna termasuk foto avatar, dengan penyimpanan file yang terpisah dari server aplikasi.</w:t>
      </w:r>
    </w:p>
    <w:p w14:paraId="272A6453" w14:textId="77777777" w:rsidR="00BF5B7F" w:rsidRDefault="004E7426">
      <w:pPr>
        <w:pStyle w:val="ListParagraph"/>
        <w:numPr>
          <w:ilvl w:val="0"/>
          <w:numId w:val="2"/>
        </w:numPr>
        <w:spacing w:after="80" w:line="290" w:lineRule="auto"/>
      </w:pPr>
      <w:r>
        <w:rPr>
          <w:rFonts w:ascii="Calibri" w:eastAsia="Calibri" w:hAnsi="Calibri" w:cs="Calibri"/>
          <w:sz w:val="22"/>
          <w:szCs w:val="22"/>
        </w:rPr>
        <w:t>Dapat dijalankan ulang oleh siapa pun, di komputer mana pun, dengan satu pe</w:t>
      </w:r>
      <w:r>
        <w:rPr>
          <w:rFonts w:ascii="Calibri" w:eastAsia="Calibri" w:hAnsi="Calibri" w:cs="Calibri"/>
          <w:sz w:val="22"/>
          <w:szCs w:val="22"/>
        </w:rPr>
        <w:t>rintah — tanpa langkah pemasangan manual.</w:t>
      </w:r>
    </w:p>
    <w:p w14:paraId="20579946" w14:textId="77777777" w:rsidR="00BF5B7F" w:rsidRDefault="004E7426">
      <w:pPr>
        <w:pStyle w:val="Heading2"/>
        <w:spacing w:before="280" w:after="140"/>
      </w:pPr>
      <w:bookmarkStart w:id="4" w:name="_Toc239200766"/>
      <w:r>
        <w:rPr>
          <w:rFonts w:ascii="Calibri" w:eastAsia="Calibri" w:hAnsi="Calibri" w:cs="Calibri"/>
          <w:b/>
          <w:bCs/>
          <w:color w:val="2E5496"/>
        </w:rPr>
        <w:t>1.3 Ruang Lingkup</w:t>
      </w:r>
      <w:bookmarkEnd w:id="4"/>
    </w:p>
    <w:p w14:paraId="5B9FD317" w14:textId="77777777" w:rsidR="00BF5B7F" w:rsidRDefault="004E7426">
      <w:pPr>
        <w:spacing w:after="140" w:line="300" w:lineRule="auto"/>
        <w:jc w:val="both"/>
      </w:pPr>
      <w:r>
        <w:rPr>
          <w:rFonts w:ascii="Calibri" w:eastAsia="Calibri" w:hAnsi="Calibri" w:cs="Calibri"/>
          <w:sz w:val="22"/>
          <w:szCs w:val="22"/>
        </w:rPr>
        <w:t>Berikut batasan pekerjaan yang disepakati di awal. Menuliskan apa yang tidak dikerjakan sama pentingnya dengan menuliskan apa yang dikerjakan, karena itu yang mencegah salah paham di kemudian hari</w:t>
      </w:r>
      <w:r>
        <w:rPr>
          <w:rFonts w:ascii="Calibri" w:eastAsia="Calibri" w:hAnsi="Calibri" w:cs="Calibri"/>
          <w:sz w:val="22"/>
          <w:szCs w:val="22"/>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BF5B7F" w14:paraId="35987CD2" w14:textId="77777777">
        <w:tblPrEx>
          <w:tblCellMar>
            <w:top w:w="0" w:type="dxa"/>
            <w:bottom w:w="0" w:type="dxa"/>
          </w:tblCellMar>
        </w:tblPrEx>
        <w:trPr>
          <w:tblHeader/>
        </w:trPr>
        <w:tc>
          <w:tcPr>
            <w:tcW w:w="4513" w:type="dxa"/>
            <w:shd w:val="clear" w:color="auto" w:fill="D9E2F3"/>
            <w:tcMar>
              <w:top w:w="80" w:type="dxa"/>
              <w:left w:w="120" w:type="dxa"/>
              <w:bottom w:w="80" w:type="dxa"/>
              <w:right w:w="120" w:type="dxa"/>
            </w:tcMar>
          </w:tcPr>
          <w:p w14:paraId="1D721032" w14:textId="77777777" w:rsidR="00BF5B7F" w:rsidRDefault="004E7426">
            <w:pPr>
              <w:spacing w:line="260" w:lineRule="auto"/>
            </w:pPr>
            <w:r>
              <w:rPr>
                <w:rFonts w:ascii="Calibri" w:eastAsia="Calibri" w:hAnsi="Calibri" w:cs="Calibri"/>
                <w:b/>
                <w:bCs/>
                <w:sz w:val="19"/>
                <w:szCs w:val="19"/>
              </w:rPr>
              <w:t>Termasuk</w:t>
            </w:r>
          </w:p>
        </w:tc>
        <w:tc>
          <w:tcPr>
            <w:tcW w:w="4513" w:type="dxa"/>
            <w:shd w:val="clear" w:color="auto" w:fill="D9E2F3"/>
            <w:tcMar>
              <w:top w:w="80" w:type="dxa"/>
              <w:left w:w="120" w:type="dxa"/>
              <w:bottom w:w="80" w:type="dxa"/>
              <w:right w:w="120" w:type="dxa"/>
            </w:tcMar>
          </w:tcPr>
          <w:p w14:paraId="3BE404CA" w14:textId="77777777" w:rsidR="00BF5B7F" w:rsidRDefault="004E7426">
            <w:pPr>
              <w:spacing w:line="260" w:lineRule="auto"/>
            </w:pPr>
            <w:r>
              <w:rPr>
                <w:rFonts w:ascii="Calibri" w:eastAsia="Calibri" w:hAnsi="Calibri" w:cs="Calibri"/>
                <w:b/>
                <w:bCs/>
                <w:sz w:val="19"/>
                <w:szCs w:val="19"/>
              </w:rPr>
              <w:t>Tidak Termasuk</w:t>
            </w:r>
          </w:p>
        </w:tc>
      </w:tr>
      <w:tr w:rsidR="00BF5B7F" w14:paraId="3F05F716" w14:textId="77777777">
        <w:tblPrEx>
          <w:tblCellMar>
            <w:top w:w="0" w:type="dxa"/>
            <w:bottom w:w="0" w:type="dxa"/>
          </w:tblCellMar>
        </w:tblPrEx>
        <w:tc>
          <w:tcPr>
            <w:tcW w:w="4513" w:type="dxa"/>
            <w:tcMar>
              <w:top w:w="80" w:type="dxa"/>
              <w:left w:w="120" w:type="dxa"/>
              <w:bottom w:w="80" w:type="dxa"/>
              <w:right w:w="120" w:type="dxa"/>
            </w:tcMar>
          </w:tcPr>
          <w:p w14:paraId="35F94A0C" w14:textId="77777777" w:rsidR="00BF5B7F" w:rsidRDefault="004E7426">
            <w:pPr>
              <w:spacing w:line="260" w:lineRule="auto"/>
            </w:pPr>
            <w:r>
              <w:rPr>
                <w:rFonts w:ascii="Calibri" w:eastAsia="Calibri" w:hAnsi="Calibri" w:cs="Calibri"/>
                <w:sz w:val="19"/>
                <w:szCs w:val="19"/>
              </w:rPr>
              <w:t>Login dan logout</w:t>
            </w:r>
          </w:p>
        </w:tc>
        <w:tc>
          <w:tcPr>
            <w:tcW w:w="4513" w:type="dxa"/>
            <w:tcMar>
              <w:top w:w="80" w:type="dxa"/>
              <w:left w:w="120" w:type="dxa"/>
              <w:bottom w:w="80" w:type="dxa"/>
              <w:right w:w="120" w:type="dxa"/>
            </w:tcMar>
          </w:tcPr>
          <w:p w14:paraId="379A8C52" w14:textId="77777777" w:rsidR="00BF5B7F" w:rsidRDefault="004E7426">
            <w:pPr>
              <w:spacing w:line="260" w:lineRule="auto"/>
            </w:pPr>
            <w:r>
              <w:rPr>
                <w:rFonts w:ascii="Calibri" w:eastAsia="Calibri" w:hAnsi="Calibri" w:cs="Calibri"/>
                <w:sz w:val="19"/>
                <w:szCs w:val="19"/>
              </w:rPr>
              <w:t>Pendaftaran mandiri oleh publik</w:t>
            </w:r>
          </w:p>
        </w:tc>
      </w:tr>
      <w:tr w:rsidR="00BF5B7F" w14:paraId="06B84AA2" w14:textId="77777777">
        <w:tblPrEx>
          <w:tblCellMar>
            <w:top w:w="0" w:type="dxa"/>
            <w:bottom w:w="0" w:type="dxa"/>
          </w:tblCellMar>
        </w:tblPrEx>
        <w:tc>
          <w:tcPr>
            <w:tcW w:w="4513" w:type="dxa"/>
            <w:tcMar>
              <w:top w:w="80" w:type="dxa"/>
              <w:left w:w="120" w:type="dxa"/>
              <w:bottom w:w="80" w:type="dxa"/>
              <w:right w:w="120" w:type="dxa"/>
            </w:tcMar>
          </w:tcPr>
          <w:p w14:paraId="62E4E3E7" w14:textId="77777777" w:rsidR="00BF5B7F" w:rsidRDefault="004E7426">
            <w:pPr>
              <w:spacing w:line="260" w:lineRule="auto"/>
            </w:pPr>
            <w:r>
              <w:rPr>
                <w:rFonts w:ascii="Calibri" w:eastAsia="Calibri" w:hAnsi="Calibri" w:cs="Calibri"/>
                <w:sz w:val="19"/>
                <w:szCs w:val="19"/>
              </w:rPr>
              <w:t>Verifikasi token pada setiap request</w:t>
            </w:r>
          </w:p>
        </w:tc>
        <w:tc>
          <w:tcPr>
            <w:tcW w:w="4513" w:type="dxa"/>
            <w:tcMar>
              <w:top w:w="80" w:type="dxa"/>
              <w:left w:w="120" w:type="dxa"/>
              <w:bottom w:w="80" w:type="dxa"/>
              <w:right w:w="120" w:type="dxa"/>
            </w:tcMar>
          </w:tcPr>
          <w:p w14:paraId="0207F7C1" w14:textId="77777777" w:rsidR="00BF5B7F" w:rsidRDefault="004E7426">
            <w:pPr>
              <w:spacing w:line="260" w:lineRule="auto"/>
            </w:pPr>
            <w:r>
              <w:rPr>
                <w:rFonts w:ascii="Calibri" w:eastAsia="Calibri" w:hAnsi="Calibri" w:cs="Calibri"/>
                <w:sz w:val="19"/>
                <w:szCs w:val="19"/>
              </w:rPr>
              <w:t>Login lewat Google / OAuth pihak ketiga</w:t>
            </w:r>
          </w:p>
        </w:tc>
      </w:tr>
      <w:tr w:rsidR="00BF5B7F" w14:paraId="01F559A6" w14:textId="77777777">
        <w:tblPrEx>
          <w:tblCellMar>
            <w:top w:w="0" w:type="dxa"/>
            <w:bottom w:w="0" w:type="dxa"/>
          </w:tblCellMar>
        </w:tblPrEx>
        <w:tc>
          <w:tcPr>
            <w:tcW w:w="4513" w:type="dxa"/>
            <w:tcMar>
              <w:top w:w="80" w:type="dxa"/>
              <w:left w:w="120" w:type="dxa"/>
              <w:bottom w:w="80" w:type="dxa"/>
              <w:right w:w="120" w:type="dxa"/>
            </w:tcMar>
          </w:tcPr>
          <w:p w14:paraId="6713E013" w14:textId="77777777" w:rsidR="00BF5B7F" w:rsidRDefault="004E7426">
            <w:pPr>
              <w:spacing w:line="260" w:lineRule="auto"/>
            </w:pPr>
            <w:r>
              <w:rPr>
                <w:rFonts w:ascii="Calibri" w:eastAsia="Calibri" w:hAnsi="Calibri" w:cs="Calibri"/>
                <w:sz w:val="19"/>
                <w:szCs w:val="19"/>
              </w:rPr>
              <w:t>Pengaturan role dan permission</w:t>
            </w:r>
          </w:p>
        </w:tc>
        <w:tc>
          <w:tcPr>
            <w:tcW w:w="4513" w:type="dxa"/>
            <w:tcMar>
              <w:top w:w="80" w:type="dxa"/>
              <w:left w:w="120" w:type="dxa"/>
              <w:bottom w:w="80" w:type="dxa"/>
              <w:right w:w="120" w:type="dxa"/>
            </w:tcMar>
          </w:tcPr>
          <w:p w14:paraId="008824B8" w14:textId="77777777" w:rsidR="00BF5B7F" w:rsidRDefault="004E7426">
            <w:pPr>
              <w:spacing w:line="260" w:lineRule="auto"/>
            </w:pPr>
            <w:r>
              <w:rPr>
                <w:rFonts w:ascii="Calibri" w:eastAsia="Calibri" w:hAnsi="Calibri" w:cs="Calibri"/>
                <w:sz w:val="19"/>
                <w:szCs w:val="19"/>
              </w:rPr>
              <w:t>Verifikasi dua langkah (2FA / OTP)</w:t>
            </w:r>
          </w:p>
        </w:tc>
      </w:tr>
      <w:tr w:rsidR="00BF5B7F" w14:paraId="3C28628F" w14:textId="77777777">
        <w:tblPrEx>
          <w:tblCellMar>
            <w:top w:w="0" w:type="dxa"/>
            <w:bottom w:w="0" w:type="dxa"/>
          </w:tblCellMar>
        </w:tblPrEx>
        <w:tc>
          <w:tcPr>
            <w:tcW w:w="4513" w:type="dxa"/>
            <w:tcMar>
              <w:top w:w="80" w:type="dxa"/>
              <w:left w:w="120" w:type="dxa"/>
              <w:bottom w:w="80" w:type="dxa"/>
              <w:right w:w="120" w:type="dxa"/>
            </w:tcMar>
          </w:tcPr>
          <w:p w14:paraId="3C7CEEA0" w14:textId="77777777" w:rsidR="00BF5B7F" w:rsidRDefault="004E7426">
            <w:pPr>
              <w:spacing w:line="260" w:lineRule="auto"/>
            </w:pPr>
            <w:r>
              <w:rPr>
                <w:rFonts w:ascii="Calibri" w:eastAsia="Calibri" w:hAnsi="Calibri" w:cs="Calibri"/>
                <w:sz w:val="19"/>
                <w:szCs w:val="19"/>
              </w:rPr>
              <w:t>Lupa password lewat email</w:t>
            </w:r>
          </w:p>
        </w:tc>
        <w:tc>
          <w:tcPr>
            <w:tcW w:w="4513" w:type="dxa"/>
            <w:tcMar>
              <w:top w:w="80" w:type="dxa"/>
              <w:left w:w="120" w:type="dxa"/>
              <w:bottom w:w="80" w:type="dxa"/>
              <w:right w:w="120" w:type="dxa"/>
            </w:tcMar>
          </w:tcPr>
          <w:p w14:paraId="1FDB53BE" w14:textId="77777777" w:rsidR="00BF5B7F" w:rsidRDefault="004E7426">
            <w:pPr>
              <w:spacing w:line="260" w:lineRule="auto"/>
            </w:pPr>
            <w:r>
              <w:rPr>
                <w:rFonts w:ascii="Calibri" w:eastAsia="Calibri" w:hAnsi="Calibri" w:cs="Calibri"/>
                <w:sz w:val="19"/>
                <w:szCs w:val="19"/>
              </w:rPr>
              <w:t>Refresh token</w:t>
            </w:r>
          </w:p>
        </w:tc>
      </w:tr>
      <w:tr w:rsidR="00BF5B7F" w14:paraId="6D9DD601" w14:textId="77777777">
        <w:tblPrEx>
          <w:tblCellMar>
            <w:top w:w="0" w:type="dxa"/>
            <w:bottom w:w="0" w:type="dxa"/>
          </w:tblCellMar>
        </w:tblPrEx>
        <w:tc>
          <w:tcPr>
            <w:tcW w:w="4513" w:type="dxa"/>
            <w:tcMar>
              <w:top w:w="80" w:type="dxa"/>
              <w:left w:w="120" w:type="dxa"/>
              <w:bottom w:w="80" w:type="dxa"/>
              <w:right w:w="120" w:type="dxa"/>
            </w:tcMar>
          </w:tcPr>
          <w:p w14:paraId="7459ED2D" w14:textId="77777777" w:rsidR="00BF5B7F" w:rsidRDefault="004E7426">
            <w:pPr>
              <w:spacing w:line="260" w:lineRule="auto"/>
            </w:pPr>
            <w:r>
              <w:rPr>
                <w:rFonts w:ascii="Calibri" w:eastAsia="Calibri" w:hAnsi="Calibri" w:cs="Calibri"/>
                <w:sz w:val="19"/>
                <w:szCs w:val="19"/>
              </w:rPr>
              <w:lastRenderedPageBreak/>
              <w:t>Profil pengguna dan foto avatar</w:t>
            </w:r>
          </w:p>
        </w:tc>
        <w:tc>
          <w:tcPr>
            <w:tcW w:w="4513" w:type="dxa"/>
            <w:tcMar>
              <w:top w:w="80" w:type="dxa"/>
              <w:left w:w="120" w:type="dxa"/>
              <w:bottom w:w="80" w:type="dxa"/>
              <w:right w:w="120" w:type="dxa"/>
            </w:tcMar>
          </w:tcPr>
          <w:p w14:paraId="38ECC066" w14:textId="77777777" w:rsidR="00BF5B7F" w:rsidRDefault="004E7426">
            <w:pPr>
              <w:spacing w:line="260" w:lineRule="auto"/>
            </w:pPr>
            <w:r>
              <w:rPr>
                <w:rFonts w:ascii="Calibri" w:eastAsia="Calibri" w:hAnsi="Calibri" w:cs="Calibri"/>
                <w:sz w:val="19"/>
                <w:szCs w:val="19"/>
              </w:rPr>
              <w:t>Audit log aktivitas pengguna</w:t>
            </w:r>
          </w:p>
        </w:tc>
      </w:tr>
      <w:tr w:rsidR="00BF5B7F" w14:paraId="5B046EF0" w14:textId="77777777">
        <w:tblPrEx>
          <w:tblCellMar>
            <w:top w:w="0" w:type="dxa"/>
            <w:bottom w:w="0" w:type="dxa"/>
          </w:tblCellMar>
        </w:tblPrEx>
        <w:tc>
          <w:tcPr>
            <w:tcW w:w="4513" w:type="dxa"/>
            <w:tcMar>
              <w:top w:w="80" w:type="dxa"/>
              <w:left w:w="120" w:type="dxa"/>
              <w:bottom w:w="80" w:type="dxa"/>
              <w:right w:w="120" w:type="dxa"/>
            </w:tcMar>
          </w:tcPr>
          <w:p w14:paraId="5B27D31B" w14:textId="77777777" w:rsidR="00BF5B7F" w:rsidRDefault="004E7426">
            <w:pPr>
              <w:spacing w:line="260" w:lineRule="auto"/>
            </w:pPr>
            <w:r>
              <w:rPr>
                <w:rFonts w:ascii="Calibri" w:eastAsia="Calibri" w:hAnsi="Calibri" w:cs="Calibri"/>
                <w:sz w:val="19"/>
                <w:szCs w:val="19"/>
              </w:rPr>
              <w:t>Manajemen user oleh administrator</w:t>
            </w:r>
          </w:p>
        </w:tc>
        <w:tc>
          <w:tcPr>
            <w:tcW w:w="4513" w:type="dxa"/>
            <w:tcMar>
              <w:top w:w="80" w:type="dxa"/>
              <w:left w:w="120" w:type="dxa"/>
              <w:bottom w:w="80" w:type="dxa"/>
              <w:right w:w="120" w:type="dxa"/>
            </w:tcMar>
          </w:tcPr>
          <w:p w14:paraId="21DA9EA2" w14:textId="77777777" w:rsidR="00BF5B7F" w:rsidRDefault="004E7426">
            <w:pPr>
              <w:spacing w:line="260" w:lineRule="auto"/>
            </w:pPr>
            <w:r>
              <w:rPr>
                <w:rFonts w:ascii="Calibri" w:eastAsia="Calibri" w:hAnsi="Calibri" w:cs="Calibri"/>
                <w:sz w:val="19"/>
                <w:szCs w:val="19"/>
              </w:rPr>
              <w:t>Penggantian alamat email pengguna</w:t>
            </w:r>
          </w:p>
        </w:tc>
      </w:tr>
      <w:tr w:rsidR="00BF5B7F" w14:paraId="60E1D4C7" w14:textId="77777777">
        <w:tblPrEx>
          <w:tblCellMar>
            <w:top w:w="0" w:type="dxa"/>
            <w:bottom w:w="0" w:type="dxa"/>
          </w:tblCellMar>
        </w:tblPrEx>
        <w:tc>
          <w:tcPr>
            <w:tcW w:w="4513" w:type="dxa"/>
            <w:tcMar>
              <w:top w:w="80" w:type="dxa"/>
              <w:left w:w="120" w:type="dxa"/>
              <w:bottom w:w="80" w:type="dxa"/>
              <w:right w:w="120" w:type="dxa"/>
            </w:tcMar>
          </w:tcPr>
          <w:p w14:paraId="5420CEF8" w14:textId="77777777" w:rsidR="00BF5B7F" w:rsidRDefault="004E7426">
            <w:pPr>
              <w:spacing w:line="260" w:lineRule="auto"/>
            </w:pPr>
            <w:r>
              <w:rPr>
                <w:rFonts w:ascii="Calibri" w:eastAsia="Calibri" w:hAnsi="Calibri" w:cs="Calibri"/>
                <w:sz w:val="19"/>
                <w:szCs w:val="19"/>
              </w:rPr>
              <w:t>Pembuatan akun awal lewat seeder</w:t>
            </w:r>
          </w:p>
        </w:tc>
        <w:tc>
          <w:tcPr>
            <w:tcW w:w="4513" w:type="dxa"/>
            <w:tcMar>
              <w:top w:w="80" w:type="dxa"/>
              <w:left w:w="120" w:type="dxa"/>
              <w:bottom w:w="80" w:type="dxa"/>
              <w:right w:w="120" w:type="dxa"/>
            </w:tcMar>
          </w:tcPr>
          <w:p w14:paraId="09B0DB83" w14:textId="77777777" w:rsidR="00BF5B7F" w:rsidRDefault="004E7426">
            <w:pPr>
              <w:spacing w:line="260" w:lineRule="auto"/>
            </w:pPr>
            <w:r>
              <w:rPr>
                <w:rFonts w:ascii="Calibri" w:eastAsia="Calibri" w:hAnsi="Calibri" w:cs="Calibri"/>
                <w:sz w:val="19"/>
                <w:szCs w:val="19"/>
              </w:rPr>
              <w:t>Aplikasi frontend untuk pengguna akhir</w:t>
            </w:r>
          </w:p>
        </w:tc>
      </w:tr>
      <w:tr w:rsidR="00BF5B7F" w14:paraId="59F70E91" w14:textId="77777777">
        <w:tblPrEx>
          <w:tblCellMar>
            <w:top w:w="0" w:type="dxa"/>
            <w:bottom w:w="0" w:type="dxa"/>
          </w:tblCellMar>
        </w:tblPrEx>
        <w:tc>
          <w:tcPr>
            <w:tcW w:w="4513" w:type="dxa"/>
            <w:tcMar>
              <w:top w:w="80" w:type="dxa"/>
              <w:left w:w="120" w:type="dxa"/>
              <w:bottom w:w="80" w:type="dxa"/>
              <w:right w:w="120" w:type="dxa"/>
            </w:tcMar>
          </w:tcPr>
          <w:p w14:paraId="52ACCC3B" w14:textId="77777777" w:rsidR="00BF5B7F" w:rsidRDefault="004E7426">
            <w:pPr>
              <w:spacing w:line="260" w:lineRule="auto"/>
            </w:pPr>
            <w:r>
              <w:rPr>
                <w:rFonts w:ascii="Calibri" w:eastAsia="Calibri" w:hAnsi="Calibri" w:cs="Calibri"/>
                <w:sz w:val="19"/>
                <w:szCs w:val="19"/>
              </w:rPr>
              <w:t>Antarmuka c</w:t>
            </w:r>
            <w:r>
              <w:rPr>
                <w:rFonts w:ascii="Calibri" w:eastAsia="Calibri" w:hAnsi="Calibri" w:cs="Calibri"/>
                <w:sz w:val="19"/>
                <w:szCs w:val="19"/>
              </w:rPr>
              <w:t>onsole untuk demonstrasi</w:t>
            </w:r>
          </w:p>
        </w:tc>
        <w:tc>
          <w:tcPr>
            <w:tcW w:w="4513" w:type="dxa"/>
            <w:tcMar>
              <w:top w:w="80" w:type="dxa"/>
              <w:left w:w="120" w:type="dxa"/>
              <w:bottom w:w="80" w:type="dxa"/>
              <w:right w:w="120" w:type="dxa"/>
            </w:tcMar>
          </w:tcPr>
          <w:p w14:paraId="4A23C987" w14:textId="77777777" w:rsidR="00BF5B7F" w:rsidRDefault="004E7426">
            <w:pPr>
              <w:spacing w:line="260" w:lineRule="auto"/>
            </w:pPr>
            <w:r>
              <w:rPr>
                <w:rFonts w:ascii="Calibri" w:eastAsia="Calibri" w:hAnsi="Calibri" w:cs="Calibri"/>
                <w:sz w:val="19"/>
                <w:szCs w:val="19"/>
              </w:rPr>
              <w:t>Pemulihan role yang sudah dihapus</w:t>
            </w:r>
          </w:p>
        </w:tc>
      </w:tr>
    </w:tbl>
    <w:p w14:paraId="75F6B84C" w14:textId="77777777" w:rsidR="00BF5B7F" w:rsidRDefault="004E7426">
      <w:pPr>
        <w:spacing w:after="140" w:line="300" w:lineRule="auto"/>
        <w:jc w:val="both"/>
      </w:pPr>
      <w:r>
        <w:rPr>
          <w:rFonts w:ascii="Calibri" w:eastAsia="Calibri" w:hAnsi="Calibri" w:cs="Calibri"/>
          <w:sz w:val="22"/>
          <w:szCs w:val="22"/>
        </w:rPr>
        <w:t>Dua catatan penting. Pertama, tidak adanya pendaftaran mandiri adalah keputusan sadar: akun dibuat oleh administrator, sehingga tidak ada pintu masuk terbuka yang perlu dijaga. Kedua, penggantian email tidak disertakan karena email adalah identitas login —</w:t>
      </w:r>
      <w:r>
        <w:rPr>
          <w:rFonts w:ascii="Calibri" w:eastAsia="Calibri" w:hAnsi="Calibri" w:cs="Calibri"/>
          <w:sz w:val="22"/>
          <w:szCs w:val="22"/>
        </w:rPr>
        <w:t xml:space="preserve"> mengubahnya butuh alur verifikasi tersendiri ke alamat baru, yang merupakan fitur terpisah, bukan sekadar operasi pembaruan data.</w:t>
      </w:r>
    </w:p>
    <w:p w14:paraId="150943D5" w14:textId="77777777" w:rsidR="00BF5B7F" w:rsidRDefault="004E7426">
      <w:pPr>
        <w:pStyle w:val="Heading2"/>
        <w:spacing w:before="280" w:after="140"/>
      </w:pPr>
      <w:bookmarkStart w:id="5" w:name="_Toc239200767"/>
      <w:r>
        <w:rPr>
          <w:rFonts w:ascii="Calibri" w:eastAsia="Calibri" w:hAnsi="Calibri" w:cs="Calibri"/>
          <w:b/>
          <w:bCs/>
          <w:color w:val="2E5496"/>
        </w:rPr>
        <w:t>1.4 Ringkasan Hasil</w:t>
      </w:r>
      <w:bookmarkEnd w:id="5"/>
    </w:p>
    <w:p w14:paraId="1F7BFE8C" w14:textId="77777777" w:rsidR="00BF5B7F" w:rsidRDefault="004E7426">
      <w:pPr>
        <w:spacing w:after="140" w:line="300" w:lineRule="auto"/>
        <w:jc w:val="both"/>
      </w:pPr>
      <w:r>
        <w:rPr>
          <w:rFonts w:ascii="Calibri" w:eastAsia="Calibri" w:hAnsi="Calibri" w:cs="Calibri"/>
          <w:sz w:val="22"/>
          <w:szCs w:val="22"/>
        </w:rPr>
        <w:t>Seluruh tujuan tercapai. Service berjalan sebagai kumpulan container yang dapat dinyalakan dengan satu pe</w:t>
      </w:r>
      <w:r>
        <w:rPr>
          <w:rFonts w:ascii="Calibri" w:eastAsia="Calibri" w:hAnsi="Calibri" w:cs="Calibri"/>
          <w:sz w:val="22"/>
          <w:szCs w:val="22"/>
        </w:rPr>
        <w:t>rintah, dengan hasil pengujian sebagai berikut: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5626"/>
      </w:tblGrid>
      <w:tr w:rsidR="00BF5B7F" w14:paraId="31C17879" w14:textId="77777777">
        <w:tblPrEx>
          <w:tblCellMar>
            <w:top w:w="0" w:type="dxa"/>
            <w:bottom w:w="0" w:type="dxa"/>
          </w:tblCellMar>
        </w:tblPrEx>
        <w:trPr>
          <w:tblHeader/>
        </w:trPr>
        <w:tc>
          <w:tcPr>
            <w:tcW w:w="3400" w:type="dxa"/>
            <w:shd w:val="clear" w:color="auto" w:fill="D9E2F3"/>
            <w:tcMar>
              <w:top w:w="80" w:type="dxa"/>
              <w:left w:w="120" w:type="dxa"/>
              <w:bottom w:w="80" w:type="dxa"/>
              <w:right w:w="120" w:type="dxa"/>
            </w:tcMar>
          </w:tcPr>
          <w:p w14:paraId="72E1153A" w14:textId="77777777" w:rsidR="00BF5B7F" w:rsidRDefault="004E7426">
            <w:pPr>
              <w:spacing w:line="260" w:lineRule="auto"/>
            </w:pPr>
            <w:r>
              <w:rPr>
                <w:rFonts w:ascii="Calibri" w:eastAsia="Calibri" w:hAnsi="Calibri" w:cs="Calibri"/>
                <w:b/>
                <w:bCs/>
                <w:sz w:val="19"/>
                <w:szCs w:val="19"/>
              </w:rPr>
              <w:t>Aspek</w:t>
            </w:r>
          </w:p>
        </w:tc>
        <w:tc>
          <w:tcPr>
            <w:tcW w:w="5626" w:type="dxa"/>
            <w:shd w:val="clear" w:color="auto" w:fill="D9E2F3"/>
            <w:tcMar>
              <w:top w:w="80" w:type="dxa"/>
              <w:left w:w="120" w:type="dxa"/>
              <w:bottom w:w="80" w:type="dxa"/>
              <w:right w:w="120" w:type="dxa"/>
            </w:tcMar>
          </w:tcPr>
          <w:p w14:paraId="3FF84024" w14:textId="77777777" w:rsidR="00BF5B7F" w:rsidRDefault="004E7426">
            <w:pPr>
              <w:spacing w:line="260" w:lineRule="auto"/>
            </w:pPr>
            <w:r>
              <w:rPr>
                <w:rFonts w:ascii="Calibri" w:eastAsia="Calibri" w:hAnsi="Calibri" w:cs="Calibri"/>
                <w:b/>
                <w:bCs/>
                <w:sz w:val="19"/>
                <w:szCs w:val="19"/>
              </w:rPr>
              <w:t>Hasil</w:t>
            </w:r>
          </w:p>
        </w:tc>
      </w:tr>
      <w:tr w:rsidR="00BF5B7F" w14:paraId="7E2A5CC0" w14:textId="77777777">
        <w:tblPrEx>
          <w:tblCellMar>
            <w:top w:w="0" w:type="dxa"/>
            <w:bottom w:w="0" w:type="dxa"/>
          </w:tblCellMar>
        </w:tblPrEx>
        <w:tc>
          <w:tcPr>
            <w:tcW w:w="3400" w:type="dxa"/>
            <w:tcMar>
              <w:top w:w="80" w:type="dxa"/>
              <w:left w:w="120" w:type="dxa"/>
              <w:bottom w:w="80" w:type="dxa"/>
              <w:right w:w="120" w:type="dxa"/>
            </w:tcMar>
          </w:tcPr>
          <w:p w14:paraId="66379A2A" w14:textId="77777777" w:rsidR="00BF5B7F" w:rsidRDefault="004E7426">
            <w:pPr>
              <w:spacing w:line="260" w:lineRule="auto"/>
            </w:pPr>
            <w:r>
              <w:rPr>
                <w:rFonts w:ascii="Calibri" w:eastAsia="Calibri" w:hAnsi="Calibri" w:cs="Calibri"/>
                <w:sz w:val="19"/>
                <w:szCs w:val="19"/>
              </w:rPr>
              <w:t>Jumlah endpoint</w:t>
            </w:r>
          </w:p>
        </w:tc>
        <w:tc>
          <w:tcPr>
            <w:tcW w:w="5626" w:type="dxa"/>
            <w:tcMar>
              <w:top w:w="80" w:type="dxa"/>
              <w:left w:w="120" w:type="dxa"/>
              <w:bottom w:w="80" w:type="dxa"/>
              <w:right w:w="120" w:type="dxa"/>
            </w:tcMar>
          </w:tcPr>
          <w:p w14:paraId="7E221FC9" w14:textId="77777777" w:rsidR="00BF5B7F" w:rsidRDefault="004E7426">
            <w:pPr>
              <w:spacing w:line="260" w:lineRule="auto"/>
            </w:pPr>
            <w:r>
              <w:rPr>
                <w:rFonts w:ascii="Calibri" w:eastAsia="Calibri" w:hAnsi="Calibri" w:cs="Calibri"/>
                <w:sz w:val="19"/>
                <w:szCs w:val="19"/>
              </w:rPr>
              <w:t>25 endpoint pada 6 modul</w:t>
            </w:r>
          </w:p>
        </w:tc>
      </w:tr>
      <w:tr w:rsidR="00BF5B7F" w14:paraId="7685838F" w14:textId="77777777">
        <w:tblPrEx>
          <w:tblCellMar>
            <w:top w:w="0" w:type="dxa"/>
            <w:bottom w:w="0" w:type="dxa"/>
          </w:tblCellMar>
        </w:tblPrEx>
        <w:tc>
          <w:tcPr>
            <w:tcW w:w="3400" w:type="dxa"/>
            <w:tcMar>
              <w:top w:w="80" w:type="dxa"/>
              <w:left w:w="120" w:type="dxa"/>
              <w:bottom w:w="80" w:type="dxa"/>
              <w:right w:w="120" w:type="dxa"/>
            </w:tcMar>
          </w:tcPr>
          <w:p w14:paraId="3A351FF8" w14:textId="77777777" w:rsidR="00BF5B7F" w:rsidRDefault="004E7426">
            <w:pPr>
              <w:spacing w:line="260" w:lineRule="auto"/>
            </w:pPr>
            <w:r>
              <w:rPr>
                <w:rFonts w:ascii="Calibri" w:eastAsia="Calibri" w:hAnsi="Calibri" w:cs="Calibri"/>
                <w:sz w:val="19"/>
                <w:szCs w:val="19"/>
              </w:rPr>
              <w:t>Tabel database</w:t>
            </w:r>
          </w:p>
        </w:tc>
        <w:tc>
          <w:tcPr>
            <w:tcW w:w="5626" w:type="dxa"/>
            <w:tcMar>
              <w:top w:w="80" w:type="dxa"/>
              <w:left w:w="120" w:type="dxa"/>
              <w:bottom w:w="80" w:type="dxa"/>
              <w:right w:w="120" w:type="dxa"/>
            </w:tcMar>
          </w:tcPr>
          <w:p w14:paraId="23184E6D" w14:textId="77777777" w:rsidR="00BF5B7F" w:rsidRDefault="004E7426">
            <w:pPr>
              <w:spacing w:line="260" w:lineRule="auto"/>
            </w:pPr>
            <w:r>
              <w:rPr>
                <w:rFonts w:ascii="Calibri" w:eastAsia="Calibri" w:hAnsi="Calibri" w:cs="Calibri"/>
                <w:sz w:val="19"/>
                <w:szCs w:val="19"/>
              </w:rPr>
              <w:t>5 tabel dengan relasi many-to-many ganda</w:t>
            </w:r>
          </w:p>
        </w:tc>
      </w:tr>
      <w:tr w:rsidR="00BF5B7F" w14:paraId="5FE761AA" w14:textId="77777777">
        <w:tblPrEx>
          <w:tblCellMar>
            <w:top w:w="0" w:type="dxa"/>
            <w:bottom w:w="0" w:type="dxa"/>
          </w:tblCellMar>
        </w:tblPrEx>
        <w:tc>
          <w:tcPr>
            <w:tcW w:w="3400" w:type="dxa"/>
            <w:tcMar>
              <w:top w:w="80" w:type="dxa"/>
              <w:left w:w="120" w:type="dxa"/>
              <w:bottom w:w="80" w:type="dxa"/>
              <w:right w:w="120" w:type="dxa"/>
            </w:tcMar>
          </w:tcPr>
          <w:p w14:paraId="7B150E97" w14:textId="77777777" w:rsidR="00BF5B7F" w:rsidRDefault="004E7426">
            <w:pPr>
              <w:spacing w:line="260" w:lineRule="auto"/>
            </w:pPr>
            <w:r>
              <w:rPr>
                <w:rFonts w:ascii="Calibri" w:eastAsia="Calibri" w:hAnsi="Calibri" w:cs="Calibri"/>
                <w:sz w:val="19"/>
                <w:szCs w:val="19"/>
              </w:rPr>
              <w:t>Pengujian otomatis</w:t>
            </w:r>
          </w:p>
        </w:tc>
        <w:tc>
          <w:tcPr>
            <w:tcW w:w="5626" w:type="dxa"/>
            <w:tcMar>
              <w:top w:w="80" w:type="dxa"/>
              <w:left w:w="120" w:type="dxa"/>
              <w:bottom w:w="80" w:type="dxa"/>
              <w:right w:w="120" w:type="dxa"/>
            </w:tcMar>
          </w:tcPr>
          <w:p w14:paraId="71DDAA9E" w14:textId="77777777" w:rsidR="00BF5B7F" w:rsidRDefault="004E7426">
            <w:pPr>
              <w:spacing w:line="260" w:lineRule="auto"/>
            </w:pPr>
            <w:r>
              <w:rPr>
                <w:rFonts w:ascii="Calibri" w:eastAsia="Calibri" w:hAnsi="Calibri" w:cs="Calibri"/>
                <w:sz w:val="19"/>
                <w:szCs w:val="19"/>
              </w:rPr>
              <w:t>15 pengujian end-to-end, seluruhnya lulus</w:t>
            </w:r>
          </w:p>
        </w:tc>
      </w:tr>
      <w:tr w:rsidR="00BF5B7F" w14:paraId="41A4DDC9" w14:textId="77777777">
        <w:tblPrEx>
          <w:tblCellMar>
            <w:top w:w="0" w:type="dxa"/>
            <w:bottom w:w="0" w:type="dxa"/>
          </w:tblCellMar>
        </w:tblPrEx>
        <w:tc>
          <w:tcPr>
            <w:tcW w:w="3400" w:type="dxa"/>
            <w:tcMar>
              <w:top w:w="80" w:type="dxa"/>
              <w:left w:w="120" w:type="dxa"/>
              <w:bottom w:w="80" w:type="dxa"/>
              <w:right w:w="120" w:type="dxa"/>
            </w:tcMar>
          </w:tcPr>
          <w:p w14:paraId="4A9A90BF" w14:textId="77777777" w:rsidR="00BF5B7F" w:rsidRDefault="004E7426">
            <w:pPr>
              <w:spacing w:line="260" w:lineRule="auto"/>
            </w:pPr>
            <w:r>
              <w:rPr>
                <w:rFonts w:ascii="Calibri" w:eastAsia="Calibri" w:hAnsi="Calibri" w:cs="Calibri"/>
                <w:sz w:val="19"/>
                <w:szCs w:val="19"/>
              </w:rPr>
              <w:t>Waktu respons login</w:t>
            </w:r>
          </w:p>
        </w:tc>
        <w:tc>
          <w:tcPr>
            <w:tcW w:w="5626" w:type="dxa"/>
            <w:tcMar>
              <w:top w:w="80" w:type="dxa"/>
              <w:left w:w="120" w:type="dxa"/>
              <w:bottom w:w="80" w:type="dxa"/>
              <w:right w:w="120" w:type="dxa"/>
            </w:tcMar>
          </w:tcPr>
          <w:p w14:paraId="26AFCEFF" w14:textId="77777777" w:rsidR="00BF5B7F" w:rsidRDefault="004E7426">
            <w:pPr>
              <w:spacing w:line="260" w:lineRule="auto"/>
            </w:pPr>
            <w:r>
              <w:rPr>
                <w:rFonts w:ascii="Calibri" w:eastAsia="Calibri" w:hAnsi="Calibri" w:cs="Calibri"/>
                <w:sz w:val="19"/>
                <w:szCs w:val="19"/>
              </w:rPr>
              <w:t>sekitar 135 milidetik</w:t>
            </w:r>
          </w:p>
        </w:tc>
      </w:tr>
      <w:tr w:rsidR="00BF5B7F" w14:paraId="226EB48A" w14:textId="77777777">
        <w:tblPrEx>
          <w:tblCellMar>
            <w:top w:w="0" w:type="dxa"/>
            <w:bottom w:w="0" w:type="dxa"/>
          </w:tblCellMar>
        </w:tblPrEx>
        <w:tc>
          <w:tcPr>
            <w:tcW w:w="3400" w:type="dxa"/>
            <w:tcMar>
              <w:top w:w="80" w:type="dxa"/>
              <w:left w:w="120" w:type="dxa"/>
              <w:bottom w:w="80" w:type="dxa"/>
              <w:right w:w="120" w:type="dxa"/>
            </w:tcMar>
          </w:tcPr>
          <w:p w14:paraId="6CDD36FE" w14:textId="77777777" w:rsidR="00BF5B7F" w:rsidRDefault="004E7426">
            <w:pPr>
              <w:spacing w:line="260" w:lineRule="auto"/>
            </w:pPr>
            <w:r>
              <w:rPr>
                <w:rFonts w:ascii="Calibri" w:eastAsia="Calibri" w:hAnsi="Calibri" w:cs="Calibri"/>
                <w:sz w:val="19"/>
                <w:szCs w:val="19"/>
              </w:rPr>
              <w:t>Ketahanan saat worker mati</w:t>
            </w:r>
          </w:p>
        </w:tc>
        <w:tc>
          <w:tcPr>
            <w:tcW w:w="5626" w:type="dxa"/>
            <w:tcMar>
              <w:top w:w="80" w:type="dxa"/>
              <w:left w:w="120" w:type="dxa"/>
              <w:bottom w:w="80" w:type="dxa"/>
              <w:right w:w="120" w:type="dxa"/>
            </w:tcMar>
          </w:tcPr>
          <w:p w14:paraId="7D939958" w14:textId="77777777" w:rsidR="00BF5B7F" w:rsidRDefault="004E7426">
            <w:pPr>
              <w:spacing w:line="260" w:lineRule="auto"/>
            </w:pPr>
            <w:r>
              <w:rPr>
                <w:rFonts w:ascii="Calibri" w:eastAsia="Calibri" w:hAnsi="Calibri" w:cs="Calibri"/>
                <w:sz w:val="19"/>
                <w:szCs w:val="19"/>
              </w:rPr>
              <w:t>Pesan email tertahan di antrean, tidak ada yang hilang</w:t>
            </w:r>
          </w:p>
        </w:tc>
      </w:tr>
      <w:tr w:rsidR="00BF5B7F" w14:paraId="31BE5256" w14:textId="77777777">
        <w:tblPrEx>
          <w:tblCellMar>
            <w:top w:w="0" w:type="dxa"/>
            <w:bottom w:w="0" w:type="dxa"/>
          </w:tblCellMar>
        </w:tblPrEx>
        <w:tc>
          <w:tcPr>
            <w:tcW w:w="3400" w:type="dxa"/>
            <w:tcMar>
              <w:top w:w="80" w:type="dxa"/>
              <w:left w:w="120" w:type="dxa"/>
              <w:bottom w:w="80" w:type="dxa"/>
              <w:right w:w="120" w:type="dxa"/>
            </w:tcMar>
          </w:tcPr>
          <w:p w14:paraId="0C10D772" w14:textId="77777777" w:rsidR="00BF5B7F" w:rsidRDefault="004E7426">
            <w:pPr>
              <w:spacing w:line="260" w:lineRule="auto"/>
            </w:pPr>
            <w:r>
              <w:rPr>
                <w:rFonts w:ascii="Calibri" w:eastAsia="Calibri" w:hAnsi="Calibri" w:cs="Calibri"/>
                <w:sz w:val="19"/>
                <w:szCs w:val="19"/>
              </w:rPr>
              <w:t>Ketahanan saat broker restart</w:t>
            </w:r>
          </w:p>
        </w:tc>
        <w:tc>
          <w:tcPr>
            <w:tcW w:w="5626" w:type="dxa"/>
            <w:tcMar>
              <w:top w:w="80" w:type="dxa"/>
              <w:left w:w="120" w:type="dxa"/>
              <w:bottom w:w="80" w:type="dxa"/>
              <w:right w:w="120" w:type="dxa"/>
            </w:tcMar>
          </w:tcPr>
          <w:p w14:paraId="7D25E490" w14:textId="77777777" w:rsidR="00BF5B7F" w:rsidRDefault="004E7426">
            <w:pPr>
              <w:spacing w:line="260" w:lineRule="auto"/>
            </w:pPr>
            <w:r>
              <w:rPr>
                <w:rFonts w:ascii="Calibri" w:eastAsia="Calibri" w:hAnsi="Calibri" w:cs="Calibri"/>
                <w:sz w:val="19"/>
                <w:szCs w:val="19"/>
              </w:rPr>
              <w:t>Pesan bertahan karena disimpan ke disk</w:t>
            </w:r>
          </w:p>
        </w:tc>
      </w:tr>
      <w:tr w:rsidR="00BF5B7F" w14:paraId="03621434" w14:textId="77777777">
        <w:tblPrEx>
          <w:tblCellMar>
            <w:top w:w="0" w:type="dxa"/>
            <w:bottom w:w="0" w:type="dxa"/>
          </w:tblCellMar>
        </w:tblPrEx>
        <w:tc>
          <w:tcPr>
            <w:tcW w:w="3400" w:type="dxa"/>
            <w:tcMar>
              <w:top w:w="80" w:type="dxa"/>
              <w:left w:w="120" w:type="dxa"/>
              <w:bottom w:w="80" w:type="dxa"/>
              <w:right w:w="120" w:type="dxa"/>
            </w:tcMar>
          </w:tcPr>
          <w:p w14:paraId="6D6987FA" w14:textId="77777777" w:rsidR="00BF5B7F" w:rsidRDefault="004E7426">
            <w:pPr>
              <w:spacing w:line="260" w:lineRule="auto"/>
            </w:pPr>
            <w:r>
              <w:rPr>
                <w:rFonts w:ascii="Calibri" w:eastAsia="Calibri" w:hAnsi="Calibri" w:cs="Calibri"/>
                <w:sz w:val="19"/>
                <w:szCs w:val="19"/>
              </w:rPr>
              <w:t>Waktu penghentian</w:t>
            </w:r>
            <w:r>
              <w:rPr>
                <w:rFonts w:ascii="Calibri" w:eastAsia="Calibri" w:hAnsi="Calibri" w:cs="Calibri"/>
                <w:sz w:val="19"/>
                <w:szCs w:val="19"/>
              </w:rPr>
              <w:t xml:space="preserve"> container</w:t>
            </w:r>
          </w:p>
        </w:tc>
        <w:tc>
          <w:tcPr>
            <w:tcW w:w="5626" w:type="dxa"/>
            <w:tcMar>
              <w:top w:w="80" w:type="dxa"/>
              <w:left w:w="120" w:type="dxa"/>
              <w:bottom w:w="80" w:type="dxa"/>
              <w:right w:w="120" w:type="dxa"/>
            </w:tcMar>
          </w:tcPr>
          <w:p w14:paraId="049280C1" w14:textId="77777777" w:rsidR="00BF5B7F" w:rsidRDefault="004E7426">
            <w:pPr>
              <w:spacing w:line="260" w:lineRule="auto"/>
            </w:pPr>
            <w:r>
              <w:rPr>
                <w:rFonts w:ascii="Calibri" w:eastAsia="Calibri" w:hAnsi="Calibri" w:cs="Calibri"/>
                <w:sz w:val="19"/>
                <w:szCs w:val="19"/>
              </w:rPr>
              <w:t>sekitar 1,8 detik, seluruh koneksi ditutup rapi</w:t>
            </w:r>
          </w:p>
        </w:tc>
      </w:tr>
      <w:tr w:rsidR="00BF5B7F" w14:paraId="37EB32BB" w14:textId="77777777">
        <w:tblPrEx>
          <w:tblCellMar>
            <w:top w:w="0" w:type="dxa"/>
            <w:bottom w:w="0" w:type="dxa"/>
          </w:tblCellMar>
        </w:tblPrEx>
        <w:tc>
          <w:tcPr>
            <w:tcW w:w="3400" w:type="dxa"/>
            <w:tcMar>
              <w:top w:w="80" w:type="dxa"/>
              <w:left w:w="120" w:type="dxa"/>
              <w:bottom w:w="80" w:type="dxa"/>
              <w:right w:w="120" w:type="dxa"/>
            </w:tcMar>
          </w:tcPr>
          <w:p w14:paraId="64ADC92F" w14:textId="77777777" w:rsidR="00BF5B7F" w:rsidRDefault="004E7426">
            <w:pPr>
              <w:spacing w:line="260" w:lineRule="auto"/>
            </w:pPr>
            <w:r>
              <w:rPr>
                <w:rFonts w:ascii="Calibri" w:eastAsia="Calibri" w:hAnsi="Calibri" w:cs="Calibri"/>
                <w:sz w:val="19"/>
                <w:szCs w:val="19"/>
              </w:rPr>
              <w:t>Kegagalan saat start dari nol</w:t>
            </w:r>
          </w:p>
        </w:tc>
        <w:tc>
          <w:tcPr>
            <w:tcW w:w="5626" w:type="dxa"/>
            <w:tcMar>
              <w:top w:w="80" w:type="dxa"/>
              <w:left w:w="120" w:type="dxa"/>
              <w:bottom w:w="80" w:type="dxa"/>
              <w:right w:w="120" w:type="dxa"/>
            </w:tcMar>
          </w:tcPr>
          <w:p w14:paraId="7A0BF60C" w14:textId="77777777" w:rsidR="00BF5B7F" w:rsidRDefault="004E7426">
            <w:pPr>
              <w:spacing w:line="260" w:lineRule="auto"/>
            </w:pPr>
            <w:r>
              <w:rPr>
                <w:rFonts w:ascii="Calibri" w:eastAsia="Calibri" w:hAnsi="Calibri" w:cs="Calibri"/>
                <w:sz w:val="19"/>
                <w:szCs w:val="19"/>
              </w:rPr>
              <w:t>Nol — tidak ada container yang gagal lalu restart</w:t>
            </w:r>
          </w:p>
        </w:tc>
      </w:tr>
      <w:tr w:rsidR="00BF5B7F" w14:paraId="6333B683" w14:textId="77777777">
        <w:tblPrEx>
          <w:tblCellMar>
            <w:top w:w="0" w:type="dxa"/>
            <w:bottom w:w="0" w:type="dxa"/>
          </w:tblCellMar>
        </w:tblPrEx>
        <w:tc>
          <w:tcPr>
            <w:tcW w:w="3400" w:type="dxa"/>
            <w:tcMar>
              <w:top w:w="80" w:type="dxa"/>
              <w:left w:w="120" w:type="dxa"/>
              <w:bottom w:w="80" w:type="dxa"/>
              <w:right w:w="120" w:type="dxa"/>
            </w:tcMar>
          </w:tcPr>
          <w:p w14:paraId="5505F9E3" w14:textId="77777777" w:rsidR="00BF5B7F" w:rsidRDefault="004E7426">
            <w:pPr>
              <w:spacing w:line="260" w:lineRule="auto"/>
            </w:pPr>
            <w:r>
              <w:rPr>
                <w:rFonts w:ascii="Calibri" w:eastAsia="Calibri" w:hAnsi="Calibri" w:cs="Calibri"/>
                <w:sz w:val="19"/>
                <w:szCs w:val="19"/>
              </w:rPr>
              <w:t>Ukuran image aplikasi</w:t>
            </w:r>
          </w:p>
        </w:tc>
        <w:tc>
          <w:tcPr>
            <w:tcW w:w="5626" w:type="dxa"/>
            <w:tcMar>
              <w:top w:w="80" w:type="dxa"/>
              <w:left w:w="120" w:type="dxa"/>
              <w:bottom w:w="80" w:type="dxa"/>
              <w:right w:w="120" w:type="dxa"/>
            </w:tcMar>
          </w:tcPr>
          <w:p w14:paraId="61505E04" w14:textId="77777777" w:rsidR="00BF5B7F" w:rsidRDefault="004E7426">
            <w:pPr>
              <w:spacing w:line="260" w:lineRule="auto"/>
            </w:pPr>
            <w:r>
              <w:rPr>
                <w:rFonts w:ascii="Calibri" w:eastAsia="Calibri" w:hAnsi="Calibri" w:cs="Calibri"/>
                <w:sz w:val="19"/>
                <w:szCs w:val="19"/>
              </w:rPr>
              <w:t>sekitar 310 MB</w:t>
            </w:r>
          </w:p>
        </w:tc>
      </w:tr>
    </w:tbl>
    <w:p w14:paraId="51EDB17B" w14:textId="77777777" w:rsidR="00BF5B7F" w:rsidRDefault="004E7426">
      <w:r>
        <w:br w:type="page"/>
      </w:r>
    </w:p>
    <w:p w14:paraId="26BE991F" w14:textId="77777777" w:rsidR="00BF5B7F" w:rsidRDefault="004E7426">
      <w:pPr>
        <w:pStyle w:val="Heading1"/>
        <w:spacing w:before="360" w:after="180"/>
      </w:pPr>
      <w:bookmarkStart w:id="6" w:name="_Toc239200768"/>
      <w:r>
        <w:rPr>
          <w:rFonts w:ascii="Calibri" w:eastAsia="Calibri" w:hAnsi="Calibri" w:cs="Calibri"/>
          <w:b/>
          <w:bCs/>
          <w:color w:val="1F3864"/>
        </w:rPr>
        <w:lastRenderedPageBreak/>
        <w:t>BAB 2 — Teknologi yang Digunakan dan Alasannya</w:t>
      </w:r>
      <w:bookmarkEnd w:id="6"/>
    </w:p>
    <w:p w14:paraId="79050124" w14:textId="77777777" w:rsidR="00BF5B7F" w:rsidRDefault="004E7426">
      <w:pPr>
        <w:pStyle w:val="Heading2"/>
        <w:spacing w:before="280" w:after="140"/>
      </w:pPr>
      <w:bookmarkStart w:id="7" w:name="_Toc239200769"/>
      <w:r>
        <w:rPr>
          <w:rFonts w:ascii="Calibri" w:eastAsia="Calibri" w:hAnsi="Calibri" w:cs="Calibri"/>
          <w:b/>
          <w:bCs/>
          <w:color w:val="2E5496"/>
        </w:rPr>
        <w:t>2.1 Gambaran Umum</w:t>
      </w:r>
      <w:bookmarkEnd w:id="7"/>
    </w:p>
    <w:p w14:paraId="5009BBD6" w14:textId="77777777" w:rsidR="00BF5B7F" w:rsidRDefault="004E7426">
      <w:pPr>
        <w:spacing w:after="140" w:line="300" w:lineRule="auto"/>
        <w:jc w:val="both"/>
      </w:pPr>
      <w:r>
        <w:rPr>
          <w:rFonts w:ascii="Calibri" w:eastAsia="Calibri" w:hAnsi="Calibri" w:cs="Calibri"/>
          <w:sz w:val="22"/>
          <w:szCs w:val="22"/>
        </w:rPr>
        <w:t>Sebelum masuk ke daftar teknologi satu per satu, ada baiknya melihat gambaran besarnya dulu. Bayangkan sebuah kantor pelayanan.</w:t>
      </w:r>
    </w:p>
    <w:p w14:paraId="2077E107"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Ada resepsionis yang menerima tamu dan mengarahkan mereka (Expr</w:t>
      </w:r>
      <w:r>
        <w:rPr>
          <w:rFonts w:ascii="Calibri" w:eastAsia="Calibri" w:hAnsi="Calibri" w:cs="Calibri"/>
          <w:i/>
          <w:iCs/>
          <w:color w:val="1F3864"/>
          <w:sz w:val="22"/>
          <w:szCs w:val="22"/>
        </w:rPr>
        <w:t>ess). Ada lemari arsip besar yang menyimpan berkas permanen (PostgreSQL). Ada papan tulis di samping meja untuk catatan cepat yang boleh terhapus (Redis). Ada loket antrean tempat menitipkan pekerjaan yang tidak perlu ditunggu (RabbitMQ). Dan ada gudang di</w:t>
      </w:r>
      <w:r>
        <w:rPr>
          <w:rFonts w:ascii="Calibri" w:eastAsia="Calibri" w:hAnsi="Calibri" w:cs="Calibri"/>
          <w:i/>
          <w:iCs/>
          <w:color w:val="1F3864"/>
          <w:sz w:val="22"/>
          <w:szCs w:val="22"/>
        </w:rPr>
        <w:t xml:space="preserve"> belakang untuk barang besar seperti foto dan dokumen (MinIO).</w:t>
      </w:r>
    </w:p>
    <w:p w14:paraId="32008CAE" w14:textId="77777777" w:rsidR="00BF5B7F" w:rsidRDefault="004E7426">
      <w:pPr>
        <w:spacing w:after="140" w:line="300" w:lineRule="auto"/>
        <w:jc w:val="both"/>
      </w:pPr>
      <w:r>
        <w:rPr>
          <w:rFonts w:ascii="Calibri" w:eastAsia="Calibri" w:hAnsi="Calibri" w:cs="Calibri"/>
          <w:sz w:val="22"/>
          <w:szCs w:val="22"/>
        </w:rPr>
        <w:t>Setiap komponen punya sifat yang berbeda, dan itulah alasan mereka tidak digabung. Lemari arsip dibuat rapi dan tahan lama, tapi mencarinya butuh waktu. Papan tulis sangat cepat dibaca, tapi isinya hilang kalau kantor pindah. Menyimpan foto di dalam lemari</w:t>
      </w:r>
      <w:r>
        <w:rPr>
          <w:rFonts w:ascii="Calibri" w:eastAsia="Calibri" w:hAnsi="Calibri" w:cs="Calibri"/>
          <w:sz w:val="22"/>
          <w:szCs w:val="22"/>
        </w:rPr>
        <w:t xml:space="preserve"> arsip akan membuat lemari itu penuh dan lambat.</w:t>
      </w:r>
    </w:p>
    <w:p w14:paraId="5A21BF75" w14:textId="77777777" w:rsidR="00BF5B7F" w:rsidRDefault="004E7426">
      <w:pPr>
        <w:spacing w:after="140" w:line="300" w:lineRule="auto"/>
        <w:jc w:val="both"/>
      </w:pPr>
      <w:r>
        <w:rPr>
          <w:rFonts w:ascii="Calibri" w:eastAsia="Calibri" w:hAnsi="Calibri" w:cs="Calibri"/>
          <w:sz w:val="22"/>
          <w:szCs w:val="22"/>
        </w:rPr>
        <w:t>Bagian berikut menjelaskan tiap teknologi dengan empat sudut pandang yang sama: perannya, analoginya, alasan dipilih, dan di bagian mana ia dipakai dalam project ini.</w:t>
      </w:r>
    </w:p>
    <w:p w14:paraId="5BBAD9F2" w14:textId="77777777" w:rsidR="00BF5B7F" w:rsidRDefault="004E7426">
      <w:pPr>
        <w:pStyle w:val="Heading2"/>
        <w:spacing w:before="280" w:after="140"/>
      </w:pPr>
      <w:bookmarkStart w:id="8" w:name="_Toc239200770"/>
      <w:r>
        <w:rPr>
          <w:rFonts w:ascii="Calibri" w:eastAsia="Calibri" w:hAnsi="Calibri" w:cs="Calibri"/>
          <w:b/>
          <w:bCs/>
          <w:color w:val="2E5496"/>
        </w:rPr>
        <w:t>2.2 Express.js — Kerangka Aplikasi Web</w:t>
      </w:r>
      <w:bookmarkEnd w:id="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5D81FE14"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2A480F14" w14:textId="77777777" w:rsidR="00BF5B7F" w:rsidRDefault="004E7426">
            <w:pPr>
              <w:spacing w:line="260" w:lineRule="auto"/>
            </w:pPr>
            <w:r>
              <w:rPr>
                <w:rFonts w:ascii="Calibri" w:eastAsia="Calibri" w:hAnsi="Calibri" w:cs="Calibri"/>
                <w:b/>
                <w:bCs/>
                <w:sz w:val="19"/>
                <w:szCs w:val="19"/>
              </w:rPr>
              <w:t>A</w:t>
            </w:r>
            <w:r>
              <w:rPr>
                <w:rFonts w:ascii="Calibri" w:eastAsia="Calibri" w:hAnsi="Calibri" w:cs="Calibri"/>
                <w:b/>
                <w:bCs/>
                <w:sz w:val="19"/>
                <w:szCs w:val="19"/>
              </w:rPr>
              <w:t>spek</w:t>
            </w:r>
          </w:p>
        </w:tc>
        <w:tc>
          <w:tcPr>
            <w:tcW w:w="7126" w:type="dxa"/>
            <w:shd w:val="clear" w:color="auto" w:fill="D9E2F3"/>
            <w:tcMar>
              <w:top w:w="80" w:type="dxa"/>
              <w:left w:w="120" w:type="dxa"/>
              <w:bottom w:w="80" w:type="dxa"/>
              <w:right w:w="120" w:type="dxa"/>
            </w:tcMar>
          </w:tcPr>
          <w:p w14:paraId="297736E7" w14:textId="77777777" w:rsidR="00BF5B7F" w:rsidRDefault="004E7426">
            <w:pPr>
              <w:spacing w:line="260" w:lineRule="auto"/>
            </w:pPr>
            <w:r>
              <w:rPr>
                <w:rFonts w:ascii="Calibri" w:eastAsia="Calibri" w:hAnsi="Calibri" w:cs="Calibri"/>
                <w:b/>
                <w:bCs/>
                <w:sz w:val="19"/>
                <w:szCs w:val="19"/>
              </w:rPr>
              <w:t>Penjelasan</w:t>
            </w:r>
          </w:p>
        </w:tc>
      </w:tr>
      <w:tr w:rsidR="00BF5B7F" w14:paraId="3F6A3851" w14:textId="77777777">
        <w:tblPrEx>
          <w:tblCellMar>
            <w:top w:w="0" w:type="dxa"/>
            <w:bottom w:w="0" w:type="dxa"/>
          </w:tblCellMar>
        </w:tblPrEx>
        <w:tc>
          <w:tcPr>
            <w:tcW w:w="1900" w:type="dxa"/>
            <w:tcMar>
              <w:top w:w="80" w:type="dxa"/>
              <w:left w:w="120" w:type="dxa"/>
              <w:bottom w:w="80" w:type="dxa"/>
              <w:right w:w="120" w:type="dxa"/>
            </w:tcMar>
          </w:tcPr>
          <w:p w14:paraId="5EFD2E04"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31DB26BF" w14:textId="77777777" w:rsidR="00BF5B7F" w:rsidRDefault="004E7426">
            <w:pPr>
              <w:spacing w:line="260" w:lineRule="auto"/>
            </w:pPr>
            <w:r>
              <w:rPr>
                <w:rFonts w:ascii="Calibri" w:eastAsia="Calibri" w:hAnsi="Calibri" w:cs="Calibri"/>
                <w:sz w:val="19"/>
                <w:szCs w:val="19"/>
              </w:rPr>
              <w:t>Menerima permintaan HTTP dari klien, menjalankan pemeriksaan berlapis, lalu mengembalikan jawaban.</w:t>
            </w:r>
          </w:p>
        </w:tc>
      </w:tr>
      <w:tr w:rsidR="00BF5B7F" w14:paraId="77619761" w14:textId="77777777">
        <w:tblPrEx>
          <w:tblCellMar>
            <w:top w:w="0" w:type="dxa"/>
            <w:bottom w:w="0" w:type="dxa"/>
          </w:tblCellMar>
        </w:tblPrEx>
        <w:tc>
          <w:tcPr>
            <w:tcW w:w="1900" w:type="dxa"/>
            <w:tcMar>
              <w:top w:w="80" w:type="dxa"/>
              <w:left w:w="120" w:type="dxa"/>
              <w:bottom w:w="80" w:type="dxa"/>
              <w:right w:w="120" w:type="dxa"/>
            </w:tcMar>
          </w:tcPr>
          <w:p w14:paraId="68FF477A"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2465FB2C" w14:textId="77777777" w:rsidR="00BF5B7F" w:rsidRDefault="004E7426">
            <w:pPr>
              <w:spacing w:line="260" w:lineRule="auto"/>
            </w:pPr>
            <w:r>
              <w:rPr>
                <w:rFonts w:ascii="Calibri" w:eastAsia="Calibri" w:hAnsi="Calibri" w:cs="Calibri"/>
                <w:sz w:val="19"/>
                <w:szCs w:val="19"/>
              </w:rPr>
              <w:t>Resepsionis kantor. Ia menerima tamu, memeriksa kartu identitas, menanyakan keperluan, lalu mengarahkan ke bagian yang tepat. Ia tidak mengerjakan urusan tamu sendiri, hanya mengatur alurnya.</w:t>
            </w:r>
          </w:p>
        </w:tc>
      </w:tr>
      <w:tr w:rsidR="00BF5B7F" w14:paraId="4313BE3F" w14:textId="77777777">
        <w:tblPrEx>
          <w:tblCellMar>
            <w:top w:w="0" w:type="dxa"/>
            <w:bottom w:w="0" w:type="dxa"/>
          </w:tblCellMar>
        </w:tblPrEx>
        <w:tc>
          <w:tcPr>
            <w:tcW w:w="1900" w:type="dxa"/>
            <w:tcMar>
              <w:top w:w="80" w:type="dxa"/>
              <w:left w:w="120" w:type="dxa"/>
              <w:bottom w:w="80" w:type="dxa"/>
              <w:right w:w="120" w:type="dxa"/>
            </w:tcMar>
          </w:tcPr>
          <w:p w14:paraId="75F9609E"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7AFC7B51" w14:textId="77777777" w:rsidR="00BF5B7F" w:rsidRDefault="004E7426">
            <w:pPr>
              <w:spacing w:line="260" w:lineRule="auto"/>
            </w:pPr>
            <w:r>
              <w:rPr>
                <w:rFonts w:ascii="Calibri" w:eastAsia="Calibri" w:hAnsi="Calibri" w:cs="Calibri"/>
                <w:sz w:val="19"/>
                <w:szCs w:val="19"/>
              </w:rPr>
              <w:t>Ringan dan tidak memaksakan struktur tertentu, s</w:t>
            </w:r>
            <w:r>
              <w:rPr>
                <w:rFonts w:ascii="Calibri" w:eastAsia="Calibri" w:hAnsi="Calibri" w:cs="Calibri"/>
                <w:sz w:val="19"/>
                <w:szCs w:val="19"/>
              </w:rPr>
              <w:t>ehingga arsitektur folder bisa disusun sesuai kebutuhan. Ekosistemnya besar, sehingga hampir semua kebutuhan sudah ada pustakanya.</w:t>
            </w:r>
          </w:p>
        </w:tc>
      </w:tr>
      <w:tr w:rsidR="00BF5B7F" w14:paraId="3602537C" w14:textId="77777777">
        <w:tblPrEx>
          <w:tblCellMar>
            <w:top w:w="0" w:type="dxa"/>
            <w:bottom w:w="0" w:type="dxa"/>
          </w:tblCellMar>
        </w:tblPrEx>
        <w:tc>
          <w:tcPr>
            <w:tcW w:w="1900" w:type="dxa"/>
            <w:tcMar>
              <w:top w:w="80" w:type="dxa"/>
              <w:left w:w="120" w:type="dxa"/>
              <w:bottom w:w="80" w:type="dxa"/>
              <w:right w:w="120" w:type="dxa"/>
            </w:tcMar>
          </w:tcPr>
          <w:p w14:paraId="67765F69"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433727E5" w14:textId="77777777" w:rsidR="00BF5B7F" w:rsidRDefault="004E7426">
            <w:pPr>
              <w:spacing w:line="260" w:lineRule="auto"/>
            </w:pPr>
            <w:r>
              <w:rPr>
                <w:rFonts w:ascii="Calibri" w:eastAsia="Calibri" w:hAnsi="Calibri" w:cs="Calibri"/>
                <w:sz w:val="19"/>
                <w:szCs w:val="19"/>
              </w:rPr>
              <w:t>Seluruh endpoint, serta rantai middleware: helmet, cors, parser JSON, rate limiter, authenticate, authorize, d</w:t>
            </w:r>
            <w:r>
              <w:rPr>
                <w:rFonts w:ascii="Calibri" w:eastAsia="Calibri" w:hAnsi="Calibri" w:cs="Calibri"/>
                <w:sz w:val="19"/>
                <w:szCs w:val="19"/>
              </w:rPr>
              <w:t>an penanganan error.</w:t>
            </w:r>
          </w:p>
        </w:tc>
      </w:tr>
    </w:tbl>
    <w:p w14:paraId="124986FA" w14:textId="77777777" w:rsidR="00BF5B7F" w:rsidRDefault="004E7426">
      <w:pPr>
        <w:spacing w:after="140" w:line="300" w:lineRule="auto"/>
        <w:jc w:val="both"/>
      </w:pPr>
      <w:r>
        <w:rPr>
          <w:rFonts w:ascii="Calibri" w:eastAsia="Calibri" w:hAnsi="Calibri" w:cs="Calibri"/>
          <w:sz w:val="22"/>
          <w:szCs w:val="22"/>
        </w:rPr>
        <w:t>Konsep terpenting dari Express dalam project ini adalah middleware, yaitu fungsi yang dijalankan berurutan sebelum permintaan sampai ke tujuannya. Bayangkan sebuah surat yang harus melewati beberapa meja: meja pertama memeriksa amplop</w:t>
      </w:r>
      <w:r>
        <w:rPr>
          <w:rFonts w:ascii="Calibri" w:eastAsia="Calibri" w:hAnsi="Calibri" w:cs="Calibri"/>
          <w:sz w:val="22"/>
          <w:szCs w:val="22"/>
        </w:rPr>
        <w:t>nya, meja kedua memeriksa identitas pengirim, meja ketiga memeriksa izinnya. Kalau ada satu meja yang menolak, surat itu tidak pernah sampai ke meja berikutnya.</w:t>
      </w:r>
    </w:p>
    <w:p w14:paraId="29CBF0E0" w14:textId="77777777" w:rsidR="00BF5B7F" w:rsidRDefault="004E7426">
      <w:pPr>
        <w:spacing w:after="140" w:line="300" w:lineRule="auto"/>
        <w:jc w:val="both"/>
      </w:pPr>
      <w:r>
        <w:rPr>
          <w:rFonts w:ascii="Calibri" w:eastAsia="Calibri" w:hAnsi="Calibri" w:cs="Calibri"/>
          <w:sz w:val="22"/>
          <w:szCs w:val="22"/>
        </w:rPr>
        <w:t>Urutan meja ini bukan soal selera. Pemeriksaan yang paling murah selalu diletakkan paling depan</w:t>
      </w:r>
      <w:r>
        <w:rPr>
          <w:rFonts w:ascii="Calibri" w:eastAsia="Calibri" w:hAnsi="Calibri" w:cs="Calibri"/>
          <w:sz w:val="22"/>
          <w:szCs w:val="22"/>
        </w:rPr>
        <w:t>, supaya permintaan yang jelas-jelas akan ditolak tidak sempat memakan sumber daya.</w:t>
      </w:r>
    </w:p>
    <w:p w14:paraId="0FE482DE" w14:textId="77777777" w:rsidR="00BF5B7F" w:rsidRDefault="004E7426">
      <w:pPr>
        <w:pStyle w:val="Heading2"/>
        <w:spacing w:before="280" w:after="140"/>
      </w:pPr>
      <w:bookmarkStart w:id="9" w:name="_Toc239200771"/>
      <w:r>
        <w:rPr>
          <w:rFonts w:ascii="Calibri" w:eastAsia="Calibri" w:hAnsi="Calibri" w:cs="Calibri"/>
          <w:b/>
          <w:bCs/>
          <w:color w:val="2E5496"/>
        </w:rPr>
        <w:t>2.3 PostgreSQL — Basis Data Utama</w:t>
      </w:r>
      <w:bookmarkEnd w:id="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115A69C7"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4C7D28AF" w14:textId="77777777" w:rsidR="00BF5B7F" w:rsidRDefault="004E7426">
            <w:pPr>
              <w:spacing w:line="260" w:lineRule="auto"/>
            </w:pPr>
            <w:r>
              <w:rPr>
                <w:rFonts w:ascii="Calibri" w:eastAsia="Calibri" w:hAnsi="Calibri" w:cs="Calibri"/>
                <w:b/>
                <w:bCs/>
                <w:sz w:val="19"/>
                <w:szCs w:val="19"/>
              </w:rPr>
              <w:lastRenderedPageBreak/>
              <w:t>Aspek</w:t>
            </w:r>
          </w:p>
        </w:tc>
        <w:tc>
          <w:tcPr>
            <w:tcW w:w="7126" w:type="dxa"/>
            <w:shd w:val="clear" w:color="auto" w:fill="D9E2F3"/>
            <w:tcMar>
              <w:top w:w="80" w:type="dxa"/>
              <w:left w:w="120" w:type="dxa"/>
              <w:bottom w:w="80" w:type="dxa"/>
              <w:right w:w="120" w:type="dxa"/>
            </w:tcMar>
          </w:tcPr>
          <w:p w14:paraId="788E9797" w14:textId="77777777" w:rsidR="00BF5B7F" w:rsidRDefault="004E7426">
            <w:pPr>
              <w:spacing w:line="260" w:lineRule="auto"/>
            </w:pPr>
            <w:r>
              <w:rPr>
                <w:rFonts w:ascii="Calibri" w:eastAsia="Calibri" w:hAnsi="Calibri" w:cs="Calibri"/>
                <w:b/>
                <w:bCs/>
                <w:sz w:val="19"/>
                <w:szCs w:val="19"/>
              </w:rPr>
              <w:t>Penjelasan</w:t>
            </w:r>
          </w:p>
        </w:tc>
      </w:tr>
      <w:tr w:rsidR="00BF5B7F" w14:paraId="1BC45850" w14:textId="77777777">
        <w:tblPrEx>
          <w:tblCellMar>
            <w:top w:w="0" w:type="dxa"/>
            <w:bottom w:w="0" w:type="dxa"/>
          </w:tblCellMar>
        </w:tblPrEx>
        <w:tc>
          <w:tcPr>
            <w:tcW w:w="1900" w:type="dxa"/>
            <w:tcMar>
              <w:top w:w="80" w:type="dxa"/>
              <w:left w:w="120" w:type="dxa"/>
              <w:bottom w:w="80" w:type="dxa"/>
              <w:right w:w="120" w:type="dxa"/>
            </w:tcMar>
          </w:tcPr>
          <w:p w14:paraId="5498BCC0"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028DFA34" w14:textId="77777777" w:rsidR="00BF5B7F" w:rsidRDefault="004E7426">
            <w:pPr>
              <w:spacing w:line="260" w:lineRule="auto"/>
            </w:pPr>
            <w:r>
              <w:rPr>
                <w:rFonts w:ascii="Calibri" w:eastAsia="Calibri" w:hAnsi="Calibri" w:cs="Calibri"/>
                <w:sz w:val="19"/>
                <w:szCs w:val="19"/>
              </w:rPr>
              <w:t>Menyimpan data permanen: pengguna, role, permission, dan relasi di antara ketiganya.</w:t>
            </w:r>
          </w:p>
        </w:tc>
      </w:tr>
      <w:tr w:rsidR="00BF5B7F" w14:paraId="4651EB3A" w14:textId="77777777">
        <w:tblPrEx>
          <w:tblCellMar>
            <w:top w:w="0" w:type="dxa"/>
            <w:bottom w:w="0" w:type="dxa"/>
          </w:tblCellMar>
        </w:tblPrEx>
        <w:tc>
          <w:tcPr>
            <w:tcW w:w="1900" w:type="dxa"/>
            <w:tcMar>
              <w:top w:w="80" w:type="dxa"/>
              <w:left w:w="120" w:type="dxa"/>
              <w:bottom w:w="80" w:type="dxa"/>
              <w:right w:w="120" w:type="dxa"/>
            </w:tcMar>
          </w:tcPr>
          <w:p w14:paraId="567CAA1D"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0796FC18" w14:textId="77777777" w:rsidR="00BF5B7F" w:rsidRDefault="004E7426">
            <w:pPr>
              <w:spacing w:line="260" w:lineRule="auto"/>
            </w:pPr>
            <w:r>
              <w:rPr>
                <w:rFonts w:ascii="Calibri" w:eastAsia="Calibri" w:hAnsi="Calibri" w:cs="Calibri"/>
                <w:sz w:val="19"/>
                <w:szCs w:val="19"/>
              </w:rPr>
              <w:t>Lemari arsip yang rapi dan tahan api. Setiap berkas punya tempatnya sendiri, ada aturan yang mencegah berkas ganda, dan isinya tetap ada meski kantor mati listrik</w:t>
            </w:r>
            <w:r>
              <w:rPr>
                <w:rFonts w:ascii="Calibri" w:eastAsia="Calibri" w:hAnsi="Calibri" w:cs="Calibri"/>
                <w:sz w:val="19"/>
                <w:szCs w:val="19"/>
              </w:rPr>
              <w:t>.</w:t>
            </w:r>
          </w:p>
        </w:tc>
      </w:tr>
      <w:tr w:rsidR="00BF5B7F" w14:paraId="759B1814" w14:textId="77777777">
        <w:tblPrEx>
          <w:tblCellMar>
            <w:top w:w="0" w:type="dxa"/>
            <w:bottom w:w="0" w:type="dxa"/>
          </w:tblCellMar>
        </w:tblPrEx>
        <w:tc>
          <w:tcPr>
            <w:tcW w:w="1900" w:type="dxa"/>
            <w:tcMar>
              <w:top w:w="80" w:type="dxa"/>
              <w:left w:w="120" w:type="dxa"/>
              <w:bottom w:w="80" w:type="dxa"/>
              <w:right w:w="120" w:type="dxa"/>
            </w:tcMar>
          </w:tcPr>
          <w:p w14:paraId="4FB9E6FD"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29DF465D" w14:textId="77777777" w:rsidR="00BF5B7F" w:rsidRDefault="004E7426">
            <w:pPr>
              <w:spacing w:line="260" w:lineRule="auto"/>
            </w:pPr>
            <w:r>
              <w:rPr>
                <w:rFonts w:ascii="Calibri" w:eastAsia="Calibri" w:hAnsi="Calibri" w:cs="Calibri"/>
                <w:sz w:val="19"/>
                <w:szCs w:val="19"/>
              </w:rPr>
              <w:t>Mendukung relasi antar tabel dengan aturan yang ditegakkan oleh database itu sendiri, bukan oleh aplikasi. Punya tipe data UUID bawaan dan transaksi yang andal.</w:t>
            </w:r>
          </w:p>
        </w:tc>
      </w:tr>
      <w:tr w:rsidR="00BF5B7F" w14:paraId="520D4C3B" w14:textId="77777777">
        <w:tblPrEx>
          <w:tblCellMar>
            <w:top w:w="0" w:type="dxa"/>
            <w:bottom w:w="0" w:type="dxa"/>
          </w:tblCellMar>
        </w:tblPrEx>
        <w:tc>
          <w:tcPr>
            <w:tcW w:w="1900" w:type="dxa"/>
            <w:tcMar>
              <w:top w:w="80" w:type="dxa"/>
              <w:left w:w="120" w:type="dxa"/>
              <w:bottom w:w="80" w:type="dxa"/>
              <w:right w:w="120" w:type="dxa"/>
            </w:tcMar>
          </w:tcPr>
          <w:p w14:paraId="59F79D3E"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0B58359C" w14:textId="77777777" w:rsidR="00BF5B7F" w:rsidRDefault="004E7426">
            <w:pPr>
              <w:spacing w:line="260" w:lineRule="auto"/>
            </w:pPr>
            <w:r>
              <w:rPr>
                <w:rFonts w:ascii="Calibri" w:eastAsia="Calibri" w:hAnsi="Calibri" w:cs="Calibri"/>
                <w:sz w:val="19"/>
                <w:szCs w:val="19"/>
              </w:rPr>
              <w:t>5 tabel: users, roles, permissions, user_roles, role_permissions.</w:t>
            </w:r>
          </w:p>
        </w:tc>
      </w:tr>
    </w:tbl>
    <w:p w14:paraId="633253DD" w14:textId="77777777" w:rsidR="00BF5B7F" w:rsidRDefault="004E7426">
      <w:pPr>
        <w:spacing w:after="140" w:line="300" w:lineRule="auto"/>
        <w:jc w:val="both"/>
      </w:pPr>
      <w:r>
        <w:rPr>
          <w:rFonts w:ascii="Calibri" w:eastAsia="Calibri" w:hAnsi="Calibri" w:cs="Calibri"/>
          <w:sz w:val="22"/>
          <w:szCs w:val="22"/>
        </w:rPr>
        <w:t>Keunggulan ya</w:t>
      </w:r>
      <w:r>
        <w:rPr>
          <w:rFonts w:ascii="Calibri" w:eastAsia="Calibri" w:hAnsi="Calibri" w:cs="Calibri"/>
          <w:sz w:val="22"/>
          <w:szCs w:val="22"/>
        </w:rPr>
        <w:t>ng paling terasa dalam project ini adalah kemampuan PostgreSQL menjaga integritas data sendiri. Misalnya, tabel penghubung user_roles diberi aturan bahwa user_id harus benar-benar ada di tabel users. Kalau aplikasi mencoba memasukkan data yang tidak valid,</w:t>
      </w:r>
      <w:r>
        <w:rPr>
          <w:rFonts w:ascii="Calibri" w:eastAsia="Calibri" w:hAnsi="Calibri" w:cs="Calibri"/>
          <w:sz w:val="22"/>
          <w:szCs w:val="22"/>
        </w:rPr>
        <w:t xml:space="preserve"> database yang menolaknya — bukan aplikasi yang harus memeriksa.</w:t>
      </w:r>
    </w:p>
    <w:p w14:paraId="1CC83CB9"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Prinsip yang dipakai berulang di project ini: kalau sebuah aturan harus selalu benar, tegakkan di database. Pemeriksaan di aplikasi bisa terlewat atau dilewati; aturan di database tidak bisa.</w:t>
      </w:r>
    </w:p>
    <w:p w14:paraId="48CE4D37" w14:textId="77777777" w:rsidR="00BF5B7F" w:rsidRDefault="004E7426">
      <w:pPr>
        <w:pStyle w:val="Heading2"/>
        <w:spacing w:before="280" w:after="140"/>
      </w:pPr>
      <w:bookmarkStart w:id="10" w:name="_Toc239200772"/>
      <w:r>
        <w:rPr>
          <w:rFonts w:ascii="Calibri" w:eastAsia="Calibri" w:hAnsi="Calibri" w:cs="Calibri"/>
          <w:b/>
          <w:bCs/>
          <w:color w:val="2E5496"/>
        </w:rPr>
        <w:t>2.4 Sequelize — ORM (Object Relational Mapping)</w:t>
      </w:r>
      <w:bookmarkEnd w:id="1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5267E693"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2D74FFD0" w14:textId="77777777" w:rsidR="00BF5B7F" w:rsidRDefault="004E7426">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7C869751" w14:textId="77777777" w:rsidR="00BF5B7F" w:rsidRDefault="004E7426">
            <w:pPr>
              <w:spacing w:line="260" w:lineRule="auto"/>
            </w:pPr>
            <w:r>
              <w:rPr>
                <w:rFonts w:ascii="Calibri" w:eastAsia="Calibri" w:hAnsi="Calibri" w:cs="Calibri"/>
                <w:b/>
                <w:bCs/>
                <w:sz w:val="19"/>
                <w:szCs w:val="19"/>
              </w:rPr>
              <w:t>Penjelasan</w:t>
            </w:r>
          </w:p>
        </w:tc>
      </w:tr>
      <w:tr w:rsidR="00BF5B7F" w14:paraId="55B23F96" w14:textId="77777777">
        <w:tblPrEx>
          <w:tblCellMar>
            <w:top w:w="0" w:type="dxa"/>
            <w:bottom w:w="0" w:type="dxa"/>
          </w:tblCellMar>
        </w:tblPrEx>
        <w:tc>
          <w:tcPr>
            <w:tcW w:w="1900" w:type="dxa"/>
            <w:tcMar>
              <w:top w:w="80" w:type="dxa"/>
              <w:left w:w="120" w:type="dxa"/>
              <w:bottom w:w="80" w:type="dxa"/>
              <w:right w:w="120" w:type="dxa"/>
            </w:tcMar>
          </w:tcPr>
          <w:p w14:paraId="770581D2"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29524F20" w14:textId="77777777" w:rsidR="00BF5B7F" w:rsidRDefault="004E7426">
            <w:pPr>
              <w:spacing w:line="260" w:lineRule="auto"/>
            </w:pPr>
            <w:r>
              <w:rPr>
                <w:rFonts w:ascii="Calibri" w:eastAsia="Calibri" w:hAnsi="Calibri" w:cs="Calibri"/>
                <w:sz w:val="19"/>
                <w:szCs w:val="19"/>
              </w:rPr>
              <w:t>Jembatan antara kode JavaScript dan perintah SQL. Kita menulis objek, Sequelize menerjemahkannya menjadi query.</w:t>
            </w:r>
          </w:p>
        </w:tc>
      </w:tr>
      <w:tr w:rsidR="00BF5B7F" w14:paraId="0EE2EA9C" w14:textId="77777777">
        <w:tblPrEx>
          <w:tblCellMar>
            <w:top w:w="0" w:type="dxa"/>
            <w:bottom w:w="0" w:type="dxa"/>
          </w:tblCellMar>
        </w:tblPrEx>
        <w:tc>
          <w:tcPr>
            <w:tcW w:w="1900" w:type="dxa"/>
            <w:tcMar>
              <w:top w:w="80" w:type="dxa"/>
              <w:left w:w="120" w:type="dxa"/>
              <w:bottom w:w="80" w:type="dxa"/>
              <w:right w:w="120" w:type="dxa"/>
            </w:tcMar>
          </w:tcPr>
          <w:p w14:paraId="323E49D7"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1AA3899C" w14:textId="77777777" w:rsidR="00BF5B7F" w:rsidRDefault="004E7426">
            <w:pPr>
              <w:spacing w:line="260" w:lineRule="auto"/>
            </w:pPr>
            <w:r>
              <w:rPr>
                <w:rFonts w:ascii="Calibri" w:eastAsia="Calibri" w:hAnsi="Calibri" w:cs="Calibri"/>
                <w:sz w:val="19"/>
                <w:szCs w:val="19"/>
              </w:rPr>
              <w:t>Penerjemah. Kita berbicara dalam bahasa JavaScript, database berbicara dalam bahasa SQL. Penerjemah membuat keduanya saling paham tanpa</w:t>
            </w:r>
            <w:r>
              <w:rPr>
                <w:rFonts w:ascii="Calibri" w:eastAsia="Calibri" w:hAnsi="Calibri" w:cs="Calibri"/>
                <w:sz w:val="19"/>
                <w:szCs w:val="19"/>
              </w:rPr>
              <w:t xml:space="preserve"> kita perlu fasih dua bahasa sekaligus.</w:t>
            </w:r>
          </w:p>
        </w:tc>
      </w:tr>
      <w:tr w:rsidR="00BF5B7F" w14:paraId="1D082897" w14:textId="77777777">
        <w:tblPrEx>
          <w:tblCellMar>
            <w:top w:w="0" w:type="dxa"/>
            <w:bottom w:w="0" w:type="dxa"/>
          </w:tblCellMar>
        </w:tblPrEx>
        <w:tc>
          <w:tcPr>
            <w:tcW w:w="1900" w:type="dxa"/>
            <w:tcMar>
              <w:top w:w="80" w:type="dxa"/>
              <w:left w:w="120" w:type="dxa"/>
              <w:bottom w:w="80" w:type="dxa"/>
              <w:right w:w="120" w:type="dxa"/>
            </w:tcMar>
          </w:tcPr>
          <w:p w14:paraId="324F1A58"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1FB27A3D" w14:textId="77777777" w:rsidR="00BF5B7F" w:rsidRDefault="004E7426">
            <w:pPr>
              <w:spacing w:line="260" w:lineRule="auto"/>
            </w:pPr>
            <w:r>
              <w:rPr>
                <w:rFonts w:ascii="Calibri" w:eastAsia="Calibri" w:hAnsi="Calibri" w:cs="Calibri"/>
                <w:sz w:val="19"/>
                <w:szCs w:val="19"/>
              </w:rPr>
              <w:t>Punya sistem migration yang mencatat riwayat perubahan struktur database, sehingga skema bisa dibangun ulang dari nol di komputer mana pun. Juga menyediakan hook, yaitu kode yang otomatis berjalan sebelum atau sesudah data disimpan.</w:t>
            </w:r>
          </w:p>
        </w:tc>
      </w:tr>
      <w:tr w:rsidR="00BF5B7F" w14:paraId="0F0A00F3" w14:textId="77777777">
        <w:tblPrEx>
          <w:tblCellMar>
            <w:top w:w="0" w:type="dxa"/>
            <w:bottom w:w="0" w:type="dxa"/>
          </w:tblCellMar>
        </w:tblPrEx>
        <w:tc>
          <w:tcPr>
            <w:tcW w:w="1900" w:type="dxa"/>
            <w:tcMar>
              <w:top w:w="80" w:type="dxa"/>
              <w:left w:w="120" w:type="dxa"/>
              <w:bottom w:w="80" w:type="dxa"/>
              <w:right w:w="120" w:type="dxa"/>
            </w:tcMar>
          </w:tcPr>
          <w:p w14:paraId="5D09E5B2"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5FBDCA62" w14:textId="77777777" w:rsidR="00BF5B7F" w:rsidRDefault="004E7426">
            <w:pPr>
              <w:spacing w:line="260" w:lineRule="auto"/>
            </w:pPr>
            <w:r>
              <w:rPr>
                <w:rFonts w:ascii="Calibri" w:eastAsia="Calibri" w:hAnsi="Calibri" w:cs="Calibri"/>
                <w:sz w:val="19"/>
                <w:szCs w:val="19"/>
              </w:rPr>
              <w:t>Model, m</w:t>
            </w:r>
            <w:r>
              <w:rPr>
                <w:rFonts w:ascii="Calibri" w:eastAsia="Calibri" w:hAnsi="Calibri" w:cs="Calibri"/>
                <w:sz w:val="19"/>
                <w:szCs w:val="19"/>
              </w:rPr>
              <w:t>igration, seeder, serta pengamanan password melalui hook.</w:t>
            </w:r>
          </w:p>
        </w:tc>
      </w:tr>
    </w:tbl>
    <w:p w14:paraId="0DD31A9C" w14:textId="77777777" w:rsidR="00BF5B7F" w:rsidRDefault="004E7426">
      <w:pPr>
        <w:spacing w:after="140" w:line="300" w:lineRule="auto"/>
        <w:jc w:val="both"/>
      </w:pPr>
      <w:r>
        <w:rPr>
          <w:rFonts w:ascii="Calibri" w:eastAsia="Calibri" w:hAnsi="Calibri" w:cs="Calibri"/>
          <w:sz w:val="22"/>
          <w:szCs w:val="22"/>
        </w:rPr>
        <w:t>Fitur hook menjadi kunci keamanan di project ini. Password dienkripsi di dalam hook model, bukan di dalam kode fitur. Artinya, jalur kode mana pun yang menyimpan pengguna — baik dari fitur login, s</w:t>
      </w:r>
      <w:r>
        <w:rPr>
          <w:rFonts w:ascii="Calibri" w:eastAsia="Calibri" w:hAnsi="Calibri" w:cs="Calibri"/>
          <w:sz w:val="22"/>
          <w:szCs w:val="22"/>
        </w:rPr>
        <w:t>eeder, maupun script manual — akan tetap terenkripsi. Tidak ada jalan untuk lupa.</w:t>
      </w:r>
    </w:p>
    <w:p w14:paraId="76B08C37" w14:textId="77777777" w:rsidR="00BF5B7F" w:rsidRDefault="004E7426">
      <w:pPr>
        <w:pStyle w:val="Heading2"/>
        <w:spacing w:before="280" w:after="140"/>
      </w:pPr>
      <w:bookmarkStart w:id="11" w:name="_Toc239200773"/>
      <w:r>
        <w:rPr>
          <w:rFonts w:ascii="Calibri" w:eastAsia="Calibri" w:hAnsi="Calibri" w:cs="Calibri"/>
          <w:b/>
          <w:bCs/>
          <w:color w:val="2E5496"/>
        </w:rPr>
        <w:t>2.5 Redis — Penyimpanan Sementara di Memori</w:t>
      </w:r>
      <w:bookmarkEnd w:id="1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74E7CAB6"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6E000700" w14:textId="77777777" w:rsidR="00BF5B7F" w:rsidRDefault="004E7426">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12196FEE" w14:textId="77777777" w:rsidR="00BF5B7F" w:rsidRDefault="004E7426">
            <w:pPr>
              <w:spacing w:line="260" w:lineRule="auto"/>
            </w:pPr>
            <w:r>
              <w:rPr>
                <w:rFonts w:ascii="Calibri" w:eastAsia="Calibri" w:hAnsi="Calibri" w:cs="Calibri"/>
                <w:b/>
                <w:bCs/>
                <w:sz w:val="19"/>
                <w:szCs w:val="19"/>
              </w:rPr>
              <w:t>Penjelasan</w:t>
            </w:r>
          </w:p>
        </w:tc>
      </w:tr>
      <w:tr w:rsidR="00BF5B7F" w14:paraId="2550B5DC" w14:textId="77777777">
        <w:tblPrEx>
          <w:tblCellMar>
            <w:top w:w="0" w:type="dxa"/>
            <w:bottom w:w="0" w:type="dxa"/>
          </w:tblCellMar>
        </w:tblPrEx>
        <w:tc>
          <w:tcPr>
            <w:tcW w:w="1900" w:type="dxa"/>
            <w:tcMar>
              <w:top w:w="80" w:type="dxa"/>
              <w:left w:w="120" w:type="dxa"/>
              <w:bottom w:w="80" w:type="dxa"/>
              <w:right w:w="120" w:type="dxa"/>
            </w:tcMar>
          </w:tcPr>
          <w:p w14:paraId="7B588C5E"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0F0DF3DA" w14:textId="77777777" w:rsidR="00BF5B7F" w:rsidRDefault="004E7426">
            <w:pPr>
              <w:spacing w:line="260" w:lineRule="auto"/>
            </w:pPr>
            <w:r>
              <w:rPr>
                <w:rFonts w:ascii="Calibri" w:eastAsia="Calibri" w:hAnsi="Calibri" w:cs="Calibri"/>
                <w:sz w:val="19"/>
                <w:szCs w:val="19"/>
              </w:rPr>
              <w:t>Menyimpan data berumur pendek: daftar token yang sudah di-logout, cache izin pengguna, dan hitungan pembatasan percobaan login.</w:t>
            </w:r>
          </w:p>
        </w:tc>
      </w:tr>
      <w:tr w:rsidR="00BF5B7F" w14:paraId="775683C1" w14:textId="77777777">
        <w:tblPrEx>
          <w:tblCellMar>
            <w:top w:w="0" w:type="dxa"/>
            <w:bottom w:w="0" w:type="dxa"/>
          </w:tblCellMar>
        </w:tblPrEx>
        <w:tc>
          <w:tcPr>
            <w:tcW w:w="1900" w:type="dxa"/>
            <w:tcMar>
              <w:top w:w="80" w:type="dxa"/>
              <w:left w:w="120" w:type="dxa"/>
              <w:bottom w:w="80" w:type="dxa"/>
              <w:right w:w="120" w:type="dxa"/>
            </w:tcMar>
          </w:tcPr>
          <w:p w14:paraId="245D6D39"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2F33F54E" w14:textId="77777777" w:rsidR="00BF5B7F" w:rsidRDefault="004E7426">
            <w:pPr>
              <w:spacing w:line="260" w:lineRule="auto"/>
            </w:pPr>
            <w:r>
              <w:rPr>
                <w:rFonts w:ascii="Calibri" w:eastAsia="Calibri" w:hAnsi="Calibri" w:cs="Calibri"/>
                <w:sz w:val="19"/>
                <w:szCs w:val="19"/>
              </w:rPr>
              <w:t>Papan tulis di samping meja kerja, lengkap dengan penghapus otomatis. Menulis dan membaca sangat cepat, tapi isinya mem</w:t>
            </w:r>
            <w:r>
              <w:rPr>
                <w:rFonts w:ascii="Calibri" w:eastAsia="Calibri" w:hAnsi="Calibri" w:cs="Calibri"/>
                <w:sz w:val="19"/>
                <w:szCs w:val="19"/>
              </w:rPr>
              <w:t>ang tidak dimaksudkan untuk disimpan selamanya. Yang istimewa: kita bisa menulis catatan sambil berkata "hapus sendiri setelah 15 menit".</w:t>
            </w:r>
          </w:p>
        </w:tc>
      </w:tr>
      <w:tr w:rsidR="00BF5B7F" w14:paraId="532FF746" w14:textId="77777777">
        <w:tblPrEx>
          <w:tblCellMar>
            <w:top w:w="0" w:type="dxa"/>
            <w:bottom w:w="0" w:type="dxa"/>
          </w:tblCellMar>
        </w:tblPrEx>
        <w:tc>
          <w:tcPr>
            <w:tcW w:w="1900" w:type="dxa"/>
            <w:tcMar>
              <w:top w:w="80" w:type="dxa"/>
              <w:left w:w="120" w:type="dxa"/>
              <w:bottom w:w="80" w:type="dxa"/>
              <w:right w:w="120" w:type="dxa"/>
            </w:tcMar>
          </w:tcPr>
          <w:p w14:paraId="4D097BD3"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7FE0191A" w14:textId="77777777" w:rsidR="00BF5B7F" w:rsidRDefault="004E7426">
            <w:pPr>
              <w:spacing w:line="260" w:lineRule="auto"/>
            </w:pPr>
            <w:r>
              <w:rPr>
                <w:rFonts w:ascii="Calibri" w:eastAsia="Calibri" w:hAnsi="Calibri" w:cs="Calibri"/>
                <w:sz w:val="19"/>
                <w:szCs w:val="19"/>
              </w:rPr>
              <w:t>Punya fitur TTL (time to live), yaitu data yang menghapus dirinya sendiri setelah waktu tertentu. Tanpa fitur ini kita harus menulis dan merawat program pembersih sendiri.</w:t>
            </w:r>
          </w:p>
        </w:tc>
      </w:tr>
      <w:tr w:rsidR="00BF5B7F" w14:paraId="18E38BA7" w14:textId="77777777">
        <w:tblPrEx>
          <w:tblCellMar>
            <w:top w:w="0" w:type="dxa"/>
            <w:bottom w:w="0" w:type="dxa"/>
          </w:tblCellMar>
        </w:tblPrEx>
        <w:tc>
          <w:tcPr>
            <w:tcW w:w="1900" w:type="dxa"/>
            <w:tcMar>
              <w:top w:w="80" w:type="dxa"/>
              <w:left w:w="120" w:type="dxa"/>
              <w:bottom w:w="80" w:type="dxa"/>
              <w:right w:w="120" w:type="dxa"/>
            </w:tcMar>
          </w:tcPr>
          <w:p w14:paraId="722E29F1" w14:textId="77777777" w:rsidR="00BF5B7F" w:rsidRDefault="004E7426">
            <w:pPr>
              <w:spacing w:line="260" w:lineRule="auto"/>
            </w:pPr>
            <w:r>
              <w:rPr>
                <w:rFonts w:ascii="Calibri" w:eastAsia="Calibri" w:hAnsi="Calibri" w:cs="Calibri"/>
                <w:sz w:val="19"/>
                <w:szCs w:val="19"/>
              </w:rPr>
              <w:lastRenderedPageBreak/>
              <w:t>Dipakai untuk</w:t>
            </w:r>
          </w:p>
        </w:tc>
        <w:tc>
          <w:tcPr>
            <w:tcW w:w="7126" w:type="dxa"/>
            <w:tcMar>
              <w:top w:w="80" w:type="dxa"/>
              <w:left w:w="120" w:type="dxa"/>
              <w:bottom w:w="80" w:type="dxa"/>
              <w:right w:w="120" w:type="dxa"/>
            </w:tcMar>
          </w:tcPr>
          <w:p w14:paraId="700C09DE" w14:textId="77777777" w:rsidR="00BF5B7F" w:rsidRDefault="004E7426">
            <w:pPr>
              <w:spacing w:line="260" w:lineRule="auto"/>
            </w:pPr>
            <w:r>
              <w:rPr>
                <w:rFonts w:ascii="Calibri" w:eastAsia="Calibri" w:hAnsi="Calibri" w:cs="Calibri"/>
                <w:sz w:val="19"/>
                <w:szCs w:val="19"/>
              </w:rPr>
              <w:t>Daftar token tercabut, cache permission, token reset password, dan hi</w:t>
            </w:r>
            <w:r>
              <w:rPr>
                <w:rFonts w:ascii="Calibri" w:eastAsia="Calibri" w:hAnsi="Calibri" w:cs="Calibri"/>
                <w:sz w:val="19"/>
                <w:szCs w:val="19"/>
              </w:rPr>
              <w:t>tungan rate limit.</w:t>
            </w:r>
          </w:p>
        </w:tc>
      </w:tr>
    </w:tbl>
    <w:p w14:paraId="6C713ED6" w14:textId="77777777" w:rsidR="00BF5B7F" w:rsidRDefault="004E7426">
      <w:pPr>
        <w:spacing w:after="140" w:line="300" w:lineRule="auto"/>
        <w:jc w:val="both"/>
      </w:pPr>
      <w:r>
        <w:rPr>
          <w:rFonts w:ascii="Calibri" w:eastAsia="Calibri" w:hAnsi="Calibri" w:cs="Calibri"/>
          <w:sz w:val="22"/>
          <w:szCs w:val="22"/>
        </w:rPr>
        <w:t>Ketiga fungsi Redis di project ini punya pola yang sama: data yang seharusnya mati sendiri. Token reset password harus hangus setelah 15 menit. Catatan token yang di-logout hanya perlu disimpan sampai token itu kedaluwarsa dengan sendir</w:t>
      </w:r>
      <w:r>
        <w:rPr>
          <w:rFonts w:ascii="Calibri" w:eastAsia="Calibri" w:hAnsi="Calibri" w:cs="Calibri"/>
          <w:sz w:val="22"/>
          <w:szCs w:val="22"/>
        </w:rPr>
        <w:t>inya. Cache izin boleh basi sebentar lalu diambil ulang.</w:t>
      </w:r>
    </w:p>
    <w:p w14:paraId="4F848849" w14:textId="77777777" w:rsidR="00BF5B7F" w:rsidRDefault="004E7426">
      <w:pPr>
        <w:spacing w:after="140" w:line="300" w:lineRule="auto"/>
        <w:jc w:val="both"/>
      </w:pPr>
      <w:r>
        <w:rPr>
          <w:rFonts w:ascii="Calibri" w:eastAsia="Calibri" w:hAnsi="Calibri" w:cs="Calibri"/>
          <w:sz w:val="22"/>
          <w:szCs w:val="22"/>
        </w:rPr>
        <w:t>Kalau ketiganya disimpan di PostgreSQL, kita harus menulis program pembersih terjadwal — dan setiap kali lupa membersihkan, tabelnya tumbuh selamanya.</w:t>
      </w:r>
    </w:p>
    <w:p w14:paraId="2A6D2BC4" w14:textId="77777777" w:rsidR="00BF5B7F" w:rsidRDefault="004E7426">
      <w:pPr>
        <w:pStyle w:val="Heading2"/>
        <w:spacing w:before="280" w:after="140"/>
      </w:pPr>
      <w:bookmarkStart w:id="12" w:name="_Toc239200774"/>
      <w:r>
        <w:rPr>
          <w:rFonts w:ascii="Calibri" w:eastAsia="Calibri" w:hAnsi="Calibri" w:cs="Calibri"/>
          <w:b/>
          <w:bCs/>
          <w:color w:val="2E5496"/>
        </w:rPr>
        <w:t>2.6 RabbitMQ — Antrean Pesan (Message Broker)</w:t>
      </w:r>
      <w:bookmarkEnd w:id="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293F858E"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3934D07A" w14:textId="77777777" w:rsidR="00BF5B7F" w:rsidRDefault="004E7426">
            <w:pPr>
              <w:spacing w:line="260" w:lineRule="auto"/>
            </w:pPr>
            <w:r>
              <w:rPr>
                <w:rFonts w:ascii="Calibri" w:eastAsia="Calibri" w:hAnsi="Calibri" w:cs="Calibri"/>
                <w:b/>
                <w:bCs/>
                <w:sz w:val="19"/>
                <w:szCs w:val="19"/>
              </w:rPr>
              <w:t>As</w:t>
            </w:r>
            <w:r>
              <w:rPr>
                <w:rFonts w:ascii="Calibri" w:eastAsia="Calibri" w:hAnsi="Calibri" w:cs="Calibri"/>
                <w:b/>
                <w:bCs/>
                <w:sz w:val="19"/>
                <w:szCs w:val="19"/>
              </w:rPr>
              <w:t>pek</w:t>
            </w:r>
          </w:p>
        </w:tc>
        <w:tc>
          <w:tcPr>
            <w:tcW w:w="7126" w:type="dxa"/>
            <w:shd w:val="clear" w:color="auto" w:fill="D9E2F3"/>
            <w:tcMar>
              <w:top w:w="80" w:type="dxa"/>
              <w:left w:w="120" w:type="dxa"/>
              <w:bottom w:w="80" w:type="dxa"/>
              <w:right w:w="120" w:type="dxa"/>
            </w:tcMar>
          </w:tcPr>
          <w:p w14:paraId="3A2E9CBB" w14:textId="77777777" w:rsidR="00BF5B7F" w:rsidRDefault="004E7426">
            <w:pPr>
              <w:spacing w:line="260" w:lineRule="auto"/>
            </w:pPr>
            <w:r>
              <w:rPr>
                <w:rFonts w:ascii="Calibri" w:eastAsia="Calibri" w:hAnsi="Calibri" w:cs="Calibri"/>
                <w:b/>
                <w:bCs/>
                <w:sz w:val="19"/>
                <w:szCs w:val="19"/>
              </w:rPr>
              <w:t>Penjelasan</w:t>
            </w:r>
          </w:p>
        </w:tc>
      </w:tr>
      <w:tr w:rsidR="00BF5B7F" w14:paraId="3411A5A4" w14:textId="77777777">
        <w:tblPrEx>
          <w:tblCellMar>
            <w:top w:w="0" w:type="dxa"/>
            <w:bottom w:w="0" w:type="dxa"/>
          </w:tblCellMar>
        </w:tblPrEx>
        <w:tc>
          <w:tcPr>
            <w:tcW w:w="1900" w:type="dxa"/>
            <w:tcMar>
              <w:top w:w="80" w:type="dxa"/>
              <w:left w:w="120" w:type="dxa"/>
              <w:bottom w:w="80" w:type="dxa"/>
              <w:right w:w="120" w:type="dxa"/>
            </w:tcMar>
          </w:tcPr>
          <w:p w14:paraId="04F36757"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08D0246A" w14:textId="77777777" w:rsidR="00BF5B7F" w:rsidRDefault="004E7426">
            <w:pPr>
              <w:spacing w:line="260" w:lineRule="auto"/>
            </w:pPr>
            <w:r>
              <w:rPr>
                <w:rFonts w:ascii="Calibri" w:eastAsia="Calibri" w:hAnsi="Calibri" w:cs="Calibri"/>
                <w:sz w:val="19"/>
                <w:szCs w:val="19"/>
              </w:rPr>
              <w:t>Menampung perintah pengiriman email sehingga aplikasi utama tidak perlu menunggu prosesnya selesai.</w:t>
            </w:r>
          </w:p>
        </w:tc>
      </w:tr>
      <w:tr w:rsidR="00BF5B7F" w14:paraId="52BC41C3" w14:textId="77777777">
        <w:tblPrEx>
          <w:tblCellMar>
            <w:top w:w="0" w:type="dxa"/>
            <w:bottom w:w="0" w:type="dxa"/>
          </w:tblCellMar>
        </w:tblPrEx>
        <w:tc>
          <w:tcPr>
            <w:tcW w:w="1900" w:type="dxa"/>
            <w:tcMar>
              <w:top w:w="80" w:type="dxa"/>
              <w:left w:w="120" w:type="dxa"/>
              <w:bottom w:w="80" w:type="dxa"/>
              <w:right w:w="120" w:type="dxa"/>
            </w:tcMar>
          </w:tcPr>
          <w:p w14:paraId="240C41B9"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05421214" w14:textId="77777777" w:rsidR="00BF5B7F" w:rsidRDefault="004E7426">
            <w:pPr>
              <w:spacing w:line="260" w:lineRule="auto"/>
            </w:pPr>
            <w:r>
              <w:rPr>
                <w:rFonts w:ascii="Calibri" w:eastAsia="Calibri" w:hAnsi="Calibri" w:cs="Calibri"/>
                <w:sz w:val="19"/>
                <w:szCs w:val="19"/>
              </w:rPr>
              <w:t>Loket titipan. Kita menitipkan surat di loket lalu langsung pergi; petugas pos mengambil dan mengirimkannya belakangan. Kalau petugas sedang istirahat, surat menunggu di loket — tidak hilang.</w:t>
            </w:r>
          </w:p>
        </w:tc>
      </w:tr>
      <w:tr w:rsidR="00BF5B7F" w14:paraId="58E1D8E5" w14:textId="77777777">
        <w:tblPrEx>
          <w:tblCellMar>
            <w:top w:w="0" w:type="dxa"/>
            <w:bottom w:w="0" w:type="dxa"/>
          </w:tblCellMar>
        </w:tblPrEx>
        <w:tc>
          <w:tcPr>
            <w:tcW w:w="1900" w:type="dxa"/>
            <w:tcMar>
              <w:top w:w="80" w:type="dxa"/>
              <w:left w:w="120" w:type="dxa"/>
              <w:bottom w:w="80" w:type="dxa"/>
              <w:right w:w="120" w:type="dxa"/>
            </w:tcMar>
          </w:tcPr>
          <w:p w14:paraId="1B33AE08"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28A83ABB" w14:textId="77777777" w:rsidR="00BF5B7F" w:rsidRDefault="004E7426">
            <w:pPr>
              <w:spacing w:line="260" w:lineRule="auto"/>
            </w:pPr>
            <w:r>
              <w:rPr>
                <w:rFonts w:ascii="Calibri" w:eastAsia="Calibri" w:hAnsi="Calibri" w:cs="Calibri"/>
                <w:sz w:val="19"/>
                <w:szCs w:val="19"/>
              </w:rPr>
              <w:t>Antrean dan pesannya bisa disimpan ke disk, sehingga tetap ada meski broker dimatikan. Punya mekanisme acknowledgement: pesan baru dihapus setelah pekerja menyatakan pekerjaannya benar-benar selesai.</w:t>
            </w:r>
          </w:p>
        </w:tc>
      </w:tr>
      <w:tr w:rsidR="00BF5B7F" w14:paraId="5EB3A139" w14:textId="77777777">
        <w:tblPrEx>
          <w:tblCellMar>
            <w:top w:w="0" w:type="dxa"/>
            <w:bottom w:w="0" w:type="dxa"/>
          </w:tblCellMar>
        </w:tblPrEx>
        <w:tc>
          <w:tcPr>
            <w:tcW w:w="1900" w:type="dxa"/>
            <w:tcMar>
              <w:top w:w="80" w:type="dxa"/>
              <w:left w:w="120" w:type="dxa"/>
              <w:bottom w:w="80" w:type="dxa"/>
              <w:right w:w="120" w:type="dxa"/>
            </w:tcMar>
          </w:tcPr>
          <w:p w14:paraId="6B4AB589"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2C233BA3" w14:textId="77777777" w:rsidR="00BF5B7F" w:rsidRDefault="004E7426">
            <w:pPr>
              <w:spacing w:line="260" w:lineRule="auto"/>
            </w:pPr>
            <w:r>
              <w:rPr>
                <w:rFonts w:ascii="Calibri" w:eastAsia="Calibri" w:hAnsi="Calibri" w:cs="Calibri"/>
                <w:sz w:val="19"/>
                <w:szCs w:val="19"/>
              </w:rPr>
              <w:t>Antrean email.password-reset.</w:t>
            </w:r>
          </w:p>
        </w:tc>
      </w:tr>
    </w:tbl>
    <w:p w14:paraId="2C3CECB6" w14:textId="77777777" w:rsidR="00BF5B7F" w:rsidRDefault="004E7426">
      <w:pPr>
        <w:spacing w:after="140" w:line="300" w:lineRule="auto"/>
        <w:jc w:val="both"/>
      </w:pPr>
      <w:r>
        <w:rPr>
          <w:rFonts w:ascii="Calibri" w:eastAsia="Calibri" w:hAnsi="Calibri" w:cs="Calibri"/>
          <w:sz w:val="22"/>
          <w:szCs w:val="22"/>
        </w:rPr>
        <w:t>Mengirim e</w:t>
      </w:r>
      <w:r>
        <w:rPr>
          <w:rFonts w:ascii="Calibri" w:eastAsia="Calibri" w:hAnsi="Calibri" w:cs="Calibri"/>
          <w:sz w:val="22"/>
          <w:szCs w:val="22"/>
        </w:rPr>
        <w:t>mail lewat SMTP memakan waktu 1 sampai 3 detik. Kalau proses itu dilakukan langsung di dalam permintaan HTTP, pengguna harus menunggu selama itu untuk sesuatu yang sebenarnya tidak ia butuhkan saat itu juga. Lebih buruk lagi, kalau server email sedang berm</w:t>
      </w:r>
      <w:r>
        <w:rPr>
          <w:rFonts w:ascii="Calibri" w:eastAsia="Calibri" w:hAnsi="Calibri" w:cs="Calibri"/>
          <w:sz w:val="22"/>
          <w:szCs w:val="22"/>
        </w:rPr>
        <w:t>asalah, permintaan lupa password akan gagal — padahal token resetnya sudah tersimpan dan sah.</w:t>
      </w:r>
    </w:p>
    <w:p w14:paraId="3851D643" w14:textId="77777777" w:rsidR="00BF5B7F" w:rsidRDefault="004E7426">
      <w:pPr>
        <w:spacing w:after="140" w:line="300" w:lineRule="auto"/>
        <w:jc w:val="both"/>
      </w:pPr>
      <w:r>
        <w:rPr>
          <w:rFonts w:ascii="Calibri" w:eastAsia="Calibri" w:hAnsi="Calibri" w:cs="Calibri"/>
          <w:sz w:val="22"/>
          <w:szCs w:val="22"/>
        </w:rPr>
        <w:t>Dengan antrean, aplikasi cukup menitipkan perintah lalu langsung menjawab pengguna. Hasil pengukuran menunjukkan waktu respons tetap sekitar 135 milidetik, baik k</w:t>
      </w:r>
      <w:r>
        <w:rPr>
          <w:rFonts w:ascii="Calibri" w:eastAsia="Calibri" w:hAnsi="Calibri" w:cs="Calibri"/>
          <w:sz w:val="22"/>
          <w:szCs w:val="22"/>
        </w:rPr>
        <w:t>etika pekerja email sedang hidup maupun ketika sedang mati.</w:t>
      </w:r>
    </w:p>
    <w:p w14:paraId="3695A181" w14:textId="77777777" w:rsidR="00BF5B7F" w:rsidRDefault="004E7426">
      <w:pPr>
        <w:pStyle w:val="Heading2"/>
        <w:spacing w:before="280" w:after="140"/>
      </w:pPr>
      <w:bookmarkStart w:id="13" w:name="_Toc239200775"/>
      <w:r>
        <w:rPr>
          <w:rFonts w:ascii="Calibri" w:eastAsia="Calibri" w:hAnsi="Calibri" w:cs="Calibri"/>
          <w:b/>
          <w:bCs/>
          <w:color w:val="2E5496"/>
        </w:rPr>
        <w:t>2.7 MinIO — Penyimpanan Objek (Object Storage)</w:t>
      </w:r>
      <w:bookmarkEnd w:id="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040884AD"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2561B18C" w14:textId="77777777" w:rsidR="00BF5B7F" w:rsidRDefault="004E7426">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2FE51FFA" w14:textId="77777777" w:rsidR="00BF5B7F" w:rsidRDefault="004E7426">
            <w:pPr>
              <w:spacing w:line="260" w:lineRule="auto"/>
            </w:pPr>
            <w:r>
              <w:rPr>
                <w:rFonts w:ascii="Calibri" w:eastAsia="Calibri" w:hAnsi="Calibri" w:cs="Calibri"/>
                <w:b/>
                <w:bCs/>
                <w:sz w:val="19"/>
                <w:szCs w:val="19"/>
              </w:rPr>
              <w:t>Penjelasan</w:t>
            </w:r>
          </w:p>
        </w:tc>
      </w:tr>
      <w:tr w:rsidR="00BF5B7F" w14:paraId="2A607D59" w14:textId="77777777">
        <w:tblPrEx>
          <w:tblCellMar>
            <w:top w:w="0" w:type="dxa"/>
            <w:bottom w:w="0" w:type="dxa"/>
          </w:tblCellMar>
        </w:tblPrEx>
        <w:tc>
          <w:tcPr>
            <w:tcW w:w="1900" w:type="dxa"/>
            <w:tcMar>
              <w:top w:w="80" w:type="dxa"/>
              <w:left w:w="120" w:type="dxa"/>
              <w:bottom w:w="80" w:type="dxa"/>
              <w:right w:w="120" w:type="dxa"/>
            </w:tcMar>
          </w:tcPr>
          <w:p w14:paraId="55D6A5EE"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26A8876F" w14:textId="77777777" w:rsidR="00BF5B7F" w:rsidRDefault="004E7426">
            <w:pPr>
              <w:spacing w:line="260" w:lineRule="auto"/>
            </w:pPr>
            <w:r>
              <w:rPr>
                <w:rFonts w:ascii="Calibri" w:eastAsia="Calibri" w:hAnsi="Calibri" w:cs="Calibri"/>
                <w:sz w:val="19"/>
                <w:szCs w:val="19"/>
              </w:rPr>
              <w:t>Menyimpan file yang diunggah pengguna, dalam project ini foto avatar.</w:t>
            </w:r>
          </w:p>
        </w:tc>
      </w:tr>
      <w:tr w:rsidR="00BF5B7F" w14:paraId="4339A4DC" w14:textId="77777777">
        <w:tblPrEx>
          <w:tblCellMar>
            <w:top w:w="0" w:type="dxa"/>
            <w:bottom w:w="0" w:type="dxa"/>
          </w:tblCellMar>
        </w:tblPrEx>
        <w:tc>
          <w:tcPr>
            <w:tcW w:w="1900" w:type="dxa"/>
            <w:tcMar>
              <w:top w:w="80" w:type="dxa"/>
              <w:left w:w="120" w:type="dxa"/>
              <w:bottom w:w="80" w:type="dxa"/>
              <w:right w:w="120" w:type="dxa"/>
            </w:tcMar>
          </w:tcPr>
          <w:p w14:paraId="52B598DF"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1BB67F2D" w14:textId="77777777" w:rsidR="00BF5B7F" w:rsidRDefault="004E7426">
            <w:pPr>
              <w:spacing w:line="260" w:lineRule="auto"/>
            </w:pPr>
            <w:r>
              <w:rPr>
                <w:rFonts w:ascii="Calibri" w:eastAsia="Calibri" w:hAnsi="Calibri" w:cs="Calibri"/>
                <w:sz w:val="19"/>
                <w:szCs w:val="19"/>
              </w:rPr>
              <w:t>Gudang di belakang kantor. Lemari arsip dipakai untuk dokumen tipis yang sering dicari; gudang dipakai untuk barang besar. Memasukkan lemari ke dalam lemari arsip akan merusak s</w:t>
            </w:r>
            <w:r>
              <w:rPr>
                <w:rFonts w:ascii="Calibri" w:eastAsia="Calibri" w:hAnsi="Calibri" w:cs="Calibri"/>
                <w:sz w:val="19"/>
                <w:szCs w:val="19"/>
              </w:rPr>
              <w:t>istemnya.</w:t>
            </w:r>
          </w:p>
        </w:tc>
      </w:tr>
      <w:tr w:rsidR="00BF5B7F" w14:paraId="7246071C" w14:textId="77777777">
        <w:tblPrEx>
          <w:tblCellMar>
            <w:top w:w="0" w:type="dxa"/>
            <w:bottom w:w="0" w:type="dxa"/>
          </w:tblCellMar>
        </w:tblPrEx>
        <w:tc>
          <w:tcPr>
            <w:tcW w:w="1900" w:type="dxa"/>
            <w:tcMar>
              <w:top w:w="80" w:type="dxa"/>
              <w:left w:w="120" w:type="dxa"/>
              <w:bottom w:w="80" w:type="dxa"/>
              <w:right w:w="120" w:type="dxa"/>
            </w:tcMar>
          </w:tcPr>
          <w:p w14:paraId="157658A7"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7833B224" w14:textId="77777777" w:rsidR="00BF5B7F" w:rsidRDefault="004E7426">
            <w:pPr>
              <w:spacing w:line="260" w:lineRule="auto"/>
            </w:pPr>
            <w:r>
              <w:rPr>
                <w:rFonts w:ascii="Calibri" w:eastAsia="Calibri" w:hAnsi="Calibri" w:cs="Calibri"/>
                <w:sz w:val="19"/>
                <w:szCs w:val="19"/>
              </w:rPr>
              <w:t>Memakai antarmuka yang sama dengan Amazon S3, sehingga kode yang ditulis hari ini bisa dipindahkan ke layanan cloud tanpa diubah — cukup ganti alamat servernya.</w:t>
            </w:r>
          </w:p>
        </w:tc>
      </w:tr>
      <w:tr w:rsidR="00BF5B7F" w14:paraId="3AE5558F" w14:textId="77777777">
        <w:tblPrEx>
          <w:tblCellMar>
            <w:top w:w="0" w:type="dxa"/>
            <w:bottom w:w="0" w:type="dxa"/>
          </w:tblCellMar>
        </w:tblPrEx>
        <w:tc>
          <w:tcPr>
            <w:tcW w:w="1900" w:type="dxa"/>
            <w:tcMar>
              <w:top w:w="80" w:type="dxa"/>
              <w:left w:w="120" w:type="dxa"/>
              <w:bottom w:w="80" w:type="dxa"/>
              <w:right w:w="120" w:type="dxa"/>
            </w:tcMar>
          </w:tcPr>
          <w:p w14:paraId="038BBD14"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22E15E24" w14:textId="77777777" w:rsidR="00BF5B7F" w:rsidRDefault="004E7426">
            <w:pPr>
              <w:spacing w:line="260" w:lineRule="auto"/>
            </w:pPr>
            <w:r>
              <w:rPr>
                <w:rFonts w:ascii="Calibri" w:eastAsia="Calibri" w:hAnsi="Calibri" w:cs="Calibri"/>
                <w:sz w:val="19"/>
                <w:szCs w:val="19"/>
              </w:rPr>
              <w:t>Bucket avatars, dengan akses melalui presigned URL berbatas waktu.</w:t>
            </w:r>
          </w:p>
        </w:tc>
      </w:tr>
    </w:tbl>
    <w:p w14:paraId="0B10178F" w14:textId="77777777" w:rsidR="00BF5B7F" w:rsidRDefault="004E7426">
      <w:pPr>
        <w:spacing w:after="140" w:line="300" w:lineRule="auto"/>
        <w:jc w:val="both"/>
      </w:pPr>
      <w:r>
        <w:rPr>
          <w:rFonts w:ascii="Calibri" w:eastAsia="Calibri" w:hAnsi="Calibri" w:cs="Calibri"/>
          <w:sz w:val="22"/>
          <w:szCs w:val="22"/>
        </w:rPr>
        <w:t xml:space="preserve">Alasan file </w:t>
      </w:r>
      <w:r>
        <w:rPr>
          <w:rFonts w:ascii="Calibri" w:eastAsia="Calibri" w:hAnsi="Calibri" w:cs="Calibri"/>
          <w:sz w:val="22"/>
          <w:szCs w:val="22"/>
        </w:rPr>
        <w:t xml:space="preserve">tidak disimpan di folder pada server aplikasi berkaitan langsung dengan container. Container bersifat sementara: apa pun yang ditulis di dalamnya hilang ketika container dibuat ulang. Kalau avatar disimpan di sana, seluruh foto pengguna lenyap setiap kali </w:t>
      </w:r>
      <w:r>
        <w:rPr>
          <w:rFonts w:ascii="Calibri" w:eastAsia="Calibri" w:hAnsi="Calibri" w:cs="Calibri"/>
          <w:sz w:val="22"/>
          <w:szCs w:val="22"/>
        </w:rPr>
        <w:t>aplikasi di-deploy ulang.</w:t>
      </w:r>
    </w:p>
    <w:p w14:paraId="03647CCE" w14:textId="77777777" w:rsidR="00BF5B7F" w:rsidRDefault="004E7426">
      <w:pPr>
        <w:pStyle w:val="Heading2"/>
        <w:spacing w:before="280" w:after="140"/>
      </w:pPr>
      <w:bookmarkStart w:id="14" w:name="_Toc239200776"/>
      <w:r>
        <w:rPr>
          <w:rFonts w:ascii="Calibri" w:eastAsia="Calibri" w:hAnsi="Calibri" w:cs="Calibri"/>
          <w:b/>
          <w:bCs/>
          <w:color w:val="2E5496"/>
        </w:rPr>
        <w:lastRenderedPageBreak/>
        <w:t>2.8 JSON Web Token (JWT) — Tanda Pengenal Digital</w:t>
      </w:r>
      <w:bookmarkEnd w:id="1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22AD62BF"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411492A0" w14:textId="77777777" w:rsidR="00BF5B7F" w:rsidRDefault="004E7426">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4D49C8E9" w14:textId="77777777" w:rsidR="00BF5B7F" w:rsidRDefault="004E7426">
            <w:pPr>
              <w:spacing w:line="260" w:lineRule="auto"/>
            </w:pPr>
            <w:r>
              <w:rPr>
                <w:rFonts w:ascii="Calibri" w:eastAsia="Calibri" w:hAnsi="Calibri" w:cs="Calibri"/>
                <w:b/>
                <w:bCs/>
                <w:sz w:val="19"/>
                <w:szCs w:val="19"/>
              </w:rPr>
              <w:t>Penjelasan</w:t>
            </w:r>
          </w:p>
        </w:tc>
      </w:tr>
      <w:tr w:rsidR="00BF5B7F" w14:paraId="0DC47FBE" w14:textId="77777777">
        <w:tblPrEx>
          <w:tblCellMar>
            <w:top w:w="0" w:type="dxa"/>
            <w:bottom w:w="0" w:type="dxa"/>
          </w:tblCellMar>
        </w:tblPrEx>
        <w:tc>
          <w:tcPr>
            <w:tcW w:w="1900" w:type="dxa"/>
            <w:tcMar>
              <w:top w:w="80" w:type="dxa"/>
              <w:left w:w="120" w:type="dxa"/>
              <w:bottom w:w="80" w:type="dxa"/>
              <w:right w:w="120" w:type="dxa"/>
            </w:tcMar>
          </w:tcPr>
          <w:p w14:paraId="70B1F387"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75D88072" w14:textId="77777777" w:rsidR="00BF5B7F" w:rsidRDefault="004E7426">
            <w:pPr>
              <w:spacing w:line="260" w:lineRule="auto"/>
            </w:pPr>
            <w:r>
              <w:rPr>
                <w:rFonts w:ascii="Calibri" w:eastAsia="Calibri" w:hAnsi="Calibri" w:cs="Calibri"/>
                <w:sz w:val="19"/>
                <w:szCs w:val="19"/>
              </w:rPr>
              <w:t>Bukti identitas yang dibawa klien di setiap permintaan, sehingga server tidak perlu menyimpan data sesi.</w:t>
            </w:r>
          </w:p>
        </w:tc>
      </w:tr>
      <w:tr w:rsidR="00BF5B7F" w14:paraId="145C865F" w14:textId="77777777">
        <w:tblPrEx>
          <w:tblCellMar>
            <w:top w:w="0" w:type="dxa"/>
            <w:bottom w:w="0" w:type="dxa"/>
          </w:tblCellMar>
        </w:tblPrEx>
        <w:tc>
          <w:tcPr>
            <w:tcW w:w="1900" w:type="dxa"/>
            <w:tcMar>
              <w:top w:w="80" w:type="dxa"/>
              <w:left w:w="120" w:type="dxa"/>
              <w:bottom w:w="80" w:type="dxa"/>
              <w:right w:w="120" w:type="dxa"/>
            </w:tcMar>
          </w:tcPr>
          <w:p w14:paraId="466545E9"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3637C3BA" w14:textId="77777777" w:rsidR="00BF5B7F" w:rsidRDefault="004E7426">
            <w:pPr>
              <w:spacing w:line="260" w:lineRule="auto"/>
            </w:pPr>
            <w:r>
              <w:rPr>
                <w:rFonts w:ascii="Calibri" w:eastAsia="Calibri" w:hAnsi="Calibri" w:cs="Calibri"/>
                <w:sz w:val="19"/>
                <w:szCs w:val="19"/>
              </w:rPr>
              <w:t>Kartu tanda pengenal berhologram. Siapa pun bisa membaca nama yang tertera di kartu — tidak ada yang dirahasiakan di sana. Yang membuatnya sah</w:t>
            </w:r>
            <w:r>
              <w:rPr>
                <w:rFonts w:ascii="Calibri" w:eastAsia="Calibri" w:hAnsi="Calibri" w:cs="Calibri"/>
                <w:sz w:val="19"/>
                <w:szCs w:val="19"/>
              </w:rPr>
              <w:t xml:space="preserve"> adalah hologramnya, yang tidak bisa dipalsukan tanpa alat pencetak resmi.</w:t>
            </w:r>
          </w:p>
        </w:tc>
      </w:tr>
      <w:tr w:rsidR="00BF5B7F" w14:paraId="45671A7B" w14:textId="77777777">
        <w:tblPrEx>
          <w:tblCellMar>
            <w:top w:w="0" w:type="dxa"/>
            <w:bottom w:w="0" w:type="dxa"/>
          </w:tblCellMar>
        </w:tblPrEx>
        <w:tc>
          <w:tcPr>
            <w:tcW w:w="1900" w:type="dxa"/>
            <w:tcMar>
              <w:top w:w="80" w:type="dxa"/>
              <w:left w:w="120" w:type="dxa"/>
              <w:bottom w:w="80" w:type="dxa"/>
              <w:right w:w="120" w:type="dxa"/>
            </w:tcMar>
          </w:tcPr>
          <w:p w14:paraId="3C9BAF26"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3B9B06F8" w14:textId="77777777" w:rsidR="00BF5B7F" w:rsidRDefault="004E7426">
            <w:pPr>
              <w:spacing w:line="260" w:lineRule="auto"/>
            </w:pPr>
            <w:r>
              <w:rPr>
                <w:rFonts w:ascii="Calibri" w:eastAsia="Calibri" w:hAnsi="Calibri" w:cs="Calibri"/>
                <w:sz w:val="19"/>
                <w:szCs w:val="19"/>
              </w:rPr>
              <w:t>Tidak butuh penyimpanan sesi di server, sehingga aplikasi bisa dijalankan di banyak instance tanpa berbagi data sesi.</w:t>
            </w:r>
          </w:p>
        </w:tc>
      </w:tr>
      <w:tr w:rsidR="00BF5B7F" w14:paraId="23E2DDCE" w14:textId="77777777">
        <w:tblPrEx>
          <w:tblCellMar>
            <w:top w:w="0" w:type="dxa"/>
            <w:bottom w:w="0" w:type="dxa"/>
          </w:tblCellMar>
        </w:tblPrEx>
        <w:tc>
          <w:tcPr>
            <w:tcW w:w="1900" w:type="dxa"/>
            <w:tcMar>
              <w:top w:w="80" w:type="dxa"/>
              <w:left w:w="120" w:type="dxa"/>
              <w:bottom w:w="80" w:type="dxa"/>
              <w:right w:w="120" w:type="dxa"/>
            </w:tcMar>
          </w:tcPr>
          <w:p w14:paraId="1F6FB7FA"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1BF1BCC0" w14:textId="77777777" w:rsidR="00BF5B7F" w:rsidRDefault="004E7426">
            <w:pPr>
              <w:spacing w:line="260" w:lineRule="auto"/>
            </w:pPr>
            <w:r>
              <w:rPr>
                <w:rFonts w:ascii="Calibri" w:eastAsia="Calibri" w:hAnsi="Calibri" w:cs="Calibri"/>
                <w:sz w:val="19"/>
                <w:szCs w:val="19"/>
              </w:rPr>
              <w:t>Access token dengan masa berlaku 1 jam.</w:t>
            </w:r>
          </w:p>
        </w:tc>
      </w:tr>
    </w:tbl>
    <w:p w14:paraId="5163E953" w14:textId="77777777" w:rsidR="00BF5B7F" w:rsidRDefault="004E7426">
      <w:pPr>
        <w:spacing w:after="140" w:line="300" w:lineRule="auto"/>
        <w:jc w:val="both"/>
      </w:pPr>
      <w:r>
        <w:rPr>
          <w:rFonts w:ascii="Calibri" w:eastAsia="Calibri" w:hAnsi="Calibri" w:cs="Calibri"/>
          <w:sz w:val="22"/>
          <w:szCs w:val="22"/>
        </w:rPr>
        <w:t>Analogi hologram di atas perlu ditekankan karena inilah kesalahpahaman paling umum</w:t>
      </w:r>
      <w:r>
        <w:rPr>
          <w:rFonts w:ascii="Calibri" w:eastAsia="Calibri" w:hAnsi="Calibri" w:cs="Calibri"/>
          <w:sz w:val="22"/>
          <w:szCs w:val="22"/>
        </w:rPr>
        <w:t xml:space="preserve"> tentang JWT: isi token tidak dienkripsi, hanya ditandatangani. Siapa pun yang memegang token bisa membaca isinya dalam hitungan detik. Yang tidak bisa dilakukan adalah mengubah isinya tanpa merusak tanda tangannya.</w:t>
      </w:r>
    </w:p>
    <w:p w14:paraId="00FAE58E"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Karena itu tidak ada satu pun data rahas</w:t>
      </w:r>
      <w:r>
        <w:rPr>
          <w:rFonts w:ascii="Calibri" w:eastAsia="Calibri" w:hAnsi="Calibri" w:cs="Calibri"/>
          <w:i/>
          <w:iCs/>
          <w:color w:val="1F3864"/>
          <w:sz w:val="22"/>
          <w:szCs w:val="22"/>
        </w:rPr>
        <w:t>ia yang ditaruh di dalam token. Isinya hanya ID pengguna, ID token, waktu terbit, dan waktu kedaluwarsa.</w:t>
      </w:r>
    </w:p>
    <w:p w14:paraId="3445283E" w14:textId="77777777" w:rsidR="00BF5B7F" w:rsidRDefault="004E7426">
      <w:pPr>
        <w:pStyle w:val="Heading2"/>
        <w:spacing w:before="280" w:after="140"/>
      </w:pPr>
      <w:bookmarkStart w:id="15" w:name="_Toc239200777"/>
      <w:r>
        <w:rPr>
          <w:rFonts w:ascii="Calibri" w:eastAsia="Calibri" w:hAnsi="Calibri" w:cs="Calibri"/>
          <w:b/>
          <w:bCs/>
          <w:color w:val="2E5496"/>
        </w:rPr>
        <w:t>2.9 bcryptjs — Pengaman Password</w:t>
      </w:r>
      <w:bookmarkEnd w:id="1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7126"/>
      </w:tblGrid>
      <w:tr w:rsidR="00BF5B7F" w14:paraId="50A8D9AF" w14:textId="77777777">
        <w:tblPrEx>
          <w:tblCellMar>
            <w:top w:w="0" w:type="dxa"/>
            <w:bottom w:w="0" w:type="dxa"/>
          </w:tblCellMar>
        </w:tblPrEx>
        <w:trPr>
          <w:tblHeader/>
        </w:trPr>
        <w:tc>
          <w:tcPr>
            <w:tcW w:w="1900" w:type="dxa"/>
            <w:shd w:val="clear" w:color="auto" w:fill="D9E2F3"/>
            <w:tcMar>
              <w:top w:w="80" w:type="dxa"/>
              <w:left w:w="120" w:type="dxa"/>
              <w:bottom w:w="80" w:type="dxa"/>
              <w:right w:w="120" w:type="dxa"/>
            </w:tcMar>
          </w:tcPr>
          <w:p w14:paraId="5C259A14" w14:textId="77777777" w:rsidR="00BF5B7F" w:rsidRDefault="004E7426">
            <w:pPr>
              <w:spacing w:line="260" w:lineRule="auto"/>
            </w:pPr>
            <w:r>
              <w:rPr>
                <w:rFonts w:ascii="Calibri" w:eastAsia="Calibri" w:hAnsi="Calibri" w:cs="Calibri"/>
                <w:b/>
                <w:bCs/>
                <w:sz w:val="19"/>
                <w:szCs w:val="19"/>
              </w:rPr>
              <w:t>Aspek</w:t>
            </w:r>
          </w:p>
        </w:tc>
        <w:tc>
          <w:tcPr>
            <w:tcW w:w="7126" w:type="dxa"/>
            <w:shd w:val="clear" w:color="auto" w:fill="D9E2F3"/>
            <w:tcMar>
              <w:top w:w="80" w:type="dxa"/>
              <w:left w:w="120" w:type="dxa"/>
              <w:bottom w:w="80" w:type="dxa"/>
              <w:right w:w="120" w:type="dxa"/>
            </w:tcMar>
          </w:tcPr>
          <w:p w14:paraId="2994E884" w14:textId="77777777" w:rsidR="00BF5B7F" w:rsidRDefault="004E7426">
            <w:pPr>
              <w:spacing w:line="260" w:lineRule="auto"/>
            </w:pPr>
            <w:r>
              <w:rPr>
                <w:rFonts w:ascii="Calibri" w:eastAsia="Calibri" w:hAnsi="Calibri" w:cs="Calibri"/>
                <w:b/>
                <w:bCs/>
                <w:sz w:val="19"/>
                <w:szCs w:val="19"/>
              </w:rPr>
              <w:t>Penjelasan</w:t>
            </w:r>
          </w:p>
        </w:tc>
      </w:tr>
      <w:tr w:rsidR="00BF5B7F" w14:paraId="515A091F" w14:textId="77777777">
        <w:tblPrEx>
          <w:tblCellMar>
            <w:top w:w="0" w:type="dxa"/>
            <w:bottom w:w="0" w:type="dxa"/>
          </w:tblCellMar>
        </w:tblPrEx>
        <w:tc>
          <w:tcPr>
            <w:tcW w:w="1900" w:type="dxa"/>
            <w:tcMar>
              <w:top w:w="80" w:type="dxa"/>
              <w:left w:w="120" w:type="dxa"/>
              <w:bottom w:w="80" w:type="dxa"/>
              <w:right w:w="120" w:type="dxa"/>
            </w:tcMar>
          </w:tcPr>
          <w:p w14:paraId="78B3DE38" w14:textId="77777777" w:rsidR="00BF5B7F" w:rsidRDefault="004E7426">
            <w:pPr>
              <w:spacing w:line="260" w:lineRule="auto"/>
            </w:pPr>
            <w:r>
              <w:rPr>
                <w:rFonts w:ascii="Calibri" w:eastAsia="Calibri" w:hAnsi="Calibri" w:cs="Calibri"/>
                <w:sz w:val="19"/>
                <w:szCs w:val="19"/>
              </w:rPr>
              <w:t>Peran</w:t>
            </w:r>
          </w:p>
        </w:tc>
        <w:tc>
          <w:tcPr>
            <w:tcW w:w="7126" w:type="dxa"/>
            <w:tcMar>
              <w:top w:w="80" w:type="dxa"/>
              <w:left w:w="120" w:type="dxa"/>
              <w:bottom w:w="80" w:type="dxa"/>
              <w:right w:w="120" w:type="dxa"/>
            </w:tcMar>
          </w:tcPr>
          <w:p w14:paraId="27610DC5" w14:textId="77777777" w:rsidR="00BF5B7F" w:rsidRDefault="004E7426">
            <w:pPr>
              <w:spacing w:line="260" w:lineRule="auto"/>
            </w:pPr>
            <w:r>
              <w:rPr>
                <w:rFonts w:ascii="Calibri" w:eastAsia="Calibri" w:hAnsi="Calibri" w:cs="Calibri"/>
                <w:sz w:val="19"/>
                <w:szCs w:val="19"/>
              </w:rPr>
              <w:t>Mengubah password menjadi bentuk teracak yang tidak bisa dikembalikan.</w:t>
            </w:r>
          </w:p>
        </w:tc>
      </w:tr>
      <w:tr w:rsidR="00BF5B7F" w14:paraId="2CE90C45" w14:textId="77777777">
        <w:tblPrEx>
          <w:tblCellMar>
            <w:top w:w="0" w:type="dxa"/>
            <w:bottom w:w="0" w:type="dxa"/>
          </w:tblCellMar>
        </w:tblPrEx>
        <w:tc>
          <w:tcPr>
            <w:tcW w:w="1900" w:type="dxa"/>
            <w:tcMar>
              <w:top w:w="80" w:type="dxa"/>
              <w:left w:w="120" w:type="dxa"/>
              <w:bottom w:w="80" w:type="dxa"/>
              <w:right w:w="120" w:type="dxa"/>
            </w:tcMar>
          </w:tcPr>
          <w:p w14:paraId="061CB9D7" w14:textId="77777777" w:rsidR="00BF5B7F" w:rsidRDefault="004E7426">
            <w:pPr>
              <w:spacing w:line="260" w:lineRule="auto"/>
            </w:pPr>
            <w:r>
              <w:rPr>
                <w:rFonts w:ascii="Calibri" w:eastAsia="Calibri" w:hAnsi="Calibri" w:cs="Calibri"/>
                <w:sz w:val="19"/>
                <w:szCs w:val="19"/>
              </w:rPr>
              <w:t>Analogi</w:t>
            </w:r>
          </w:p>
        </w:tc>
        <w:tc>
          <w:tcPr>
            <w:tcW w:w="7126" w:type="dxa"/>
            <w:tcMar>
              <w:top w:w="80" w:type="dxa"/>
              <w:left w:w="120" w:type="dxa"/>
              <w:bottom w:w="80" w:type="dxa"/>
              <w:right w:w="120" w:type="dxa"/>
            </w:tcMar>
          </w:tcPr>
          <w:p w14:paraId="17121CD6" w14:textId="77777777" w:rsidR="00BF5B7F" w:rsidRDefault="004E7426">
            <w:pPr>
              <w:spacing w:line="260" w:lineRule="auto"/>
            </w:pPr>
            <w:r>
              <w:rPr>
                <w:rFonts w:ascii="Calibri" w:eastAsia="Calibri" w:hAnsi="Calibri" w:cs="Calibri"/>
                <w:sz w:val="19"/>
                <w:szCs w:val="19"/>
              </w:rPr>
              <w:t>Mesin penghancur kertas yang sengaja dibuat lambat. Dokumen yang masuk tidak bisa disusun kembali. Kalau ingin memeriksa apakah dokumen baru sama dengan yang dulu, kita hancurk</w:t>
            </w:r>
            <w:r>
              <w:rPr>
                <w:rFonts w:ascii="Calibri" w:eastAsia="Calibri" w:hAnsi="Calibri" w:cs="Calibri"/>
                <w:sz w:val="19"/>
                <w:szCs w:val="19"/>
              </w:rPr>
              <w:t>an yang baru lalu bandingkan serpihannya.</w:t>
            </w:r>
          </w:p>
        </w:tc>
      </w:tr>
      <w:tr w:rsidR="00BF5B7F" w14:paraId="4AF2CAE4" w14:textId="77777777">
        <w:tblPrEx>
          <w:tblCellMar>
            <w:top w:w="0" w:type="dxa"/>
            <w:bottom w:w="0" w:type="dxa"/>
          </w:tblCellMar>
        </w:tblPrEx>
        <w:tc>
          <w:tcPr>
            <w:tcW w:w="1900" w:type="dxa"/>
            <w:tcMar>
              <w:top w:w="80" w:type="dxa"/>
              <w:left w:w="120" w:type="dxa"/>
              <w:bottom w:w="80" w:type="dxa"/>
              <w:right w:w="120" w:type="dxa"/>
            </w:tcMar>
          </w:tcPr>
          <w:p w14:paraId="03887455" w14:textId="77777777" w:rsidR="00BF5B7F" w:rsidRDefault="004E7426">
            <w:pPr>
              <w:spacing w:line="260" w:lineRule="auto"/>
            </w:pPr>
            <w:r>
              <w:rPr>
                <w:rFonts w:ascii="Calibri" w:eastAsia="Calibri" w:hAnsi="Calibri" w:cs="Calibri"/>
                <w:sz w:val="19"/>
                <w:szCs w:val="19"/>
              </w:rPr>
              <w:t>Alasan dipilih</w:t>
            </w:r>
          </w:p>
        </w:tc>
        <w:tc>
          <w:tcPr>
            <w:tcW w:w="7126" w:type="dxa"/>
            <w:tcMar>
              <w:top w:w="80" w:type="dxa"/>
              <w:left w:w="120" w:type="dxa"/>
              <w:bottom w:w="80" w:type="dxa"/>
              <w:right w:w="120" w:type="dxa"/>
            </w:tcMar>
          </w:tcPr>
          <w:p w14:paraId="24E39C60" w14:textId="77777777" w:rsidR="00BF5B7F" w:rsidRDefault="004E7426">
            <w:pPr>
              <w:spacing w:line="260" w:lineRule="auto"/>
            </w:pPr>
            <w:r>
              <w:rPr>
                <w:rFonts w:ascii="Calibri" w:eastAsia="Calibri" w:hAnsi="Calibri" w:cs="Calibri"/>
                <w:sz w:val="19"/>
                <w:szCs w:val="19"/>
              </w:rPr>
              <w:t>Versi murni JavaScript, sehingga tidak perlu proses kompilasi. Ini menghindari dua sumber masalah sekaligus: kebutuhan alat build di Windows, dan kompilasi ulang di dalam container Linux.</w:t>
            </w:r>
          </w:p>
        </w:tc>
      </w:tr>
      <w:tr w:rsidR="00BF5B7F" w14:paraId="54EB0E79" w14:textId="77777777">
        <w:tblPrEx>
          <w:tblCellMar>
            <w:top w:w="0" w:type="dxa"/>
            <w:bottom w:w="0" w:type="dxa"/>
          </w:tblCellMar>
        </w:tblPrEx>
        <w:tc>
          <w:tcPr>
            <w:tcW w:w="1900" w:type="dxa"/>
            <w:tcMar>
              <w:top w:w="80" w:type="dxa"/>
              <w:left w:w="120" w:type="dxa"/>
              <w:bottom w:w="80" w:type="dxa"/>
              <w:right w:w="120" w:type="dxa"/>
            </w:tcMar>
          </w:tcPr>
          <w:p w14:paraId="5F5E799F" w14:textId="77777777" w:rsidR="00BF5B7F" w:rsidRDefault="004E7426">
            <w:pPr>
              <w:spacing w:line="260" w:lineRule="auto"/>
            </w:pPr>
            <w:r>
              <w:rPr>
                <w:rFonts w:ascii="Calibri" w:eastAsia="Calibri" w:hAnsi="Calibri" w:cs="Calibri"/>
                <w:sz w:val="19"/>
                <w:szCs w:val="19"/>
              </w:rPr>
              <w:t>Dipakai untuk</w:t>
            </w:r>
          </w:p>
        </w:tc>
        <w:tc>
          <w:tcPr>
            <w:tcW w:w="7126" w:type="dxa"/>
            <w:tcMar>
              <w:top w:w="80" w:type="dxa"/>
              <w:left w:w="120" w:type="dxa"/>
              <w:bottom w:w="80" w:type="dxa"/>
              <w:right w:w="120" w:type="dxa"/>
            </w:tcMar>
          </w:tcPr>
          <w:p w14:paraId="466CBF13" w14:textId="77777777" w:rsidR="00BF5B7F" w:rsidRDefault="004E7426">
            <w:pPr>
              <w:spacing w:line="260" w:lineRule="auto"/>
            </w:pPr>
            <w:r>
              <w:rPr>
                <w:rFonts w:ascii="Calibri" w:eastAsia="Calibri" w:hAnsi="Calibri" w:cs="Calibri"/>
                <w:sz w:val="19"/>
                <w:szCs w:val="19"/>
              </w:rPr>
              <w:t>Enkripsi password pengguna dengan cost factor 12.</w:t>
            </w:r>
          </w:p>
        </w:tc>
      </w:tr>
    </w:tbl>
    <w:p w14:paraId="5897183D" w14:textId="77777777" w:rsidR="00BF5B7F" w:rsidRDefault="004E7426">
      <w:pPr>
        <w:spacing w:after="140" w:line="300" w:lineRule="auto"/>
        <w:jc w:val="both"/>
      </w:pPr>
      <w:r>
        <w:rPr>
          <w:rFonts w:ascii="Calibri" w:eastAsia="Calibri" w:hAnsi="Calibri" w:cs="Calibri"/>
          <w:sz w:val="22"/>
          <w:szCs w:val="22"/>
        </w:rPr>
        <w:t>Ke</w:t>
      </w:r>
      <w:r>
        <w:rPr>
          <w:rFonts w:ascii="Calibri" w:eastAsia="Calibri" w:hAnsi="Calibri" w:cs="Calibri"/>
          <w:sz w:val="22"/>
          <w:szCs w:val="22"/>
        </w:rPr>
        <w:t>lambatan bcrypt bukan kekurangan, melainkan justru fiturnya. Semakin lambat proses enkripsinya, semakin lama waktu yang dibutuhkan penyerang untuk mencoba jutaan kemungkinan password. Angka 12 dipilih karena menghasilkan waktu sekitar 250 milidetik — cukup</w:t>
      </w:r>
      <w:r>
        <w:rPr>
          <w:rFonts w:ascii="Calibri" w:eastAsia="Calibri" w:hAnsi="Calibri" w:cs="Calibri"/>
          <w:sz w:val="22"/>
          <w:szCs w:val="22"/>
        </w:rPr>
        <w:t xml:space="preserve"> lambat untuk menggagalkan serangan tebak-tebakan, cukup cepat untuk tidak mengganggu pengguna.</w:t>
      </w:r>
    </w:p>
    <w:p w14:paraId="3789C5A9" w14:textId="77777777" w:rsidR="00BF5B7F" w:rsidRDefault="004E7426">
      <w:pPr>
        <w:pStyle w:val="Heading2"/>
        <w:spacing w:before="280" w:after="140"/>
      </w:pPr>
      <w:bookmarkStart w:id="16" w:name="_Toc239200778"/>
      <w:r>
        <w:rPr>
          <w:rFonts w:ascii="Calibri" w:eastAsia="Calibri" w:hAnsi="Calibri" w:cs="Calibri"/>
          <w:b/>
          <w:bCs/>
          <w:color w:val="2E5496"/>
        </w:rPr>
        <w:t>2.10 Nodemailer dan Docker</w:t>
      </w:r>
      <w:bookmarkEnd w:id="1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6826"/>
      </w:tblGrid>
      <w:tr w:rsidR="00BF5B7F" w14:paraId="355B43FB" w14:textId="77777777">
        <w:tblPrEx>
          <w:tblCellMar>
            <w:top w:w="0" w:type="dxa"/>
            <w:bottom w:w="0" w:type="dxa"/>
          </w:tblCellMar>
        </w:tblPrEx>
        <w:trPr>
          <w:tblHeader/>
        </w:trPr>
        <w:tc>
          <w:tcPr>
            <w:tcW w:w="2200" w:type="dxa"/>
            <w:shd w:val="clear" w:color="auto" w:fill="D9E2F3"/>
            <w:tcMar>
              <w:top w:w="80" w:type="dxa"/>
              <w:left w:w="120" w:type="dxa"/>
              <w:bottom w:w="80" w:type="dxa"/>
              <w:right w:w="120" w:type="dxa"/>
            </w:tcMar>
          </w:tcPr>
          <w:p w14:paraId="3B70B4A5" w14:textId="77777777" w:rsidR="00BF5B7F" w:rsidRDefault="004E7426">
            <w:pPr>
              <w:spacing w:line="260" w:lineRule="auto"/>
            </w:pPr>
            <w:r>
              <w:rPr>
                <w:rFonts w:ascii="Calibri" w:eastAsia="Calibri" w:hAnsi="Calibri" w:cs="Calibri"/>
                <w:b/>
                <w:bCs/>
                <w:sz w:val="19"/>
                <w:szCs w:val="19"/>
              </w:rPr>
              <w:t>Teknologi</w:t>
            </w:r>
          </w:p>
        </w:tc>
        <w:tc>
          <w:tcPr>
            <w:tcW w:w="6826" w:type="dxa"/>
            <w:shd w:val="clear" w:color="auto" w:fill="D9E2F3"/>
            <w:tcMar>
              <w:top w:w="80" w:type="dxa"/>
              <w:left w:w="120" w:type="dxa"/>
              <w:bottom w:w="80" w:type="dxa"/>
              <w:right w:w="120" w:type="dxa"/>
            </w:tcMar>
          </w:tcPr>
          <w:p w14:paraId="6DCEE605" w14:textId="77777777" w:rsidR="00BF5B7F" w:rsidRDefault="004E7426">
            <w:pPr>
              <w:spacing w:line="260" w:lineRule="auto"/>
            </w:pPr>
            <w:r>
              <w:rPr>
                <w:rFonts w:ascii="Calibri" w:eastAsia="Calibri" w:hAnsi="Calibri" w:cs="Calibri"/>
                <w:b/>
                <w:bCs/>
                <w:sz w:val="19"/>
                <w:szCs w:val="19"/>
              </w:rPr>
              <w:t>Peran, Analogi, dan Alasan</w:t>
            </w:r>
          </w:p>
        </w:tc>
      </w:tr>
      <w:tr w:rsidR="00BF5B7F" w14:paraId="745D186A" w14:textId="77777777">
        <w:tblPrEx>
          <w:tblCellMar>
            <w:top w:w="0" w:type="dxa"/>
            <w:bottom w:w="0" w:type="dxa"/>
          </w:tblCellMar>
        </w:tblPrEx>
        <w:tc>
          <w:tcPr>
            <w:tcW w:w="2200" w:type="dxa"/>
            <w:tcMar>
              <w:top w:w="80" w:type="dxa"/>
              <w:left w:w="120" w:type="dxa"/>
              <w:bottom w:w="80" w:type="dxa"/>
              <w:right w:w="120" w:type="dxa"/>
            </w:tcMar>
          </w:tcPr>
          <w:p w14:paraId="094BB8E6" w14:textId="77777777" w:rsidR="00BF5B7F" w:rsidRDefault="004E7426">
            <w:pPr>
              <w:spacing w:line="260" w:lineRule="auto"/>
            </w:pPr>
            <w:r>
              <w:rPr>
                <w:rFonts w:ascii="Calibri" w:eastAsia="Calibri" w:hAnsi="Calibri" w:cs="Calibri"/>
                <w:sz w:val="19"/>
                <w:szCs w:val="19"/>
              </w:rPr>
              <w:t>Nodemailer</w:t>
            </w:r>
          </w:p>
        </w:tc>
        <w:tc>
          <w:tcPr>
            <w:tcW w:w="6826" w:type="dxa"/>
            <w:tcMar>
              <w:top w:w="80" w:type="dxa"/>
              <w:left w:w="120" w:type="dxa"/>
              <w:bottom w:w="80" w:type="dxa"/>
              <w:right w:w="120" w:type="dxa"/>
            </w:tcMar>
          </w:tcPr>
          <w:p w14:paraId="3900F252" w14:textId="77777777" w:rsidR="00BF5B7F" w:rsidRDefault="004E7426">
            <w:pPr>
              <w:spacing w:line="260" w:lineRule="auto"/>
            </w:pPr>
            <w:r>
              <w:rPr>
                <w:rFonts w:ascii="Calibri" w:eastAsia="Calibri" w:hAnsi="Calibri" w:cs="Calibri"/>
                <w:sz w:val="19"/>
                <w:szCs w:val="19"/>
              </w:rPr>
              <w:t>Pengirim email lewat SMTP. Analoginya tukang pos: ia tidak menulis suratnya, hanya mengantarkannya. Dipilih karena merupakan pustaka pengiriman email paling mapan di ekosistem Node.js, dan bisa dipakai dengan penyedia SMTP mana pun tanpa mengubah kode.</w:t>
            </w:r>
          </w:p>
        </w:tc>
      </w:tr>
      <w:tr w:rsidR="00BF5B7F" w14:paraId="714A24AF" w14:textId="77777777">
        <w:tblPrEx>
          <w:tblCellMar>
            <w:top w:w="0" w:type="dxa"/>
            <w:bottom w:w="0" w:type="dxa"/>
          </w:tblCellMar>
        </w:tblPrEx>
        <w:tc>
          <w:tcPr>
            <w:tcW w:w="2200" w:type="dxa"/>
            <w:tcMar>
              <w:top w:w="80" w:type="dxa"/>
              <w:left w:w="120" w:type="dxa"/>
              <w:bottom w:w="80" w:type="dxa"/>
              <w:right w:w="120" w:type="dxa"/>
            </w:tcMar>
          </w:tcPr>
          <w:p w14:paraId="327E988A" w14:textId="77777777" w:rsidR="00BF5B7F" w:rsidRDefault="004E7426">
            <w:pPr>
              <w:spacing w:line="260" w:lineRule="auto"/>
            </w:pPr>
            <w:r>
              <w:rPr>
                <w:rFonts w:ascii="Calibri" w:eastAsia="Calibri" w:hAnsi="Calibri" w:cs="Calibri"/>
                <w:sz w:val="19"/>
                <w:szCs w:val="19"/>
              </w:rPr>
              <w:t>Do</w:t>
            </w:r>
            <w:r>
              <w:rPr>
                <w:rFonts w:ascii="Calibri" w:eastAsia="Calibri" w:hAnsi="Calibri" w:cs="Calibri"/>
                <w:sz w:val="19"/>
                <w:szCs w:val="19"/>
              </w:rPr>
              <w:t>cker &amp; Docker Compose</w:t>
            </w:r>
          </w:p>
        </w:tc>
        <w:tc>
          <w:tcPr>
            <w:tcW w:w="6826" w:type="dxa"/>
            <w:tcMar>
              <w:top w:w="80" w:type="dxa"/>
              <w:left w:w="120" w:type="dxa"/>
              <w:bottom w:w="80" w:type="dxa"/>
              <w:right w:w="120" w:type="dxa"/>
            </w:tcMar>
          </w:tcPr>
          <w:p w14:paraId="3DAEADB1" w14:textId="77777777" w:rsidR="00BF5B7F" w:rsidRDefault="004E7426">
            <w:pPr>
              <w:spacing w:line="260" w:lineRule="auto"/>
            </w:pPr>
            <w:r>
              <w:rPr>
                <w:rFonts w:ascii="Calibri" w:eastAsia="Calibri" w:hAnsi="Calibri" w:cs="Calibri"/>
                <w:sz w:val="19"/>
                <w:szCs w:val="19"/>
              </w:rPr>
              <w:t xml:space="preserve">Menjalankan seluruh infrastruktur dalam wadah terisolasi. Analoginya kontainer pengiriman standar: isinya bisa apa saja, tetapi kapal dan truk memperlakukan </w:t>
            </w:r>
            <w:r>
              <w:rPr>
                <w:rFonts w:ascii="Calibri" w:eastAsia="Calibri" w:hAnsi="Calibri" w:cs="Calibri"/>
                <w:sz w:val="19"/>
                <w:szCs w:val="19"/>
              </w:rPr>
              <w:lastRenderedPageBreak/>
              <w:t>semuanya dengan cara yang sama. Dipilih karena memungkinkan seluruh sistem di</w:t>
            </w:r>
            <w:r>
              <w:rPr>
                <w:rFonts w:ascii="Calibri" w:eastAsia="Calibri" w:hAnsi="Calibri" w:cs="Calibri"/>
                <w:sz w:val="19"/>
                <w:szCs w:val="19"/>
              </w:rPr>
              <w:t>jalankan dengan satu perintah, dengan versi yang sama persis di komputer siapa pun.</w:t>
            </w:r>
          </w:p>
        </w:tc>
      </w:tr>
    </w:tbl>
    <w:p w14:paraId="446E2F0E" w14:textId="77777777" w:rsidR="00BF5B7F" w:rsidRDefault="004E7426">
      <w:pPr>
        <w:spacing w:after="140" w:line="300" w:lineRule="auto"/>
        <w:jc w:val="both"/>
      </w:pPr>
      <w:r>
        <w:rPr>
          <w:rFonts w:ascii="Calibri" w:eastAsia="Calibri" w:hAnsi="Calibri" w:cs="Calibri"/>
          <w:sz w:val="22"/>
          <w:szCs w:val="22"/>
        </w:rPr>
        <w:lastRenderedPageBreak/>
        <w:t>Docker juga menyelesaikan satu masalah praktis yang sering luput: Redis tidak tersedia secara resmi untuk Windows. Tanpa Docker, pengembang di Windows harus mencari perangkat lunak pengganti yang perilakunya tidak persis sama dengan Redis asli di server. D</w:t>
      </w:r>
      <w:r>
        <w:rPr>
          <w:rFonts w:ascii="Calibri" w:eastAsia="Calibri" w:hAnsi="Calibri" w:cs="Calibri"/>
          <w:sz w:val="22"/>
          <w:szCs w:val="22"/>
        </w:rPr>
        <w:t>engan Docker, yang berjalan adalah Redis asli di dalam Linux — sekalipun komputernya Windows.</w:t>
      </w:r>
    </w:p>
    <w:p w14:paraId="52101210" w14:textId="77777777" w:rsidR="00BF5B7F" w:rsidRDefault="004E7426">
      <w:pPr>
        <w:pStyle w:val="Heading2"/>
        <w:spacing w:before="280" w:after="140"/>
      </w:pPr>
      <w:bookmarkStart w:id="17" w:name="_Toc239200779"/>
      <w:r>
        <w:rPr>
          <w:rFonts w:ascii="Calibri" w:eastAsia="Calibri" w:hAnsi="Calibri" w:cs="Calibri"/>
          <w:b/>
          <w:bCs/>
          <w:color w:val="2E5496"/>
        </w:rPr>
        <w:t>2.11 Kenapa Empat Infrastruktur Terpisah</w:t>
      </w:r>
      <w:bookmarkEnd w:id="17"/>
    </w:p>
    <w:p w14:paraId="4D91D1D1" w14:textId="77777777" w:rsidR="00BF5B7F" w:rsidRDefault="004E7426">
      <w:pPr>
        <w:spacing w:after="140" w:line="300" w:lineRule="auto"/>
        <w:jc w:val="both"/>
      </w:pPr>
      <w:r>
        <w:rPr>
          <w:rFonts w:ascii="Calibri" w:eastAsia="Calibri" w:hAnsi="Calibri" w:cs="Calibri"/>
          <w:sz w:val="22"/>
          <w:szCs w:val="22"/>
        </w:rPr>
        <w:t>Pertanyaan yang wajar muncul: kenapa tidak menyimpan semuanya di PostgreSQL saja? Jawabannya ada pada perbedaan sifat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BF5B7F" w14:paraId="1F5D9400"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6E2B2F3E" w14:textId="77777777" w:rsidR="00BF5B7F" w:rsidRDefault="004E7426">
            <w:pPr>
              <w:spacing w:line="260" w:lineRule="auto"/>
            </w:pPr>
            <w:r>
              <w:rPr>
                <w:rFonts w:ascii="Calibri" w:eastAsia="Calibri" w:hAnsi="Calibri" w:cs="Calibri"/>
                <w:b/>
                <w:bCs/>
                <w:sz w:val="19"/>
                <w:szCs w:val="19"/>
              </w:rPr>
              <w:t>Jenis Data</w:t>
            </w:r>
          </w:p>
        </w:tc>
        <w:tc>
          <w:tcPr>
            <w:tcW w:w="3400" w:type="dxa"/>
            <w:shd w:val="clear" w:color="auto" w:fill="D9E2F3"/>
            <w:tcMar>
              <w:top w:w="80" w:type="dxa"/>
              <w:left w:w="120" w:type="dxa"/>
              <w:bottom w:w="80" w:type="dxa"/>
              <w:right w:w="120" w:type="dxa"/>
            </w:tcMar>
          </w:tcPr>
          <w:p w14:paraId="09C04215" w14:textId="77777777" w:rsidR="00BF5B7F" w:rsidRDefault="004E7426">
            <w:pPr>
              <w:spacing w:line="260" w:lineRule="auto"/>
            </w:pPr>
            <w:r>
              <w:rPr>
                <w:rFonts w:ascii="Calibri" w:eastAsia="Calibri" w:hAnsi="Calibri" w:cs="Calibri"/>
                <w:b/>
                <w:bCs/>
                <w:sz w:val="19"/>
                <w:szCs w:val="19"/>
              </w:rPr>
              <w:t>Sifatnya</w:t>
            </w:r>
          </w:p>
        </w:tc>
        <w:tc>
          <w:tcPr>
            <w:tcW w:w="3026" w:type="dxa"/>
            <w:shd w:val="clear" w:color="auto" w:fill="D9E2F3"/>
            <w:tcMar>
              <w:top w:w="80" w:type="dxa"/>
              <w:left w:w="120" w:type="dxa"/>
              <w:bottom w:w="80" w:type="dxa"/>
              <w:right w:w="120" w:type="dxa"/>
            </w:tcMar>
          </w:tcPr>
          <w:p w14:paraId="2FB3CA1D" w14:textId="77777777" w:rsidR="00BF5B7F" w:rsidRDefault="004E7426">
            <w:pPr>
              <w:spacing w:line="260" w:lineRule="auto"/>
            </w:pPr>
            <w:r>
              <w:rPr>
                <w:rFonts w:ascii="Calibri" w:eastAsia="Calibri" w:hAnsi="Calibri" w:cs="Calibri"/>
                <w:b/>
                <w:bCs/>
                <w:sz w:val="19"/>
                <w:szCs w:val="19"/>
              </w:rPr>
              <w:t>Tempat yang Tepat</w:t>
            </w:r>
          </w:p>
        </w:tc>
      </w:tr>
      <w:tr w:rsidR="00BF5B7F" w14:paraId="7D48DC4D" w14:textId="77777777">
        <w:tblPrEx>
          <w:tblCellMar>
            <w:top w:w="0" w:type="dxa"/>
            <w:bottom w:w="0" w:type="dxa"/>
          </w:tblCellMar>
        </w:tblPrEx>
        <w:tc>
          <w:tcPr>
            <w:tcW w:w="2600" w:type="dxa"/>
            <w:tcMar>
              <w:top w:w="80" w:type="dxa"/>
              <w:left w:w="120" w:type="dxa"/>
              <w:bottom w:w="80" w:type="dxa"/>
              <w:right w:w="120" w:type="dxa"/>
            </w:tcMar>
          </w:tcPr>
          <w:p w14:paraId="64039931" w14:textId="77777777" w:rsidR="00BF5B7F" w:rsidRDefault="004E7426">
            <w:pPr>
              <w:spacing w:line="260" w:lineRule="auto"/>
            </w:pPr>
            <w:r>
              <w:rPr>
                <w:rFonts w:ascii="Calibri" w:eastAsia="Calibri" w:hAnsi="Calibri" w:cs="Calibri"/>
                <w:sz w:val="19"/>
                <w:szCs w:val="19"/>
              </w:rPr>
              <w:t>Data pengguna, role, permission</w:t>
            </w:r>
          </w:p>
        </w:tc>
        <w:tc>
          <w:tcPr>
            <w:tcW w:w="3400" w:type="dxa"/>
            <w:tcMar>
              <w:top w:w="80" w:type="dxa"/>
              <w:left w:w="120" w:type="dxa"/>
              <w:bottom w:w="80" w:type="dxa"/>
              <w:right w:w="120" w:type="dxa"/>
            </w:tcMar>
          </w:tcPr>
          <w:p w14:paraId="7918DACB" w14:textId="77777777" w:rsidR="00BF5B7F" w:rsidRDefault="004E7426">
            <w:pPr>
              <w:spacing w:line="260" w:lineRule="auto"/>
            </w:pPr>
            <w:r>
              <w:rPr>
                <w:rFonts w:ascii="Calibri" w:eastAsia="Calibri" w:hAnsi="Calibri" w:cs="Calibri"/>
                <w:sz w:val="19"/>
                <w:szCs w:val="19"/>
              </w:rPr>
              <w:t>Permanen, saling berelasi, harus konsisten</w:t>
            </w:r>
          </w:p>
        </w:tc>
        <w:tc>
          <w:tcPr>
            <w:tcW w:w="3026" w:type="dxa"/>
            <w:tcMar>
              <w:top w:w="80" w:type="dxa"/>
              <w:left w:w="120" w:type="dxa"/>
              <w:bottom w:w="80" w:type="dxa"/>
              <w:right w:w="120" w:type="dxa"/>
            </w:tcMar>
          </w:tcPr>
          <w:p w14:paraId="498E9076" w14:textId="77777777" w:rsidR="00BF5B7F" w:rsidRDefault="004E7426">
            <w:pPr>
              <w:spacing w:line="260" w:lineRule="auto"/>
            </w:pPr>
            <w:r>
              <w:rPr>
                <w:rFonts w:ascii="Calibri" w:eastAsia="Calibri" w:hAnsi="Calibri" w:cs="Calibri"/>
                <w:sz w:val="19"/>
                <w:szCs w:val="19"/>
              </w:rPr>
              <w:t>PostgreSQL</w:t>
            </w:r>
          </w:p>
        </w:tc>
      </w:tr>
      <w:tr w:rsidR="00BF5B7F" w14:paraId="3BD622D5" w14:textId="77777777">
        <w:tblPrEx>
          <w:tblCellMar>
            <w:top w:w="0" w:type="dxa"/>
            <w:bottom w:w="0" w:type="dxa"/>
          </w:tblCellMar>
        </w:tblPrEx>
        <w:tc>
          <w:tcPr>
            <w:tcW w:w="2600" w:type="dxa"/>
            <w:tcMar>
              <w:top w:w="80" w:type="dxa"/>
              <w:left w:w="120" w:type="dxa"/>
              <w:bottom w:w="80" w:type="dxa"/>
              <w:right w:w="120" w:type="dxa"/>
            </w:tcMar>
          </w:tcPr>
          <w:p w14:paraId="6F386337" w14:textId="77777777" w:rsidR="00BF5B7F" w:rsidRDefault="004E7426">
            <w:pPr>
              <w:spacing w:line="260" w:lineRule="auto"/>
            </w:pPr>
            <w:r>
              <w:rPr>
                <w:rFonts w:ascii="Calibri" w:eastAsia="Calibri" w:hAnsi="Calibri" w:cs="Calibri"/>
                <w:sz w:val="19"/>
                <w:szCs w:val="19"/>
              </w:rPr>
              <w:t>Token tercabut, cache izin, token reset</w:t>
            </w:r>
          </w:p>
        </w:tc>
        <w:tc>
          <w:tcPr>
            <w:tcW w:w="3400" w:type="dxa"/>
            <w:tcMar>
              <w:top w:w="80" w:type="dxa"/>
              <w:left w:w="120" w:type="dxa"/>
              <w:bottom w:w="80" w:type="dxa"/>
              <w:right w:w="120" w:type="dxa"/>
            </w:tcMar>
          </w:tcPr>
          <w:p w14:paraId="61432EE3" w14:textId="77777777" w:rsidR="00BF5B7F" w:rsidRDefault="004E7426">
            <w:pPr>
              <w:spacing w:line="260" w:lineRule="auto"/>
            </w:pPr>
            <w:r>
              <w:rPr>
                <w:rFonts w:ascii="Calibri" w:eastAsia="Calibri" w:hAnsi="Calibri" w:cs="Calibri"/>
                <w:sz w:val="19"/>
                <w:szCs w:val="19"/>
              </w:rPr>
              <w:t>Berumur pendek, harus cepat, boleh hilang</w:t>
            </w:r>
          </w:p>
        </w:tc>
        <w:tc>
          <w:tcPr>
            <w:tcW w:w="3026" w:type="dxa"/>
            <w:tcMar>
              <w:top w:w="80" w:type="dxa"/>
              <w:left w:w="120" w:type="dxa"/>
              <w:bottom w:w="80" w:type="dxa"/>
              <w:right w:w="120" w:type="dxa"/>
            </w:tcMar>
          </w:tcPr>
          <w:p w14:paraId="696AA8AF" w14:textId="77777777" w:rsidR="00BF5B7F" w:rsidRDefault="004E7426">
            <w:pPr>
              <w:spacing w:line="260" w:lineRule="auto"/>
            </w:pPr>
            <w:r>
              <w:rPr>
                <w:rFonts w:ascii="Calibri" w:eastAsia="Calibri" w:hAnsi="Calibri" w:cs="Calibri"/>
                <w:sz w:val="19"/>
                <w:szCs w:val="19"/>
              </w:rPr>
              <w:t>Redis</w:t>
            </w:r>
          </w:p>
        </w:tc>
      </w:tr>
      <w:tr w:rsidR="00BF5B7F" w14:paraId="419B9FC5" w14:textId="77777777">
        <w:tblPrEx>
          <w:tblCellMar>
            <w:top w:w="0" w:type="dxa"/>
            <w:bottom w:w="0" w:type="dxa"/>
          </w:tblCellMar>
        </w:tblPrEx>
        <w:tc>
          <w:tcPr>
            <w:tcW w:w="2600" w:type="dxa"/>
            <w:tcMar>
              <w:top w:w="80" w:type="dxa"/>
              <w:left w:w="120" w:type="dxa"/>
              <w:bottom w:w="80" w:type="dxa"/>
              <w:right w:w="120" w:type="dxa"/>
            </w:tcMar>
          </w:tcPr>
          <w:p w14:paraId="21031661" w14:textId="77777777" w:rsidR="00BF5B7F" w:rsidRDefault="004E7426">
            <w:pPr>
              <w:spacing w:line="260" w:lineRule="auto"/>
            </w:pPr>
            <w:r>
              <w:rPr>
                <w:rFonts w:ascii="Calibri" w:eastAsia="Calibri" w:hAnsi="Calibri" w:cs="Calibri"/>
                <w:sz w:val="19"/>
                <w:szCs w:val="19"/>
              </w:rPr>
              <w:t>Perintah kirim email</w:t>
            </w:r>
          </w:p>
        </w:tc>
        <w:tc>
          <w:tcPr>
            <w:tcW w:w="3400" w:type="dxa"/>
            <w:tcMar>
              <w:top w:w="80" w:type="dxa"/>
              <w:left w:w="120" w:type="dxa"/>
              <w:bottom w:w="80" w:type="dxa"/>
              <w:right w:w="120" w:type="dxa"/>
            </w:tcMar>
          </w:tcPr>
          <w:p w14:paraId="0E7E4848" w14:textId="77777777" w:rsidR="00BF5B7F" w:rsidRDefault="004E7426">
            <w:pPr>
              <w:spacing w:line="260" w:lineRule="auto"/>
            </w:pPr>
            <w:r>
              <w:rPr>
                <w:rFonts w:ascii="Calibri" w:eastAsia="Calibri" w:hAnsi="Calibri" w:cs="Calibri"/>
                <w:sz w:val="19"/>
                <w:szCs w:val="19"/>
              </w:rPr>
              <w:t>Sekali pakai, tidak boleh hilang, tidak perlu ditunggu</w:t>
            </w:r>
          </w:p>
        </w:tc>
        <w:tc>
          <w:tcPr>
            <w:tcW w:w="3026" w:type="dxa"/>
            <w:tcMar>
              <w:top w:w="80" w:type="dxa"/>
              <w:left w:w="120" w:type="dxa"/>
              <w:bottom w:w="80" w:type="dxa"/>
              <w:right w:w="120" w:type="dxa"/>
            </w:tcMar>
          </w:tcPr>
          <w:p w14:paraId="1DA798BF" w14:textId="77777777" w:rsidR="00BF5B7F" w:rsidRDefault="004E7426">
            <w:pPr>
              <w:spacing w:line="260" w:lineRule="auto"/>
            </w:pPr>
            <w:r>
              <w:rPr>
                <w:rFonts w:ascii="Calibri" w:eastAsia="Calibri" w:hAnsi="Calibri" w:cs="Calibri"/>
                <w:sz w:val="19"/>
                <w:szCs w:val="19"/>
              </w:rPr>
              <w:t>RabbitMQ</w:t>
            </w:r>
          </w:p>
        </w:tc>
      </w:tr>
      <w:tr w:rsidR="00BF5B7F" w14:paraId="009A5014" w14:textId="77777777">
        <w:tblPrEx>
          <w:tblCellMar>
            <w:top w:w="0" w:type="dxa"/>
            <w:bottom w:w="0" w:type="dxa"/>
          </w:tblCellMar>
        </w:tblPrEx>
        <w:tc>
          <w:tcPr>
            <w:tcW w:w="2600" w:type="dxa"/>
            <w:tcMar>
              <w:top w:w="80" w:type="dxa"/>
              <w:left w:w="120" w:type="dxa"/>
              <w:bottom w:w="80" w:type="dxa"/>
              <w:right w:w="120" w:type="dxa"/>
            </w:tcMar>
          </w:tcPr>
          <w:p w14:paraId="0A4D0DE1" w14:textId="77777777" w:rsidR="00BF5B7F" w:rsidRDefault="004E7426">
            <w:pPr>
              <w:spacing w:line="260" w:lineRule="auto"/>
            </w:pPr>
            <w:r>
              <w:rPr>
                <w:rFonts w:ascii="Calibri" w:eastAsia="Calibri" w:hAnsi="Calibri" w:cs="Calibri"/>
                <w:sz w:val="19"/>
                <w:szCs w:val="19"/>
              </w:rPr>
              <w:t>Foto avatar</w:t>
            </w:r>
          </w:p>
        </w:tc>
        <w:tc>
          <w:tcPr>
            <w:tcW w:w="3400" w:type="dxa"/>
            <w:tcMar>
              <w:top w:w="80" w:type="dxa"/>
              <w:left w:w="120" w:type="dxa"/>
              <w:bottom w:w="80" w:type="dxa"/>
              <w:right w:w="120" w:type="dxa"/>
            </w:tcMar>
          </w:tcPr>
          <w:p w14:paraId="491A24E3" w14:textId="77777777" w:rsidR="00BF5B7F" w:rsidRDefault="004E7426">
            <w:pPr>
              <w:spacing w:line="260" w:lineRule="auto"/>
            </w:pPr>
            <w:r>
              <w:rPr>
                <w:rFonts w:ascii="Calibri" w:eastAsia="Calibri" w:hAnsi="Calibri" w:cs="Calibri"/>
                <w:sz w:val="19"/>
                <w:szCs w:val="19"/>
              </w:rPr>
              <w:t>Berukuran besar, jarang berubah, tidak berelasi</w:t>
            </w:r>
          </w:p>
        </w:tc>
        <w:tc>
          <w:tcPr>
            <w:tcW w:w="3026" w:type="dxa"/>
            <w:tcMar>
              <w:top w:w="80" w:type="dxa"/>
              <w:left w:w="120" w:type="dxa"/>
              <w:bottom w:w="80" w:type="dxa"/>
              <w:right w:w="120" w:type="dxa"/>
            </w:tcMar>
          </w:tcPr>
          <w:p w14:paraId="0B06027E" w14:textId="77777777" w:rsidR="00BF5B7F" w:rsidRDefault="004E7426">
            <w:pPr>
              <w:spacing w:line="260" w:lineRule="auto"/>
            </w:pPr>
            <w:r>
              <w:rPr>
                <w:rFonts w:ascii="Calibri" w:eastAsia="Calibri" w:hAnsi="Calibri" w:cs="Calibri"/>
                <w:sz w:val="19"/>
                <w:szCs w:val="19"/>
              </w:rPr>
              <w:t>MinIO</w:t>
            </w:r>
          </w:p>
        </w:tc>
      </w:tr>
    </w:tbl>
    <w:p w14:paraId="3AFEBA80" w14:textId="77777777" w:rsidR="00BF5B7F" w:rsidRDefault="004E7426">
      <w:pPr>
        <w:spacing w:after="140" w:line="300" w:lineRule="auto"/>
        <w:jc w:val="both"/>
      </w:pPr>
      <w:r>
        <w:rPr>
          <w:rFonts w:ascii="Calibri" w:eastAsia="Calibri" w:hAnsi="Calibri" w:cs="Calibri"/>
          <w:sz w:val="22"/>
          <w:szCs w:val="22"/>
        </w:rPr>
        <w:t>Memaksakan semuanya ke satu tempat berarti memakai alat yang salah untuk sebagian pekerjaan. Menyimpan foto sebagai kolom di</w:t>
      </w:r>
      <w:r>
        <w:rPr>
          <w:rFonts w:ascii="Calibri" w:eastAsia="Calibri" w:hAnsi="Calibri" w:cs="Calibri"/>
          <w:sz w:val="22"/>
          <w:szCs w:val="22"/>
        </w:rPr>
        <w:t xml:space="preserve"> database membuat setiap query menjadi berat. Menyimpan cache di database menghilangkan seluruh keuntungan kecepatannya. Menyimpan antrean di database mengharuskan kita menulis sendiri mekanisme yang sudah disediakan RabbitMQ.</w:t>
      </w:r>
    </w:p>
    <w:p w14:paraId="594592EC" w14:textId="77777777" w:rsidR="00BF5B7F" w:rsidRDefault="004E7426">
      <w:r>
        <w:br w:type="page"/>
      </w:r>
    </w:p>
    <w:p w14:paraId="5D22458B" w14:textId="77777777" w:rsidR="00BF5B7F" w:rsidRDefault="004E7426">
      <w:pPr>
        <w:pStyle w:val="Heading1"/>
        <w:spacing w:before="360" w:after="180"/>
      </w:pPr>
      <w:bookmarkStart w:id="18" w:name="_Toc239200780"/>
      <w:r>
        <w:rPr>
          <w:rFonts w:ascii="Calibri" w:eastAsia="Calibri" w:hAnsi="Calibri" w:cs="Calibri"/>
          <w:b/>
          <w:bCs/>
          <w:color w:val="1F3864"/>
        </w:rPr>
        <w:lastRenderedPageBreak/>
        <w:t>BAB 3 — Struktur Folder dan Aturan Penempatan File</w:t>
      </w:r>
      <w:bookmarkEnd w:id="18"/>
    </w:p>
    <w:p w14:paraId="06D2CF39" w14:textId="77777777" w:rsidR="00BF5B7F" w:rsidRDefault="004E7426">
      <w:pPr>
        <w:spacing w:after="140" w:line="300" w:lineRule="auto"/>
        <w:jc w:val="both"/>
      </w:pPr>
      <w:r>
        <w:rPr>
          <w:rFonts w:ascii="Calibri" w:eastAsia="Calibri" w:hAnsi="Calibri" w:cs="Calibri"/>
          <w:sz w:val="22"/>
          <w:szCs w:val="22"/>
        </w:rPr>
        <w:t>Bab ini dibuat lebih detail dari yang lain, karena pertanyaan "file ini sebaiknya ditaruh di mana" adalah pertanyaan yang paling sering muncul dan paling jarang dijelaskan secara tuntas.</w:t>
      </w:r>
    </w:p>
    <w:p w14:paraId="60647C7F" w14:textId="77777777" w:rsidR="00BF5B7F" w:rsidRDefault="004E7426">
      <w:pPr>
        <w:pStyle w:val="Heading2"/>
        <w:spacing w:before="280" w:after="140"/>
      </w:pPr>
      <w:bookmarkStart w:id="19" w:name="_Toc239200781"/>
      <w:r>
        <w:rPr>
          <w:rFonts w:ascii="Calibri" w:eastAsia="Calibri" w:hAnsi="Calibri" w:cs="Calibri"/>
          <w:b/>
          <w:bCs/>
          <w:color w:val="2E5496"/>
        </w:rPr>
        <w:t>3.1 Dua Cara Menat</w:t>
      </w:r>
      <w:r>
        <w:rPr>
          <w:rFonts w:ascii="Calibri" w:eastAsia="Calibri" w:hAnsi="Calibri" w:cs="Calibri"/>
          <w:b/>
          <w:bCs/>
          <w:color w:val="2E5496"/>
        </w:rPr>
        <w:t>a Folder</w:t>
      </w:r>
      <w:bookmarkEnd w:id="19"/>
    </w:p>
    <w:p w14:paraId="0A08F639" w14:textId="77777777" w:rsidR="00BF5B7F" w:rsidRDefault="004E7426">
      <w:pPr>
        <w:spacing w:after="140" w:line="300" w:lineRule="auto"/>
        <w:jc w:val="both"/>
      </w:pPr>
      <w:r>
        <w:rPr>
          <w:rFonts w:ascii="Calibri" w:eastAsia="Calibri" w:hAnsi="Calibri" w:cs="Calibri"/>
          <w:sz w:val="22"/>
          <w:szCs w:val="22"/>
        </w:rPr>
        <w:t>Ada dua pendekatan umum. Pendekatan pertama mengelompokkan berdasarkan jenis file:</w:t>
      </w:r>
    </w:p>
    <w:p w14:paraId="14DA9345" w14:textId="77777777" w:rsidR="00BF5B7F" w:rsidRDefault="004E7426">
      <w:pPr>
        <w:shd w:val="clear" w:color="auto" w:fill="F2F2F2"/>
        <w:spacing w:before="60"/>
        <w:ind w:left="200" w:right="200"/>
      </w:pPr>
      <w:r>
        <w:rPr>
          <w:rFonts w:ascii="Consolas" w:eastAsia="Consolas" w:hAnsi="Consolas" w:cs="Consolas"/>
          <w:sz w:val="18"/>
          <w:szCs w:val="18"/>
        </w:rPr>
        <w:t>controllers/    -&gt; authController, userController, roleController</w:t>
      </w:r>
    </w:p>
    <w:p w14:paraId="20507823" w14:textId="77777777" w:rsidR="00BF5B7F" w:rsidRDefault="004E7426">
      <w:pPr>
        <w:shd w:val="clear" w:color="auto" w:fill="F2F2F2"/>
        <w:ind w:left="200" w:right="200"/>
      </w:pPr>
      <w:r>
        <w:rPr>
          <w:rFonts w:ascii="Consolas" w:eastAsia="Consolas" w:hAnsi="Consolas" w:cs="Consolas"/>
          <w:sz w:val="18"/>
          <w:szCs w:val="18"/>
        </w:rPr>
        <w:t>services/       -&gt; authService, userService, roleService</w:t>
      </w:r>
    </w:p>
    <w:p w14:paraId="4A1DA7C9" w14:textId="77777777" w:rsidR="00BF5B7F" w:rsidRDefault="004E7426">
      <w:pPr>
        <w:shd w:val="clear" w:color="auto" w:fill="F2F2F2"/>
        <w:spacing w:after="160"/>
        <w:ind w:left="200" w:right="200"/>
      </w:pPr>
      <w:r>
        <w:rPr>
          <w:rFonts w:ascii="Consolas" w:eastAsia="Consolas" w:hAnsi="Consolas" w:cs="Consolas"/>
          <w:sz w:val="18"/>
          <w:szCs w:val="18"/>
        </w:rPr>
        <w:t>routes/         -&gt; authRoutes, userRoutes</w:t>
      </w:r>
      <w:r>
        <w:rPr>
          <w:rFonts w:ascii="Consolas" w:eastAsia="Consolas" w:hAnsi="Consolas" w:cs="Consolas"/>
          <w:sz w:val="18"/>
          <w:szCs w:val="18"/>
        </w:rPr>
        <w:t>, roleRoutes</w:t>
      </w:r>
    </w:p>
    <w:p w14:paraId="6EBAB863" w14:textId="77777777" w:rsidR="00BF5B7F" w:rsidRDefault="004E7426">
      <w:pPr>
        <w:spacing w:after="140" w:line="300" w:lineRule="auto"/>
        <w:jc w:val="both"/>
      </w:pPr>
      <w:r>
        <w:rPr>
          <w:rFonts w:ascii="Calibri" w:eastAsia="Calibri" w:hAnsi="Calibri" w:cs="Calibri"/>
          <w:sz w:val="22"/>
          <w:szCs w:val="22"/>
        </w:rPr>
        <w:t>Terlihat rapi, tetapi menyulitkan saat bekerja. Mengubah logika login berarti membuka tiga folder berbeda, dan semakin banyak fitur, semakin jauh jarak antara file-file yang sebenarnya saling berkaitan.</w:t>
      </w:r>
    </w:p>
    <w:p w14:paraId="0C409D29" w14:textId="77777777" w:rsidR="00BF5B7F" w:rsidRDefault="004E7426">
      <w:pPr>
        <w:spacing w:after="140" w:line="300" w:lineRule="auto"/>
        <w:jc w:val="both"/>
      </w:pPr>
      <w:r>
        <w:rPr>
          <w:rFonts w:ascii="Calibri" w:eastAsia="Calibri" w:hAnsi="Calibri" w:cs="Calibri"/>
          <w:sz w:val="22"/>
          <w:szCs w:val="22"/>
        </w:rPr>
        <w:t>Pendekatan kedua mengelompokkan berdasar</w:t>
      </w:r>
      <w:r>
        <w:rPr>
          <w:rFonts w:ascii="Calibri" w:eastAsia="Calibri" w:hAnsi="Calibri" w:cs="Calibri"/>
          <w:sz w:val="22"/>
          <w:szCs w:val="22"/>
        </w:rPr>
        <w:t>kan fitur, dan inilah yang dipakai:</w:t>
      </w:r>
    </w:p>
    <w:p w14:paraId="25D9F6A7" w14:textId="77777777" w:rsidR="00BF5B7F" w:rsidRDefault="004E7426">
      <w:pPr>
        <w:shd w:val="clear" w:color="auto" w:fill="F2F2F2"/>
        <w:spacing w:before="60"/>
        <w:ind w:left="200" w:right="200"/>
      </w:pPr>
      <w:r>
        <w:rPr>
          <w:rFonts w:ascii="Consolas" w:eastAsia="Consolas" w:hAnsi="Consolas" w:cs="Consolas"/>
          <w:sz w:val="18"/>
          <w:szCs w:val="18"/>
        </w:rPr>
        <w:t>modules/</w:t>
      </w:r>
    </w:p>
    <w:p w14:paraId="35D82675" w14:textId="77777777" w:rsidR="00BF5B7F" w:rsidRDefault="004E7426">
      <w:pPr>
        <w:shd w:val="clear" w:color="auto" w:fill="F2F2F2"/>
        <w:ind w:left="200" w:right="200"/>
      </w:pPr>
      <w:r>
        <w:rPr>
          <w:rFonts w:ascii="Consolas" w:eastAsia="Consolas" w:hAnsi="Consolas" w:cs="Consolas"/>
          <w:sz w:val="18"/>
          <w:szCs w:val="18"/>
        </w:rPr>
        <w:t xml:space="preserve">  auth/     -&gt; auth.controller.js, auth.service.js, auth.routes.js</w:t>
      </w:r>
    </w:p>
    <w:p w14:paraId="40481C6A" w14:textId="77777777" w:rsidR="00BF5B7F" w:rsidRDefault="004E7426">
      <w:pPr>
        <w:shd w:val="clear" w:color="auto" w:fill="F2F2F2"/>
        <w:ind w:left="200" w:right="200"/>
      </w:pPr>
      <w:r>
        <w:rPr>
          <w:rFonts w:ascii="Consolas" w:eastAsia="Consolas" w:hAnsi="Consolas" w:cs="Consolas"/>
          <w:sz w:val="18"/>
          <w:szCs w:val="18"/>
        </w:rPr>
        <w:t xml:space="preserve">  users/    -&gt; users.controller.js, users.service.js, users.routes.js</w:t>
      </w:r>
    </w:p>
    <w:p w14:paraId="2976D40B" w14:textId="77777777" w:rsidR="00BF5B7F" w:rsidRDefault="004E7426">
      <w:pPr>
        <w:shd w:val="clear" w:color="auto" w:fill="F2F2F2"/>
        <w:spacing w:after="160"/>
        <w:ind w:left="200" w:right="200"/>
      </w:pPr>
      <w:r>
        <w:rPr>
          <w:rFonts w:ascii="Consolas" w:eastAsia="Consolas" w:hAnsi="Consolas" w:cs="Consolas"/>
          <w:sz w:val="18"/>
          <w:szCs w:val="18"/>
        </w:rPr>
        <w:t xml:space="preserve">  profile/  -&gt; profile.controller.js, profile.service.js, profile.routes.js</w:t>
      </w:r>
    </w:p>
    <w:p w14:paraId="4EB1730D" w14:textId="77777777" w:rsidR="00BF5B7F" w:rsidRDefault="004E7426">
      <w:pPr>
        <w:spacing w:after="140" w:line="300" w:lineRule="auto"/>
        <w:jc w:val="both"/>
      </w:pPr>
      <w:r>
        <w:rPr>
          <w:rFonts w:ascii="Calibri" w:eastAsia="Calibri" w:hAnsi="Calibri" w:cs="Calibri"/>
          <w:sz w:val="22"/>
          <w:szCs w:val="22"/>
        </w:rPr>
        <w:t>Semua yang berkaitan dengan satu fitur berada di satu tempat. Ada tiga keuntungan konkret: file yang sering berubah bersamaan letaknya berdekatan, menghapus sebuah fitur cukup deng</w:t>
      </w:r>
      <w:r>
        <w:rPr>
          <w:rFonts w:ascii="Calibri" w:eastAsia="Calibri" w:hAnsi="Calibri" w:cs="Calibri"/>
          <w:sz w:val="22"/>
          <w:szCs w:val="22"/>
        </w:rPr>
        <w:t>an menghapus satu folder, dan dua orang yang mengerjakan fitur berbeda hampir tidak pernah menyentuh file yang sama sehingga konflik pada Git jauh berkurang.</w:t>
      </w:r>
    </w:p>
    <w:p w14:paraId="08979763" w14:textId="77777777" w:rsidR="00BF5B7F" w:rsidRDefault="004E7426">
      <w:pPr>
        <w:pStyle w:val="Heading2"/>
        <w:spacing w:before="280" w:after="140"/>
      </w:pPr>
      <w:bookmarkStart w:id="20" w:name="_Toc239200782"/>
      <w:r>
        <w:rPr>
          <w:rFonts w:ascii="Calibri" w:eastAsia="Calibri" w:hAnsi="Calibri" w:cs="Calibri"/>
          <w:b/>
          <w:bCs/>
          <w:color w:val="2E5496"/>
        </w:rPr>
        <w:t>3.2 Peta Folder Lengkap</w:t>
      </w:r>
      <w:bookmarkEnd w:id="20"/>
    </w:p>
    <w:p w14:paraId="3A976664" w14:textId="77777777" w:rsidR="00BF5B7F" w:rsidRDefault="004E7426">
      <w:pPr>
        <w:spacing w:after="140" w:line="300" w:lineRule="auto"/>
        <w:jc w:val="both"/>
      </w:pPr>
      <w:r>
        <w:rPr>
          <w:rFonts w:ascii="Calibri" w:eastAsia="Calibri" w:hAnsi="Calibri" w:cs="Calibri"/>
          <w:sz w:val="22"/>
          <w:szCs w:val="22"/>
        </w:rPr>
        <w:t>Berikut seluruh folder dalam project ini beserta aturan isinya. Kolom tera</w:t>
      </w:r>
      <w:r>
        <w:rPr>
          <w:rFonts w:ascii="Calibri" w:eastAsia="Calibri" w:hAnsi="Calibri" w:cs="Calibri"/>
          <w:sz w:val="22"/>
          <w:szCs w:val="22"/>
        </w:rPr>
        <w:t>khir sengaja mencantumkan apa yang tidak boleh masuk, karena batas itulah yang membuat aturannya jelas.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3"/>
        <w:gridCol w:w="2499"/>
        <w:gridCol w:w="2399"/>
        <w:gridCol w:w="2525"/>
      </w:tblGrid>
      <w:tr w:rsidR="00BF5B7F" w14:paraId="197D78EE" w14:textId="77777777">
        <w:tblPrEx>
          <w:tblCellMar>
            <w:top w:w="0" w:type="dxa"/>
            <w:bottom w:w="0" w:type="dxa"/>
          </w:tblCellMar>
        </w:tblPrEx>
        <w:trPr>
          <w:tblHeader/>
        </w:trPr>
        <w:tc>
          <w:tcPr>
            <w:tcW w:w="1600" w:type="dxa"/>
            <w:shd w:val="clear" w:color="auto" w:fill="D9E2F3"/>
            <w:tcMar>
              <w:top w:w="80" w:type="dxa"/>
              <w:left w:w="120" w:type="dxa"/>
              <w:bottom w:w="80" w:type="dxa"/>
              <w:right w:w="120" w:type="dxa"/>
            </w:tcMar>
          </w:tcPr>
          <w:p w14:paraId="5D3FD15C" w14:textId="77777777" w:rsidR="00BF5B7F" w:rsidRDefault="004E7426">
            <w:pPr>
              <w:spacing w:line="260" w:lineRule="auto"/>
            </w:pPr>
            <w:r>
              <w:rPr>
                <w:rFonts w:ascii="Calibri" w:eastAsia="Calibri" w:hAnsi="Calibri" w:cs="Calibri"/>
                <w:b/>
                <w:bCs/>
                <w:sz w:val="19"/>
                <w:szCs w:val="19"/>
              </w:rPr>
              <w:t>Folder</w:t>
            </w:r>
          </w:p>
        </w:tc>
        <w:tc>
          <w:tcPr>
            <w:tcW w:w="2500" w:type="dxa"/>
            <w:shd w:val="clear" w:color="auto" w:fill="D9E2F3"/>
            <w:tcMar>
              <w:top w:w="80" w:type="dxa"/>
              <w:left w:w="120" w:type="dxa"/>
              <w:bottom w:w="80" w:type="dxa"/>
              <w:right w:w="120" w:type="dxa"/>
            </w:tcMar>
          </w:tcPr>
          <w:p w14:paraId="744F97C0" w14:textId="77777777" w:rsidR="00BF5B7F" w:rsidRDefault="004E7426">
            <w:pPr>
              <w:spacing w:line="260" w:lineRule="auto"/>
            </w:pPr>
            <w:r>
              <w:rPr>
                <w:rFonts w:ascii="Calibri" w:eastAsia="Calibri" w:hAnsi="Calibri" w:cs="Calibri"/>
                <w:b/>
                <w:bCs/>
                <w:sz w:val="19"/>
                <w:szCs w:val="19"/>
              </w:rPr>
              <w:t>Untuk Apa</w:t>
            </w:r>
          </w:p>
        </w:tc>
        <w:tc>
          <w:tcPr>
            <w:tcW w:w="2400" w:type="dxa"/>
            <w:shd w:val="clear" w:color="auto" w:fill="D9E2F3"/>
            <w:tcMar>
              <w:top w:w="80" w:type="dxa"/>
              <w:left w:w="120" w:type="dxa"/>
              <w:bottom w:w="80" w:type="dxa"/>
              <w:right w:w="120" w:type="dxa"/>
            </w:tcMar>
          </w:tcPr>
          <w:p w14:paraId="2C7D9F15" w14:textId="77777777" w:rsidR="00BF5B7F" w:rsidRDefault="004E7426">
            <w:pPr>
              <w:spacing w:line="260" w:lineRule="auto"/>
            </w:pPr>
            <w:r>
              <w:rPr>
                <w:rFonts w:ascii="Calibri" w:eastAsia="Calibri" w:hAnsi="Calibri" w:cs="Calibri"/>
                <w:b/>
                <w:bCs/>
                <w:sz w:val="19"/>
                <w:szCs w:val="19"/>
              </w:rPr>
              <w:t>Contoh Isi</w:t>
            </w:r>
          </w:p>
        </w:tc>
        <w:tc>
          <w:tcPr>
            <w:tcW w:w="2526" w:type="dxa"/>
            <w:shd w:val="clear" w:color="auto" w:fill="D9E2F3"/>
            <w:tcMar>
              <w:top w:w="80" w:type="dxa"/>
              <w:left w:w="120" w:type="dxa"/>
              <w:bottom w:w="80" w:type="dxa"/>
              <w:right w:w="120" w:type="dxa"/>
            </w:tcMar>
          </w:tcPr>
          <w:p w14:paraId="6A4CA5B1" w14:textId="77777777" w:rsidR="00BF5B7F" w:rsidRDefault="004E7426">
            <w:pPr>
              <w:spacing w:line="260" w:lineRule="auto"/>
            </w:pPr>
            <w:r>
              <w:rPr>
                <w:rFonts w:ascii="Calibri" w:eastAsia="Calibri" w:hAnsi="Calibri" w:cs="Calibri"/>
                <w:b/>
                <w:bCs/>
                <w:sz w:val="19"/>
                <w:szCs w:val="19"/>
              </w:rPr>
              <w:t>Yang Tidak Boleh Masuk</w:t>
            </w:r>
          </w:p>
        </w:tc>
      </w:tr>
      <w:tr w:rsidR="00BF5B7F" w14:paraId="748B4AA6" w14:textId="77777777">
        <w:tblPrEx>
          <w:tblCellMar>
            <w:top w:w="0" w:type="dxa"/>
            <w:bottom w:w="0" w:type="dxa"/>
          </w:tblCellMar>
        </w:tblPrEx>
        <w:tc>
          <w:tcPr>
            <w:tcW w:w="1600" w:type="dxa"/>
            <w:tcMar>
              <w:top w:w="80" w:type="dxa"/>
              <w:left w:w="120" w:type="dxa"/>
              <w:bottom w:w="80" w:type="dxa"/>
              <w:right w:w="120" w:type="dxa"/>
            </w:tcMar>
          </w:tcPr>
          <w:p w14:paraId="7D94FF13" w14:textId="77777777" w:rsidR="00BF5B7F" w:rsidRDefault="004E7426">
            <w:pPr>
              <w:spacing w:line="260" w:lineRule="auto"/>
            </w:pPr>
            <w:r>
              <w:rPr>
                <w:rFonts w:ascii="Calibri" w:eastAsia="Calibri" w:hAnsi="Calibri" w:cs="Calibri"/>
                <w:sz w:val="19"/>
                <w:szCs w:val="19"/>
              </w:rPr>
              <w:t>src/config/</w:t>
            </w:r>
          </w:p>
        </w:tc>
        <w:tc>
          <w:tcPr>
            <w:tcW w:w="2500" w:type="dxa"/>
            <w:tcMar>
              <w:top w:w="80" w:type="dxa"/>
              <w:left w:w="120" w:type="dxa"/>
              <w:bottom w:w="80" w:type="dxa"/>
              <w:right w:w="120" w:type="dxa"/>
            </w:tcMar>
          </w:tcPr>
          <w:p w14:paraId="580A7A15" w14:textId="77777777" w:rsidR="00BF5B7F" w:rsidRDefault="004E7426">
            <w:pPr>
              <w:spacing w:line="260" w:lineRule="auto"/>
            </w:pPr>
            <w:r>
              <w:rPr>
                <w:rFonts w:ascii="Calibri" w:eastAsia="Calibri" w:hAnsi="Calibri" w:cs="Calibri"/>
                <w:sz w:val="19"/>
                <w:szCs w:val="19"/>
              </w:rPr>
              <w:t>Membaca dan memvalidasi konfigurasi dari environment</w:t>
            </w:r>
          </w:p>
        </w:tc>
        <w:tc>
          <w:tcPr>
            <w:tcW w:w="2400" w:type="dxa"/>
            <w:tcMar>
              <w:top w:w="80" w:type="dxa"/>
              <w:left w:w="120" w:type="dxa"/>
              <w:bottom w:w="80" w:type="dxa"/>
              <w:right w:w="120" w:type="dxa"/>
            </w:tcMar>
          </w:tcPr>
          <w:p w14:paraId="24FA4CF9" w14:textId="77777777" w:rsidR="00BF5B7F" w:rsidRDefault="004E7426">
            <w:pPr>
              <w:spacing w:line="260" w:lineRule="auto"/>
            </w:pPr>
            <w:r>
              <w:rPr>
                <w:rFonts w:ascii="Calibri" w:eastAsia="Calibri" w:hAnsi="Calibri" w:cs="Calibri"/>
                <w:sz w:val="19"/>
                <w:szCs w:val="19"/>
              </w:rPr>
              <w:t>env.js, database.js</w:t>
            </w:r>
          </w:p>
        </w:tc>
        <w:tc>
          <w:tcPr>
            <w:tcW w:w="2526" w:type="dxa"/>
            <w:tcMar>
              <w:top w:w="80" w:type="dxa"/>
              <w:left w:w="120" w:type="dxa"/>
              <w:bottom w:w="80" w:type="dxa"/>
              <w:right w:w="120" w:type="dxa"/>
            </w:tcMar>
          </w:tcPr>
          <w:p w14:paraId="3167C207" w14:textId="77777777" w:rsidR="00BF5B7F" w:rsidRDefault="004E7426">
            <w:pPr>
              <w:spacing w:line="260" w:lineRule="auto"/>
            </w:pPr>
            <w:r>
              <w:rPr>
                <w:rFonts w:ascii="Calibri" w:eastAsia="Calibri" w:hAnsi="Calibri" w:cs="Calibri"/>
                <w:sz w:val="19"/>
                <w:szCs w:val="19"/>
              </w:rPr>
              <w:t>Logika bisnis apa pun</w:t>
            </w:r>
          </w:p>
        </w:tc>
      </w:tr>
      <w:tr w:rsidR="00BF5B7F" w14:paraId="7DF05CDC" w14:textId="77777777">
        <w:tblPrEx>
          <w:tblCellMar>
            <w:top w:w="0" w:type="dxa"/>
            <w:bottom w:w="0" w:type="dxa"/>
          </w:tblCellMar>
        </w:tblPrEx>
        <w:tc>
          <w:tcPr>
            <w:tcW w:w="1600" w:type="dxa"/>
            <w:tcMar>
              <w:top w:w="80" w:type="dxa"/>
              <w:left w:w="120" w:type="dxa"/>
              <w:bottom w:w="80" w:type="dxa"/>
              <w:right w:w="120" w:type="dxa"/>
            </w:tcMar>
          </w:tcPr>
          <w:p w14:paraId="1EBBC6C8" w14:textId="77777777" w:rsidR="00BF5B7F" w:rsidRDefault="004E7426">
            <w:pPr>
              <w:spacing w:line="260" w:lineRule="auto"/>
            </w:pPr>
            <w:r>
              <w:rPr>
                <w:rFonts w:ascii="Calibri" w:eastAsia="Calibri" w:hAnsi="Calibri" w:cs="Calibri"/>
                <w:sz w:val="19"/>
                <w:szCs w:val="19"/>
              </w:rPr>
              <w:t>src/constants/</w:t>
            </w:r>
          </w:p>
        </w:tc>
        <w:tc>
          <w:tcPr>
            <w:tcW w:w="2500" w:type="dxa"/>
            <w:tcMar>
              <w:top w:w="80" w:type="dxa"/>
              <w:left w:w="120" w:type="dxa"/>
              <w:bottom w:w="80" w:type="dxa"/>
              <w:right w:w="120" w:type="dxa"/>
            </w:tcMar>
          </w:tcPr>
          <w:p w14:paraId="24C59F87" w14:textId="77777777" w:rsidR="00BF5B7F" w:rsidRDefault="004E7426">
            <w:pPr>
              <w:spacing w:line="260" w:lineRule="auto"/>
            </w:pPr>
            <w:r>
              <w:rPr>
                <w:rFonts w:ascii="Calibri" w:eastAsia="Calibri" w:hAnsi="Calibri" w:cs="Calibri"/>
                <w:sz w:val="19"/>
                <w:szCs w:val="19"/>
              </w:rPr>
              <w:t>Data tetap yang tidak punya efek samping sama sekali</w:t>
            </w:r>
          </w:p>
        </w:tc>
        <w:tc>
          <w:tcPr>
            <w:tcW w:w="2400" w:type="dxa"/>
            <w:tcMar>
              <w:top w:w="80" w:type="dxa"/>
              <w:left w:w="120" w:type="dxa"/>
              <w:bottom w:w="80" w:type="dxa"/>
              <w:right w:w="120" w:type="dxa"/>
            </w:tcMar>
          </w:tcPr>
          <w:p w14:paraId="4C85D2B6" w14:textId="77777777" w:rsidR="00BF5B7F" w:rsidRDefault="004E7426">
            <w:pPr>
              <w:spacing w:line="260" w:lineRule="auto"/>
            </w:pPr>
            <w:r>
              <w:rPr>
                <w:rFonts w:ascii="Calibri" w:eastAsia="Calibri" w:hAnsi="Calibri" w:cs="Calibri"/>
                <w:sz w:val="19"/>
                <w:szCs w:val="19"/>
              </w:rPr>
              <w:t>permissions.js</w:t>
            </w:r>
          </w:p>
        </w:tc>
        <w:tc>
          <w:tcPr>
            <w:tcW w:w="2526" w:type="dxa"/>
            <w:tcMar>
              <w:top w:w="80" w:type="dxa"/>
              <w:left w:w="120" w:type="dxa"/>
              <w:bottom w:w="80" w:type="dxa"/>
              <w:right w:w="120" w:type="dxa"/>
            </w:tcMar>
          </w:tcPr>
          <w:p w14:paraId="44F173B2" w14:textId="77777777" w:rsidR="00BF5B7F" w:rsidRDefault="004E7426">
            <w:pPr>
              <w:spacing w:line="260" w:lineRule="auto"/>
            </w:pPr>
            <w:r>
              <w:rPr>
                <w:rFonts w:ascii="Calibri" w:eastAsia="Calibri" w:hAnsi="Calibri" w:cs="Calibri"/>
                <w:sz w:val="19"/>
                <w:szCs w:val="19"/>
              </w:rPr>
              <w:t>Apa pun yang membuka koneksi</w:t>
            </w:r>
          </w:p>
        </w:tc>
      </w:tr>
      <w:tr w:rsidR="00BF5B7F" w14:paraId="599C5574" w14:textId="77777777">
        <w:tblPrEx>
          <w:tblCellMar>
            <w:top w:w="0" w:type="dxa"/>
            <w:bottom w:w="0" w:type="dxa"/>
          </w:tblCellMar>
        </w:tblPrEx>
        <w:tc>
          <w:tcPr>
            <w:tcW w:w="1600" w:type="dxa"/>
            <w:tcMar>
              <w:top w:w="80" w:type="dxa"/>
              <w:left w:w="120" w:type="dxa"/>
              <w:bottom w:w="80" w:type="dxa"/>
              <w:right w:w="120" w:type="dxa"/>
            </w:tcMar>
          </w:tcPr>
          <w:p w14:paraId="09276507" w14:textId="77777777" w:rsidR="00BF5B7F" w:rsidRDefault="004E7426">
            <w:pPr>
              <w:spacing w:line="260" w:lineRule="auto"/>
            </w:pPr>
            <w:r>
              <w:rPr>
                <w:rFonts w:ascii="Calibri" w:eastAsia="Calibri" w:hAnsi="Calibri" w:cs="Calibri"/>
                <w:sz w:val="19"/>
                <w:szCs w:val="19"/>
              </w:rPr>
              <w:t>src/utils/</w:t>
            </w:r>
          </w:p>
        </w:tc>
        <w:tc>
          <w:tcPr>
            <w:tcW w:w="2500" w:type="dxa"/>
            <w:tcMar>
              <w:top w:w="80" w:type="dxa"/>
              <w:left w:w="120" w:type="dxa"/>
              <w:bottom w:w="80" w:type="dxa"/>
              <w:right w:w="120" w:type="dxa"/>
            </w:tcMar>
          </w:tcPr>
          <w:p w14:paraId="475B6FD2" w14:textId="77777777" w:rsidR="00BF5B7F" w:rsidRDefault="004E7426">
            <w:pPr>
              <w:spacing w:line="260" w:lineRule="auto"/>
            </w:pPr>
            <w:r>
              <w:rPr>
                <w:rFonts w:ascii="Calibri" w:eastAsia="Calibri" w:hAnsi="Calibri" w:cs="Calibri"/>
                <w:sz w:val="19"/>
                <w:szCs w:val="19"/>
              </w:rPr>
              <w:t>Fungsi bantu murni, tidak menyentuh database atau jaringan</w:t>
            </w:r>
          </w:p>
        </w:tc>
        <w:tc>
          <w:tcPr>
            <w:tcW w:w="2400" w:type="dxa"/>
            <w:tcMar>
              <w:top w:w="80" w:type="dxa"/>
              <w:left w:w="120" w:type="dxa"/>
              <w:bottom w:w="80" w:type="dxa"/>
              <w:right w:w="120" w:type="dxa"/>
            </w:tcMar>
          </w:tcPr>
          <w:p w14:paraId="19DDA08F" w14:textId="77777777" w:rsidR="00BF5B7F" w:rsidRDefault="004E7426">
            <w:pPr>
              <w:spacing w:line="260" w:lineRule="auto"/>
            </w:pPr>
            <w:r>
              <w:rPr>
                <w:rFonts w:ascii="Calibri" w:eastAsia="Calibri" w:hAnsi="Calibri" w:cs="Calibri"/>
                <w:sz w:val="19"/>
                <w:szCs w:val="19"/>
              </w:rPr>
              <w:t>AppError.js, response.js, token.js</w:t>
            </w:r>
          </w:p>
        </w:tc>
        <w:tc>
          <w:tcPr>
            <w:tcW w:w="2526" w:type="dxa"/>
            <w:tcMar>
              <w:top w:w="80" w:type="dxa"/>
              <w:left w:w="120" w:type="dxa"/>
              <w:bottom w:w="80" w:type="dxa"/>
              <w:right w:w="120" w:type="dxa"/>
            </w:tcMar>
          </w:tcPr>
          <w:p w14:paraId="66655C8C" w14:textId="77777777" w:rsidR="00BF5B7F" w:rsidRDefault="004E7426">
            <w:pPr>
              <w:spacing w:line="260" w:lineRule="auto"/>
            </w:pPr>
            <w:r>
              <w:rPr>
                <w:rFonts w:ascii="Calibri" w:eastAsia="Calibri" w:hAnsi="Calibri" w:cs="Calibri"/>
                <w:sz w:val="19"/>
                <w:szCs w:val="19"/>
              </w:rPr>
              <w:t>Query database, panggilan Redis</w:t>
            </w:r>
          </w:p>
        </w:tc>
      </w:tr>
      <w:tr w:rsidR="00BF5B7F" w14:paraId="55D7B3CD" w14:textId="77777777">
        <w:tblPrEx>
          <w:tblCellMar>
            <w:top w:w="0" w:type="dxa"/>
            <w:bottom w:w="0" w:type="dxa"/>
          </w:tblCellMar>
        </w:tblPrEx>
        <w:tc>
          <w:tcPr>
            <w:tcW w:w="1600" w:type="dxa"/>
            <w:tcMar>
              <w:top w:w="80" w:type="dxa"/>
              <w:left w:w="120" w:type="dxa"/>
              <w:bottom w:w="80" w:type="dxa"/>
              <w:right w:w="120" w:type="dxa"/>
            </w:tcMar>
          </w:tcPr>
          <w:p w14:paraId="5D8720E0" w14:textId="77777777" w:rsidR="00BF5B7F" w:rsidRDefault="004E7426">
            <w:pPr>
              <w:spacing w:line="260" w:lineRule="auto"/>
            </w:pPr>
            <w:r>
              <w:rPr>
                <w:rFonts w:ascii="Calibri" w:eastAsia="Calibri" w:hAnsi="Calibri" w:cs="Calibri"/>
                <w:sz w:val="19"/>
                <w:szCs w:val="19"/>
              </w:rPr>
              <w:t>src/database/</w:t>
            </w:r>
          </w:p>
        </w:tc>
        <w:tc>
          <w:tcPr>
            <w:tcW w:w="2500" w:type="dxa"/>
            <w:tcMar>
              <w:top w:w="80" w:type="dxa"/>
              <w:left w:w="120" w:type="dxa"/>
              <w:bottom w:w="80" w:type="dxa"/>
              <w:right w:w="120" w:type="dxa"/>
            </w:tcMar>
          </w:tcPr>
          <w:p w14:paraId="24051422" w14:textId="77777777" w:rsidR="00BF5B7F" w:rsidRDefault="004E7426">
            <w:pPr>
              <w:spacing w:line="260" w:lineRule="auto"/>
            </w:pPr>
            <w:r>
              <w:rPr>
                <w:rFonts w:ascii="Calibri" w:eastAsia="Calibri" w:hAnsi="Calibri" w:cs="Calibri"/>
                <w:sz w:val="19"/>
                <w:szCs w:val="19"/>
              </w:rPr>
              <w:t>Koneksi database, definisi model, migration, seeder</w:t>
            </w:r>
          </w:p>
        </w:tc>
        <w:tc>
          <w:tcPr>
            <w:tcW w:w="2400" w:type="dxa"/>
            <w:tcMar>
              <w:top w:w="80" w:type="dxa"/>
              <w:left w:w="120" w:type="dxa"/>
              <w:bottom w:w="80" w:type="dxa"/>
              <w:right w:w="120" w:type="dxa"/>
            </w:tcMar>
          </w:tcPr>
          <w:p w14:paraId="71E21F43" w14:textId="77777777" w:rsidR="00BF5B7F" w:rsidRDefault="004E7426">
            <w:pPr>
              <w:spacing w:line="260" w:lineRule="auto"/>
            </w:pPr>
            <w:r>
              <w:rPr>
                <w:rFonts w:ascii="Calibri" w:eastAsia="Calibri" w:hAnsi="Calibri" w:cs="Calibri"/>
                <w:sz w:val="19"/>
                <w:szCs w:val="19"/>
              </w:rPr>
              <w:t>index.js, models/, migrations/</w:t>
            </w:r>
          </w:p>
        </w:tc>
        <w:tc>
          <w:tcPr>
            <w:tcW w:w="2526" w:type="dxa"/>
            <w:tcMar>
              <w:top w:w="80" w:type="dxa"/>
              <w:left w:w="120" w:type="dxa"/>
              <w:bottom w:w="80" w:type="dxa"/>
              <w:right w:w="120" w:type="dxa"/>
            </w:tcMar>
          </w:tcPr>
          <w:p w14:paraId="0AD62F0D" w14:textId="77777777" w:rsidR="00BF5B7F" w:rsidRDefault="004E7426">
            <w:pPr>
              <w:spacing w:line="260" w:lineRule="auto"/>
            </w:pPr>
            <w:r>
              <w:rPr>
                <w:rFonts w:ascii="Calibri" w:eastAsia="Calibri" w:hAnsi="Calibri" w:cs="Calibri"/>
                <w:sz w:val="19"/>
                <w:szCs w:val="19"/>
              </w:rPr>
              <w:t>Logika fitur</w:t>
            </w:r>
          </w:p>
        </w:tc>
      </w:tr>
      <w:tr w:rsidR="00BF5B7F" w14:paraId="38FB0BF5" w14:textId="77777777">
        <w:tblPrEx>
          <w:tblCellMar>
            <w:top w:w="0" w:type="dxa"/>
            <w:bottom w:w="0" w:type="dxa"/>
          </w:tblCellMar>
        </w:tblPrEx>
        <w:tc>
          <w:tcPr>
            <w:tcW w:w="1600" w:type="dxa"/>
            <w:tcMar>
              <w:top w:w="80" w:type="dxa"/>
              <w:left w:w="120" w:type="dxa"/>
              <w:bottom w:w="80" w:type="dxa"/>
              <w:right w:w="120" w:type="dxa"/>
            </w:tcMar>
          </w:tcPr>
          <w:p w14:paraId="4F19B483" w14:textId="77777777" w:rsidR="00BF5B7F" w:rsidRDefault="004E7426">
            <w:pPr>
              <w:spacing w:line="260" w:lineRule="auto"/>
            </w:pPr>
            <w:r>
              <w:rPr>
                <w:rFonts w:ascii="Calibri" w:eastAsia="Calibri" w:hAnsi="Calibri" w:cs="Calibri"/>
                <w:sz w:val="19"/>
                <w:szCs w:val="19"/>
              </w:rPr>
              <w:t>src/redis/</w:t>
            </w:r>
          </w:p>
        </w:tc>
        <w:tc>
          <w:tcPr>
            <w:tcW w:w="2500" w:type="dxa"/>
            <w:tcMar>
              <w:top w:w="80" w:type="dxa"/>
              <w:left w:w="120" w:type="dxa"/>
              <w:bottom w:w="80" w:type="dxa"/>
              <w:right w:w="120" w:type="dxa"/>
            </w:tcMar>
          </w:tcPr>
          <w:p w14:paraId="282ED4CA" w14:textId="77777777" w:rsidR="00BF5B7F" w:rsidRDefault="004E7426">
            <w:pPr>
              <w:spacing w:line="260" w:lineRule="auto"/>
            </w:pPr>
            <w:r>
              <w:rPr>
                <w:rFonts w:ascii="Calibri" w:eastAsia="Calibri" w:hAnsi="Calibri" w:cs="Calibri"/>
                <w:sz w:val="19"/>
                <w:szCs w:val="19"/>
              </w:rPr>
              <w:t>Koneksi ke Redis</w:t>
            </w:r>
          </w:p>
        </w:tc>
        <w:tc>
          <w:tcPr>
            <w:tcW w:w="2400" w:type="dxa"/>
            <w:tcMar>
              <w:top w:w="80" w:type="dxa"/>
              <w:left w:w="120" w:type="dxa"/>
              <w:bottom w:w="80" w:type="dxa"/>
              <w:right w:w="120" w:type="dxa"/>
            </w:tcMar>
          </w:tcPr>
          <w:p w14:paraId="27A62300" w14:textId="77777777" w:rsidR="00BF5B7F" w:rsidRDefault="004E7426">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2B9973C5" w14:textId="77777777" w:rsidR="00BF5B7F" w:rsidRDefault="004E7426">
            <w:pPr>
              <w:spacing w:line="260" w:lineRule="auto"/>
            </w:pPr>
            <w:r>
              <w:rPr>
                <w:rFonts w:ascii="Calibri" w:eastAsia="Calibri" w:hAnsi="Calibri" w:cs="Calibri"/>
                <w:sz w:val="19"/>
                <w:szCs w:val="19"/>
              </w:rPr>
              <w:t>Logika yang memakai Redis</w:t>
            </w:r>
          </w:p>
        </w:tc>
      </w:tr>
      <w:tr w:rsidR="00BF5B7F" w14:paraId="3BC0A150" w14:textId="77777777">
        <w:tblPrEx>
          <w:tblCellMar>
            <w:top w:w="0" w:type="dxa"/>
            <w:bottom w:w="0" w:type="dxa"/>
          </w:tblCellMar>
        </w:tblPrEx>
        <w:tc>
          <w:tcPr>
            <w:tcW w:w="1600" w:type="dxa"/>
            <w:tcMar>
              <w:top w:w="80" w:type="dxa"/>
              <w:left w:w="120" w:type="dxa"/>
              <w:bottom w:w="80" w:type="dxa"/>
              <w:right w:w="120" w:type="dxa"/>
            </w:tcMar>
          </w:tcPr>
          <w:p w14:paraId="1206831C" w14:textId="77777777" w:rsidR="00BF5B7F" w:rsidRDefault="004E7426">
            <w:pPr>
              <w:spacing w:line="260" w:lineRule="auto"/>
            </w:pPr>
            <w:r>
              <w:rPr>
                <w:rFonts w:ascii="Calibri" w:eastAsia="Calibri" w:hAnsi="Calibri" w:cs="Calibri"/>
                <w:sz w:val="19"/>
                <w:szCs w:val="19"/>
              </w:rPr>
              <w:t>src/queue/</w:t>
            </w:r>
          </w:p>
        </w:tc>
        <w:tc>
          <w:tcPr>
            <w:tcW w:w="2500" w:type="dxa"/>
            <w:tcMar>
              <w:top w:w="80" w:type="dxa"/>
              <w:left w:w="120" w:type="dxa"/>
              <w:bottom w:w="80" w:type="dxa"/>
              <w:right w:w="120" w:type="dxa"/>
            </w:tcMar>
          </w:tcPr>
          <w:p w14:paraId="1EE07921" w14:textId="77777777" w:rsidR="00BF5B7F" w:rsidRDefault="004E7426">
            <w:pPr>
              <w:spacing w:line="260" w:lineRule="auto"/>
            </w:pPr>
            <w:r>
              <w:rPr>
                <w:rFonts w:ascii="Calibri" w:eastAsia="Calibri" w:hAnsi="Calibri" w:cs="Calibri"/>
                <w:sz w:val="19"/>
                <w:szCs w:val="19"/>
              </w:rPr>
              <w:t>Koneksi ke RabbitMQ dan penerbitan pesan</w:t>
            </w:r>
          </w:p>
        </w:tc>
        <w:tc>
          <w:tcPr>
            <w:tcW w:w="2400" w:type="dxa"/>
            <w:tcMar>
              <w:top w:w="80" w:type="dxa"/>
              <w:left w:w="120" w:type="dxa"/>
              <w:bottom w:w="80" w:type="dxa"/>
              <w:right w:w="120" w:type="dxa"/>
            </w:tcMar>
          </w:tcPr>
          <w:p w14:paraId="2493A40F" w14:textId="77777777" w:rsidR="00BF5B7F" w:rsidRDefault="004E7426">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4F098859" w14:textId="77777777" w:rsidR="00BF5B7F" w:rsidRDefault="004E7426">
            <w:pPr>
              <w:spacing w:line="260" w:lineRule="auto"/>
            </w:pPr>
            <w:r>
              <w:rPr>
                <w:rFonts w:ascii="Calibri" w:eastAsia="Calibri" w:hAnsi="Calibri" w:cs="Calibri"/>
                <w:sz w:val="19"/>
                <w:szCs w:val="19"/>
              </w:rPr>
              <w:t>Isi pesan atau template email</w:t>
            </w:r>
          </w:p>
        </w:tc>
      </w:tr>
      <w:tr w:rsidR="00BF5B7F" w14:paraId="390D0853" w14:textId="77777777">
        <w:tblPrEx>
          <w:tblCellMar>
            <w:top w:w="0" w:type="dxa"/>
            <w:bottom w:w="0" w:type="dxa"/>
          </w:tblCellMar>
        </w:tblPrEx>
        <w:tc>
          <w:tcPr>
            <w:tcW w:w="1600" w:type="dxa"/>
            <w:tcMar>
              <w:top w:w="80" w:type="dxa"/>
              <w:left w:w="120" w:type="dxa"/>
              <w:bottom w:w="80" w:type="dxa"/>
              <w:right w:w="120" w:type="dxa"/>
            </w:tcMar>
          </w:tcPr>
          <w:p w14:paraId="67F951E0" w14:textId="77777777" w:rsidR="00BF5B7F" w:rsidRDefault="004E7426">
            <w:pPr>
              <w:spacing w:line="260" w:lineRule="auto"/>
            </w:pPr>
            <w:r>
              <w:rPr>
                <w:rFonts w:ascii="Calibri" w:eastAsia="Calibri" w:hAnsi="Calibri" w:cs="Calibri"/>
                <w:sz w:val="19"/>
                <w:szCs w:val="19"/>
              </w:rPr>
              <w:t>src/storage/</w:t>
            </w:r>
          </w:p>
        </w:tc>
        <w:tc>
          <w:tcPr>
            <w:tcW w:w="2500" w:type="dxa"/>
            <w:tcMar>
              <w:top w:w="80" w:type="dxa"/>
              <w:left w:w="120" w:type="dxa"/>
              <w:bottom w:w="80" w:type="dxa"/>
              <w:right w:w="120" w:type="dxa"/>
            </w:tcMar>
          </w:tcPr>
          <w:p w14:paraId="62C6FA14" w14:textId="77777777" w:rsidR="00BF5B7F" w:rsidRDefault="004E7426">
            <w:pPr>
              <w:spacing w:line="260" w:lineRule="auto"/>
            </w:pPr>
            <w:r>
              <w:rPr>
                <w:rFonts w:ascii="Calibri" w:eastAsia="Calibri" w:hAnsi="Calibri" w:cs="Calibri"/>
                <w:sz w:val="19"/>
                <w:szCs w:val="19"/>
              </w:rPr>
              <w:t>Koneksi ke MinIO dan operasi file</w:t>
            </w:r>
          </w:p>
        </w:tc>
        <w:tc>
          <w:tcPr>
            <w:tcW w:w="2400" w:type="dxa"/>
            <w:tcMar>
              <w:top w:w="80" w:type="dxa"/>
              <w:left w:w="120" w:type="dxa"/>
              <w:bottom w:w="80" w:type="dxa"/>
              <w:right w:w="120" w:type="dxa"/>
            </w:tcMar>
          </w:tcPr>
          <w:p w14:paraId="0674CD33" w14:textId="77777777" w:rsidR="00BF5B7F" w:rsidRDefault="004E7426">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49F0E1A3" w14:textId="77777777" w:rsidR="00BF5B7F" w:rsidRDefault="004E7426">
            <w:pPr>
              <w:spacing w:line="260" w:lineRule="auto"/>
            </w:pPr>
            <w:r>
              <w:rPr>
                <w:rFonts w:ascii="Calibri" w:eastAsia="Calibri" w:hAnsi="Calibri" w:cs="Calibri"/>
                <w:sz w:val="19"/>
                <w:szCs w:val="19"/>
              </w:rPr>
              <w:t>Aturan validasi file</w:t>
            </w:r>
          </w:p>
        </w:tc>
      </w:tr>
      <w:tr w:rsidR="00BF5B7F" w14:paraId="2BABE3A2" w14:textId="77777777">
        <w:tblPrEx>
          <w:tblCellMar>
            <w:top w:w="0" w:type="dxa"/>
            <w:bottom w:w="0" w:type="dxa"/>
          </w:tblCellMar>
        </w:tblPrEx>
        <w:tc>
          <w:tcPr>
            <w:tcW w:w="1600" w:type="dxa"/>
            <w:tcMar>
              <w:top w:w="80" w:type="dxa"/>
              <w:left w:w="120" w:type="dxa"/>
              <w:bottom w:w="80" w:type="dxa"/>
              <w:right w:w="120" w:type="dxa"/>
            </w:tcMar>
          </w:tcPr>
          <w:p w14:paraId="44053763" w14:textId="77777777" w:rsidR="00BF5B7F" w:rsidRDefault="004E7426">
            <w:pPr>
              <w:spacing w:line="260" w:lineRule="auto"/>
            </w:pPr>
            <w:r>
              <w:rPr>
                <w:rFonts w:ascii="Calibri" w:eastAsia="Calibri" w:hAnsi="Calibri" w:cs="Calibri"/>
                <w:sz w:val="19"/>
                <w:szCs w:val="19"/>
              </w:rPr>
              <w:lastRenderedPageBreak/>
              <w:t>src/services/</w:t>
            </w:r>
          </w:p>
        </w:tc>
        <w:tc>
          <w:tcPr>
            <w:tcW w:w="2500" w:type="dxa"/>
            <w:tcMar>
              <w:top w:w="80" w:type="dxa"/>
              <w:left w:w="120" w:type="dxa"/>
              <w:bottom w:w="80" w:type="dxa"/>
              <w:right w:w="120" w:type="dxa"/>
            </w:tcMar>
          </w:tcPr>
          <w:p w14:paraId="172AA5A3" w14:textId="77777777" w:rsidR="00BF5B7F" w:rsidRDefault="004E7426">
            <w:pPr>
              <w:spacing w:line="260" w:lineRule="auto"/>
            </w:pPr>
            <w:r>
              <w:rPr>
                <w:rFonts w:ascii="Calibri" w:eastAsia="Calibri" w:hAnsi="Calibri" w:cs="Calibri"/>
                <w:sz w:val="19"/>
                <w:szCs w:val="19"/>
              </w:rPr>
              <w:t>Logika yang dipakai lintas fitur dan menyentuh penyimpanan</w:t>
            </w:r>
          </w:p>
        </w:tc>
        <w:tc>
          <w:tcPr>
            <w:tcW w:w="2400" w:type="dxa"/>
            <w:tcMar>
              <w:top w:w="80" w:type="dxa"/>
              <w:left w:w="120" w:type="dxa"/>
              <w:bottom w:w="80" w:type="dxa"/>
              <w:right w:w="120" w:type="dxa"/>
            </w:tcMar>
          </w:tcPr>
          <w:p w14:paraId="5A211B6E" w14:textId="77777777" w:rsidR="00BF5B7F" w:rsidRDefault="004E7426">
            <w:pPr>
              <w:spacing w:line="260" w:lineRule="auto"/>
            </w:pPr>
            <w:r>
              <w:rPr>
                <w:rFonts w:ascii="Calibri" w:eastAsia="Calibri" w:hAnsi="Calibri" w:cs="Calibri"/>
                <w:sz w:val="19"/>
                <w:szCs w:val="19"/>
              </w:rPr>
              <w:t>permission.service.js</w:t>
            </w:r>
          </w:p>
        </w:tc>
        <w:tc>
          <w:tcPr>
            <w:tcW w:w="2526" w:type="dxa"/>
            <w:tcMar>
              <w:top w:w="80" w:type="dxa"/>
              <w:left w:w="120" w:type="dxa"/>
              <w:bottom w:w="80" w:type="dxa"/>
              <w:right w:w="120" w:type="dxa"/>
            </w:tcMar>
          </w:tcPr>
          <w:p w14:paraId="43263429" w14:textId="77777777" w:rsidR="00BF5B7F" w:rsidRDefault="004E7426">
            <w:pPr>
              <w:spacing w:line="260" w:lineRule="auto"/>
            </w:pPr>
            <w:r>
              <w:rPr>
                <w:rFonts w:ascii="Calibri" w:eastAsia="Calibri" w:hAnsi="Calibri" w:cs="Calibri"/>
                <w:sz w:val="19"/>
                <w:szCs w:val="19"/>
              </w:rPr>
              <w:t>Logika milik satu fitur saja</w:t>
            </w:r>
          </w:p>
        </w:tc>
      </w:tr>
      <w:tr w:rsidR="00BF5B7F" w14:paraId="30D879D2" w14:textId="77777777">
        <w:tblPrEx>
          <w:tblCellMar>
            <w:top w:w="0" w:type="dxa"/>
            <w:bottom w:w="0" w:type="dxa"/>
          </w:tblCellMar>
        </w:tblPrEx>
        <w:tc>
          <w:tcPr>
            <w:tcW w:w="1600" w:type="dxa"/>
            <w:tcMar>
              <w:top w:w="80" w:type="dxa"/>
              <w:left w:w="120" w:type="dxa"/>
              <w:bottom w:w="80" w:type="dxa"/>
              <w:right w:w="120" w:type="dxa"/>
            </w:tcMar>
          </w:tcPr>
          <w:p w14:paraId="7C48966A" w14:textId="77777777" w:rsidR="00BF5B7F" w:rsidRDefault="004E7426">
            <w:pPr>
              <w:spacing w:line="260" w:lineRule="auto"/>
            </w:pPr>
            <w:r>
              <w:rPr>
                <w:rFonts w:ascii="Calibri" w:eastAsia="Calibri" w:hAnsi="Calibri" w:cs="Calibri"/>
                <w:sz w:val="19"/>
                <w:szCs w:val="19"/>
              </w:rPr>
              <w:t>src/middlewares/</w:t>
            </w:r>
          </w:p>
        </w:tc>
        <w:tc>
          <w:tcPr>
            <w:tcW w:w="2500" w:type="dxa"/>
            <w:tcMar>
              <w:top w:w="80" w:type="dxa"/>
              <w:left w:w="120" w:type="dxa"/>
              <w:bottom w:w="80" w:type="dxa"/>
              <w:right w:w="120" w:type="dxa"/>
            </w:tcMar>
          </w:tcPr>
          <w:p w14:paraId="07BF552D" w14:textId="77777777" w:rsidR="00BF5B7F" w:rsidRDefault="004E7426">
            <w:pPr>
              <w:spacing w:line="260" w:lineRule="auto"/>
            </w:pPr>
            <w:r>
              <w:rPr>
                <w:rFonts w:ascii="Calibri" w:eastAsia="Calibri" w:hAnsi="Calibri" w:cs="Calibri"/>
                <w:sz w:val="19"/>
                <w:szCs w:val="19"/>
              </w:rPr>
              <w:t>Pemeriksaan yang dijalankan sebelum controller</w:t>
            </w:r>
          </w:p>
        </w:tc>
        <w:tc>
          <w:tcPr>
            <w:tcW w:w="2400" w:type="dxa"/>
            <w:tcMar>
              <w:top w:w="80" w:type="dxa"/>
              <w:left w:w="120" w:type="dxa"/>
              <w:bottom w:w="80" w:type="dxa"/>
              <w:right w:w="120" w:type="dxa"/>
            </w:tcMar>
          </w:tcPr>
          <w:p w14:paraId="52334BC8" w14:textId="77777777" w:rsidR="00BF5B7F" w:rsidRDefault="004E7426">
            <w:pPr>
              <w:spacing w:line="260" w:lineRule="auto"/>
            </w:pPr>
            <w:r>
              <w:rPr>
                <w:rFonts w:ascii="Calibri" w:eastAsia="Calibri" w:hAnsi="Calibri" w:cs="Calibri"/>
                <w:sz w:val="19"/>
                <w:szCs w:val="19"/>
              </w:rPr>
              <w:t>authenticate.js, authorize.js</w:t>
            </w:r>
          </w:p>
        </w:tc>
        <w:tc>
          <w:tcPr>
            <w:tcW w:w="2526" w:type="dxa"/>
            <w:tcMar>
              <w:top w:w="80" w:type="dxa"/>
              <w:left w:w="120" w:type="dxa"/>
              <w:bottom w:w="80" w:type="dxa"/>
              <w:right w:w="120" w:type="dxa"/>
            </w:tcMar>
          </w:tcPr>
          <w:p w14:paraId="14EF067C" w14:textId="77777777" w:rsidR="00BF5B7F" w:rsidRDefault="004E7426">
            <w:pPr>
              <w:spacing w:line="260" w:lineRule="auto"/>
            </w:pPr>
            <w:r>
              <w:rPr>
                <w:rFonts w:ascii="Calibri" w:eastAsia="Calibri" w:hAnsi="Calibri" w:cs="Calibri"/>
                <w:sz w:val="19"/>
                <w:szCs w:val="19"/>
              </w:rPr>
              <w:t>Logika bisnis fitur</w:t>
            </w:r>
          </w:p>
        </w:tc>
      </w:tr>
      <w:tr w:rsidR="00BF5B7F" w14:paraId="01BCE0C8" w14:textId="77777777">
        <w:tblPrEx>
          <w:tblCellMar>
            <w:top w:w="0" w:type="dxa"/>
            <w:bottom w:w="0" w:type="dxa"/>
          </w:tblCellMar>
        </w:tblPrEx>
        <w:tc>
          <w:tcPr>
            <w:tcW w:w="1600" w:type="dxa"/>
            <w:tcMar>
              <w:top w:w="80" w:type="dxa"/>
              <w:left w:w="120" w:type="dxa"/>
              <w:bottom w:w="80" w:type="dxa"/>
              <w:right w:w="120" w:type="dxa"/>
            </w:tcMar>
          </w:tcPr>
          <w:p w14:paraId="7BC63EA8" w14:textId="77777777" w:rsidR="00BF5B7F" w:rsidRDefault="004E7426">
            <w:pPr>
              <w:spacing w:line="260" w:lineRule="auto"/>
            </w:pPr>
            <w:r>
              <w:rPr>
                <w:rFonts w:ascii="Calibri" w:eastAsia="Calibri" w:hAnsi="Calibri" w:cs="Calibri"/>
                <w:sz w:val="19"/>
                <w:szCs w:val="19"/>
              </w:rPr>
              <w:t>src/modules/</w:t>
            </w:r>
          </w:p>
        </w:tc>
        <w:tc>
          <w:tcPr>
            <w:tcW w:w="2500" w:type="dxa"/>
            <w:tcMar>
              <w:top w:w="80" w:type="dxa"/>
              <w:left w:w="120" w:type="dxa"/>
              <w:bottom w:w="80" w:type="dxa"/>
              <w:right w:w="120" w:type="dxa"/>
            </w:tcMar>
          </w:tcPr>
          <w:p w14:paraId="7F5EBD45" w14:textId="77777777" w:rsidR="00BF5B7F" w:rsidRDefault="004E7426">
            <w:pPr>
              <w:spacing w:line="260" w:lineRule="auto"/>
            </w:pPr>
            <w:r>
              <w:rPr>
                <w:rFonts w:ascii="Calibri" w:eastAsia="Calibri" w:hAnsi="Calibri" w:cs="Calibri"/>
                <w:sz w:val="19"/>
                <w:szCs w:val="19"/>
              </w:rPr>
              <w:t>Fitur-fitur aplikasi, satu folder per fitur</w:t>
            </w:r>
          </w:p>
        </w:tc>
        <w:tc>
          <w:tcPr>
            <w:tcW w:w="2400" w:type="dxa"/>
            <w:tcMar>
              <w:top w:w="80" w:type="dxa"/>
              <w:left w:w="120" w:type="dxa"/>
              <w:bottom w:w="80" w:type="dxa"/>
              <w:right w:w="120" w:type="dxa"/>
            </w:tcMar>
          </w:tcPr>
          <w:p w14:paraId="70900536" w14:textId="77777777" w:rsidR="00BF5B7F" w:rsidRDefault="004E7426">
            <w:pPr>
              <w:spacing w:line="260" w:lineRule="auto"/>
            </w:pPr>
            <w:r>
              <w:rPr>
                <w:rFonts w:ascii="Calibri" w:eastAsia="Calibri" w:hAnsi="Calibri" w:cs="Calibri"/>
                <w:sz w:val="19"/>
                <w:szCs w:val="19"/>
              </w:rPr>
              <w:t>auth/, users/, profile/</w:t>
            </w:r>
          </w:p>
        </w:tc>
        <w:tc>
          <w:tcPr>
            <w:tcW w:w="2526" w:type="dxa"/>
            <w:tcMar>
              <w:top w:w="80" w:type="dxa"/>
              <w:left w:w="120" w:type="dxa"/>
              <w:bottom w:w="80" w:type="dxa"/>
              <w:right w:w="120" w:type="dxa"/>
            </w:tcMar>
          </w:tcPr>
          <w:p w14:paraId="6024E047" w14:textId="77777777" w:rsidR="00BF5B7F" w:rsidRDefault="004E7426">
            <w:pPr>
              <w:spacing w:line="260" w:lineRule="auto"/>
            </w:pPr>
            <w:r>
              <w:rPr>
                <w:rFonts w:ascii="Calibri" w:eastAsia="Calibri" w:hAnsi="Calibri" w:cs="Calibri"/>
                <w:sz w:val="19"/>
                <w:szCs w:val="19"/>
              </w:rPr>
              <w:t>Apa pun yang dipakai lebih dari satu fitur</w:t>
            </w:r>
          </w:p>
        </w:tc>
      </w:tr>
      <w:tr w:rsidR="00BF5B7F" w14:paraId="114C127D" w14:textId="77777777">
        <w:tblPrEx>
          <w:tblCellMar>
            <w:top w:w="0" w:type="dxa"/>
            <w:bottom w:w="0" w:type="dxa"/>
          </w:tblCellMar>
        </w:tblPrEx>
        <w:tc>
          <w:tcPr>
            <w:tcW w:w="1600" w:type="dxa"/>
            <w:tcMar>
              <w:top w:w="80" w:type="dxa"/>
              <w:left w:w="120" w:type="dxa"/>
              <w:bottom w:w="80" w:type="dxa"/>
              <w:right w:w="120" w:type="dxa"/>
            </w:tcMar>
          </w:tcPr>
          <w:p w14:paraId="46081C17" w14:textId="77777777" w:rsidR="00BF5B7F" w:rsidRDefault="004E7426">
            <w:pPr>
              <w:spacing w:line="260" w:lineRule="auto"/>
            </w:pPr>
            <w:r>
              <w:rPr>
                <w:rFonts w:ascii="Calibri" w:eastAsia="Calibri" w:hAnsi="Calibri" w:cs="Calibri"/>
                <w:sz w:val="19"/>
                <w:szCs w:val="19"/>
              </w:rPr>
              <w:t>src/routes/</w:t>
            </w:r>
          </w:p>
        </w:tc>
        <w:tc>
          <w:tcPr>
            <w:tcW w:w="2500" w:type="dxa"/>
            <w:tcMar>
              <w:top w:w="80" w:type="dxa"/>
              <w:left w:w="120" w:type="dxa"/>
              <w:bottom w:w="80" w:type="dxa"/>
              <w:right w:w="120" w:type="dxa"/>
            </w:tcMar>
          </w:tcPr>
          <w:p w14:paraId="402A8A7B" w14:textId="77777777" w:rsidR="00BF5B7F" w:rsidRDefault="004E7426">
            <w:pPr>
              <w:spacing w:line="260" w:lineRule="auto"/>
            </w:pPr>
            <w:r>
              <w:rPr>
                <w:rFonts w:ascii="Calibri" w:eastAsia="Calibri" w:hAnsi="Calibri" w:cs="Calibri"/>
                <w:sz w:val="19"/>
                <w:szCs w:val="19"/>
              </w:rPr>
              <w:t>Pengumpul seluruh route dari semua modul</w:t>
            </w:r>
          </w:p>
        </w:tc>
        <w:tc>
          <w:tcPr>
            <w:tcW w:w="2400" w:type="dxa"/>
            <w:tcMar>
              <w:top w:w="80" w:type="dxa"/>
              <w:left w:w="120" w:type="dxa"/>
              <w:bottom w:w="80" w:type="dxa"/>
              <w:right w:w="120" w:type="dxa"/>
            </w:tcMar>
          </w:tcPr>
          <w:p w14:paraId="3B0F5F49" w14:textId="77777777" w:rsidR="00BF5B7F" w:rsidRDefault="004E7426">
            <w:pPr>
              <w:spacing w:line="260" w:lineRule="auto"/>
            </w:pPr>
            <w:r>
              <w:rPr>
                <w:rFonts w:ascii="Calibri" w:eastAsia="Calibri" w:hAnsi="Calibri" w:cs="Calibri"/>
                <w:sz w:val="19"/>
                <w:szCs w:val="19"/>
              </w:rPr>
              <w:t>index.js</w:t>
            </w:r>
          </w:p>
        </w:tc>
        <w:tc>
          <w:tcPr>
            <w:tcW w:w="2526" w:type="dxa"/>
            <w:tcMar>
              <w:top w:w="80" w:type="dxa"/>
              <w:left w:w="120" w:type="dxa"/>
              <w:bottom w:w="80" w:type="dxa"/>
              <w:right w:w="120" w:type="dxa"/>
            </w:tcMar>
          </w:tcPr>
          <w:p w14:paraId="57C73BC0" w14:textId="77777777" w:rsidR="00BF5B7F" w:rsidRDefault="004E7426">
            <w:pPr>
              <w:spacing w:line="260" w:lineRule="auto"/>
            </w:pPr>
            <w:r>
              <w:rPr>
                <w:rFonts w:ascii="Calibri" w:eastAsia="Calibri" w:hAnsi="Calibri" w:cs="Calibri"/>
                <w:sz w:val="19"/>
                <w:szCs w:val="19"/>
              </w:rPr>
              <w:t>Definisi route detail</w:t>
            </w:r>
          </w:p>
        </w:tc>
      </w:tr>
      <w:tr w:rsidR="00BF5B7F" w14:paraId="31E3F1EF" w14:textId="77777777">
        <w:tblPrEx>
          <w:tblCellMar>
            <w:top w:w="0" w:type="dxa"/>
            <w:bottom w:w="0" w:type="dxa"/>
          </w:tblCellMar>
        </w:tblPrEx>
        <w:tc>
          <w:tcPr>
            <w:tcW w:w="1600" w:type="dxa"/>
            <w:tcMar>
              <w:top w:w="80" w:type="dxa"/>
              <w:left w:w="120" w:type="dxa"/>
              <w:bottom w:w="80" w:type="dxa"/>
              <w:right w:w="120" w:type="dxa"/>
            </w:tcMar>
          </w:tcPr>
          <w:p w14:paraId="2E6E01CE" w14:textId="77777777" w:rsidR="00BF5B7F" w:rsidRDefault="004E7426">
            <w:pPr>
              <w:spacing w:line="260" w:lineRule="auto"/>
            </w:pPr>
            <w:r>
              <w:rPr>
                <w:rFonts w:ascii="Calibri" w:eastAsia="Calibri" w:hAnsi="Calibri" w:cs="Calibri"/>
                <w:sz w:val="19"/>
                <w:szCs w:val="19"/>
              </w:rPr>
              <w:t>src/workers/</w:t>
            </w:r>
          </w:p>
        </w:tc>
        <w:tc>
          <w:tcPr>
            <w:tcW w:w="2500" w:type="dxa"/>
            <w:tcMar>
              <w:top w:w="80" w:type="dxa"/>
              <w:left w:w="120" w:type="dxa"/>
              <w:bottom w:w="80" w:type="dxa"/>
              <w:right w:w="120" w:type="dxa"/>
            </w:tcMar>
          </w:tcPr>
          <w:p w14:paraId="4D47FEBF" w14:textId="77777777" w:rsidR="00BF5B7F" w:rsidRDefault="004E7426">
            <w:pPr>
              <w:spacing w:line="260" w:lineRule="auto"/>
            </w:pPr>
            <w:r>
              <w:rPr>
                <w:rFonts w:ascii="Calibri" w:eastAsia="Calibri" w:hAnsi="Calibri" w:cs="Calibri"/>
                <w:sz w:val="19"/>
                <w:szCs w:val="19"/>
              </w:rPr>
              <w:t>Proses terpisah yang berjalan sendiri</w:t>
            </w:r>
          </w:p>
        </w:tc>
        <w:tc>
          <w:tcPr>
            <w:tcW w:w="2400" w:type="dxa"/>
            <w:tcMar>
              <w:top w:w="80" w:type="dxa"/>
              <w:left w:w="120" w:type="dxa"/>
              <w:bottom w:w="80" w:type="dxa"/>
              <w:right w:w="120" w:type="dxa"/>
            </w:tcMar>
          </w:tcPr>
          <w:p w14:paraId="5E04C717" w14:textId="77777777" w:rsidR="00BF5B7F" w:rsidRDefault="004E7426">
            <w:pPr>
              <w:spacing w:line="260" w:lineRule="auto"/>
            </w:pPr>
            <w:r>
              <w:rPr>
                <w:rFonts w:ascii="Calibri" w:eastAsia="Calibri" w:hAnsi="Calibri" w:cs="Calibri"/>
                <w:sz w:val="19"/>
                <w:szCs w:val="19"/>
              </w:rPr>
              <w:t>emailWorker.js</w:t>
            </w:r>
          </w:p>
        </w:tc>
        <w:tc>
          <w:tcPr>
            <w:tcW w:w="2526" w:type="dxa"/>
            <w:tcMar>
              <w:top w:w="80" w:type="dxa"/>
              <w:left w:w="120" w:type="dxa"/>
              <w:bottom w:w="80" w:type="dxa"/>
              <w:right w:w="120" w:type="dxa"/>
            </w:tcMar>
          </w:tcPr>
          <w:p w14:paraId="7856B829" w14:textId="77777777" w:rsidR="00BF5B7F" w:rsidRDefault="004E7426">
            <w:pPr>
              <w:spacing w:line="260" w:lineRule="auto"/>
            </w:pPr>
            <w:r>
              <w:rPr>
                <w:rFonts w:ascii="Calibri" w:eastAsia="Calibri" w:hAnsi="Calibri" w:cs="Calibri"/>
                <w:sz w:val="19"/>
                <w:szCs w:val="19"/>
              </w:rPr>
              <w:t>Kode yang dipakai proses API</w:t>
            </w:r>
          </w:p>
        </w:tc>
      </w:tr>
      <w:tr w:rsidR="00BF5B7F" w14:paraId="45093EB3" w14:textId="77777777">
        <w:tblPrEx>
          <w:tblCellMar>
            <w:top w:w="0" w:type="dxa"/>
            <w:bottom w:w="0" w:type="dxa"/>
          </w:tblCellMar>
        </w:tblPrEx>
        <w:tc>
          <w:tcPr>
            <w:tcW w:w="1600" w:type="dxa"/>
            <w:tcMar>
              <w:top w:w="80" w:type="dxa"/>
              <w:left w:w="120" w:type="dxa"/>
              <w:bottom w:w="80" w:type="dxa"/>
              <w:right w:w="120" w:type="dxa"/>
            </w:tcMar>
          </w:tcPr>
          <w:p w14:paraId="10C52D2D" w14:textId="77777777" w:rsidR="00BF5B7F" w:rsidRDefault="004E7426">
            <w:pPr>
              <w:spacing w:line="260" w:lineRule="auto"/>
            </w:pPr>
            <w:r>
              <w:rPr>
                <w:rFonts w:ascii="Calibri" w:eastAsia="Calibri" w:hAnsi="Calibri" w:cs="Calibri"/>
                <w:sz w:val="19"/>
                <w:szCs w:val="19"/>
              </w:rPr>
              <w:t>tests/</w:t>
            </w:r>
          </w:p>
        </w:tc>
        <w:tc>
          <w:tcPr>
            <w:tcW w:w="2500" w:type="dxa"/>
            <w:tcMar>
              <w:top w:w="80" w:type="dxa"/>
              <w:left w:w="120" w:type="dxa"/>
              <w:bottom w:w="80" w:type="dxa"/>
              <w:right w:w="120" w:type="dxa"/>
            </w:tcMar>
          </w:tcPr>
          <w:p w14:paraId="7762D888" w14:textId="77777777" w:rsidR="00BF5B7F" w:rsidRDefault="004E7426">
            <w:pPr>
              <w:spacing w:line="260" w:lineRule="auto"/>
            </w:pPr>
            <w:r>
              <w:rPr>
                <w:rFonts w:ascii="Calibri" w:eastAsia="Calibri" w:hAnsi="Calibri" w:cs="Calibri"/>
                <w:sz w:val="19"/>
                <w:szCs w:val="19"/>
              </w:rPr>
              <w:t>Pengujian otomatis</w:t>
            </w:r>
          </w:p>
        </w:tc>
        <w:tc>
          <w:tcPr>
            <w:tcW w:w="2400" w:type="dxa"/>
            <w:tcMar>
              <w:top w:w="80" w:type="dxa"/>
              <w:left w:w="120" w:type="dxa"/>
              <w:bottom w:w="80" w:type="dxa"/>
              <w:right w:w="120" w:type="dxa"/>
            </w:tcMar>
          </w:tcPr>
          <w:p w14:paraId="2619DAA9" w14:textId="77777777" w:rsidR="00BF5B7F" w:rsidRDefault="004E7426">
            <w:pPr>
              <w:spacing w:line="260" w:lineRule="auto"/>
            </w:pPr>
            <w:r>
              <w:rPr>
                <w:rFonts w:ascii="Calibri" w:eastAsia="Calibri" w:hAnsi="Calibri" w:cs="Calibri"/>
                <w:sz w:val="19"/>
                <w:szCs w:val="19"/>
              </w:rPr>
              <w:t>auth.e2e.test.js, rbac.e2e.test.js</w:t>
            </w:r>
          </w:p>
        </w:tc>
        <w:tc>
          <w:tcPr>
            <w:tcW w:w="2526" w:type="dxa"/>
            <w:tcMar>
              <w:top w:w="80" w:type="dxa"/>
              <w:left w:w="120" w:type="dxa"/>
              <w:bottom w:w="80" w:type="dxa"/>
              <w:right w:w="120" w:type="dxa"/>
            </w:tcMar>
          </w:tcPr>
          <w:p w14:paraId="48E6459C" w14:textId="77777777" w:rsidR="00BF5B7F" w:rsidRDefault="004E7426">
            <w:pPr>
              <w:spacing w:line="260" w:lineRule="auto"/>
            </w:pPr>
            <w:r>
              <w:rPr>
                <w:rFonts w:ascii="Calibri" w:eastAsia="Calibri" w:hAnsi="Calibri" w:cs="Calibri"/>
                <w:sz w:val="19"/>
                <w:szCs w:val="19"/>
              </w:rPr>
              <w:t>Kode aplikasi</w:t>
            </w:r>
          </w:p>
        </w:tc>
      </w:tr>
      <w:tr w:rsidR="00BF5B7F" w14:paraId="54266048" w14:textId="77777777">
        <w:tblPrEx>
          <w:tblCellMar>
            <w:top w:w="0" w:type="dxa"/>
            <w:bottom w:w="0" w:type="dxa"/>
          </w:tblCellMar>
        </w:tblPrEx>
        <w:tc>
          <w:tcPr>
            <w:tcW w:w="1600" w:type="dxa"/>
            <w:tcMar>
              <w:top w:w="80" w:type="dxa"/>
              <w:left w:w="120" w:type="dxa"/>
              <w:bottom w:w="80" w:type="dxa"/>
              <w:right w:w="120" w:type="dxa"/>
            </w:tcMar>
          </w:tcPr>
          <w:p w14:paraId="0EB72861" w14:textId="77777777" w:rsidR="00BF5B7F" w:rsidRDefault="004E7426">
            <w:pPr>
              <w:spacing w:line="260" w:lineRule="auto"/>
            </w:pPr>
            <w:r>
              <w:rPr>
                <w:rFonts w:ascii="Calibri" w:eastAsia="Calibri" w:hAnsi="Calibri" w:cs="Calibri"/>
                <w:sz w:val="19"/>
                <w:szCs w:val="19"/>
              </w:rPr>
              <w:t>public/</w:t>
            </w:r>
          </w:p>
        </w:tc>
        <w:tc>
          <w:tcPr>
            <w:tcW w:w="2500" w:type="dxa"/>
            <w:tcMar>
              <w:top w:w="80" w:type="dxa"/>
              <w:left w:w="120" w:type="dxa"/>
              <w:bottom w:w="80" w:type="dxa"/>
              <w:right w:w="120" w:type="dxa"/>
            </w:tcMar>
          </w:tcPr>
          <w:p w14:paraId="2394D26E" w14:textId="77777777" w:rsidR="00BF5B7F" w:rsidRDefault="004E7426">
            <w:pPr>
              <w:spacing w:line="260" w:lineRule="auto"/>
            </w:pPr>
            <w:r>
              <w:rPr>
                <w:rFonts w:ascii="Calibri" w:eastAsia="Calibri" w:hAnsi="Calibri" w:cs="Calibri"/>
                <w:sz w:val="19"/>
                <w:szCs w:val="19"/>
              </w:rPr>
              <w:t>Antarmuka console, disajikan sebagai berkas statis</w:t>
            </w:r>
          </w:p>
        </w:tc>
        <w:tc>
          <w:tcPr>
            <w:tcW w:w="2400" w:type="dxa"/>
            <w:tcMar>
              <w:top w:w="80" w:type="dxa"/>
              <w:left w:w="120" w:type="dxa"/>
              <w:bottom w:w="80" w:type="dxa"/>
              <w:right w:w="120" w:type="dxa"/>
            </w:tcMar>
          </w:tcPr>
          <w:p w14:paraId="1F597A7D" w14:textId="77777777" w:rsidR="00BF5B7F" w:rsidRDefault="004E7426">
            <w:pPr>
              <w:spacing w:line="260" w:lineRule="auto"/>
            </w:pPr>
            <w:r>
              <w:rPr>
                <w:rFonts w:ascii="Calibri" w:eastAsia="Calibri" w:hAnsi="Calibri" w:cs="Calibri"/>
                <w:sz w:val="19"/>
                <w:szCs w:val="19"/>
              </w:rPr>
              <w:t>index.html, styles.css, app.js</w:t>
            </w:r>
          </w:p>
        </w:tc>
        <w:tc>
          <w:tcPr>
            <w:tcW w:w="2526" w:type="dxa"/>
            <w:tcMar>
              <w:top w:w="80" w:type="dxa"/>
              <w:left w:w="120" w:type="dxa"/>
              <w:bottom w:w="80" w:type="dxa"/>
              <w:right w:w="120" w:type="dxa"/>
            </w:tcMar>
          </w:tcPr>
          <w:p w14:paraId="46BCCD8C" w14:textId="77777777" w:rsidR="00BF5B7F" w:rsidRDefault="004E7426">
            <w:pPr>
              <w:spacing w:line="260" w:lineRule="auto"/>
            </w:pPr>
            <w:r>
              <w:rPr>
                <w:rFonts w:ascii="Calibri" w:eastAsia="Calibri" w:hAnsi="Calibri" w:cs="Calibri"/>
                <w:sz w:val="19"/>
                <w:szCs w:val="19"/>
              </w:rPr>
              <w:t>Kode sisi server</w:t>
            </w:r>
          </w:p>
        </w:tc>
      </w:tr>
    </w:tbl>
    <w:p w14:paraId="5F487DA0" w14:textId="77777777" w:rsidR="00BF5B7F" w:rsidRDefault="004E7426">
      <w:pPr>
        <w:pStyle w:val="Heading2"/>
        <w:spacing w:before="280" w:after="140"/>
      </w:pPr>
      <w:bookmarkStart w:id="21" w:name="_Toc239200783"/>
      <w:r>
        <w:rPr>
          <w:rFonts w:ascii="Calibri" w:eastAsia="Calibri" w:hAnsi="Calibri" w:cs="Calibri"/>
          <w:b/>
          <w:bCs/>
          <w:color w:val="2E5496"/>
        </w:rPr>
        <w:t>3.3 Empat Pertanyaan Penentu</w:t>
      </w:r>
      <w:bookmarkEnd w:id="21"/>
    </w:p>
    <w:p w14:paraId="7B084A4C" w14:textId="77777777" w:rsidR="00BF5B7F" w:rsidRDefault="004E7426">
      <w:pPr>
        <w:spacing w:after="140" w:line="300" w:lineRule="auto"/>
        <w:jc w:val="both"/>
      </w:pPr>
      <w:r>
        <w:rPr>
          <w:rFonts w:ascii="Calibri" w:eastAsia="Calibri" w:hAnsi="Calibri" w:cs="Calibri"/>
          <w:sz w:val="22"/>
          <w:szCs w:val="22"/>
        </w:rPr>
        <w:t>Ketika membuat file baru dan bingung menaruhnya di mana, jawab empat pertanyaan ini secara berurutan. Berhenti pada pertanyaan pertama yang jawabannya "ya".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5500"/>
        <w:gridCol w:w="2826"/>
      </w:tblGrid>
      <w:tr w:rsidR="00BF5B7F" w14:paraId="40CB3508"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08174A63" w14:textId="77777777" w:rsidR="00BF5B7F" w:rsidRDefault="004E7426">
            <w:pPr>
              <w:spacing w:line="260" w:lineRule="auto"/>
            </w:pPr>
            <w:r>
              <w:rPr>
                <w:rFonts w:ascii="Calibri" w:eastAsia="Calibri" w:hAnsi="Calibri" w:cs="Calibri"/>
                <w:b/>
                <w:bCs/>
                <w:sz w:val="19"/>
                <w:szCs w:val="19"/>
              </w:rPr>
              <w:t>No</w:t>
            </w:r>
          </w:p>
        </w:tc>
        <w:tc>
          <w:tcPr>
            <w:tcW w:w="5500" w:type="dxa"/>
            <w:shd w:val="clear" w:color="auto" w:fill="D9E2F3"/>
            <w:tcMar>
              <w:top w:w="80" w:type="dxa"/>
              <w:left w:w="120" w:type="dxa"/>
              <w:bottom w:w="80" w:type="dxa"/>
              <w:right w:w="120" w:type="dxa"/>
            </w:tcMar>
          </w:tcPr>
          <w:p w14:paraId="008D665A" w14:textId="77777777" w:rsidR="00BF5B7F" w:rsidRDefault="004E7426">
            <w:pPr>
              <w:spacing w:line="260" w:lineRule="auto"/>
            </w:pPr>
            <w:r>
              <w:rPr>
                <w:rFonts w:ascii="Calibri" w:eastAsia="Calibri" w:hAnsi="Calibri" w:cs="Calibri"/>
                <w:b/>
                <w:bCs/>
                <w:sz w:val="19"/>
                <w:szCs w:val="19"/>
              </w:rPr>
              <w:t>Pertanyaan</w:t>
            </w:r>
          </w:p>
        </w:tc>
        <w:tc>
          <w:tcPr>
            <w:tcW w:w="2826" w:type="dxa"/>
            <w:shd w:val="clear" w:color="auto" w:fill="D9E2F3"/>
            <w:tcMar>
              <w:top w:w="80" w:type="dxa"/>
              <w:left w:w="120" w:type="dxa"/>
              <w:bottom w:w="80" w:type="dxa"/>
              <w:right w:w="120" w:type="dxa"/>
            </w:tcMar>
          </w:tcPr>
          <w:p w14:paraId="4B9C2884" w14:textId="77777777" w:rsidR="00BF5B7F" w:rsidRDefault="004E7426">
            <w:pPr>
              <w:spacing w:line="260" w:lineRule="auto"/>
            </w:pPr>
            <w:r>
              <w:rPr>
                <w:rFonts w:ascii="Calibri" w:eastAsia="Calibri" w:hAnsi="Calibri" w:cs="Calibri"/>
                <w:b/>
                <w:bCs/>
                <w:sz w:val="19"/>
                <w:szCs w:val="19"/>
              </w:rPr>
              <w:t>Kalau Ya, Taruh Di</w:t>
            </w:r>
          </w:p>
        </w:tc>
      </w:tr>
      <w:tr w:rsidR="00BF5B7F" w14:paraId="45BC3AE0" w14:textId="77777777">
        <w:tblPrEx>
          <w:tblCellMar>
            <w:top w:w="0" w:type="dxa"/>
            <w:bottom w:w="0" w:type="dxa"/>
          </w:tblCellMar>
        </w:tblPrEx>
        <w:tc>
          <w:tcPr>
            <w:tcW w:w="700" w:type="dxa"/>
            <w:tcMar>
              <w:top w:w="80" w:type="dxa"/>
              <w:left w:w="120" w:type="dxa"/>
              <w:bottom w:w="80" w:type="dxa"/>
              <w:right w:w="120" w:type="dxa"/>
            </w:tcMar>
          </w:tcPr>
          <w:p w14:paraId="4EBE5A7C" w14:textId="77777777" w:rsidR="00BF5B7F" w:rsidRDefault="004E7426">
            <w:pPr>
              <w:spacing w:line="260" w:lineRule="auto"/>
            </w:pPr>
            <w:r>
              <w:rPr>
                <w:rFonts w:ascii="Calibri" w:eastAsia="Calibri" w:hAnsi="Calibri" w:cs="Calibri"/>
                <w:sz w:val="19"/>
                <w:szCs w:val="19"/>
              </w:rPr>
              <w:t>1</w:t>
            </w:r>
          </w:p>
        </w:tc>
        <w:tc>
          <w:tcPr>
            <w:tcW w:w="5500" w:type="dxa"/>
            <w:tcMar>
              <w:top w:w="80" w:type="dxa"/>
              <w:left w:w="120" w:type="dxa"/>
              <w:bottom w:w="80" w:type="dxa"/>
              <w:right w:w="120" w:type="dxa"/>
            </w:tcMar>
          </w:tcPr>
          <w:p w14:paraId="77A21412" w14:textId="77777777" w:rsidR="00BF5B7F" w:rsidRDefault="004E7426">
            <w:pPr>
              <w:spacing w:line="260" w:lineRule="auto"/>
            </w:pPr>
            <w:r>
              <w:rPr>
                <w:rFonts w:ascii="Calibri" w:eastAsia="Calibri" w:hAnsi="Calibri" w:cs="Calibri"/>
                <w:sz w:val="19"/>
                <w:szCs w:val="19"/>
              </w:rPr>
              <w:t>Apakah isinya hanya data tetap, tanpa fungsi dan tanpa koneksi apa pun?</w:t>
            </w:r>
          </w:p>
        </w:tc>
        <w:tc>
          <w:tcPr>
            <w:tcW w:w="2826" w:type="dxa"/>
            <w:tcMar>
              <w:top w:w="80" w:type="dxa"/>
              <w:left w:w="120" w:type="dxa"/>
              <w:bottom w:w="80" w:type="dxa"/>
              <w:right w:w="120" w:type="dxa"/>
            </w:tcMar>
          </w:tcPr>
          <w:p w14:paraId="1FE8EC41" w14:textId="77777777" w:rsidR="00BF5B7F" w:rsidRDefault="004E7426">
            <w:pPr>
              <w:spacing w:line="260" w:lineRule="auto"/>
            </w:pPr>
            <w:r>
              <w:rPr>
                <w:rFonts w:ascii="Calibri" w:eastAsia="Calibri" w:hAnsi="Calibri" w:cs="Calibri"/>
                <w:sz w:val="19"/>
                <w:szCs w:val="19"/>
              </w:rPr>
              <w:t>src/constants/</w:t>
            </w:r>
          </w:p>
        </w:tc>
      </w:tr>
      <w:tr w:rsidR="00BF5B7F" w14:paraId="5F142B5E" w14:textId="77777777">
        <w:tblPrEx>
          <w:tblCellMar>
            <w:top w:w="0" w:type="dxa"/>
            <w:bottom w:w="0" w:type="dxa"/>
          </w:tblCellMar>
        </w:tblPrEx>
        <w:tc>
          <w:tcPr>
            <w:tcW w:w="700" w:type="dxa"/>
            <w:tcMar>
              <w:top w:w="80" w:type="dxa"/>
              <w:left w:w="120" w:type="dxa"/>
              <w:bottom w:w="80" w:type="dxa"/>
              <w:right w:w="120" w:type="dxa"/>
            </w:tcMar>
          </w:tcPr>
          <w:p w14:paraId="612B853B" w14:textId="77777777" w:rsidR="00BF5B7F" w:rsidRDefault="004E7426">
            <w:pPr>
              <w:spacing w:line="260" w:lineRule="auto"/>
            </w:pPr>
            <w:r>
              <w:rPr>
                <w:rFonts w:ascii="Calibri" w:eastAsia="Calibri" w:hAnsi="Calibri" w:cs="Calibri"/>
                <w:sz w:val="19"/>
                <w:szCs w:val="19"/>
              </w:rPr>
              <w:t>2</w:t>
            </w:r>
          </w:p>
        </w:tc>
        <w:tc>
          <w:tcPr>
            <w:tcW w:w="5500" w:type="dxa"/>
            <w:tcMar>
              <w:top w:w="80" w:type="dxa"/>
              <w:left w:w="120" w:type="dxa"/>
              <w:bottom w:w="80" w:type="dxa"/>
              <w:right w:w="120" w:type="dxa"/>
            </w:tcMar>
          </w:tcPr>
          <w:p w14:paraId="5DA30AD0" w14:textId="77777777" w:rsidR="00BF5B7F" w:rsidRDefault="004E7426">
            <w:pPr>
              <w:spacing w:line="260" w:lineRule="auto"/>
            </w:pPr>
            <w:r>
              <w:rPr>
                <w:rFonts w:ascii="Calibri" w:eastAsia="Calibri" w:hAnsi="Calibri" w:cs="Calibri"/>
                <w:sz w:val="19"/>
                <w:szCs w:val="19"/>
              </w:rPr>
              <w:t>Apakah ia berupa fungsi yang tidak menyentuh database, cache, atau jaringan sama sekali?</w:t>
            </w:r>
          </w:p>
        </w:tc>
        <w:tc>
          <w:tcPr>
            <w:tcW w:w="2826" w:type="dxa"/>
            <w:tcMar>
              <w:top w:w="80" w:type="dxa"/>
              <w:left w:w="120" w:type="dxa"/>
              <w:bottom w:w="80" w:type="dxa"/>
              <w:right w:w="120" w:type="dxa"/>
            </w:tcMar>
          </w:tcPr>
          <w:p w14:paraId="52E2BA5C" w14:textId="77777777" w:rsidR="00BF5B7F" w:rsidRDefault="004E7426">
            <w:pPr>
              <w:spacing w:line="260" w:lineRule="auto"/>
            </w:pPr>
            <w:r>
              <w:rPr>
                <w:rFonts w:ascii="Calibri" w:eastAsia="Calibri" w:hAnsi="Calibri" w:cs="Calibri"/>
                <w:sz w:val="19"/>
                <w:szCs w:val="19"/>
              </w:rPr>
              <w:t>src/utils/</w:t>
            </w:r>
          </w:p>
        </w:tc>
      </w:tr>
      <w:tr w:rsidR="00BF5B7F" w14:paraId="0832B2B1" w14:textId="77777777">
        <w:tblPrEx>
          <w:tblCellMar>
            <w:top w:w="0" w:type="dxa"/>
            <w:bottom w:w="0" w:type="dxa"/>
          </w:tblCellMar>
        </w:tblPrEx>
        <w:tc>
          <w:tcPr>
            <w:tcW w:w="700" w:type="dxa"/>
            <w:tcMar>
              <w:top w:w="80" w:type="dxa"/>
              <w:left w:w="120" w:type="dxa"/>
              <w:bottom w:w="80" w:type="dxa"/>
              <w:right w:w="120" w:type="dxa"/>
            </w:tcMar>
          </w:tcPr>
          <w:p w14:paraId="23D0AE16" w14:textId="77777777" w:rsidR="00BF5B7F" w:rsidRDefault="004E7426">
            <w:pPr>
              <w:spacing w:line="260" w:lineRule="auto"/>
            </w:pPr>
            <w:r>
              <w:rPr>
                <w:rFonts w:ascii="Calibri" w:eastAsia="Calibri" w:hAnsi="Calibri" w:cs="Calibri"/>
                <w:sz w:val="19"/>
                <w:szCs w:val="19"/>
              </w:rPr>
              <w:t>3</w:t>
            </w:r>
          </w:p>
        </w:tc>
        <w:tc>
          <w:tcPr>
            <w:tcW w:w="5500" w:type="dxa"/>
            <w:tcMar>
              <w:top w:w="80" w:type="dxa"/>
              <w:left w:w="120" w:type="dxa"/>
              <w:bottom w:w="80" w:type="dxa"/>
              <w:right w:w="120" w:type="dxa"/>
            </w:tcMar>
          </w:tcPr>
          <w:p w14:paraId="17B33BEA" w14:textId="77777777" w:rsidR="00BF5B7F" w:rsidRDefault="004E7426">
            <w:pPr>
              <w:spacing w:line="260" w:lineRule="auto"/>
            </w:pPr>
            <w:r>
              <w:rPr>
                <w:rFonts w:ascii="Calibri" w:eastAsia="Calibri" w:hAnsi="Calibri" w:cs="Calibri"/>
                <w:sz w:val="19"/>
                <w:szCs w:val="19"/>
              </w:rPr>
              <w:t>Apakah ia dipakai oleh lebih dari satu fitur, dan menyentuh penyimpanan?</w:t>
            </w:r>
          </w:p>
        </w:tc>
        <w:tc>
          <w:tcPr>
            <w:tcW w:w="2826" w:type="dxa"/>
            <w:tcMar>
              <w:top w:w="80" w:type="dxa"/>
              <w:left w:w="120" w:type="dxa"/>
              <w:bottom w:w="80" w:type="dxa"/>
              <w:right w:w="120" w:type="dxa"/>
            </w:tcMar>
          </w:tcPr>
          <w:p w14:paraId="520E4325" w14:textId="77777777" w:rsidR="00BF5B7F" w:rsidRDefault="004E7426">
            <w:pPr>
              <w:spacing w:line="260" w:lineRule="auto"/>
            </w:pPr>
            <w:r>
              <w:rPr>
                <w:rFonts w:ascii="Calibri" w:eastAsia="Calibri" w:hAnsi="Calibri" w:cs="Calibri"/>
                <w:sz w:val="19"/>
                <w:szCs w:val="19"/>
              </w:rPr>
              <w:t>src/services/ atau src/middlewares/</w:t>
            </w:r>
          </w:p>
        </w:tc>
      </w:tr>
      <w:tr w:rsidR="00BF5B7F" w14:paraId="58154E3F" w14:textId="77777777">
        <w:tblPrEx>
          <w:tblCellMar>
            <w:top w:w="0" w:type="dxa"/>
            <w:bottom w:w="0" w:type="dxa"/>
          </w:tblCellMar>
        </w:tblPrEx>
        <w:tc>
          <w:tcPr>
            <w:tcW w:w="700" w:type="dxa"/>
            <w:tcMar>
              <w:top w:w="80" w:type="dxa"/>
              <w:left w:w="120" w:type="dxa"/>
              <w:bottom w:w="80" w:type="dxa"/>
              <w:right w:w="120" w:type="dxa"/>
            </w:tcMar>
          </w:tcPr>
          <w:p w14:paraId="1BFDF862" w14:textId="77777777" w:rsidR="00BF5B7F" w:rsidRDefault="004E7426">
            <w:pPr>
              <w:spacing w:line="260" w:lineRule="auto"/>
            </w:pPr>
            <w:r>
              <w:rPr>
                <w:rFonts w:ascii="Calibri" w:eastAsia="Calibri" w:hAnsi="Calibri" w:cs="Calibri"/>
                <w:sz w:val="19"/>
                <w:szCs w:val="19"/>
              </w:rPr>
              <w:t>4</w:t>
            </w:r>
          </w:p>
        </w:tc>
        <w:tc>
          <w:tcPr>
            <w:tcW w:w="5500" w:type="dxa"/>
            <w:tcMar>
              <w:top w:w="80" w:type="dxa"/>
              <w:left w:w="120" w:type="dxa"/>
              <w:bottom w:w="80" w:type="dxa"/>
              <w:right w:w="120" w:type="dxa"/>
            </w:tcMar>
          </w:tcPr>
          <w:p w14:paraId="792E9766" w14:textId="77777777" w:rsidR="00BF5B7F" w:rsidRDefault="004E7426">
            <w:pPr>
              <w:spacing w:line="260" w:lineRule="auto"/>
            </w:pPr>
            <w:r>
              <w:rPr>
                <w:rFonts w:ascii="Calibri" w:eastAsia="Calibri" w:hAnsi="Calibri" w:cs="Calibri"/>
                <w:sz w:val="19"/>
                <w:szCs w:val="19"/>
              </w:rPr>
              <w:t>Apakah ia hanya dipakai oleh satu fitur?</w:t>
            </w:r>
          </w:p>
        </w:tc>
        <w:tc>
          <w:tcPr>
            <w:tcW w:w="2826" w:type="dxa"/>
            <w:tcMar>
              <w:top w:w="80" w:type="dxa"/>
              <w:left w:w="120" w:type="dxa"/>
              <w:bottom w:w="80" w:type="dxa"/>
              <w:right w:w="120" w:type="dxa"/>
            </w:tcMar>
          </w:tcPr>
          <w:p w14:paraId="0B730F0E" w14:textId="77777777" w:rsidR="00BF5B7F" w:rsidRDefault="004E7426">
            <w:pPr>
              <w:spacing w:line="260" w:lineRule="auto"/>
            </w:pPr>
            <w:r>
              <w:rPr>
                <w:rFonts w:ascii="Calibri" w:eastAsia="Calibri" w:hAnsi="Calibri" w:cs="Calibri"/>
                <w:sz w:val="19"/>
                <w:szCs w:val="19"/>
              </w:rPr>
              <w:t>src/modules/&lt;nama-fitur&gt;/</w:t>
            </w:r>
          </w:p>
        </w:tc>
      </w:tr>
    </w:tbl>
    <w:p w14:paraId="4467AFA3" w14:textId="77777777" w:rsidR="00BF5B7F" w:rsidRDefault="004E7426">
      <w:pPr>
        <w:spacing w:after="140" w:line="300" w:lineRule="auto"/>
        <w:jc w:val="both"/>
      </w:pPr>
      <w:r>
        <w:rPr>
          <w:rFonts w:ascii="Calibri" w:eastAsia="Calibri" w:hAnsi="Calibri" w:cs="Calibri"/>
          <w:sz w:val="22"/>
          <w:szCs w:val="22"/>
        </w:rPr>
        <w:t>Pertanyaan pertama sengaja diletakkan paling atas, dan alasannya bukan sekadar urutan. File yang berisi data murni aman diimpor dari mana saja, termasuk dari seeder yang dijalankan oleh perkakas baris perintah. Sementara file yan</w:t>
      </w:r>
      <w:r>
        <w:rPr>
          <w:rFonts w:ascii="Calibri" w:eastAsia="Calibri" w:hAnsi="Calibri" w:cs="Calibri"/>
          <w:sz w:val="22"/>
          <w:szCs w:val="22"/>
        </w:rPr>
        <w:t>g membuka koneksi akan membuka koneksi itu segera setelah diimpor — sesuatu yang tidak diinginkan oleh pemanggil yang hanya ingin membaca daftar nama.</w:t>
      </w:r>
    </w:p>
    <w:p w14:paraId="58C9D781" w14:textId="77777777" w:rsidR="00BF5B7F" w:rsidRDefault="004E7426">
      <w:pPr>
        <w:pStyle w:val="Heading2"/>
        <w:spacing w:before="280" w:after="140"/>
      </w:pPr>
      <w:bookmarkStart w:id="22" w:name="_Toc239200784"/>
      <w:r>
        <w:rPr>
          <w:rFonts w:ascii="Calibri" w:eastAsia="Calibri" w:hAnsi="Calibri" w:cs="Calibri"/>
          <w:b/>
          <w:bCs/>
          <w:color w:val="2E5496"/>
        </w:rPr>
        <w:t>3.4 Studi Kasus Penempatan</w:t>
      </w:r>
      <w:bookmarkEnd w:id="22"/>
    </w:p>
    <w:p w14:paraId="525D6127" w14:textId="77777777" w:rsidR="00BF5B7F" w:rsidRDefault="004E7426">
      <w:pPr>
        <w:spacing w:after="140" w:line="300" w:lineRule="auto"/>
        <w:jc w:val="both"/>
      </w:pPr>
      <w:r>
        <w:rPr>
          <w:rFonts w:ascii="Calibri" w:eastAsia="Calibri" w:hAnsi="Calibri" w:cs="Calibri"/>
          <w:sz w:val="22"/>
          <w:szCs w:val="22"/>
        </w:rPr>
        <w:t>Enam contoh nyata dari project ini, termasuk yang sempat salah dan alasan perbaikannya.</w:t>
      </w:r>
    </w:p>
    <w:p w14:paraId="63650795" w14:textId="77777777" w:rsidR="00BF5B7F" w:rsidRDefault="004E7426">
      <w:pPr>
        <w:pStyle w:val="Heading3"/>
        <w:spacing w:before="220" w:after="110"/>
      </w:pPr>
      <w:bookmarkStart w:id="23" w:name="_Toc239200785"/>
      <w:r>
        <w:rPr>
          <w:rFonts w:ascii="Calibri" w:eastAsia="Calibri" w:hAnsi="Calibri" w:cs="Calibri"/>
          <w:b/>
          <w:bCs/>
          <w:color w:val="44546A"/>
          <w:sz w:val="23"/>
          <w:szCs w:val="23"/>
        </w:rPr>
        <w:t>Kasus 1 — Kenapa token.js di utils/, bukan di modules/auth/</w:t>
      </w:r>
      <w:bookmarkEnd w:id="23"/>
    </w:p>
    <w:p w14:paraId="35E0C6FB" w14:textId="77777777" w:rsidR="00BF5B7F" w:rsidRDefault="004E7426">
      <w:pPr>
        <w:spacing w:after="140" w:line="300" w:lineRule="auto"/>
        <w:jc w:val="both"/>
      </w:pPr>
      <w:r>
        <w:rPr>
          <w:rFonts w:ascii="Calibri" w:eastAsia="Calibri" w:hAnsi="Calibri" w:cs="Calibri"/>
          <w:sz w:val="22"/>
          <w:szCs w:val="22"/>
        </w:rPr>
        <w:lastRenderedPageBreak/>
        <w:t>Sekilas file ini hanya berkaitan dengan autentikasi, jadi wajar kalau ingin ditaruh di dalam modul auth. Tet</w:t>
      </w:r>
      <w:r>
        <w:rPr>
          <w:rFonts w:ascii="Calibri" w:eastAsia="Calibri" w:hAnsi="Calibri" w:cs="Calibri"/>
          <w:sz w:val="22"/>
          <w:szCs w:val="22"/>
        </w:rPr>
        <w:t>api ia dipakai oleh dua pihak: modul auth menandatangani token saat login, dan middleware authenticate memverifikasi token pada setiap permintaan ke seluruh modul.</w:t>
      </w:r>
    </w:p>
    <w:p w14:paraId="0B3E5B96"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Aturannya: apa pun yang dipakai lintas modul harus naik satu lapisan. Kalau ia tetap di dala</w:t>
      </w:r>
      <w:r>
        <w:rPr>
          <w:rFonts w:ascii="Calibri" w:eastAsia="Calibri" w:hAnsi="Calibri" w:cs="Calibri"/>
          <w:i/>
          <w:iCs/>
          <w:color w:val="1F3864"/>
          <w:sz w:val="22"/>
          <w:szCs w:val="22"/>
        </w:rPr>
        <w:t>m modul auth, maka middleware global harus menjangkau ke dalam sebuah modul — persis keterikatan yang ingin dihindari oleh struktur modular.</w:t>
      </w:r>
    </w:p>
    <w:p w14:paraId="724C3925" w14:textId="77777777" w:rsidR="00BF5B7F" w:rsidRDefault="004E7426">
      <w:pPr>
        <w:spacing w:after="140" w:line="300" w:lineRule="auto"/>
        <w:jc w:val="both"/>
      </w:pPr>
      <w:r>
        <w:rPr>
          <w:rFonts w:ascii="Calibri" w:eastAsia="Calibri" w:hAnsi="Calibri" w:cs="Calibri"/>
          <w:sz w:val="22"/>
          <w:szCs w:val="22"/>
        </w:rPr>
        <w:t>Dan karena isinya murni perhitungan tanda tangan tanpa menyentuh database, tempatnya di utils/, bukan services/.</w:t>
      </w:r>
    </w:p>
    <w:p w14:paraId="71392E5C" w14:textId="77777777" w:rsidR="00BF5B7F" w:rsidRDefault="004E7426">
      <w:pPr>
        <w:pStyle w:val="Heading3"/>
        <w:spacing w:before="220" w:after="110"/>
      </w:pPr>
      <w:bookmarkStart w:id="24" w:name="_Toc239200786"/>
      <w:r>
        <w:rPr>
          <w:rFonts w:ascii="Calibri" w:eastAsia="Calibri" w:hAnsi="Calibri" w:cs="Calibri"/>
          <w:b/>
          <w:bCs/>
          <w:color w:val="44546A"/>
          <w:sz w:val="23"/>
          <w:szCs w:val="23"/>
        </w:rPr>
        <w:t>Ka</w:t>
      </w:r>
      <w:r>
        <w:rPr>
          <w:rFonts w:ascii="Calibri" w:eastAsia="Calibri" w:hAnsi="Calibri" w:cs="Calibri"/>
          <w:b/>
          <w:bCs/>
          <w:color w:val="44546A"/>
          <w:sz w:val="23"/>
          <w:szCs w:val="23"/>
        </w:rPr>
        <w:t>sus 2 — Kenapa model Sequelize di database/, bukan di modules/users/</w:t>
      </w:r>
      <w:bookmarkEnd w:id="24"/>
    </w:p>
    <w:p w14:paraId="39B46B3F" w14:textId="77777777" w:rsidR="00BF5B7F" w:rsidRDefault="004E7426">
      <w:pPr>
        <w:spacing w:after="140" w:line="300" w:lineRule="auto"/>
        <w:jc w:val="both"/>
      </w:pPr>
      <w:r>
        <w:rPr>
          <w:rFonts w:ascii="Calibri" w:eastAsia="Calibri" w:hAnsi="Calibri" w:cs="Calibri"/>
          <w:sz w:val="22"/>
          <w:szCs w:val="22"/>
        </w:rPr>
        <w:t>Model User adalah representasi tabel users, sehingga terasa cocok berada di dalam modul users. Namun model itu dipakai oleh hampir semua modul: auth membutuhkannya untuk login, profile un</w:t>
      </w:r>
      <w:r>
        <w:rPr>
          <w:rFonts w:ascii="Calibri" w:eastAsia="Calibri" w:hAnsi="Calibri" w:cs="Calibri"/>
          <w:sz w:val="22"/>
          <w:szCs w:val="22"/>
        </w:rPr>
        <w:t>tuk membaca data diri, users untuk manajemen, dan permission.service untuk menelusuri role.</w:t>
      </w:r>
    </w:p>
    <w:p w14:paraId="5983120C" w14:textId="77777777" w:rsidR="00BF5B7F" w:rsidRDefault="004E7426">
      <w:pPr>
        <w:spacing w:after="140" w:line="300" w:lineRule="auto"/>
        <w:jc w:val="both"/>
      </w:pPr>
      <w:r>
        <w:rPr>
          <w:rFonts w:ascii="Calibri" w:eastAsia="Calibri" w:hAnsi="Calibri" w:cs="Calibri"/>
          <w:sz w:val="22"/>
          <w:szCs w:val="22"/>
        </w:rPr>
        <w:t>Kalau model tinggal di modules/users/, maka modul auth harus mengimpor dari modul users — satu modul menjangkau isi modul lain. Sementara jika ia berada di database</w:t>
      </w:r>
      <w:r>
        <w:rPr>
          <w:rFonts w:ascii="Calibri" w:eastAsia="Calibri" w:hAnsi="Calibri" w:cs="Calibri"/>
          <w:sz w:val="22"/>
          <w:szCs w:val="22"/>
        </w:rPr>
        <w:t>/, semua modul mengimpor dari lapisan bersama yang memang ditujukan untuk itu.</w:t>
      </w:r>
    </w:p>
    <w:p w14:paraId="14583F1D"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Struktur modular berlaku untuk perilaku fitur, bukan untuk skema data yang dipakai bersama.</w:t>
      </w:r>
    </w:p>
    <w:p w14:paraId="1879EC77" w14:textId="77777777" w:rsidR="00BF5B7F" w:rsidRDefault="004E7426">
      <w:pPr>
        <w:pStyle w:val="Heading3"/>
        <w:spacing w:before="220" w:after="110"/>
      </w:pPr>
      <w:bookmarkStart w:id="25" w:name="_Toc239200787"/>
      <w:r>
        <w:rPr>
          <w:rFonts w:ascii="Calibri" w:eastAsia="Calibri" w:hAnsi="Calibri" w:cs="Calibri"/>
          <w:b/>
          <w:bCs/>
          <w:color w:val="44546A"/>
          <w:sz w:val="23"/>
          <w:szCs w:val="23"/>
        </w:rPr>
        <w:t>Kasus 3 — Kenapa permission.service.js di services/, bukan di modules/auth/</w:t>
      </w:r>
      <w:bookmarkEnd w:id="25"/>
    </w:p>
    <w:p w14:paraId="18715C29" w14:textId="77777777" w:rsidR="00BF5B7F" w:rsidRDefault="004E7426">
      <w:pPr>
        <w:spacing w:after="140" w:line="300" w:lineRule="auto"/>
        <w:jc w:val="both"/>
      </w:pPr>
      <w:r>
        <w:rPr>
          <w:rFonts w:ascii="Calibri" w:eastAsia="Calibri" w:hAnsi="Calibri" w:cs="Calibri"/>
          <w:sz w:val="22"/>
          <w:szCs w:val="22"/>
        </w:rPr>
        <w:t xml:space="preserve">File ini </w:t>
      </w:r>
      <w:r>
        <w:rPr>
          <w:rFonts w:ascii="Calibri" w:eastAsia="Calibri" w:hAnsi="Calibri" w:cs="Calibri"/>
          <w:sz w:val="22"/>
          <w:szCs w:val="22"/>
        </w:rPr>
        <w:t>mengambil daftar izin pengguna dari database dan menyimpannya di cache Redis. Ia dipanggil oleh middleware authorize, yang melayani seluruh modul.</w:t>
      </w:r>
    </w:p>
    <w:p w14:paraId="4FE95CF2" w14:textId="77777777" w:rsidR="00BF5B7F" w:rsidRDefault="004E7426">
      <w:pPr>
        <w:spacing w:after="140" w:line="300" w:lineRule="auto"/>
        <w:jc w:val="both"/>
      </w:pPr>
      <w:r>
        <w:rPr>
          <w:rFonts w:ascii="Calibri" w:eastAsia="Calibri" w:hAnsi="Calibri" w:cs="Calibri"/>
          <w:sz w:val="22"/>
          <w:szCs w:val="22"/>
        </w:rPr>
        <w:t>Ia tidak bisa ditaruh di utils/ karena menyentuh dua penyimpanan sekaligus. Ia juga tidak bisa ditaruh di dal</w:t>
      </w:r>
      <w:r>
        <w:rPr>
          <w:rFonts w:ascii="Calibri" w:eastAsia="Calibri" w:hAnsi="Calibri" w:cs="Calibri"/>
          <w:sz w:val="22"/>
          <w:szCs w:val="22"/>
        </w:rPr>
        <w:t>am modul auth karena bukan milik satu fitur. Folder services/ ada tepat untuk kategori ini: logika bersama yang berinteraksi dengan penyimpanan.</w:t>
      </w:r>
    </w:p>
    <w:p w14:paraId="469F97C4" w14:textId="77777777" w:rsidR="00BF5B7F" w:rsidRDefault="004E7426">
      <w:pPr>
        <w:pStyle w:val="Heading3"/>
        <w:spacing w:before="220" w:after="110"/>
      </w:pPr>
      <w:bookmarkStart w:id="26" w:name="_Toc239200788"/>
      <w:r>
        <w:rPr>
          <w:rFonts w:ascii="Calibri" w:eastAsia="Calibri" w:hAnsi="Calibri" w:cs="Calibri"/>
          <w:b/>
          <w:bCs/>
          <w:color w:val="44546A"/>
          <w:sz w:val="23"/>
          <w:szCs w:val="23"/>
        </w:rPr>
        <w:t>Kasus 4 — Kenapa constants/permissions.js harus folder tersendiri</w:t>
      </w:r>
      <w:bookmarkEnd w:id="26"/>
    </w:p>
    <w:p w14:paraId="738E0A99" w14:textId="77777777" w:rsidR="00BF5B7F" w:rsidRDefault="004E7426">
      <w:pPr>
        <w:spacing w:after="140" w:line="300" w:lineRule="auto"/>
        <w:jc w:val="both"/>
      </w:pPr>
      <w:r>
        <w:rPr>
          <w:rFonts w:ascii="Calibri" w:eastAsia="Calibri" w:hAnsi="Calibri" w:cs="Calibri"/>
          <w:sz w:val="22"/>
          <w:szCs w:val="22"/>
        </w:rPr>
        <w:t>Kasus ini muncul dari kesalahan nyata. Nama i</w:t>
      </w:r>
      <w:r>
        <w:rPr>
          <w:rFonts w:ascii="Calibri" w:eastAsia="Calibri" w:hAnsi="Calibri" w:cs="Calibri"/>
          <w:sz w:val="22"/>
          <w:szCs w:val="22"/>
        </w:rPr>
        <w:t>zin awalnya ditulis langsung sebagai teks di setiap tempat pemakaian, dan salah ketik satu huruf menyebabkan permintaan ditolak tanpa pesan error apa pun — sistem bekerja persis seperti dirancang, hanya membandingkan teks yang tidak pernah ada.</w:t>
      </w:r>
    </w:p>
    <w:p w14:paraId="2B398BF7" w14:textId="77777777" w:rsidR="00BF5B7F" w:rsidRDefault="004E7426">
      <w:pPr>
        <w:spacing w:after="140" w:line="300" w:lineRule="auto"/>
        <w:jc w:val="both"/>
      </w:pPr>
      <w:r>
        <w:rPr>
          <w:rFonts w:ascii="Calibri" w:eastAsia="Calibri" w:hAnsi="Calibri" w:cs="Calibri"/>
          <w:sz w:val="22"/>
          <w:szCs w:val="22"/>
        </w:rPr>
        <w:t>Perbaikanny</w:t>
      </w:r>
      <w:r>
        <w:rPr>
          <w:rFonts w:ascii="Calibri" w:eastAsia="Calibri" w:hAnsi="Calibri" w:cs="Calibri"/>
          <w:sz w:val="22"/>
          <w:szCs w:val="22"/>
        </w:rPr>
        <w:t>a adalah mengumpulkan seluruh nama izin ke satu berkas, lalu dipakai oleh middleware maupun seeder. Pertanyaannya kemudian: kenapa tidak digabung saja ke permission.service.js yang sudah ada?</w:t>
      </w:r>
    </w:p>
    <w:p w14:paraId="59BB4A49" w14:textId="77777777" w:rsidR="00BF5B7F" w:rsidRDefault="004E7426">
      <w:pPr>
        <w:spacing w:after="140" w:line="300" w:lineRule="auto"/>
        <w:jc w:val="both"/>
      </w:pPr>
      <w:r>
        <w:rPr>
          <w:rFonts w:ascii="Calibri" w:eastAsia="Calibri" w:hAnsi="Calibri" w:cs="Calibri"/>
          <w:sz w:val="22"/>
          <w:szCs w:val="22"/>
        </w:rPr>
        <w:t>Karena permission.service.js mengimpor koneksi Redis. Kalau seed</w:t>
      </w:r>
      <w:r>
        <w:rPr>
          <w:rFonts w:ascii="Calibri" w:eastAsia="Calibri" w:hAnsi="Calibri" w:cs="Calibri"/>
          <w:sz w:val="22"/>
          <w:szCs w:val="22"/>
        </w:rPr>
        <w:t>er mengimpornya hanya untuk membaca daftar nama, seeder ikut membuka koneksi Redis yang tidak pernah ditutup — dan perkakas baris perintah akan menggantung, tidak mau berhenti.</w:t>
      </w:r>
    </w:p>
    <w:p w14:paraId="011DBE45"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lastRenderedPageBreak/>
        <w:t>Berkas berisi data murni dan berkas yang membuka koneksi harus dipisahkan. Yang</w:t>
      </w:r>
      <w:r>
        <w:rPr>
          <w:rFonts w:ascii="Calibri" w:eastAsia="Calibri" w:hAnsi="Calibri" w:cs="Calibri"/>
          <w:i/>
          <w:iCs/>
          <w:color w:val="1F3864"/>
          <w:sz w:val="22"/>
          <w:szCs w:val="22"/>
        </w:rPr>
        <w:t xml:space="preserve"> pertama bebas diimpor dari mana pun; yang kedua hanya oleh pihak yang benar-benar membutuhkannya.</w:t>
      </w:r>
    </w:p>
    <w:p w14:paraId="6D19182F" w14:textId="77777777" w:rsidR="00BF5B7F" w:rsidRDefault="004E7426">
      <w:pPr>
        <w:pStyle w:val="Heading3"/>
        <w:spacing w:before="220" w:after="110"/>
      </w:pPr>
      <w:bookmarkStart w:id="27" w:name="_Toc239200789"/>
      <w:r>
        <w:rPr>
          <w:rFonts w:ascii="Calibri" w:eastAsia="Calibri" w:hAnsi="Calibri" w:cs="Calibri"/>
          <w:b/>
          <w:bCs/>
          <w:color w:val="44546A"/>
          <w:sz w:val="23"/>
          <w:szCs w:val="23"/>
        </w:rPr>
        <w:t>Kasus 5 — Kenapa app.js dan server.js dipisah</w:t>
      </w:r>
      <w:bookmarkEnd w:id="27"/>
    </w:p>
    <w:p w14:paraId="76C1A8FA" w14:textId="77777777" w:rsidR="00BF5B7F" w:rsidRDefault="004E7426">
      <w:pPr>
        <w:spacing w:after="140" w:line="300" w:lineRule="auto"/>
        <w:jc w:val="both"/>
      </w:pPr>
      <w:r>
        <w:rPr>
          <w:rFonts w:ascii="Calibri" w:eastAsia="Calibri" w:hAnsi="Calibri" w:cs="Calibri"/>
          <w:sz w:val="22"/>
          <w:szCs w:val="22"/>
        </w:rPr>
        <w:t>File app.js menyusun aplikasi Express lengkap dengan seluruh middleware dan route, lalu mengekspornya tanpa men</w:t>
      </w:r>
      <w:r>
        <w:rPr>
          <w:rFonts w:ascii="Calibri" w:eastAsia="Calibri" w:hAnsi="Calibri" w:cs="Calibri"/>
          <w:sz w:val="22"/>
          <w:szCs w:val="22"/>
        </w:rPr>
        <w:t>yalakannya. File server.js yang menyalakan: ia memeriksa koneksi database dan Redis, lalu membuka port.</w:t>
      </w:r>
    </w:p>
    <w:p w14:paraId="7E7C6565" w14:textId="77777777" w:rsidR="00BF5B7F" w:rsidRDefault="004E7426">
      <w:pPr>
        <w:spacing w:after="140" w:line="300" w:lineRule="auto"/>
        <w:jc w:val="both"/>
      </w:pPr>
      <w:r>
        <w:rPr>
          <w:rFonts w:ascii="Calibri" w:eastAsia="Calibri" w:hAnsi="Calibri" w:cs="Calibri"/>
          <w:sz w:val="22"/>
          <w:szCs w:val="22"/>
        </w:rPr>
        <w:t>Pemisahan ini terasa berlebihan di awal, tetapi menjadi syarat pada tahap pengujian. Berkas pengujian mengimpor app.js lalu menyalakannya di port acak yang bebas, sehingga pengujian bisa berjalan bersamaan dengan server pengembangan yang sedang aktif di po</w:t>
      </w:r>
      <w:r>
        <w:rPr>
          <w:rFonts w:ascii="Calibri" w:eastAsia="Calibri" w:hAnsi="Calibri" w:cs="Calibri"/>
          <w:sz w:val="22"/>
          <w:szCs w:val="22"/>
        </w:rPr>
        <w:t>rt 3000. Kalau app.listen berada di dalam app.js, setiap pengujian akan berebut port yang sama.</w:t>
      </w:r>
    </w:p>
    <w:p w14:paraId="054AC729" w14:textId="77777777" w:rsidR="00BF5B7F" w:rsidRDefault="004E7426">
      <w:pPr>
        <w:pStyle w:val="Heading3"/>
        <w:spacing w:before="220" w:after="110"/>
      </w:pPr>
      <w:bookmarkStart w:id="28" w:name="_Toc239200790"/>
      <w:r>
        <w:rPr>
          <w:rFonts w:ascii="Calibri" w:eastAsia="Calibri" w:hAnsi="Calibri" w:cs="Calibri"/>
          <w:b/>
          <w:bCs/>
          <w:color w:val="44546A"/>
          <w:sz w:val="23"/>
          <w:szCs w:val="23"/>
        </w:rPr>
        <w:t>Kasus 6 — Kenapa authenticate.js di middlewares/, bukan di modules/auth/</w:t>
      </w:r>
      <w:bookmarkEnd w:id="28"/>
    </w:p>
    <w:p w14:paraId="20C71FED" w14:textId="77777777" w:rsidR="00BF5B7F" w:rsidRDefault="004E7426">
      <w:pPr>
        <w:spacing w:after="140" w:line="300" w:lineRule="auto"/>
        <w:jc w:val="both"/>
      </w:pPr>
      <w:r>
        <w:rPr>
          <w:rFonts w:ascii="Calibri" w:eastAsia="Calibri" w:hAnsi="Calibri" w:cs="Calibri"/>
          <w:sz w:val="22"/>
          <w:szCs w:val="22"/>
        </w:rPr>
        <w:t>Alasannya sama dengan Kasus 1, dan konsekuensinya lebih terlihat. Middleware ini dipaka</w:t>
      </w:r>
      <w:r>
        <w:rPr>
          <w:rFonts w:ascii="Calibri" w:eastAsia="Calibri" w:hAnsi="Calibri" w:cs="Calibri"/>
          <w:sz w:val="22"/>
          <w:szCs w:val="22"/>
        </w:rPr>
        <w:t>i oleh modul auth, profile, dan users. Kalau ia berada di dalam modul auth, maka modul profile harus menulis impor yang menjangkau ke dalam modul tetangganya — dan menghapus modul auth suatu hari nanti akan merusak dua modul lain yang sebenarnya tidak berh</w:t>
      </w:r>
      <w:r>
        <w:rPr>
          <w:rFonts w:ascii="Calibri" w:eastAsia="Calibri" w:hAnsi="Calibri" w:cs="Calibri"/>
          <w:sz w:val="22"/>
          <w:szCs w:val="22"/>
        </w:rPr>
        <w:t>ubungan.</w:t>
      </w:r>
    </w:p>
    <w:p w14:paraId="12208B23" w14:textId="77777777" w:rsidR="00BF5B7F" w:rsidRDefault="004E7426">
      <w:pPr>
        <w:pStyle w:val="Heading2"/>
        <w:spacing w:before="280" w:after="140"/>
      </w:pPr>
      <w:bookmarkStart w:id="29" w:name="_Toc239200791"/>
      <w:r>
        <w:rPr>
          <w:rFonts w:ascii="Calibri" w:eastAsia="Calibri" w:hAnsi="Calibri" w:cs="Calibri"/>
          <w:b/>
          <w:bCs/>
          <w:color w:val="2E5496"/>
        </w:rPr>
        <w:t>3.5 Aturan Penamaan Berkas</w:t>
      </w:r>
      <w:bookmarkEnd w:id="2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2800"/>
        <w:gridCol w:w="3226"/>
      </w:tblGrid>
      <w:tr w:rsidR="00BF5B7F" w14:paraId="1AE37243" w14:textId="77777777">
        <w:tblPrEx>
          <w:tblCellMar>
            <w:top w:w="0" w:type="dxa"/>
            <w:bottom w:w="0" w:type="dxa"/>
          </w:tblCellMar>
        </w:tblPrEx>
        <w:trPr>
          <w:tblHeader/>
        </w:trPr>
        <w:tc>
          <w:tcPr>
            <w:tcW w:w="3000" w:type="dxa"/>
            <w:shd w:val="clear" w:color="auto" w:fill="D9E2F3"/>
            <w:tcMar>
              <w:top w:w="80" w:type="dxa"/>
              <w:left w:w="120" w:type="dxa"/>
              <w:bottom w:w="80" w:type="dxa"/>
              <w:right w:w="120" w:type="dxa"/>
            </w:tcMar>
          </w:tcPr>
          <w:p w14:paraId="05866E7F" w14:textId="77777777" w:rsidR="00BF5B7F" w:rsidRDefault="004E7426">
            <w:pPr>
              <w:spacing w:line="260" w:lineRule="auto"/>
            </w:pPr>
            <w:r>
              <w:rPr>
                <w:rFonts w:ascii="Calibri" w:eastAsia="Calibri" w:hAnsi="Calibri" w:cs="Calibri"/>
                <w:b/>
                <w:bCs/>
                <w:sz w:val="19"/>
                <w:szCs w:val="19"/>
              </w:rPr>
              <w:t>Jenis Berkas</w:t>
            </w:r>
          </w:p>
        </w:tc>
        <w:tc>
          <w:tcPr>
            <w:tcW w:w="2800" w:type="dxa"/>
            <w:shd w:val="clear" w:color="auto" w:fill="D9E2F3"/>
            <w:tcMar>
              <w:top w:w="80" w:type="dxa"/>
              <w:left w:w="120" w:type="dxa"/>
              <w:bottom w:w="80" w:type="dxa"/>
              <w:right w:w="120" w:type="dxa"/>
            </w:tcMar>
          </w:tcPr>
          <w:p w14:paraId="1149BB22" w14:textId="77777777" w:rsidR="00BF5B7F" w:rsidRDefault="004E7426">
            <w:pPr>
              <w:spacing w:line="260" w:lineRule="auto"/>
            </w:pPr>
            <w:r>
              <w:rPr>
                <w:rFonts w:ascii="Calibri" w:eastAsia="Calibri" w:hAnsi="Calibri" w:cs="Calibri"/>
                <w:b/>
                <w:bCs/>
                <w:sz w:val="19"/>
                <w:szCs w:val="19"/>
              </w:rPr>
              <w:t>Pola</w:t>
            </w:r>
          </w:p>
        </w:tc>
        <w:tc>
          <w:tcPr>
            <w:tcW w:w="3226" w:type="dxa"/>
            <w:shd w:val="clear" w:color="auto" w:fill="D9E2F3"/>
            <w:tcMar>
              <w:top w:w="80" w:type="dxa"/>
              <w:left w:w="120" w:type="dxa"/>
              <w:bottom w:w="80" w:type="dxa"/>
              <w:right w:w="120" w:type="dxa"/>
            </w:tcMar>
          </w:tcPr>
          <w:p w14:paraId="549CB548" w14:textId="77777777" w:rsidR="00BF5B7F" w:rsidRDefault="004E7426">
            <w:pPr>
              <w:spacing w:line="260" w:lineRule="auto"/>
            </w:pPr>
            <w:r>
              <w:rPr>
                <w:rFonts w:ascii="Calibri" w:eastAsia="Calibri" w:hAnsi="Calibri" w:cs="Calibri"/>
                <w:b/>
                <w:bCs/>
                <w:sz w:val="19"/>
                <w:szCs w:val="19"/>
              </w:rPr>
              <w:t>Contoh</w:t>
            </w:r>
          </w:p>
        </w:tc>
      </w:tr>
      <w:tr w:rsidR="00BF5B7F" w14:paraId="2E314432" w14:textId="77777777">
        <w:tblPrEx>
          <w:tblCellMar>
            <w:top w:w="0" w:type="dxa"/>
            <w:bottom w:w="0" w:type="dxa"/>
          </w:tblCellMar>
        </w:tblPrEx>
        <w:tc>
          <w:tcPr>
            <w:tcW w:w="3000" w:type="dxa"/>
            <w:tcMar>
              <w:top w:w="80" w:type="dxa"/>
              <w:left w:w="120" w:type="dxa"/>
              <w:bottom w:w="80" w:type="dxa"/>
              <w:right w:w="120" w:type="dxa"/>
            </w:tcMar>
          </w:tcPr>
          <w:p w14:paraId="22A3256C" w14:textId="77777777" w:rsidR="00BF5B7F" w:rsidRDefault="004E7426">
            <w:pPr>
              <w:spacing w:line="260" w:lineRule="auto"/>
            </w:pPr>
            <w:r>
              <w:rPr>
                <w:rFonts w:ascii="Calibri" w:eastAsia="Calibri" w:hAnsi="Calibri" w:cs="Calibri"/>
                <w:sz w:val="19"/>
                <w:szCs w:val="19"/>
              </w:rPr>
              <w:t>Berkas dengan dua bagian makna</w:t>
            </w:r>
          </w:p>
        </w:tc>
        <w:tc>
          <w:tcPr>
            <w:tcW w:w="2800" w:type="dxa"/>
            <w:tcMar>
              <w:top w:w="80" w:type="dxa"/>
              <w:left w:w="120" w:type="dxa"/>
              <w:bottom w:w="80" w:type="dxa"/>
              <w:right w:w="120" w:type="dxa"/>
            </w:tcMar>
          </w:tcPr>
          <w:p w14:paraId="67DF52BC" w14:textId="77777777" w:rsidR="00BF5B7F" w:rsidRDefault="004E7426">
            <w:pPr>
              <w:spacing w:line="260" w:lineRule="auto"/>
            </w:pPr>
            <w:r>
              <w:rPr>
                <w:rFonts w:ascii="Calibri" w:eastAsia="Calibri" w:hAnsi="Calibri" w:cs="Calibri"/>
                <w:sz w:val="19"/>
                <w:szCs w:val="19"/>
              </w:rPr>
              <w:t>&lt;domain&gt;.&lt;peran&gt;.js</w:t>
            </w:r>
          </w:p>
        </w:tc>
        <w:tc>
          <w:tcPr>
            <w:tcW w:w="3226" w:type="dxa"/>
            <w:tcMar>
              <w:top w:w="80" w:type="dxa"/>
              <w:left w:w="120" w:type="dxa"/>
              <w:bottom w:w="80" w:type="dxa"/>
              <w:right w:w="120" w:type="dxa"/>
            </w:tcMar>
          </w:tcPr>
          <w:p w14:paraId="7D75E078" w14:textId="77777777" w:rsidR="00BF5B7F" w:rsidRDefault="004E7426">
            <w:pPr>
              <w:spacing w:line="260" w:lineRule="auto"/>
            </w:pPr>
            <w:r>
              <w:rPr>
                <w:rFonts w:ascii="Calibri" w:eastAsia="Calibri" w:hAnsi="Calibri" w:cs="Calibri"/>
                <w:sz w:val="19"/>
                <w:szCs w:val="19"/>
              </w:rPr>
              <w:t>auth.service.js, health.routes.js</w:t>
            </w:r>
          </w:p>
        </w:tc>
      </w:tr>
      <w:tr w:rsidR="00BF5B7F" w14:paraId="0A265304" w14:textId="77777777">
        <w:tblPrEx>
          <w:tblCellMar>
            <w:top w:w="0" w:type="dxa"/>
            <w:bottom w:w="0" w:type="dxa"/>
          </w:tblCellMar>
        </w:tblPrEx>
        <w:tc>
          <w:tcPr>
            <w:tcW w:w="3000" w:type="dxa"/>
            <w:tcMar>
              <w:top w:w="80" w:type="dxa"/>
              <w:left w:w="120" w:type="dxa"/>
              <w:bottom w:w="80" w:type="dxa"/>
              <w:right w:w="120" w:type="dxa"/>
            </w:tcMar>
          </w:tcPr>
          <w:p w14:paraId="3311FB85" w14:textId="77777777" w:rsidR="00BF5B7F" w:rsidRDefault="004E7426">
            <w:pPr>
              <w:spacing w:line="260" w:lineRule="auto"/>
            </w:pPr>
            <w:r>
              <w:rPr>
                <w:rFonts w:ascii="Calibri" w:eastAsia="Calibri" w:hAnsi="Calibri" w:cs="Calibri"/>
                <w:sz w:val="19"/>
                <w:szCs w:val="19"/>
              </w:rPr>
              <w:t>Berkas dengan satu makna utuh</w:t>
            </w:r>
          </w:p>
        </w:tc>
        <w:tc>
          <w:tcPr>
            <w:tcW w:w="2800" w:type="dxa"/>
            <w:tcMar>
              <w:top w:w="80" w:type="dxa"/>
              <w:left w:w="120" w:type="dxa"/>
              <w:bottom w:w="80" w:type="dxa"/>
              <w:right w:w="120" w:type="dxa"/>
            </w:tcMar>
          </w:tcPr>
          <w:p w14:paraId="53EAF07C" w14:textId="77777777" w:rsidR="00BF5B7F" w:rsidRDefault="004E7426">
            <w:pPr>
              <w:spacing w:line="260" w:lineRule="auto"/>
            </w:pPr>
            <w:r>
              <w:rPr>
                <w:rFonts w:ascii="Calibri" w:eastAsia="Calibri" w:hAnsi="Calibri" w:cs="Calibri"/>
                <w:sz w:val="19"/>
                <w:szCs w:val="19"/>
              </w:rPr>
              <w:t>camelCase.js</w:t>
            </w:r>
          </w:p>
        </w:tc>
        <w:tc>
          <w:tcPr>
            <w:tcW w:w="3226" w:type="dxa"/>
            <w:tcMar>
              <w:top w:w="80" w:type="dxa"/>
              <w:left w:w="120" w:type="dxa"/>
              <w:bottom w:w="80" w:type="dxa"/>
              <w:right w:w="120" w:type="dxa"/>
            </w:tcMar>
          </w:tcPr>
          <w:p w14:paraId="7718B6B6" w14:textId="77777777" w:rsidR="00BF5B7F" w:rsidRDefault="004E7426">
            <w:pPr>
              <w:spacing w:line="260" w:lineRule="auto"/>
            </w:pPr>
            <w:r>
              <w:rPr>
                <w:rFonts w:ascii="Calibri" w:eastAsia="Calibri" w:hAnsi="Calibri" w:cs="Calibri"/>
                <w:sz w:val="19"/>
                <w:szCs w:val="19"/>
              </w:rPr>
              <w:t>authenticate.js, errorHandler.js</w:t>
            </w:r>
          </w:p>
        </w:tc>
      </w:tr>
      <w:tr w:rsidR="00BF5B7F" w14:paraId="442C9D26" w14:textId="77777777">
        <w:tblPrEx>
          <w:tblCellMar>
            <w:top w:w="0" w:type="dxa"/>
            <w:bottom w:w="0" w:type="dxa"/>
          </w:tblCellMar>
        </w:tblPrEx>
        <w:tc>
          <w:tcPr>
            <w:tcW w:w="3000" w:type="dxa"/>
            <w:tcMar>
              <w:top w:w="80" w:type="dxa"/>
              <w:left w:w="120" w:type="dxa"/>
              <w:bottom w:w="80" w:type="dxa"/>
              <w:right w:w="120" w:type="dxa"/>
            </w:tcMar>
          </w:tcPr>
          <w:p w14:paraId="7B4B6D55" w14:textId="77777777" w:rsidR="00BF5B7F" w:rsidRDefault="004E7426">
            <w:pPr>
              <w:spacing w:line="260" w:lineRule="auto"/>
            </w:pPr>
            <w:r>
              <w:rPr>
                <w:rFonts w:ascii="Calibri" w:eastAsia="Calibri" w:hAnsi="Calibri" w:cs="Calibri"/>
                <w:sz w:val="19"/>
                <w:szCs w:val="19"/>
              </w:rPr>
              <w:t>Berkas yang mengekspor sebuah class</w:t>
            </w:r>
          </w:p>
        </w:tc>
        <w:tc>
          <w:tcPr>
            <w:tcW w:w="2800" w:type="dxa"/>
            <w:tcMar>
              <w:top w:w="80" w:type="dxa"/>
              <w:left w:w="120" w:type="dxa"/>
              <w:bottom w:w="80" w:type="dxa"/>
              <w:right w:w="120" w:type="dxa"/>
            </w:tcMar>
          </w:tcPr>
          <w:p w14:paraId="17AE4E84" w14:textId="77777777" w:rsidR="00BF5B7F" w:rsidRDefault="004E7426">
            <w:pPr>
              <w:spacing w:line="260" w:lineRule="auto"/>
            </w:pPr>
            <w:r>
              <w:rPr>
                <w:rFonts w:ascii="Calibri" w:eastAsia="Calibri" w:hAnsi="Calibri" w:cs="Calibri"/>
                <w:sz w:val="19"/>
                <w:szCs w:val="19"/>
              </w:rPr>
              <w:t>PascalCase.js</w:t>
            </w:r>
          </w:p>
        </w:tc>
        <w:tc>
          <w:tcPr>
            <w:tcW w:w="3226" w:type="dxa"/>
            <w:tcMar>
              <w:top w:w="80" w:type="dxa"/>
              <w:left w:w="120" w:type="dxa"/>
              <w:bottom w:w="80" w:type="dxa"/>
              <w:right w:w="120" w:type="dxa"/>
            </w:tcMar>
          </w:tcPr>
          <w:p w14:paraId="1506E284" w14:textId="77777777" w:rsidR="00BF5B7F" w:rsidRDefault="004E7426">
            <w:pPr>
              <w:spacing w:line="260" w:lineRule="auto"/>
            </w:pPr>
            <w:r>
              <w:rPr>
                <w:rFonts w:ascii="Calibri" w:eastAsia="Calibri" w:hAnsi="Calibri" w:cs="Calibri"/>
                <w:sz w:val="19"/>
                <w:szCs w:val="19"/>
              </w:rPr>
              <w:t>AppError.js</w:t>
            </w:r>
          </w:p>
        </w:tc>
      </w:tr>
      <w:tr w:rsidR="00BF5B7F" w14:paraId="18503683" w14:textId="77777777">
        <w:tblPrEx>
          <w:tblCellMar>
            <w:top w:w="0" w:type="dxa"/>
            <w:bottom w:w="0" w:type="dxa"/>
          </w:tblCellMar>
        </w:tblPrEx>
        <w:tc>
          <w:tcPr>
            <w:tcW w:w="3000" w:type="dxa"/>
            <w:tcMar>
              <w:top w:w="80" w:type="dxa"/>
              <w:left w:w="120" w:type="dxa"/>
              <w:bottom w:w="80" w:type="dxa"/>
              <w:right w:w="120" w:type="dxa"/>
            </w:tcMar>
          </w:tcPr>
          <w:p w14:paraId="7E95814F" w14:textId="77777777" w:rsidR="00BF5B7F" w:rsidRDefault="004E7426">
            <w:pPr>
              <w:spacing w:line="260" w:lineRule="auto"/>
            </w:pPr>
            <w:r>
              <w:rPr>
                <w:rFonts w:ascii="Calibri" w:eastAsia="Calibri" w:hAnsi="Calibri" w:cs="Calibri"/>
                <w:sz w:val="19"/>
                <w:szCs w:val="19"/>
              </w:rPr>
              <w:t>Migration dan seeder</w:t>
            </w:r>
          </w:p>
        </w:tc>
        <w:tc>
          <w:tcPr>
            <w:tcW w:w="2800" w:type="dxa"/>
            <w:tcMar>
              <w:top w:w="80" w:type="dxa"/>
              <w:left w:w="120" w:type="dxa"/>
              <w:bottom w:w="80" w:type="dxa"/>
              <w:right w:w="120" w:type="dxa"/>
            </w:tcMar>
          </w:tcPr>
          <w:p w14:paraId="488EB0FB" w14:textId="77777777" w:rsidR="00BF5B7F" w:rsidRDefault="004E7426">
            <w:pPr>
              <w:spacing w:line="260" w:lineRule="auto"/>
            </w:pPr>
            <w:r>
              <w:rPr>
                <w:rFonts w:ascii="Calibri" w:eastAsia="Calibri" w:hAnsi="Calibri" w:cs="Calibri"/>
                <w:sz w:val="19"/>
                <w:szCs w:val="19"/>
              </w:rPr>
              <w:t>diberi awalan waktu otomatis</w:t>
            </w:r>
          </w:p>
        </w:tc>
        <w:tc>
          <w:tcPr>
            <w:tcW w:w="3226" w:type="dxa"/>
            <w:tcMar>
              <w:top w:w="80" w:type="dxa"/>
              <w:left w:w="120" w:type="dxa"/>
              <w:bottom w:w="80" w:type="dxa"/>
              <w:right w:w="120" w:type="dxa"/>
            </w:tcMar>
          </w:tcPr>
          <w:p w14:paraId="25285BA3" w14:textId="77777777" w:rsidR="00BF5B7F" w:rsidRDefault="004E7426">
            <w:pPr>
              <w:spacing w:line="260" w:lineRule="auto"/>
            </w:pPr>
            <w:r>
              <w:rPr>
                <w:rFonts w:ascii="Calibri" w:eastAsia="Calibri" w:hAnsi="Calibri" w:cs="Calibri"/>
                <w:sz w:val="19"/>
                <w:szCs w:val="19"/>
              </w:rPr>
              <w:t>20260831072435-create-users.js</w:t>
            </w:r>
          </w:p>
        </w:tc>
      </w:tr>
    </w:tbl>
    <w:p w14:paraId="5847FF34" w14:textId="77777777" w:rsidR="00BF5B7F" w:rsidRDefault="004E7426">
      <w:pPr>
        <w:spacing w:after="140" w:line="300" w:lineRule="auto"/>
        <w:jc w:val="both"/>
      </w:pPr>
      <w:r>
        <w:rPr>
          <w:rFonts w:ascii="Calibri" w:eastAsia="Calibri" w:hAnsi="Calibri" w:cs="Calibri"/>
          <w:sz w:val="22"/>
          <w:szCs w:val="22"/>
        </w:rPr>
        <w:t>Konsistensi penamaan bukan sekadar soal kerapian. Sistem berkas Windows tidak membedakan huruf besar dan kecil,</w:t>
      </w:r>
      <w:r>
        <w:rPr>
          <w:rFonts w:ascii="Calibri" w:eastAsia="Calibri" w:hAnsi="Calibri" w:cs="Calibri"/>
          <w:sz w:val="22"/>
          <w:szCs w:val="22"/>
        </w:rPr>
        <w:t xml:space="preserve"> sedangkan Linux membedakannya. Berkas bernama ErrorHandler.js yang diimpor sebagai errorHandler akan berjalan mulus di komputer pengembang, lalu gagal total ketika masuk ke container Linux — dengan pesan error yang membingungkan karena kode yang sama berj</w:t>
      </w:r>
      <w:r>
        <w:rPr>
          <w:rFonts w:ascii="Calibri" w:eastAsia="Calibri" w:hAnsi="Calibri" w:cs="Calibri"/>
          <w:sz w:val="22"/>
          <w:szCs w:val="22"/>
        </w:rPr>
        <w:t>alan baik di tempat lain.</w:t>
      </w:r>
    </w:p>
    <w:p w14:paraId="5D164FE5" w14:textId="77777777" w:rsidR="00BF5B7F" w:rsidRDefault="004E7426">
      <w:r>
        <w:br w:type="page"/>
      </w:r>
    </w:p>
    <w:p w14:paraId="3C03F482" w14:textId="77777777" w:rsidR="00BF5B7F" w:rsidRDefault="004E7426">
      <w:pPr>
        <w:pStyle w:val="Heading1"/>
        <w:spacing w:before="360" w:after="180"/>
      </w:pPr>
      <w:bookmarkStart w:id="30" w:name="_Toc239200792"/>
      <w:r>
        <w:rPr>
          <w:rFonts w:ascii="Calibri" w:eastAsia="Calibri" w:hAnsi="Calibri" w:cs="Calibri"/>
          <w:b/>
          <w:bCs/>
          <w:color w:val="1F3864"/>
        </w:rPr>
        <w:lastRenderedPageBreak/>
        <w:t>BAB 4 — Desain Basis Data dan RBAC</w:t>
      </w:r>
      <w:bookmarkEnd w:id="30"/>
    </w:p>
    <w:p w14:paraId="7EC803C7" w14:textId="77777777" w:rsidR="00BF5B7F" w:rsidRDefault="004E7426">
      <w:pPr>
        <w:pStyle w:val="Heading2"/>
        <w:spacing w:before="280" w:after="140"/>
      </w:pPr>
      <w:bookmarkStart w:id="31" w:name="_Toc239200793"/>
      <w:r>
        <w:rPr>
          <w:rFonts w:ascii="Calibri" w:eastAsia="Calibri" w:hAnsi="Calibri" w:cs="Calibri"/>
          <w:b/>
          <w:bCs/>
          <w:color w:val="2E5496"/>
        </w:rPr>
        <w:t>4.1 Rancangan Tabel</w:t>
      </w:r>
      <w:bookmarkEnd w:id="31"/>
    </w:p>
    <w:p w14:paraId="5A45E05A" w14:textId="77777777" w:rsidR="00BF5B7F" w:rsidRDefault="004E7426">
      <w:pPr>
        <w:spacing w:after="140" w:line="300" w:lineRule="auto"/>
        <w:jc w:val="both"/>
      </w:pPr>
      <w:r>
        <w:rPr>
          <w:rFonts w:ascii="Calibri" w:eastAsia="Calibri" w:hAnsi="Calibri" w:cs="Calibri"/>
          <w:sz w:val="22"/>
          <w:szCs w:val="22"/>
        </w:rPr>
        <w:t>Sistem hak akses dibangun di atas lima tabel. Tiga tabel utama menyimpan data, dua tabel penghubung menyimpan relasinya.</w:t>
      </w:r>
    </w:p>
    <w:p w14:paraId="45BCCEA9" w14:textId="77777777" w:rsidR="00BF5B7F" w:rsidRDefault="004E7426">
      <w:pPr>
        <w:shd w:val="clear" w:color="auto" w:fill="F2F2F2"/>
        <w:spacing w:before="60"/>
        <w:ind w:left="200" w:right="200"/>
      </w:pPr>
      <w:r>
        <w:rPr>
          <w:rFonts w:ascii="Consolas" w:eastAsia="Consolas" w:hAnsi="Consolas" w:cs="Consolas"/>
          <w:sz w:val="18"/>
          <w:szCs w:val="18"/>
        </w:rPr>
        <w:t xml:space="preserve">  users                 roles                permissions</w:t>
      </w:r>
    </w:p>
    <w:p w14:paraId="77510DCC" w14:textId="77777777" w:rsidR="00BF5B7F" w:rsidRDefault="004E7426">
      <w:pPr>
        <w:shd w:val="clear" w:color="auto" w:fill="F2F2F2"/>
        <w:ind w:left="200" w:right="200"/>
      </w:pPr>
      <w:r>
        <w:rPr>
          <w:rFonts w:ascii="Consolas" w:eastAsia="Consolas" w:hAnsi="Consolas" w:cs="Consolas"/>
          <w:sz w:val="18"/>
          <w:szCs w:val="18"/>
        </w:rPr>
        <w:t xml:space="preserve">  ---------             ---------            -----------</w:t>
      </w:r>
    </w:p>
    <w:p w14:paraId="7B8B343B" w14:textId="77777777" w:rsidR="00BF5B7F" w:rsidRDefault="004E7426">
      <w:pPr>
        <w:shd w:val="clear" w:color="auto" w:fill="F2F2F2"/>
        <w:ind w:left="200" w:right="200"/>
      </w:pPr>
      <w:r>
        <w:rPr>
          <w:rFonts w:ascii="Consolas" w:eastAsia="Consolas" w:hAnsi="Consolas" w:cs="Consolas"/>
          <w:sz w:val="18"/>
          <w:szCs w:val="18"/>
        </w:rPr>
        <w:t xml:space="preserve">  id (UUID)             id (INT)             id (INT)</w:t>
      </w:r>
    </w:p>
    <w:p w14:paraId="265FB5A5" w14:textId="77777777" w:rsidR="00BF5B7F" w:rsidRDefault="004E7426">
      <w:pPr>
        <w:shd w:val="clear" w:color="auto" w:fill="F2F2F2"/>
        <w:ind w:left="200" w:right="200"/>
      </w:pPr>
      <w:r>
        <w:rPr>
          <w:rFonts w:ascii="Consolas" w:eastAsia="Consolas" w:hAnsi="Consolas" w:cs="Consolas"/>
          <w:sz w:val="18"/>
          <w:szCs w:val="18"/>
        </w:rPr>
        <w:t xml:space="preserve">  email                 name                 name</w:t>
      </w:r>
    </w:p>
    <w:p w14:paraId="40C8384F" w14:textId="77777777" w:rsidR="00BF5B7F" w:rsidRDefault="004E7426">
      <w:pPr>
        <w:shd w:val="clear" w:color="auto" w:fill="F2F2F2"/>
        <w:ind w:left="200" w:right="200"/>
      </w:pPr>
      <w:r>
        <w:rPr>
          <w:rFonts w:ascii="Consolas" w:eastAsia="Consolas" w:hAnsi="Consolas" w:cs="Consolas"/>
          <w:sz w:val="18"/>
          <w:szCs w:val="18"/>
        </w:rPr>
        <w:t xml:space="preserve">  password_hash         description          description</w:t>
      </w:r>
    </w:p>
    <w:p w14:paraId="5C24FF78" w14:textId="77777777" w:rsidR="00BF5B7F" w:rsidRDefault="004E7426">
      <w:pPr>
        <w:shd w:val="clear" w:color="auto" w:fill="F2F2F2"/>
        <w:ind w:left="200" w:right="200"/>
      </w:pPr>
      <w:r>
        <w:rPr>
          <w:rFonts w:ascii="Consolas" w:eastAsia="Consolas" w:hAnsi="Consolas" w:cs="Consolas"/>
          <w:sz w:val="18"/>
          <w:szCs w:val="18"/>
        </w:rPr>
        <w:t xml:space="preserve">  full_name                  |                     |</w:t>
      </w:r>
    </w:p>
    <w:p w14:paraId="12699775" w14:textId="77777777" w:rsidR="00BF5B7F" w:rsidRDefault="004E7426">
      <w:pPr>
        <w:shd w:val="clear" w:color="auto" w:fill="F2F2F2"/>
        <w:ind w:left="200" w:right="200"/>
      </w:pPr>
      <w:r>
        <w:rPr>
          <w:rFonts w:ascii="Consolas" w:eastAsia="Consolas" w:hAnsi="Consolas" w:cs="Consolas"/>
          <w:sz w:val="18"/>
          <w:szCs w:val="18"/>
        </w:rPr>
        <w:t xml:space="preserve">  avatar_key                 |            </w:t>
      </w:r>
      <w:r>
        <w:rPr>
          <w:rFonts w:ascii="Consolas" w:eastAsia="Consolas" w:hAnsi="Consolas" w:cs="Consolas"/>
          <w:sz w:val="18"/>
          <w:szCs w:val="18"/>
        </w:rPr>
        <w:t xml:space="preserve">         |</w:t>
      </w:r>
    </w:p>
    <w:p w14:paraId="77E41674" w14:textId="77777777" w:rsidR="00BF5B7F" w:rsidRDefault="004E7426">
      <w:pPr>
        <w:shd w:val="clear" w:color="auto" w:fill="F2F2F2"/>
        <w:ind w:left="200" w:right="200"/>
      </w:pPr>
      <w:r>
        <w:rPr>
          <w:rFonts w:ascii="Consolas" w:eastAsia="Consolas" w:hAnsi="Consolas" w:cs="Consolas"/>
          <w:sz w:val="18"/>
          <w:szCs w:val="18"/>
        </w:rPr>
        <w:t xml:space="preserve">  is_active                  |                     |</w:t>
      </w:r>
    </w:p>
    <w:p w14:paraId="043E4DC4" w14:textId="77777777" w:rsidR="00BF5B7F" w:rsidRDefault="004E7426">
      <w:pPr>
        <w:shd w:val="clear" w:color="auto" w:fill="F2F2F2"/>
        <w:ind w:left="200" w:right="200"/>
      </w:pPr>
      <w:r>
        <w:rPr>
          <w:rFonts w:ascii="Consolas" w:eastAsia="Consolas" w:hAnsi="Consolas" w:cs="Consolas"/>
          <w:sz w:val="18"/>
          <w:szCs w:val="18"/>
        </w:rPr>
        <w:t xml:space="preserve">      |                      |                     |</w:t>
      </w:r>
    </w:p>
    <w:p w14:paraId="653A01C9" w14:textId="77777777" w:rsidR="00BF5B7F" w:rsidRDefault="004E7426">
      <w:pPr>
        <w:shd w:val="clear" w:color="auto" w:fill="F2F2F2"/>
        <w:ind w:left="200" w:right="200"/>
      </w:pPr>
      <w:r>
        <w:rPr>
          <w:rFonts w:ascii="Consolas" w:eastAsia="Consolas" w:hAnsi="Consolas" w:cs="Consolas"/>
          <w:sz w:val="18"/>
          <w:szCs w:val="18"/>
        </w:rPr>
        <w:t xml:space="preserve">      +----- user_roles -----+                     |</w:t>
      </w:r>
    </w:p>
    <w:p w14:paraId="7D6374F3" w14:textId="77777777" w:rsidR="00BF5B7F" w:rsidRDefault="004E7426">
      <w:pPr>
        <w:shd w:val="clear" w:color="auto" w:fill="F2F2F2"/>
        <w:ind w:left="200" w:right="200"/>
      </w:pPr>
      <w:r>
        <w:rPr>
          <w:rFonts w:ascii="Consolas" w:eastAsia="Consolas" w:hAnsi="Consolas" w:cs="Consolas"/>
          <w:sz w:val="18"/>
          <w:szCs w:val="18"/>
        </w:rPr>
        <w:t xml:space="preserve">            user_id                                |</w:t>
      </w:r>
    </w:p>
    <w:p w14:paraId="6B8A94EC" w14:textId="77777777" w:rsidR="00BF5B7F" w:rsidRDefault="004E7426">
      <w:pPr>
        <w:shd w:val="clear" w:color="auto" w:fill="F2F2F2"/>
        <w:ind w:left="200" w:right="200"/>
      </w:pPr>
      <w:r>
        <w:rPr>
          <w:rFonts w:ascii="Consolas" w:eastAsia="Consolas" w:hAnsi="Consolas" w:cs="Consolas"/>
          <w:sz w:val="18"/>
          <w:szCs w:val="18"/>
        </w:rPr>
        <w:t xml:space="preserve">            role_id              </w:t>
      </w:r>
      <w:r>
        <w:rPr>
          <w:rFonts w:ascii="Consolas" w:eastAsia="Consolas" w:hAnsi="Consolas" w:cs="Consolas"/>
          <w:sz w:val="18"/>
          <w:szCs w:val="18"/>
        </w:rPr>
        <w:t xml:space="preserve">                  |</w:t>
      </w:r>
    </w:p>
    <w:p w14:paraId="3E800B4F" w14:textId="77777777" w:rsidR="00BF5B7F" w:rsidRDefault="004E7426">
      <w:pPr>
        <w:shd w:val="clear" w:color="auto" w:fill="F2F2F2"/>
        <w:ind w:left="200" w:right="200"/>
      </w:pPr>
      <w:r>
        <w:rPr>
          <w:rFonts w:ascii="Consolas" w:eastAsia="Consolas" w:hAnsi="Consolas" w:cs="Consolas"/>
          <w:sz w:val="18"/>
          <w:szCs w:val="18"/>
        </w:rPr>
        <w:t xml:space="preserve">                |                                  |</w:t>
      </w:r>
    </w:p>
    <w:p w14:paraId="513EACFD" w14:textId="77777777" w:rsidR="00BF5B7F" w:rsidRDefault="004E7426">
      <w:pPr>
        <w:shd w:val="clear" w:color="auto" w:fill="F2F2F2"/>
        <w:ind w:left="200" w:right="200"/>
      </w:pPr>
      <w:r>
        <w:rPr>
          <w:rFonts w:ascii="Consolas" w:eastAsia="Consolas" w:hAnsi="Consolas" w:cs="Consolas"/>
          <w:sz w:val="18"/>
          <w:szCs w:val="18"/>
        </w:rPr>
        <w:t xml:space="preserve">                +------- role_permissions ---------+</w:t>
      </w:r>
    </w:p>
    <w:p w14:paraId="6C7F5733" w14:textId="77777777" w:rsidR="00BF5B7F" w:rsidRDefault="004E7426">
      <w:pPr>
        <w:shd w:val="clear" w:color="auto" w:fill="F2F2F2"/>
        <w:ind w:left="200" w:right="200"/>
      </w:pPr>
      <w:r>
        <w:rPr>
          <w:rFonts w:ascii="Consolas" w:eastAsia="Consolas" w:hAnsi="Consolas" w:cs="Consolas"/>
          <w:sz w:val="18"/>
          <w:szCs w:val="18"/>
        </w:rPr>
        <w:t xml:space="preserve">                        role_id</w:t>
      </w:r>
    </w:p>
    <w:p w14:paraId="6C4131F1" w14:textId="77777777" w:rsidR="00BF5B7F" w:rsidRDefault="004E7426">
      <w:pPr>
        <w:shd w:val="clear" w:color="auto" w:fill="F2F2F2"/>
        <w:spacing w:after="160"/>
        <w:ind w:left="200" w:right="200"/>
      </w:pPr>
      <w:r>
        <w:rPr>
          <w:rFonts w:ascii="Consolas" w:eastAsia="Consolas" w:hAnsi="Consolas" w:cs="Consolas"/>
          <w:sz w:val="18"/>
          <w:szCs w:val="18"/>
        </w:rPr>
        <w:t xml:space="preserve">                        permission_id</w:t>
      </w:r>
    </w:p>
    <w:p w14:paraId="1C25D27B" w14:textId="77777777" w:rsidR="00BF5B7F" w:rsidRDefault="004E7426">
      <w:pPr>
        <w:spacing w:after="200"/>
        <w:jc w:val="center"/>
      </w:pPr>
      <w:r>
        <w:rPr>
          <w:rFonts w:ascii="Calibri" w:eastAsia="Calibri" w:hAnsi="Calibri" w:cs="Calibri"/>
          <w:i/>
          <w:iCs/>
          <w:color w:val="595959"/>
          <w:sz w:val="18"/>
          <w:szCs w:val="18"/>
        </w:rPr>
        <w:t>Gambar 4.1 — Relasi antar tabel</w:t>
      </w:r>
    </w:p>
    <w:p w14:paraId="720869C2" w14:textId="77777777" w:rsidR="00BF5B7F" w:rsidRDefault="004E7426">
      <w:pPr>
        <w:spacing w:after="140" w:line="300" w:lineRule="auto"/>
        <w:jc w:val="both"/>
      </w:pPr>
      <w:r>
        <w:rPr>
          <w:rFonts w:ascii="Calibri" w:eastAsia="Calibri" w:hAnsi="Calibri" w:cs="Calibri"/>
          <w:sz w:val="22"/>
          <w:szCs w:val="22"/>
        </w:rPr>
        <w:t>Alurnya dibaca seperti ini: seorang pengguna memiliki beberapa role, dan setiap role memiliki beberapa permission. Untuk mengetahui apakah seseorang boleh melakukan sesuatu, sistem menelusuri rantai tersebut dari ujung ke uj</w:t>
      </w:r>
      <w:r>
        <w:rPr>
          <w:rFonts w:ascii="Calibri" w:eastAsia="Calibri" w:hAnsi="Calibri" w:cs="Calibri"/>
          <w:sz w:val="22"/>
          <w:szCs w:val="22"/>
        </w:rPr>
        <w:t>ung.</w:t>
      </w:r>
    </w:p>
    <w:p w14:paraId="47CE36B4" w14:textId="77777777" w:rsidR="00BF5B7F" w:rsidRDefault="004E7426">
      <w:pPr>
        <w:pStyle w:val="Heading2"/>
        <w:spacing w:before="280" w:after="140"/>
      </w:pPr>
      <w:bookmarkStart w:id="32" w:name="_Toc239200794"/>
      <w:r>
        <w:rPr>
          <w:rFonts w:ascii="Calibri" w:eastAsia="Calibri" w:hAnsi="Calibri" w:cs="Calibri"/>
          <w:b/>
          <w:bCs/>
          <w:color w:val="2E5496"/>
        </w:rPr>
        <w:t>4.2 Lima Keputusan Desain</w:t>
      </w:r>
      <w:bookmarkEnd w:id="32"/>
    </w:p>
    <w:p w14:paraId="4D1581B7" w14:textId="77777777" w:rsidR="00BF5B7F" w:rsidRDefault="004E7426">
      <w:pPr>
        <w:pStyle w:val="Heading3"/>
        <w:spacing w:before="220" w:after="110"/>
      </w:pPr>
      <w:bookmarkStart w:id="33" w:name="_Toc239200795"/>
      <w:r>
        <w:rPr>
          <w:rFonts w:ascii="Calibri" w:eastAsia="Calibri" w:hAnsi="Calibri" w:cs="Calibri"/>
          <w:b/>
          <w:bCs/>
          <w:color w:val="44546A"/>
          <w:sz w:val="23"/>
          <w:szCs w:val="23"/>
        </w:rPr>
        <w:t>Keputusan 1 — Permission melekat pada role, bukan langsung pada pengguna</w:t>
      </w:r>
      <w:bookmarkEnd w:id="33"/>
    </w:p>
    <w:p w14:paraId="4D1E19A7" w14:textId="77777777" w:rsidR="00BF5B7F" w:rsidRDefault="004E7426">
      <w:pPr>
        <w:spacing w:after="140" w:line="300" w:lineRule="auto"/>
        <w:jc w:val="both"/>
      </w:pPr>
      <w:r>
        <w:rPr>
          <w:rFonts w:ascii="Calibri" w:eastAsia="Calibri" w:hAnsi="Calibri" w:cs="Calibri"/>
          <w:sz w:val="22"/>
          <w:szCs w:val="22"/>
        </w:rPr>
        <w:t>Tidak ada tabel user_permissions. Inilah inti dari RBAC: izin diberikan melalui peran, bukan satu per satu ke tiap orang. Ketika kebijakan berubah, misa</w:t>
      </w:r>
      <w:r>
        <w:rPr>
          <w:rFonts w:ascii="Calibri" w:eastAsia="Calibri" w:hAnsi="Calibri" w:cs="Calibri"/>
          <w:sz w:val="22"/>
          <w:szCs w:val="22"/>
        </w:rPr>
        <w:t>lnya semua admin kini boleh menghapus pengguna, cukup satu baris yang diubah — bukan dua ratus pengguna yang harus disunting.</w:t>
      </w:r>
    </w:p>
    <w:p w14:paraId="16CB0326" w14:textId="77777777" w:rsidR="00BF5B7F" w:rsidRDefault="004E7426">
      <w:pPr>
        <w:pStyle w:val="Heading3"/>
        <w:spacing w:before="220" w:after="110"/>
      </w:pPr>
      <w:bookmarkStart w:id="34" w:name="_Toc239200796"/>
      <w:r>
        <w:rPr>
          <w:rFonts w:ascii="Calibri" w:eastAsia="Calibri" w:hAnsi="Calibri" w:cs="Calibri"/>
          <w:b/>
          <w:bCs/>
          <w:color w:val="44546A"/>
          <w:sz w:val="23"/>
          <w:szCs w:val="23"/>
        </w:rPr>
        <w:t>Keputusan 2 — UUID untuk pengguna, angka berurutan untuk role dan permission</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200"/>
        <w:gridCol w:w="3226"/>
      </w:tblGrid>
      <w:tr w:rsidR="00BF5B7F" w14:paraId="3C6728FD"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0544765D" w14:textId="77777777" w:rsidR="00BF5B7F" w:rsidRDefault="004E7426">
            <w:pPr>
              <w:spacing w:line="260" w:lineRule="auto"/>
            </w:pPr>
            <w:r>
              <w:rPr>
                <w:rFonts w:ascii="Calibri" w:eastAsia="Calibri" w:hAnsi="Calibri" w:cs="Calibri"/>
                <w:b/>
                <w:bCs/>
                <w:sz w:val="19"/>
                <w:szCs w:val="19"/>
              </w:rPr>
              <w:t>Pertimbangan</w:t>
            </w:r>
          </w:p>
        </w:tc>
        <w:tc>
          <w:tcPr>
            <w:tcW w:w="3200" w:type="dxa"/>
            <w:shd w:val="clear" w:color="auto" w:fill="D9E2F3"/>
            <w:tcMar>
              <w:top w:w="80" w:type="dxa"/>
              <w:left w:w="120" w:type="dxa"/>
              <w:bottom w:w="80" w:type="dxa"/>
              <w:right w:w="120" w:type="dxa"/>
            </w:tcMar>
          </w:tcPr>
          <w:p w14:paraId="2E7D920C" w14:textId="77777777" w:rsidR="00BF5B7F" w:rsidRDefault="004E7426">
            <w:pPr>
              <w:spacing w:line="260" w:lineRule="auto"/>
            </w:pPr>
            <w:r>
              <w:rPr>
                <w:rFonts w:ascii="Calibri" w:eastAsia="Calibri" w:hAnsi="Calibri" w:cs="Calibri"/>
                <w:b/>
                <w:bCs/>
                <w:sz w:val="19"/>
                <w:szCs w:val="19"/>
              </w:rPr>
              <w:t>users (UUID)</w:t>
            </w:r>
          </w:p>
        </w:tc>
        <w:tc>
          <w:tcPr>
            <w:tcW w:w="3226" w:type="dxa"/>
            <w:shd w:val="clear" w:color="auto" w:fill="D9E2F3"/>
            <w:tcMar>
              <w:top w:w="80" w:type="dxa"/>
              <w:left w:w="120" w:type="dxa"/>
              <w:bottom w:w="80" w:type="dxa"/>
              <w:right w:w="120" w:type="dxa"/>
            </w:tcMar>
          </w:tcPr>
          <w:p w14:paraId="22589C0B" w14:textId="77777777" w:rsidR="00BF5B7F" w:rsidRDefault="004E7426">
            <w:pPr>
              <w:spacing w:line="260" w:lineRule="auto"/>
            </w:pPr>
            <w:r>
              <w:rPr>
                <w:rFonts w:ascii="Calibri" w:eastAsia="Calibri" w:hAnsi="Calibri" w:cs="Calibri"/>
                <w:b/>
                <w:bCs/>
                <w:sz w:val="19"/>
                <w:szCs w:val="19"/>
              </w:rPr>
              <w:t>roles &amp; permissions (INT)</w:t>
            </w:r>
          </w:p>
        </w:tc>
      </w:tr>
      <w:tr w:rsidR="00BF5B7F" w14:paraId="6D123A89" w14:textId="77777777">
        <w:tblPrEx>
          <w:tblCellMar>
            <w:top w:w="0" w:type="dxa"/>
            <w:bottom w:w="0" w:type="dxa"/>
          </w:tblCellMar>
        </w:tblPrEx>
        <w:tc>
          <w:tcPr>
            <w:tcW w:w="2600" w:type="dxa"/>
            <w:tcMar>
              <w:top w:w="80" w:type="dxa"/>
              <w:left w:w="120" w:type="dxa"/>
              <w:bottom w:w="80" w:type="dxa"/>
              <w:right w:w="120" w:type="dxa"/>
            </w:tcMar>
          </w:tcPr>
          <w:p w14:paraId="5C9C4754" w14:textId="77777777" w:rsidR="00BF5B7F" w:rsidRDefault="004E7426">
            <w:pPr>
              <w:spacing w:line="260" w:lineRule="auto"/>
            </w:pPr>
            <w:r>
              <w:rPr>
                <w:rFonts w:ascii="Calibri" w:eastAsia="Calibri" w:hAnsi="Calibri" w:cs="Calibri"/>
                <w:sz w:val="19"/>
                <w:szCs w:val="19"/>
              </w:rPr>
              <w:t>Muncul di URL publik?</w:t>
            </w:r>
          </w:p>
        </w:tc>
        <w:tc>
          <w:tcPr>
            <w:tcW w:w="3200" w:type="dxa"/>
            <w:tcMar>
              <w:top w:w="80" w:type="dxa"/>
              <w:left w:w="120" w:type="dxa"/>
              <w:bottom w:w="80" w:type="dxa"/>
              <w:right w:w="120" w:type="dxa"/>
            </w:tcMar>
          </w:tcPr>
          <w:p w14:paraId="72693E0D" w14:textId="77777777" w:rsidR="00BF5B7F" w:rsidRDefault="004E7426">
            <w:pPr>
              <w:spacing w:line="260" w:lineRule="auto"/>
            </w:pPr>
            <w:r>
              <w:rPr>
                <w:rFonts w:ascii="Calibri" w:eastAsia="Calibri" w:hAnsi="Calibri" w:cs="Calibri"/>
                <w:sz w:val="19"/>
                <w:szCs w:val="19"/>
              </w:rPr>
              <w:t>Ya, pada /users/:id dan di dalam token</w:t>
            </w:r>
          </w:p>
        </w:tc>
        <w:tc>
          <w:tcPr>
            <w:tcW w:w="3226" w:type="dxa"/>
            <w:tcMar>
              <w:top w:w="80" w:type="dxa"/>
              <w:left w:w="120" w:type="dxa"/>
              <w:bottom w:w="80" w:type="dxa"/>
              <w:right w:w="120" w:type="dxa"/>
            </w:tcMar>
          </w:tcPr>
          <w:p w14:paraId="4A7E5F13" w14:textId="77777777" w:rsidR="00BF5B7F" w:rsidRDefault="004E7426">
            <w:pPr>
              <w:spacing w:line="260" w:lineRule="auto"/>
            </w:pPr>
            <w:r>
              <w:rPr>
                <w:rFonts w:ascii="Calibri" w:eastAsia="Calibri" w:hAnsi="Calibri" w:cs="Calibri"/>
                <w:sz w:val="19"/>
                <w:szCs w:val="19"/>
              </w:rPr>
              <w:t>Tidak, hanya dipakai internal</w:t>
            </w:r>
          </w:p>
        </w:tc>
      </w:tr>
      <w:tr w:rsidR="00BF5B7F" w14:paraId="6B572C15" w14:textId="77777777">
        <w:tblPrEx>
          <w:tblCellMar>
            <w:top w:w="0" w:type="dxa"/>
            <w:bottom w:w="0" w:type="dxa"/>
          </w:tblCellMar>
        </w:tblPrEx>
        <w:tc>
          <w:tcPr>
            <w:tcW w:w="2600" w:type="dxa"/>
            <w:tcMar>
              <w:top w:w="80" w:type="dxa"/>
              <w:left w:w="120" w:type="dxa"/>
              <w:bottom w:w="80" w:type="dxa"/>
              <w:right w:w="120" w:type="dxa"/>
            </w:tcMar>
          </w:tcPr>
          <w:p w14:paraId="6F5C836A" w14:textId="77777777" w:rsidR="00BF5B7F" w:rsidRDefault="004E7426">
            <w:pPr>
              <w:spacing w:line="260" w:lineRule="auto"/>
            </w:pPr>
            <w:r>
              <w:rPr>
                <w:rFonts w:ascii="Calibri" w:eastAsia="Calibri" w:hAnsi="Calibri" w:cs="Calibri"/>
                <w:sz w:val="19"/>
                <w:szCs w:val="19"/>
              </w:rPr>
              <w:t>Berbahaya jika bisa ditebak?</w:t>
            </w:r>
          </w:p>
        </w:tc>
        <w:tc>
          <w:tcPr>
            <w:tcW w:w="3200" w:type="dxa"/>
            <w:tcMar>
              <w:top w:w="80" w:type="dxa"/>
              <w:left w:w="120" w:type="dxa"/>
              <w:bottom w:w="80" w:type="dxa"/>
              <w:right w:w="120" w:type="dxa"/>
            </w:tcMar>
          </w:tcPr>
          <w:p w14:paraId="4B2A7E35" w14:textId="77777777" w:rsidR="00BF5B7F" w:rsidRDefault="004E7426">
            <w:pPr>
              <w:spacing w:line="260" w:lineRule="auto"/>
            </w:pPr>
            <w:r>
              <w:rPr>
                <w:rFonts w:ascii="Calibri" w:eastAsia="Calibri" w:hAnsi="Calibri" w:cs="Calibri"/>
                <w:sz w:val="19"/>
                <w:szCs w:val="19"/>
              </w:rPr>
              <w:t>Ya</w:t>
            </w:r>
          </w:p>
        </w:tc>
        <w:tc>
          <w:tcPr>
            <w:tcW w:w="3226" w:type="dxa"/>
            <w:tcMar>
              <w:top w:w="80" w:type="dxa"/>
              <w:left w:w="120" w:type="dxa"/>
              <w:bottom w:w="80" w:type="dxa"/>
              <w:right w:w="120" w:type="dxa"/>
            </w:tcMar>
          </w:tcPr>
          <w:p w14:paraId="3838851B" w14:textId="77777777" w:rsidR="00BF5B7F" w:rsidRDefault="004E7426">
            <w:pPr>
              <w:spacing w:line="260" w:lineRule="auto"/>
            </w:pPr>
            <w:r>
              <w:rPr>
                <w:rFonts w:ascii="Calibri" w:eastAsia="Calibri" w:hAnsi="Calibri" w:cs="Calibri"/>
                <w:sz w:val="19"/>
                <w:szCs w:val="19"/>
              </w:rPr>
              <w:t>Tidak</w:t>
            </w:r>
          </w:p>
        </w:tc>
      </w:tr>
      <w:tr w:rsidR="00BF5B7F" w14:paraId="58F48115" w14:textId="77777777">
        <w:tblPrEx>
          <w:tblCellMar>
            <w:top w:w="0" w:type="dxa"/>
            <w:bottom w:w="0" w:type="dxa"/>
          </w:tblCellMar>
        </w:tblPrEx>
        <w:tc>
          <w:tcPr>
            <w:tcW w:w="2600" w:type="dxa"/>
            <w:tcMar>
              <w:top w:w="80" w:type="dxa"/>
              <w:left w:w="120" w:type="dxa"/>
              <w:bottom w:w="80" w:type="dxa"/>
              <w:right w:w="120" w:type="dxa"/>
            </w:tcMar>
          </w:tcPr>
          <w:p w14:paraId="0A430237" w14:textId="77777777" w:rsidR="00BF5B7F" w:rsidRDefault="004E7426">
            <w:pPr>
              <w:spacing w:line="260" w:lineRule="auto"/>
            </w:pPr>
            <w:r>
              <w:rPr>
                <w:rFonts w:ascii="Calibri" w:eastAsia="Calibri" w:hAnsi="Calibri" w:cs="Calibri"/>
                <w:sz w:val="19"/>
                <w:szCs w:val="19"/>
              </w:rPr>
              <w:t>Jumlah baris</w:t>
            </w:r>
          </w:p>
        </w:tc>
        <w:tc>
          <w:tcPr>
            <w:tcW w:w="3200" w:type="dxa"/>
            <w:tcMar>
              <w:top w:w="80" w:type="dxa"/>
              <w:left w:w="120" w:type="dxa"/>
              <w:bottom w:w="80" w:type="dxa"/>
              <w:right w:w="120" w:type="dxa"/>
            </w:tcMar>
          </w:tcPr>
          <w:p w14:paraId="47B8B0B3" w14:textId="77777777" w:rsidR="00BF5B7F" w:rsidRDefault="004E7426">
            <w:pPr>
              <w:spacing w:line="260" w:lineRule="auto"/>
            </w:pPr>
            <w:r>
              <w:rPr>
                <w:rFonts w:ascii="Calibri" w:eastAsia="Calibri" w:hAnsi="Calibri" w:cs="Calibri"/>
                <w:sz w:val="19"/>
                <w:szCs w:val="19"/>
              </w:rPr>
              <w:t>Ribuan hingga jutaan</w:t>
            </w:r>
          </w:p>
        </w:tc>
        <w:tc>
          <w:tcPr>
            <w:tcW w:w="3226" w:type="dxa"/>
            <w:tcMar>
              <w:top w:w="80" w:type="dxa"/>
              <w:left w:w="120" w:type="dxa"/>
              <w:bottom w:w="80" w:type="dxa"/>
              <w:right w:w="120" w:type="dxa"/>
            </w:tcMar>
          </w:tcPr>
          <w:p w14:paraId="135FB020" w14:textId="77777777" w:rsidR="00BF5B7F" w:rsidRDefault="004E7426">
            <w:pPr>
              <w:spacing w:line="260" w:lineRule="auto"/>
            </w:pPr>
            <w:r>
              <w:rPr>
                <w:rFonts w:ascii="Calibri" w:eastAsia="Calibri" w:hAnsi="Calibri" w:cs="Calibri"/>
                <w:sz w:val="19"/>
                <w:szCs w:val="19"/>
              </w:rPr>
              <w:t>Belasan, dan statis</w:t>
            </w:r>
          </w:p>
        </w:tc>
      </w:tr>
    </w:tbl>
    <w:p w14:paraId="3708EB14" w14:textId="77777777" w:rsidR="00BF5B7F" w:rsidRDefault="004E7426">
      <w:pPr>
        <w:spacing w:after="140" w:line="300" w:lineRule="auto"/>
        <w:jc w:val="both"/>
      </w:pPr>
      <w:r>
        <w:rPr>
          <w:rFonts w:ascii="Calibri" w:eastAsia="Calibri" w:hAnsi="Calibri" w:cs="Calibri"/>
          <w:sz w:val="22"/>
          <w:szCs w:val="22"/>
        </w:rPr>
        <w:t>Kalau ID pengguna berupa angka 1, 2, 3, siapa pun bisa menebak alamat pengguna lain sekaligus memperkirakan berapa total pengguna yang ada. Serangan semacam ini disebut enumeration. UUID tidak bisa ditebak. Sebaliknya, role dan permission adalah data refer</w:t>
      </w:r>
      <w:r>
        <w:rPr>
          <w:rFonts w:ascii="Calibri" w:eastAsia="Calibri" w:hAnsi="Calibri" w:cs="Calibri"/>
          <w:sz w:val="22"/>
          <w:szCs w:val="22"/>
        </w:rPr>
        <w:t>ensi berjumlah belasan yang tidak pernah muncul di URL, sehingga memakai UUID hanya memperbesar indeks tanpa manfaat.</w:t>
      </w:r>
    </w:p>
    <w:p w14:paraId="6C2F400B" w14:textId="77777777" w:rsidR="00BF5B7F" w:rsidRDefault="004E7426">
      <w:pPr>
        <w:pStyle w:val="Heading3"/>
        <w:spacing w:before="220" w:after="110"/>
      </w:pPr>
      <w:bookmarkStart w:id="35" w:name="_Toc239200797"/>
      <w:r>
        <w:rPr>
          <w:rFonts w:ascii="Calibri" w:eastAsia="Calibri" w:hAnsi="Calibri" w:cs="Calibri"/>
          <w:b/>
          <w:bCs/>
          <w:color w:val="44546A"/>
          <w:sz w:val="23"/>
          <w:szCs w:val="23"/>
        </w:rPr>
        <w:t>Keputusan 3 — Tidak ada tabel profil terpisah</w:t>
      </w:r>
      <w:bookmarkEnd w:id="35"/>
    </w:p>
    <w:p w14:paraId="6BB8E7C5" w14:textId="77777777" w:rsidR="00BF5B7F" w:rsidRDefault="004E7426">
      <w:pPr>
        <w:spacing w:after="140" w:line="300" w:lineRule="auto"/>
        <w:jc w:val="both"/>
      </w:pPr>
      <w:r>
        <w:rPr>
          <w:rFonts w:ascii="Calibri" w:eastAsia="Calibri" w:hAnsi="Calibri" w:cs="Calibri"/>
          <w:sz w:val="22"/>
          <w:szCs w:val="22"/>
        </w:rPr>
        <w:lastRenderedPageBreak/>
        <w:t xml:space="preserve">Data profil seperti nama lengkap, nomor telepon, dan kunci avatar disimpan sebagai kolom di </w:t>
      </w:r>
      <w:r>
        <w:rPr>
          <w:rFonts w:ascii="Calibri" w:eastAsia="Calibri" w:hAnsi="Calibri" w:cs="Calibri"/>
          <w:sz w:val="22"/>
          <w:szCs w:val="22"/>
        </w:rPr>
        <w:t>tabel users. Memisahkannya menjadi tabel tersendiri akan menambah operasi penggabungan tabel pada setiap pembacaan data pengguna, tanpa manfaat pada skala ini.</w:t>
      </w:r>
    </w:p>
    <w:p w14:paraId="2FA0617C" w14:textId="77777777" w:rsidR="00BF5B7F" w:rsidRDefault="004E7426">
      <w:pPr>
        <w:spacing w:after="140" w:line="300" w:lineRule="auto"/>
        <w:jc w:val="both"/>
      </w:pPr>
      <w:r>
        <w:rPr>
          <w:rFonts w:ascii="Calibri" w:eastAsia="Calibri" w:hAnsi="Calibri" w:cs="Calibri"/>
          <w:sz w:val="22"/>
          <w:szCs w:val="22"/>
        </w:rPr>
        <w:t>Pemisahan baru masuk akal apabila salah satu dari tiga kondisi ini terpenuhi: kolom profilnya ba</w:t>
      </w:r>
      <w:r>
        <w:rPr>
          <w:rFonts w:ascii="Calibri" w:eastAsia="Calibri" w:hAnsi="Calibri" w:cs="Calibri"/>
          <w:sz w:val="22"/>
          <w:szCs w:val="22"/>
        </w:rPr>
        <w:t>nyak dan jarang diakses, hak aksesnya berbeda dari data kredensial, atau satu pengguna boleh memiliki lebih dari satu profil. Tidak ada satu pun yang berlaku di sini.</w:t>
      </w:r>
    </w:p>
    <w:p w14:paraId="36C8A1B2" w14:textId="77777777" w:rsidR="00BF5B7F" w:rsidRDefault="004E7426">
      <w:pPr>
        <w:pStyle w:val="Heading3"/>
        <w:spacing w:before="220" w:after="110"/>
      </w:pPr>
      <w:bookmarkStart w:id="36" w:name="_Toc239200798"/>
      <w:r>
        <w:rPr>
          <w:rFonts w:ascii="Calibri" w:eastAsia="Calibri" w:hAnsi="Calibri" w:cs="Calibri"/>
          <w:b/>
          <w:bCs/>
          <w:color w:val="44546A"/>
          <w:sz w:val="23"/>
          <w:szCs w:val="23"/>
        </w:rPr>
        <w:t>Keputusan 4 — Menyimpan kunci objek, bukan alamat lengkap</w:t>
      </w:r>
      <w:bookmarkEnd w:id="36"/>
    </w:p>
    <w:p w14:paraId="49F006BA" w14:textId="77777777" w:rsidR="00BF5B7F" w:rsidRDefault="004E7426">
      <w:pPr>
        <w:spacing w:after="140" w:line="300" w:lineRule="auto"/>
        <w:jc w:val="both"/>
      </w:pPr>
      <w:r>
        <w:rPr>
          <w:rFonts w:ascii="Calibri" w:eastAsia="Calibri" w:hAnsi="Calibri" w:cs="Calibri"/>
          <w:sz w:val="22"/>
          <w:szCs w:val="22"/>
        </w:rPr>
        <w:t>Kolom avatar_key berisi kunci seperti "6af9267a.../b6b96151....png", bukan alamat lengkap seperti "http://localhost:9000/avatars/...".</w:t>
      </w:r>
    </w:p>
    <w:p w14:paraId="183ED7FA" w14:textId="77777777" w:rsidR="00BF5B7F" w:rsidRDefault="004E7426">
      <w:pPr>
        <w:spacing w:after="140" w:line="300" w:lineRule="auto"/>
        <w:jc w:val="both"/>
      </w:pPr>
      <w:r>
        <w:rPr>
          <w:rFonts w:ascii="Calibri" w:eastAsia="Calibri" w:hAnsi="Calibri" w:cs="Calibri"/>
          <w:sz w:val="22"/>
          <w:szCs w:val="22"/>
        </w:rPr>
        <w:t>Alasannya, alamat mengandung nama host, port, dan protokol — se</w:t>
      </w:r>
      <w:r>
        <w:rPr>
          <w:rFonts w:ascii="Calibri" w:eastAsia="Calibri" w:hAnsi="Calibri" w:cs="Calibri"/>
          <w:sz w:val="22"/>
          <w:szCs w:val="22"/>
        </w:rPr>
        <w:t xml:space="preserve">muanya berubah ketika aplikasi dipindahkan ke server sungguhan. Kalau alamat lengkap tersimpan di database, seluruh baris avatar akan menunjuk lokasi yang salah dan harus diperbaiki lewat migration khusus. Selain itu akses ke MinIO memakai alamat bertanda </w:t>
      </w:r>
      <w:r>
        <w:rPr>
          <w:rFonts w:ascii="Calibri" w:eastAsia="Calibri" w:hAnsi="Calibri" w:cs="Calibri"/>
          <w:sz w:val="22"/>
          <w:szCs w:val="22"/>
        </w:rPr>
        <w:t>tangan yang berubah setiap kali dibuat, sehingga memang mustahil disimpan.</w:t>
      </w:r>
    </w:p>
    <w:p w14:paraId="3DF05375"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Basis data menyimpan identitas, bukan alamat. Alamat dirakit saat dibutuhkan, dari konfigurasi yang berlaku saat itu.</w:t>
      </w:r>
    </w:p>
    <w:p w14:paraId="47BE8DD7" w14:textId="77777777" w:rsidR="00BF5B7F" w:rsidRDefault="004E7426">
      <w:pPr>
        <w:pStyle w:val="Heading3"/>
        <w:spacing w:before="220" w:after="110"/>
      </w:pPr>
      <w:bookmarkStart w:id="37" w:name="_Toc239200799"/>
      <w:r>
        <w:rPr>
          <w:rFonts w:ascii="Calibri" w:eastAsia="Calibri" w:hAnsi="Calibri" w:cs="Calibri"/>
          <w:b/>
          <w:bCs/>
          <w:color w:val="44546A"/>
          <w:sz w:val="23"/>
          <w:szCs w:val="23"/>
        </w:rPr>
        <w:t>Keputusan 5 — Penamaan kolom snake_case, penamaan atribut camel</w:t>
      </w:r>
      <w:r>
        <w:rPr>
          <w:rFonts w:ascii="Calibri" w:eastAsia="Calibri" w:hAnsi="Calibri" w:cs="Calibri"/>
          <w:b/>
          <w:bCs/>
          <w:color w:val="44546A"/>
          <w:sz w:val="23"/>
          <w:szCs w:val="23"/>
        </w:rPr>
        <w:t>Case</w:t>
      </w:r>
      <w:bookmarkEnd w:id="37"/>
    </w:p>
    <w:p w14:paraId="74543EE1" w14:textId="77777777" w:rsidR="00BF5B7F" w:rsidRDefault="004E7426">
      <w:pPr>
        <w:spacing w:after="140" w:line="300" w:lineRule="auto"/>
        <w:jc w:val="both"/>
      </w:pPr>
      <w:r>
        <w:rPr>
          <w:rFonts w:ascii="Calibri" w:eastAsia="Calibri" w:hAnsi="Calibri" w:cs="Calibri"/>
          <w:sz w:val="22"/>
          <w:szCs w:val="22"/>
        </w:rPr>
        <w:t>PostgreSQL memakai konvensi penulisan dengan garis bawah, sedangkan JavaScript memakai huruf kapital di tengah kata. Keduanya benar di lingkungannya masing-masing, sehingga tidak ada yang perlu mengalah. Sequelize menjembatani otomatis melalui pengatu</w:t>
      </w:r>
      <w:r>
        <w:rPr>
          <w:rFonts w:ascii="Calibri" w:eastAsia="Calibri" w:hAnsi="Calibri" w:cs="Calibri"/>
          <w:sz w:val="22"/>
          <w:szCs w:val="22"/>
        </w:rPr>
        <w:t>ran underscored, yang ditulis sekali di berkas konfigurasi dan berlaku untuk seluruh model.</w:t>
      </w:r>
    </w:p>
    <w:p w14:paraId="5EFD2C68" w14:textId="77777777" w:rsidR="00BF5B7F" w:rsidRDefault="004E7426">
      <w:pPr>
        <w:pStyle w:val="Heading2"/>
        <w:spacing w:before="280" w:after="140"/>
      </w:pPr>
      <w:bookmarkStart w:id="38" w:name="_Toc239200800"/>
      <w:r>
        <w:rPr>
          <w:rFonts w:ascii="Calibri" w:eastAsia="Calibri" w:hAnsi="Calibri" w:cs="Calibri"/>
          <w:b/>
          <w:bCs/>
          <w:color w:val="2E5496"/>
        </w:rPr>
        <w:t>4.3 Perbedaan Migration, Model, dan Seeder</w:t>
      </w:r>
      <w:bookmarkEnd w:id="38"/>
    </w:p>
    <w:p w14:paraId="319D7690" w14:textId="77777777" w:rsidR="00BF5B7F" w:rsidRDefault="004E7426">
      <w:pPr>
        <w:spacing w:after="140" w:line="300" w:lineRule="auto"/>
        <w:jc w:val="both"/>
      </w:pPr>
      <w:r>
        <w:rPr>
          <w:rFonts w:ascii="Calibri" w:eastAsia="Calibri" w:hAnsi="Calibri" w:cs="Calibri"/>
          <w:sz w:val="22"/>
          <w:szCs w:val="22"/>
        </w:rPr>
        <w:t>Ketiganya berhubungan dengan database, tetapi menjawab pertanyaan yang berbeda. Kebingungan antara ketiganya sangat umum,</w:t>
      </w:r>
      <w:r>
        <w:rPr>
          <w:rFonts w:ascii="Calibri" w:eastAsia="Calibri" w:hAnsi="Calibri" w:cs="Calibri"/>
          <w:sz w:val="22"/>
          <w:szCs w:val="22"/>
        </w:rPr>
        <w:t xml:space="preserve"> sehingga perlu dijelaskan berdampingan.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400"/>
        <w:gridCol w:w="2400"/>
        <w:gridCol w:w="2426"/>
      </w:tblGrid>
      <w:tr w:rsidR="00BF5B7F" w14:paraId="383D4FC2"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00DA318E" w14:textId="77777777" w:rsidR="00BF5B7F" w:rsidRDefault="004E7426">
            <w:pPr>
              <w:spacing w:line="260" w:lineRule="auto"/>
            </w:pPr>
            <w:r>
              <w:rPr>
                <w:rFonts w:ascii="Calibri" w:eastAsia="Calibri" w:hAnsi="Calibri" w:cs="Calibri"/>
                <w:b/>
                <w:bCs/>
                <w:sz w:val="19"/>
                <w:szCs w:val="19"/>
              </w:rPr>
              <w:t>Aspek</w:t>
            </w:r>
          </w:p>
        </w:tc>
        <w:tc>
          <w:tcPr>
            <w:tcW w:w="2400" w:type="dxa"/>
            <w:shd w:val="clear" w:color="auto" w:fill="D9E2F3"/>
            <w:tcMar>
              <w:top w:w="80" w:type="dxa"/>
              <w:left w:w="120" w:type="dxa"/>
              <w:bottom w:w="80" w:type="dxa"/>
              <w:right w:w="120" w:type="dxa"/>
            </w:tcMar>
          </w:tcPr>
          <w:p w14:paraId="4DABD3C0" w14:textId="77777777" w:rsidR="00BF5B7F" w:rsidRDefault="004E7426">
            <w:pPr>
              <w:spacing w:line="260" w:lineRule="auto"/>
            </w:pPr>
            <w:r>
              <w:rPr>
                <w:rFonts w:ascii="Calibri" w:eastAsia="Calibri" w:hAnsi="Calibri" w:cs="Calibri"/>
                <w:b/>
                <w:bCs/>
                <w:sz w:val="19"/>
                <w:szCs w:val="19"/>
              </w:rPr>
              <w:t>Migration</w:t>
            </w:r>
          </w:p>
        </w:tc>
        <w:tc>
          <w:tcPr>
            <w:tcW w:w="2400" w:type="dxa"/>
            <w:shd w:val="clear" w:color="auto" w:fill="D9E2F3"/>
            <w:tcMar>
              <w:top w:w="80" w:type="dxa"/>
              <w:left w:w="120" w:type="dxa"/>
              <w:bottom w:w="80" w:type="dxa"/>
              <w:right w:w="120" w:type="dxa"/>
            </w:tcMar>
          </w:tcPr>
          <w:p w14:paraId="53E74B4F" w14:textId="77777777" w:rsidR="00BF5B7F" w:rsidRDefault="004E7426">
            <w:pPr>
              <w:spacing w:line="260" w:lineRule="auto"/>
            </w:pPr>
            <w:r>
              <w:rPr>
                <w:rFonts w:ascii="Calibri" w:eastAsia="Calibri" w:hAnsi="Calibri" w:cs="Calibri"/>
                <w:b/>
                <w:bCs/>
                <w:sz w:val="19"/>
                <w:szCs w:val="19"/>
              </w:rPr>
              <w:t>Model</w:t>
            </w:r>
          </w:p>
        </w:tc>
        <w:tc>
          <w:tcPr>
            <w:tcW w:w="2426" w:type="dxa"/>
            <w:shd w:val="clear" w:color="auto" w:fill="D9E2F3"/>
            <w:tcMar>
              <w:top w:w="80" w:type="dxa"/>
              <w:left w:w="120" w:type="dxa"/>
              <w:bottom w:w="80" w:type="dxa"/>
              <w:right w:w="120" w:type="dxa"/>
            </w:tcMar>
          </w:tcPr>
          <w:p w14:paraId="6B4103D7" w14:textId="77777777" w:rsidR="00BF5B7F" w:rsidRDefault="004E7426">
            <w:pPr>
              <w:spacing w:line="260" w:lineRule="auto"/>
            </w:pPr>
            <w:r>
              <w:rPr>
                <w:rFonts w:ascii="Calibri" w:eastAsia="Calibri" w:hAnsi="Calibri" w:cs="Calibri"/>
                <w:b/>
                <w:bCs/>
                <w:sz w:val="19"/>
                <w:szCs w:val="19"/>
              </w:rPr>
              <w:t>Seeder</w:t>
            </w:r>
          </w:p>
        </w:tc>
      </w:tr>
      <w:tr w:rsidR="00BF5B7F" w14:paraId="2414CDF3" w14:textId="77777777">
        <w:tblPrEx>
          <w:tblCellMar>
            <w:top w:w="0" w:type="dxa"/>
            <w:bottom w:w="0" w:type="dxa"/>
          </w:tblCellMar>
        </w:tblPrEx>
        <w:tc>
          <w:tcPr>
            <w:tcW w:w="1800" w:type="dxa"/>
            <w:tcMar>
              <w:top w:w="80" w:type="dxa"/>
              <w:left w:w="120" w:type="dxa"/>
              <w:bottom w:w="80" w:type="dxa"/>
              <w:right w:w="120" w:type="dxa"/>
            </w:tcMar>
          </w:tcPr>
          <w:p w14:paraId="23299AAC" w14:textId="77777777" w:rsidR="00BF5B7F" w:rsidRDefault="004E7426">
            <w:pPr>
              <w:spacing w:line="260" w:lineRule="auto"/>
            </w:pPr>
            <w:r>
              <w:rPr>
                <w:rFonts w:ascii="Calibri" w:eastAsia="Calibri" w:hAnsi="Calibri" w:cs="Calibri"/>
                <w:sz w:val="19"/>
                <w:szCs w:val="19"/>
              </w:rPr>
              <w:t>Menjawab pertanyaan</w:t>
            </w:r>
          </w:p>
        </w:tc>
        <w:tc>
          <w:tcPr>
            <w:tcW w:w="2400" w:type="dxa"/>
            <w:tcMar>
              <w:top w:w="80" w:type="dxa"/>
              <w:left w:w="120" w:type="dxa"/>
              <w:bottom w:w="80" w:type="dxa"/>
              <w:right w:w="120" w:type="dxa"/>
            </w:tcMar>
          </w:tcPr>
          <w:p w14:paraId="0E1F801F" w14:textId="77777777" w:rsidR="00BF5B7F" w:rsidRDefault="004E7426">
            <w:pPr>
              <w:spacing w:line="260" w:lineRule="auto"/>
            </w:pPr>
            <w:r>
              <w:rPr>
                <w:rFonts w:ascii="Calibri" w:eastAsia="Calibri" w:hAnsi="Calibri" w:cs="Calibri"/>
                <w:sz w:val="19"/>
                <w:szCs w:val="19"/>
              </w:rPr>
              <w:t>Bagaimana cara membentuk tabelnya?</w:t>
            </w:r>
          </w:p>
        </w:tc>
        <w:tc>
          <w:tcPr>
            <w:tcW w:w="2400" w:type="dxa"/>
            <w:tcMar>
              <w:top w:w="80" w:type="dxa"/>
              <w:left w:w="120" w:type="dxa"/>
              <w:bottom w:w="80" w:type="dxa"/>
              <w:right w:w="120" w:type="dxa"/>
            </w:tcMar>
          </w:tcPr>
          <w:p w14:paraId="6982CB40" w14:textId="77777777" w:rsidR="00BF5B7F" w:rsidRDefault="004E7426">
            <w:pPr>
              <w:spacing w:line="260" w:lineRule="auto"/>
            </w:pPr>
            <w:r>
              <w:rPr>
                <w:rFonts w:ascii="Calibri" w:eastAsia="Calibri" w:hAnsi="Calibri" w:cs="Calibri"/>
                <w:sz w:val="19"/>
                <w:szCs w:val="19"/>
              </w:rPr>
              <w:t>Bagaimana aplikasi memandang tabel ini?</w:t>
            </w:r>
          </w:p>
        </w:tc>
        <w:tc>
          <w:tcPr>
            <w:tcW w:w="2426" w:type="dxa"/>
            <w:tcMar>
              <w:top w:w="80" w:type="dxa"/>
              <w:left w:w="120" w:type="dxa"/>
              <w:bottom w:w="80" w:type="dxa"/>
              <w:right w:w="120" w:type="dxa"/>
            </w:tcMar>
          </w:tcPr>
          <w:p w14:paraId="59BC339C" w14:textId="77777777" w:rsidR="00BF5B7F" w:rsidRDefault="004E7426">
            <w:pPr>
              <w:spacing w:line="260" w:lineRule="auto"/>
            </w:pPr>
            <w:r>
              <w:rPr>
                <w:rFonts w:ascii="Calibri" w:eastAsia="Calibri" w:hAnsi="Calibri" w:cs="Calibri"/>
                <w:sz w:val="19"/>
                <w:szCs w:val="19"/>
              </w:rPr>
              <w:t>Data awal apa yang harus ada?</w:t>
            </w:r>
          </w:p>
        </w:tc>
      </w:tr>
      <w:tr w:rsidR="00BF5B7F" w14:paraId="3F0E717E" w14:textId="77777777">
        <w:tblPrEx>
          <w:tblCellMar>
            <w:top w:w="0" w:type="dxa"/>
            <w:bottom w:w="0" w:type="dxa"/>
          </w:tblCellMar>
        </w:tblPrEx>
        <w:tc>
          <w:tcPr>
            <w:tcW w:w="1800" w:type="dxa"/>
            <w:tcMar>
              <w:top w:w="80" w:type="dxa"/>
              <w:left w:w="120" w:type="dxa"/>
              <w:bottom w:w="80" w:type="dxa"/>
              <w:right w:w="120" w:type="dxa"/>
            </w:tcMar>
          </w:tcPr>
          <w:p w14:paraId="4D2DBACB" w14:textId="77777777" w:rsidR="00BF5B7F" w:rsidRDefault="004E7426">
            <w:pPr>
              <w:spacing w:line="260" w:lineRule="auto"/>
            </w:pPr>
            <w:r>
              <w:rPr>
                <w:rFonts w:ascii="Calibri" w:eastAsia="Calibri" w:hAnsi="Calibri" w:cs="Calibri"/>
                <w:sz w:val="19"/>
                <w:szCs w:val="19"/>
              </w:rPr>
              <w:t>Dijalankan kapan</w:t>
            </w:r>
          </w:p>
        </w:tc>
        <w:tc>
          <w:tcPr>
            <w:tcW w:w="2400" w:type="dxa"/>
            <w:tcMar>
              <w:top w:w="80" w:type="dxa"/>
              <w:left w:w="120" w:type="dxa"/>
              <w:bottom w:w="80" w:type="dxa"/>
              <w:right w:w="120" w:type="dxa"/>
            </w:tcMar>
          </w:tcPr>
          <w:p w14:paraId="6E63DD94" w14:textId="77777777" w:rsidR="00BF5B7F" w:rsidRDefault="004E7426">
            <w:pPr>
              <w:spacing w:line="260" w:lineRule="auto"/>
            </w:pPr>
            <w:r>
              <w:rPr>
                <w:rFonts w:ascii="Calibri" w:eastAsia="Calibri" w:hAnsi="Calibri" w:cs="Calibri"/>
                <w:sz w:val="19"/>
                <w:szCs w:val="19"/>
              </w:rPr>
              <w:t>Sekali, saat pemasangan atau deploy</w:t>
            </w:r>
          </w:p>
        </w:tc>
        <w:tc>
          <w:tcPr>
            <w:tcW w:w="2400" w:type="dxa"/>
            <w:tcMar>
              <w:top w:w="80" w:type="dxa"/>
              <w:left w:w="120" w:type="dxa"/>
              <w:bottom w:w="80" w:type="dxa"/>
              <w:right w:w="120" w:type="dxa"/>
            </w:tcMar>
          </w:tcPr>
          <w:p w14:paraId="08385CD2" w14:textId="77777777" w:rsidR="00BF5B7F" w:rsidRDefault="004E7426">
            <w:pPr>
              <w:spacing w:line="260" w:lineRule="auto"/>
            </w:pPr>
            <w:r>
              <w:rPr>
                <w:rFonts w:ascii="Calibri" w:eastAsia="Calibri" w:hAnsi="Calibri" w:cs="Calibri"/>
                <w:sz w:val="19"/>
                <w:szCs w:val="19"/>
              </w:rPr>
              <w:t>Setiap kali aplikasi berjalan</w:t>
            </w:r>
          </w:p>
        </w:tc>
        <w:tc>
          <w:tcPr>
            <w:tcW w:w="2426" w:type="dxa"/>
            <w:tcMar>
              <w:top w:w="80" w:type="dxa"/>
              <w:left w:w="120" w:type="dxa"/>
              <w:bottom w:w="80" w:type="dxa"/>
              <w:right w:w="120" w:type="dxa"/>
            </w:tcMar>
          </w:tcPr>
          <w:p w14:paraId="754DA70C" w14:textId="77777777" w:rsidR="00BF5B7F" w:rsidRDefault="004E7426">
            <w:pPr>
              <w:spacing w:line="260" w:lineRule="auto"/>
            </w:pPr>
            <w:r>
              <w:rPr>
                <w:rFonts w:ascii="Calibri" w:eastAsia="Calibri" w:hAnsi="Calibri" w:cs="Calibri"/>
                <w:sz w:val="19"/>
                <w:szCs w:val="19"/>
              </w:rPr>
              <w:t>Sekali, setelah migration</w:t>
            </w:r>
          </w:p>
        </w:tc>
      </w:tr>
      <w:tr w:rsidR="00BF5B7F" w14:paraId="5654E8A2" w14:textId="77777777">
        <w:tblPrEx>
          <w:tblCellMar>
            <w:top w:w="0" w:type="dxa"/>
            <w:bottom w:w="0" w:type="dxa"/>
          </w:tblCellMar>
        </w:tblPrEx>
        <w:tc>
          <w:tcPr>
            <w:tcW w:w="1800" w:type="dxa"/>
            <w:tcMar>
              <w:top w:w="80" w:type="dxa"/>
              <w:left w:w="120" w:type="dxa"/>
              <w:bottom w:w="80" w:type="dxa"/>
              <w:right w:w="120" w:type="dxa"/>
            </w:tcMar>
          </w:tcPr>
          <w:p w14:paraId="2824CB9D" w14:textId="77777777" w:rsidR="00BF5B7F" w:rsidRDefault="004E7426">
            <w:pPr>
              <w:spacing w:line="260" w:lineRule="auto"/>
            </w:pPr>
            <w:r>
              <w:rPr>
                <w:rFonts w:ascii="Calibri" w:eastAsia="Calibri" w:hAnsi="Calibri" w:cs="Calibri"/>
                <w:sz w:val="19"/>
                <w:szCs w:val="19"/>
              </w:rPr>
              <w:t>Berisi</w:t>
            </w:r>
          </w:p>
        </w:tc>
        <w:tc>
          <w:tcPr>
            <w:tcW w:w="2400" w:type="dxa"/>
            <w:tcMar>
              <w:top w:w="80" w:type="dxa"/>
              <w:left w:w="120" w:type="dxa"/>
              <w:bottom w:w="80" w:type="dxa"/>
              <w:right w:w="120" w:type="dxa"/>
            </w:tcMar>
          </w:tcPr>
          <w:p w14:paraId="26A3FB89" w14:textId="77777777" w:rsidR="00BF5B7F" w:rsidRDefault="004E7426">
            <w:pPr>
              <w:spacing w:line="260" w:lineRule="auto"/>
            </w:pPr>
            <w:r>
              <w:rPr>
                <w:rFonts w:ascii="Calibri" w:eastAsia="Calibri" w:hAnsi="Calibri" w:cs="Calibri"/>
                <w:sz w:val="19"/>
                <w:szCs w:val="19"/>
              </w:rPr>
              <w:t>Perintah membuat dan mengubah tabel</w:t>
            </w:r>
          </w:p>
        </w:tc>
        <w:tc>
          <w:tcPr>
            <w:tcW w:w="2400" w:type="dxa"/>
            <w:tcMar>
              <w:top w:w="80" w:type="dxa"/>
              <w:left w:w="120" w:type="dxa"/>
              <w:bottom w:w="80" w:type="dxa"/>
              <w:right w:w="120" w:type="dxa"/>
            </w:tcMar>
          </w:tcPr>
          <w:p w14:paraId="7BF584C4" w14:textId="77777777" w:rsidR="00BF5B7F" w:rsidRDefault="004E7426">
            <w:pPr>
              <w:spacing w:line="260" w:lineRule="auto"/>
            </w:pPr>
            <w:r>
              <w:rPr>
                <w:rFonts w:ascii="Calibri" w:eastAsia="Calibri" w:hAnsi="Calibri" w:cs="Calibri"/>
                <w:sz w:val="19"/>
                <w:szCs w:val="19"/>
              </w:rPr>
              <w:t>Validasi, relasi, hook, scope</w:t>
            </w:r>
          </w:p>
        </w:tc>
        <w:tc>
          <w:tcPr>
            <w:tcW w:w="2426" w:type="dxa"/>
            <w:tcMar>
              <w:top w:w="80" w:type="dxa"/>
              <w:left w:w="120" w:type="dxa"/>
              <w:bottom w:w="80" w:type="dxa"/>
              <w:right w:w="120" w:type="dxa"/>
            </w:tcMar>
          </w:tcPr>
          <w:p w14:paraId="14F356C8" w14:textId="77777777" w:rsidR="00BF5B7F" w:rsidRDefault="004E7426">
            <w:pPr>
              <w:spacing w:line="260" w:lineRule="auto"/>
            </w:pPr>
            <w:r>
              <w:rPr>
                <w:rFonts w:ascii="Calibri" w:eastAsia="Calibri" w:hAnsi="Calibri" w:cs="Calibri"/>
                <w:sz w:val="19"/>
                <w:szCs w:val="19"/>
              </w:rPr>
              <w:t>Baris data</w:t>
            </w:r>
          </w:p>
        </w:tc>
      </w:tr>
      <w:tr w:rsidR="00BF5B7F" w14:paraId="4308745A" w14:textId="77777777">
        <w:tblPrEx>
          <w:tblCellMar>
            <w:top w:w="0" w:type="dxa"/>
            <w:bottom w:w="0" w:type="dxa"/>
          </w:tblCellMar>
        </w:tblPrEx>
        <w:tc>
          <w:tcPr>
            <w:tcW w:w="1800" w:type="dxa"/>
            <w:tcMar>
              <w:top w:w="80" w:type="dxa"/>
              <w:left w:w="120" w:type="dxa"/>
              <w:bottom w:w="80" w:type="dxa"/>
              <w:right w:w="120" w:type="dxa"/>
            </w:tcMar>
          </w:tcPr>
          <w:p w14:paraId="126D6E9D" w14:textId="77777777" w:rsidR="00BF5B7F" w:rsidRDefault="004E7426">
            <w:pPr>
              <w:spacing w:line="260" w:lineRule="auto"/>
            </w:pPr>
            <w:r>
              <w:rPr>
                <w:rFonts w:ascii="Calibri" w:eastAsia="Calibri" w:hAnsi="Calibri" w:cs="Calibri"/>
                <w:sz w:val="19"/>
                <w:szCs w:val="19"/>
              </w:rPr>
              <w:t>Sifatnya</w:t>
            </w:r>
          </w:p>
        </w:tc>
        <w:tc>
          <w:tcPr>
            <w:tcW w:w="2400" w:type="dxa"/>
            <w:tcMar>
              <w:top w:w="80" w:type="dxa"/>
              <w:left w:w="120" w:type="dxa"/>
              <w:bottom w:w="80" w:type="dxa"/>
              <w:right w:w="120" w:type="dxa"/>
            </w:tcMar>
          </w:tcPr>
          <w:p w14:paraId="0B3935C2" w14:textId="77777777" w:rsidR="00BF5B7F" w:rsidRDefault="004E7426">
            <w:pPr>
              <w:spacing w:line="260" w:lineRule="auto"/>
            </w:pPr>
            <w:r>
              <w:rPr>
                <w:rFonts w:ascii="Calibri" w:eastAsia="Calibri" w:hAnsi="Calibri" w:cs="Calibri"/>
                <w:sz w:val="19"/>
                <w:szCs w:val="19"/>
              </w:rPr>
              <w:t>Riwayat — bertambah, tidak pernah disunting</w:t>
            </w:r>
          </w:p>
        </w:tc>
        <w:tc>
          <w:tcPr>
            <w:tcW w:w="2400" w:type="dxa"/>
            <w:tcMar>
              <w:top w:w="80" w:type="dxa"/>
              <w:left w:w="120" w:type="dxa"/>
              <w:bottom w:w="80" w:type="dxa"/>
              <w:right w:w="120" w:type="dxa"/>
            </w:tcMar>
          </w:tcPr>
          <w:p w14:paraId="2CD01A36" w14:textId="77777777" w:rsidR="00BF5B7F" w:rsidRDefault="004E7426">
            <w:pPr>
              <w:spacing w:line="260" w:lineRule="auto"/>
            </w:pPr>
            <w:r>
              <w:rPr>
                <w:rFonts w:ascii="Calibri" w:eastAsia="Calibri" w:hAnsi="Calibri" w:cs="Calibri"/>
                <w:sz w:val="19"/>
                <w:szCs w:val="19"/>
              </w:rPr>
              <w:t>Kondisi saat ini — bebas disunting</w:t>
            </w:r>
          </w:p>
        </w:tc>
        <w:tc>
          <w:tcPr>
            <w:tcW w:w="2426" w:type="dxa"/>
            <w:tcMar>
              <w:top w:w="80" w:type="dxa"/>
              <w:left w:w="120" w:type="dxa"/>
              <w:bottom w:w="80" w:type="dxa"/>
              <w:right w:w="120" w:type="dxa"/>
            </w:tcMar>
          </w:tcPr>
          <w:p w14:paraId="468A4F13" w14:textId="77777777" w:rsidR="00BF5B7F" w:rsidRDefault="004E7426">
            <w:pPr>
              <w:spacing w:line="260" w:lineRule="auto"/>
            </w:pPr>
            <w:r>
              <w:rPr>
                <w:rFonts w:ascii="Calibri" w:eastAsia="Calibri" w:hAnsi="Calibri" w:cs="Calibri"/>
                <w:sz w:val="19"/>
                <w:szCs w:val="19"/>
              </w:rPr>
              <w:t>Data awal</w:t>
            </w:r>
          </w:p>
        </w:tc>
      </w:tr>
      <w:tr w:rsidR="00BF5B7F" w14:paraId="21E2A4D0" w14:textId="77777777">
        <w:tblPrEx>
          <w:tblCellMar>
            <w:top w:w="0" w:type="dxa"/>
            <w:bottom w:w="0" w:type="dxa"/>
          </w:tblCellMar>
        </w:tblPrEx>
        <w:tc>
          <w:tcPr>
            <w:tcW w:w="1800" w:type="dxa"/>
            <w:tcMar>
              <w:top w:w="80" w:type="dxa"/>
              <w:left w:w="120" w:type="dxa"/>
              <w:bottom w:w="80" w:type="dxa"/>
              <w:right w:w="120" w:type="dxa"/>
            </w:tcMar>
          </w:tcPr>
          <w:p w14:paraId="3664827A" w14:textId="77777777" w:rsidR="00BF5B7F" w:rsidRDefault="004E7426">
            <w:pPr>
              <w:spacing w:line="260" w:lineRule="auto"/>
            </w:pPr>
            <w:r>
              <w:rPr>
                <w:rFonts w:ascii="Calibri" w:eastAsia="Calibri" w:hAnsi="Calibri" w:cs="Calibri"/>
                <w:sz w:val="19"/>
                <w:szCs w:val="19"/>
              </w:rPr>
              <w:t>Analogi</w:t>
            </w:r>
          </w:p>
        </w:tc>
        <w:tc>
          <w:tcPr>
            <w:tcW w:w="2400" w:type="dxa"/>
            <w:tcMar>
              <w:top w:w="80" w:type="dxa"/>
              <w:left w:w="120" w:type="dxa"/>
              <w:bottom w:w="80" w:type="dxa"/>
              <w:right w:w="120" w:type="dxa"/>
            </w:tcMar>
          </w:tcPr>
          <w:p w14:paraId="48EE5DBC" w14:textId="77777777" w:rsidR="00BF5B7F" w:rsidRDefault="004E7426">
            <w:pPr>
              <w:spacing w:line="260" w:lineRule="auto"/>
            </w:pPr>
            <w:r>
              <w:rPr>
                <w:rFonts w:ascii="Calibri" w:eastAsia="Calibri" w:hAnsi="Calibri" w:cs="Calibri"/>
                <w:sz w:val="19"/>
                <w:szCs w:val="19"/>
              </w:rPr>
              <w:t>Riwayat commit pada Git</w:t>
            </w:r>
          </w:p>
        </w:tc>
        <w:tc>
          <w:tcPr>
            <w:tcW w:w="2400" w:type="dxa"/>
            <w:tcMar>
              <w:top w:w="80" w:type="dxa"/>
              <w:left w:w="120" w:type="dxa"/>
              <w:bottom w:w="80" w:type="dxa"/>
              <w:right w:w="120" w:type="dxa"/>
            </w:tcMar>
          </w:tcPr>
          <w:p w14:paraId="7B8EBFD9" w14:textId="77777777" w:rsidR="00BF5B7F" w:rsidRDefault="004E7426">
            <w:pPr>
              <w:spacing w:line="260" w:lineRule="auto"/>
            </w:pPr>
            <w:r>
              <w:rPr>
                <w:rFonts w:ascii="Calibri" w:eastAsia="Calibri" w:hAnsi="Calibri" w:cs="Calibri"/>
                <w:sz w:val="19"/>
                <w:szCs w:val="19"/>
              </w:rPr>
              <w:t>Isi berkas saat ini</w:t>
            </w:r>
          </w:p>
        </w:tc>
        <w:tc>
          <w:tcPr>
            <w:tcW w:w="2426" w:type="dxa"/>
            <w:tcMar>
              <w:top w:w="80" w:type="dxa"/>
              <w:left w:w="120" w:type="dxa"/>
              <w:bottom w:w="80" w:type="dxa"/>
              <w:right w:w="120" w:type="dxa"/>
            </w:tcMar>
          </w:tcPr>
          <w:p w14:paraId="2E62DDC5" w14:textId="77777777" w:rsidR="00BF5B7F" w:rsidRDefault="004E7426">
            <w:pPr>
              <w:spacing w:line="260" w:lineRule="auto"/>
            </w:pPr>
            <w:r>
              <w:rPr>
                <w:rFonts w:ascii="Calibri" w:eastAsia="Calibri" w:hAnsi="Calibri" w:cs="Calibri"/>
                <w:sz w:val="19"/>
                <w:szCs w:val="19"/>
              </w:rPr>
              <w:t>Isi lemari saat kantor pertama dibuka</w:t>
            </w:r>
          </w:p>
        </w:tc>
      </w:tr>
    </w:tbl>
    <w:p w14:paraId="0ED975AA" w14:textId="77777777" w:rsidR="00BF5B7F" w:rsidRDefault="004E7426">
      <w:pPr>
        <w:spacing w:after="140" w:line="300" w:lineRule="auto"/>
        <w:jc w:val="both"/>
      </w:pPr>
      <w:r>
        <w:rPr>
          <w:rFonts w:ascii="Calibri" w:eastAsia="Calibri" w:hAnsi="Calibri" w:cs="Calibri"/>
          <w:sz w:val="22"/>
          <w:szCs w:val="22"/>
        </w:rPr>
        <w:lastRenderedPageBreak/>
        <w:t>Migration menyimpan fakta bahwa kolom password_changed_at ditambahkan pada tanggal tertentu. Model hanya peduli bahwa kolom itu ada sekarang. Karena itulah migration tidak boleh disunting setelah pernah dijalankan di komputer orang lain — Sequelize mencata</w:t>
      </w:r>
      <w:r>
        <w:rPr>
          <w:rFonts w:ascii="Calibri" w:eastAsia="Calibri" w:hAnsi="Calibri" w:cs="Calibri"/>
          <w:sz w:val="22"/>
          <w:szCs w:val="22"/>
        </w:rPr>
        <w:t>t migration yang sudah berjalan berdasarkan nama berkasnya, sehingga suntingan pada berkas lama tidak akan pernah dijalankan ulang.</w:t>
      </w:r>
    </w:p>
    <w:p w14:paraId="4783B3C7" w14:textId="77777777" w:rsidR="00BF5B7F" w:rsidRDefault="004E7426">
      <w:pPr>
        <w:pStyle w:val="Heading2"/>
        <w:spacing w:before="280" w:after="140"/>
      </w:pPr>
      <w:bookmarkStart w:id="39" w:name="_Toc239200801"/>
      <w:r>
        <w:rPr>
          <w:rFonts w:ascii="Calibri" w:eastAsia="Calibri" w:hAnsi="Calibri" w:cs="Calibri"/>
          <w:b/>
          <w:bCs/>
          <w:color w:val="2E5496"/>
        </w:rPr>
        <w:t>4.4 Isi Data Awal</w:t>
      </w:r>
      <w:bookmarkEnd w:id="39"/>
    </w:p>
    <w:p w14:paraId="2294BBE7" w14:textId="77777777" w:rsidR="00BF5B7F" w:rsidRDefault="004E7426">
      <w:pPr>
        <w:spacing w:after="140" w:line="300" w:lineRule="auto"/>
        <w:jc w:val="both"/>
      </w:pPr>
      <w:r>
        <w:rPr>
          <w:rFonts w:ascii="Calibri" w:eastAsia="Calibri" w:hAnsi="Calibri" w:cs="Calibri"/>
          <w:sz w:val="22"/>
          <w:szCs w:val="22"/>
        </w:rPr>
        <w:t>Seeder membuat sebelas permission, tiga role, dan satu akun superadmin. Format nama permission mengikuti p</w:t>
      </w:r>
      <w:r>
        <w:rPr>
          <w:rFonts w:ascii="Calibri" w:eastAsia="Calibri" w:hAnsi="Calibri" w:cs="Calibri"/>
          <w:sz w:val="22"/>
          <w:szCs w:val="22"/>
        </w:rPr>
        <w:t>ola sumber-daya diikuti tindakan.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5600"/>
        <w:gridCol w:w="1626"/>
      </w:tblGrid>
      <w:tr w:rsidR="00BF5B7F" w14:paraId="5C8FA9B4"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3EF941E5" w14:textId="77777777" w:rsidR="00BF5B7F" w:rsidRDefault="004E7426">
            <w:pPr>
              <w:spacing w:line="260" w:lineRule="auto"/>
            </w:pPr>
            <w:r>
              <w:rPr>
                <w:rFonts w:ascii="Calibri" w:eastAsia="Calibri" w:hAnsi="Calibri" w:cs="Calibri"/>
                <w:b/>
                <w:bCs/>
                <w:sz w:val="19"/>
                <w:szCs w:val="19"/>
              </w:rPr>
              <w:t>Role</w:t>
            </w:r>
          </w:p>
        </w:tc>
        <w:tc>
          <w:tcPr>
            <w:tcW w:w="5600" w:type="dxa"/>
            <w:shd w:val="clear" w:color="auto" w:fill="D9E2F3"/>
            <w:tcMar>
              <w:top w:w="80" w:type="dxa"/>
              <w:left w:w="120" w:type="dxa"/>
              <w:bottom w:w="80" w:type="dxa"/>
              <w:right w:w="120" w:type="dxa"/>
            </w:tcMar>
          </w:tcPr>
          <w:p w14:paraId="7B61B1C6" w14:textId="77777777" w:rsidR="00BF5B7F" w:rsidRDefault="004E7426">
            <w:pPr>
              <w:spacing w:line="260" w:lineRule="auto"/>
            </w:pPr>
            <w:r>
              <w:rPr>
                <w:rFonts w:ascii="Calibri" w:eastAsia="Calibri" w:hAnsi="Calibri" w:cs="Calibri"/>
                <w:b/>
                <w:bCs/>
                <w:sz w:val="19"/>
                <w:szCs w:val="19"/>
              </w:rPr>
              <w:t>Permission yang Dimiliki</w:t>
            </w:r>
          </w:p>
        </w:tc>
        <w:tc>
          <w:tcPr>
            <w:tcW w:w="1626" w:type="dxa"/>
            <w:shd w:val="clear" w:color="auto" w:fill="D9E2F3"/>
            <w:tcMar>
              <w:top w:w="80" w:type="dxa"/>
              <w:left w:w="120" w:type="dxa"/>
              <w:bottom w:w="80" w:type="dxa"/>
              <w:right w:w="120" w:type="dxa"/>
            </w:tcMar>
          </w:tcPr>
          <w:p w14:paraId="6DEDF2FC" w14:textId="77777777" w:rsidR="00BF5B7F" w:rsidRDefault="004E7426">
            <w:pPr>
              <w:spacing w:line="260" w:lineRule="auto"/>
            </w:pPr>
            <w:r>
              <w:rPr>
                <w:rFonts w:ascii="Calibri" w:eastAsia="Calibri" w:hAnsi="Calibri" w:cs="Calibri"/>
                <w:b/>
                <w:bCs/>
                <w:sz w:val="19"/>
                <w:szCs w:val="19"/>
              </w:rPr>
              <w:t>Jumlah</w:t>
            </w:r>
          </w:p>
        </w:tc>
      </w:tr>
      <w:tr w:rsidR="00BF5B7F" w14:paraId="35E84ABA" w14:textId="77777777">
        <w:tblPrEx>
          <w:tblCellMar>
            <w:top w:w="0" w:type="dxa"/>
            <w:bottom w:w="0" w:type="dxa"/>
          </w:tblCellMar>
        </w:tblPrEx>
        <w:tc>
          <w:tcPr>
            <w:tcW w:w="1800" w:type="dxa"/>
            <w:tcMar>
              <w:top w:w="80" w:type="dxa"/>
              <w:left w:w="120" w:type="dxa"/>
              <w:bottom w:w="80" w:type="dxa"/>
              <w:right w:w="120" w:type="dxa"/>
            </w:tcMar>
          </w:tcPr>
          <w:p w14:paraId="0E6E377C" w14:textId="77777777" w:rsidR="00BF5B7F" w:rsidRDefault="004E7426">
            <w:pPr>
              <w:spacing w:line="260" w:lineRule="auto"/>
            </w:pPr>
            <w:r>
              <w:rPr>
                <w:rFonts w:ascii="Calibri" w:eastAsia="Calibri" w:hAnsi="Calibri" w:cs="Calibri"/>
                <w:sz w:val="19"/>
                <w:szCs w:val="19"/>
              </w:rPr>
              <w:t>superadmin</w:t>
            </w:r>
          </w:p>
        </w:tc>
        <w:tc>
          <w:tcPr>
            <w:tcW w:w="5600" w:type="dxa"/>
            <w:tcMar>
              <w:top w:w="80" w:type="dxa"/>
              <w:left w:w="120" w:type="dxa"/>
              <w:bottom w:w="80" w:type="dxa"/>
              <w:right w:w="120" w:type="dxa"/>
            </w:tcMar>
          </w:tcPr>
          <w:p w14:paraId="35534266" w14:textId="77777777" w:rsidR="00BF5B7F" w:rsidRDefault="004E7426">
            <w:pPr>
              <w:spacing w:line="260" w:lineRule="auto"/>
            </w:pPr>
            <w:r>
              <w:rPr>
                <w:rFonts w:ascii="Calibri" w:eastAsia="Calibri" w:hAnsi="Calibri" w:cs="Calibri"/>
                <w:sz w:val="19"/>
                <w:szCs w:val="19"/>
              </w:rPr>
              <w:t>Seluruh permission yang ada</w:t>
            </w:r>
          </w:p>
        </w:tc>
        <w:tc>
          <w:tcPr>
            <w:tcW w:w="1626" w:type="dxa"/>
            <w:tcMar>
              <w:top w:w="80" w:type="dxa"/>
              <w:left w:w="120" w:type="dxa"/>
              <w:bottom w:w="80" w:type="dxa"/>
              <w:right w:w="120" w:type="dxa"/>
            </w:tcMar>
          </w:tcPr>
          <w:p w14:paraId="56271F4A" w14:textId="77777777" w:rsidR="00BF5B7F" w:rsidRDefault="004E7426">
            <w:pPr>
              <w:spacing w:line="260" w:lineRule="auto"/>
            </w:pPr>
            <w:r>
              <w:rPr>
                <w:rFonts w:ascii="Calibri" w:eastAsia="Calibri" w:hAnsi="Calibri" w:cs="Calibri"/>
                <w:sz w:val="19"/>
                <w:szCs w:val="19"/>
              </w:rPr>
              <w:t>11</w:t>
            </w:r>
          </w:p>
        </w:tc>
      </w:tr>
      <w:tr w:rsidR="00BF5B7F" w14:paraId="2E383E04" w14:textId="77777777">
        <w:tblPrEx>
          <w:tblCellMar>
            <w:top w:w="0" w:type="dxa"/>
            <w:bottom w:w="0" w:type="dxa"/>
          </w:tblCellMar>
        </w:tblPrEx>
        <w:tc>
          <w:tcPr>
            <w:tcW w:w="1800" w:type="dxa"/>
            <w:tcMar>
              <w:top w:w="80" w:type="dxa"/>
              <w:left w:w="120" w:type="dxa"/>
              <w:bottom w:w="80" w:type="dxa"/>
              <w:right w:w="120" w:type="dxa"/>
            </w:tcMar>
          </w:tcPr>
          <w:p w14:paraId="2B878A2D" w14:textId="77777777" w:rsidR="00BF5B7F" w:rsidRDefault="004E7426">
            <w:pPr>
              <w:spacing w:line="260" w:lineRule="auto"/>
            </w:pPr>
            <w:r>
              <w:rPr>
                <w:rFonts w:ascii="Calibri" w:eastAsia="Calibri" w:hAnsi="Calibri" w:cs="Calibri"/>
                <w:sz w:val="19"/>
                <w:szCs w:val="19"/>
              </w:rPr>
              <w:t>admin</w:t>
            </w:r>
          </w:p>
        </w:tc>
        <w:tc>
          <w:tcPr>
            <w:tcW w:w="5600" w:type="dxa"/>
            <w:tcMar>
              <w:top w:w="80" w:type="dxa"/>
              <w:left w:w="120" w:type="dxa"/>
              <w:bottom w:w="80" w:type="dxa"/>
              <w:right w:w="120" w:type="dxa"/>
            </w:tcMar>
          </w:tcPr>
          <w:p w14:paraId="09CCBA91" w14:textId="77777777" w:rsidR="00BF5B7F" w:rsidRDefault="004E7426">
            <w:pPr>
              <w:spacing w:line="260" w:lineRule="auto"/>
            </w:pPr>
            <w:r>
              <w:rPr>
                <w:rFonts w:ascii="Calibri" w:eastAsia="Calibri" w:hAnsi="Calibri" w:cs="Calibri"/>
                <w:sz w:val="19"/>
                <w:szCs w:val="19"/>
              </w:rPr>
              <w:t>users.create, users.read, users.update, users.delete, roles.read, profile.read, profile.update</w:t>
            </w:r>
          </w:p>
        </w:tc>
        <w:tc>
          <w:tcPr>
            <w:tcW w:w="1626" w:type="dxa"/>
            <w:tcMar>
              <w:top w:w="80" w:type="dxa"/>
              <w:left w:w="120" w:type="dxa"/>
              <w:bottom w:w="80" w:type="dxa"/>
              <w:right w:w="120" w:type="dxa"/>
            </w:tcMar>
          </w:tcPr>
          <w:p w14:paraId="0E1DF477" w14:textId="77777777" w:rsidR="00BF5B7F" w:rsidRDefault="004E7426">
            <w:pPr>
              <w:spacing w:line="260" w:lineRule="auto"/>
            </w:pPr>
            <w:r>
              <w:rPr>
                <w:rFonts w:ascii="Calibri" w:eastAsia="Calibri" w:hAnsi="Calibri" w:cs="Calibri"/>
                <w:sz w:val="19"/>
                <w:szCs w:val="19"/>
              </w:rPr>
              <w:t>7</w:t>
            </w:r>
          </w:p>
        </w:tc>
      </w:tr>
      <w:tr w:rsidR="00BF5B7F" w14:paraId="5A6FF7C7" w14:textId="77777777">
        <w:tblPrEx>
          <w:tblCellMar>
            <w:top w:w="0" w:type="dxa"/>
            <w:bottom w:w="0" w:type="dxa"/>
          </w:tblCellMar>
        </w:tblPrEx>
        <w:tc>
          <w:tcPr>
            <w:tcW w:w="1800" w:type="dxa"/>
            <w:tcMar>
              <w:top w:w="80" w:type="dxa"/>
              <w:left w:w="120" w:type="dxa"/>
              <w:bottom w:w="80" w:type="dxa"/>
              <w:right w:w="120" w:type="dxa"/>
            </w:tcMar>
          </w:tcPr>
          <w:p w14:paraId="3EAFEF8D" w14:textId="77777777" w:rsidR="00BF5B7F" w:rsidRDefault="004E7426">
            <w:pPr>
              <w:spacing w:line="260" w:lineRule="auto"/>
            </w:pPr>
            <w:r>
              <w:rPr>
                <w:rFonts w:ascii="Calibri" w:eastAsia="Calibri" w:hAnsi="Calibri" w:cs="Calibri"/>
                <w:sz w:val="19"/>
                <w:szCs w:val="19"/>
              </w:rPr>
              <w:t>user</w:t>
            </w:r>
          </w:p>
        </w:tc>
        <w:tc>
          <w:tcPr>
            <w:tcW w:w="5600" w:type="dxa"/>
            <w:tcMar>
              <w:top w:w="80" w:type="dxa"/>
              <w:left w:w="120" w:type="dxa"/>
              <w:bottom w:w="80" w:type="dxa"/>
              <w:right w:w="120" w:type="dxa"/>
            </w:tcMar>
          </w:tcPr>
          <w:p w14:paraId="7E85D4BA" w14:textId="77777777" w:rsidR="00BF5B7F" w:rsidRDefault="004E7426">
            <w:pPr>
              <w:spacing w:line="260" w:lineRule="auto"/>
            </w:pPr>
            <w:r>
              <w:rPr>
                <w:rFonts w:ascii="Calibri" w:eastAsia="Calibri" w:hAnsi="Calibri" w:cs="Calibri"/>
                <w:sz w:val="19"/>
                <w:szCs w:val="19"/>
              </w:rPr>
              <w:t>profile.read, profile.update</w:t>
            </w:r>
          </w:p>
        </w:tc>
        <w:tc>
          <w:tcPr>
            <w:tcW w:w="1626" w:type="dxa"/>
            <w:tcMar>
              <w:top w:w="80" w:type="dxa"/>
              <w:left w:w="120" w:type="dxa"/>
              <w:bottom w:w="80" w:type="dxa"/>
              <w:right w:w="120" w:type="dxa"/>
            </w:tcMar>
          </w:tcPr>
          <w:p w14:paraId="6F3EE1F9" w14:textId="77777777" w:rsidR="00BF5B7F" w:rsidRDefault="004E7426">
            <w:pPr>
              <w:spacing w:line="260" w:lineRule="auto"/>
            </w:pPr>
            <w:r>
              <w:rPr>
                <w:rFonts w:ascii="Calibri" w:eastAsia="Calibri" w:hAnsi="Calibri" w:cs="Calibri"/>
                <w:sz w:val="19"/>
                <w:szCs w:val="19"/>
              </w:rPr>
              <w:t>2</w:t>
            </w:r>
          </w:p>
        </w:tc>
      </w:tr>
    </w:tbl>
    <w:p w14:paraId="148183E8" w14:textId="77777777" w:rsidR="00BF5B7F" w:rsidRDefault="004E7426">
      <w:pPr>
        <w:spacing w:after="140" w:line="300" w:lineRule="auto"/>
        <w:jc w:val="both"/>
      </w:pPr>
      <w:r>
        <w:rPr>
          <w:rFonts w:ascii="Calibri" w:eastAsia="Calibri" w:hAnsi="Calibri" w:cs="Calibri"/>
          <w:sz w:val="22"/>
          <w:szCs w:val="22"/>
        </w:rPr>
        <w:t>Kredensial superadmin tidak ditulis di dalam berkas seeder, melainkan dibaca dari environment. Alasannya, berkas seeder m</w:t>
      </w:r>
      <w:r>
        <w:rPr>
          <w:rFonts w:ascii="Calibri" w:eastAsia="Calibri" w:hAnsi="Calibri" w:cs="Calibri"/>
          <w:sz w:val="22"/>
          <w:szCs w:val="22"/>
        </w:rPr>
        <w:t>asuk ke dalam repositori kode — menuliskan password di sana berarti setiap orang yang pernah mengakses repositori memegang kunci akun paling berkuasa, selamanya, karena riwayat Git tidak melupakan.</w:t>
      </w:r>
    </w:p>
    <w:p w14:paraId="47AE235D" w14:textId="77777777" w:rsidR="00BF5B7F" w:rsidRDefault="004E7426">
      <w:r>
        <w:br w:type="page"/>
      </w:r>
    </w:p>
    <w:p w14:paraId="7E8F7695" w14:textId="77777777" w:rsidR="00BF5B7F" w:rsidRDefault="004E7426">
      <w:pPr>
        <w:pStyle w:val="Heading1"/>
        <w:spacing w:before="360" w:after="180"/>
      </w:pPr>
      <w:bookmarkStart w:id="40" w:name="_Toc239200802"/>
      <w:r>
        <w:rPr>
          <w:rFonts w:ascii="Calibri" w:eastAsia="Calibri" w:hAnsi="Calibri" w:cs="Calibri"/>
          <w:b/>
          <w:bCs/>
          <w:color w:val="1F3864"/>
        </w:rPr>
        <w:lastRenderedPageBreak/>
        <w:t>BAB 5 — Alur Kerja Tiap Fitur</w:t>
      </w:r>
      <w:bookmarkEnd w:id="40"/>
    </w:p>
    <w:p w14:paraId="60C51D20" w14:textId="77777777" w:rsidR="00BF5B7F" w:rsidRDefault="004E7426">
      <w:pPr>
        <w:spacing w:after="140" w:line="300" w:lineRule="auto"/>
        <w:jc w:val="both"/>
      </w:pPr>
      <w:r>
        <w:rPr>
          <w:rFonts w:ascii="Calibri" w:eastAsia="Calibri" w:hAnsi="Calibri" w:cs="Calibri"/>
          <w:sz w:val="22"/>
          <w:szCs w:val="22"/>
        </w:rPr>
        <w:t>Bab ini menjelaskan cara k</w:t>
      </w:r>
      <w:r>
        <w:rPr>
          <w:rFonts w:ascii="Calibri" w:eastAsia="Calibri" w:hAnsi="Calibri" w:cs="Calibri"/>
          <w:sz w:val="22"/>
          <w:szCs w:val="22"/>
        </w:rPr>
        <w:t>erja setiap fitur beserta keputusan keamanan yang menyertainya. Penyusunannya per fitur, bukan per tahap pengerjaan, supaya mudah dicari kembali.</w:t>
      </w:r>
    </w:p>
    <w:p w14:paraId="04FB3D27" w14:textId="77777777" w:rsidR="00BF5B7F" w:rsidRDefault="004E7426">
      <w:pPr>
        <w:pStyle w:val="Heading2"/>
        <w:spacing w:before="280" w:after="140"/>
      </w:pPr>
      <w:bookmarkStart w:id="41" w:name="_Toc239200803"/>
      <w:r>
        <w:rPr>
          <w:rFonts w:ascii="Calibri" w:eastAsia="Calibri" w:hAnsi="Calibri" w:cs="Calibri"/>
          <w:b/>
          <w:bCs/>
          <w:color w:val="2E5496"/>
        </w:rPr>
        <w:t>5.1 Login</w:t>
      </w:r>
      <w:bookmarkEnd w:id="41"/>
    </w:p>
    <w:p w14:paraId="3565C38E" w14:textId="77777777" w:rsidR="00BF5B7F" w:rsidRDefault="004E7426">
      <w:pPr>
        <w:shd w:val="clear" w:color="auto" w:fill="F2F2F2"/>
        <w:spacing w:before="60"/>
        <w:ind w:left="200" w:right="200"/>
      </w:pPr>
      <w:r>
        <w:rPr>
          <w:rFonts w:ascii="Consolas" w:eastAsia="Consolas" w:hAnsi="Consolas" w:cs="Consolas"/>
          <w:sz w:val="18"/>
          <w:szCs w:val="18"/>
        </w:rPr>
        <w:t xml:space="preserve">  Klien                  API                     Database</w:t>
      </w:r>
    </w:p>
    <w:p w14:paraId="1C0BF5E1" w14:textId="77777777" w:rsidR="00BF5B7F" w:rsidRDefault="004E7426">
      <w:pPr>
        <w:shd w:val="clear" w:color="auto" w:fill="F2F2F2"/>
        <w:ind w:left="200" w:right="200"/>
      </w:pPr>
      <w:r>
        <w:rPr>
          <w:rFonts w:ascii="Consolas" w:eastAsia="Consolas" w:hAnsi="Consolas" w:cs="Consolas"/>
          <w:sz w:val="18"/>
          <w:szCs w:val="18"/>
        </w:rPr>
        <w:t xml:space="preserve">    |                     |                          |</w:t>
      </w:r>
    </w:p>
    <w:p w14:paraId="11E483AB" w14:textId="77777777" w:rsidR="00BF5B7F" w:rsidRDefault="004E7426">
      <w:pPr>
        <w:shd w:val="clear" w:color="auto" w:fill="F2F2F2"/>
        <w:ind w:left="200" w:right="200"/>
      </w:pPr>
      <w:r>
        <w:rPr>
          <w:rFonts w:ascii="Consolas" w:eastAsia="Consolas" w:hAnsi="Consolas" w:cs="Consolas"/>
          <w:sz w:val="18"/>
          <w:szCs w:val="18"/>
        </w:rPr>
        <w:t xml:space="preserve">    |-- email+password --&gt;|                          |</w:t>
      </w:r>
    </w:p>
    <w:p w14:paraId="069C032D" w14:textId="77777777" w:rsidR="00BF5B7F" w:rsidRDefault="004E7426">
      <w:pPr>
        <w:shd w:val="clear" w:color="auto" w:fill="F2F2F2"/>
        <w:ind w:left="200" w:right="200"/>
      </w:pPr>
      <w:r>
        <w:rPr>
          <w:rFonts w:ascii="Consolas" w:eastAsia="Consolas" w:hAnsi="Consolas" w:cs="Consolas"/>
          <w:sz w:val="18"/>
          <w:szCs w:val="18"/>
        </w:rPr>
        <w:t xml:space="preserve">    |                     |-- cari user by email ---&gt;|</w:t>
      </w:r>
    </w:p>
    <w:p w14:paraId="2A3296D6" w14:textId="77777777" w:rsidR="00BF5B7F" w:rsidRDefault="004E7426">
      <w:pPr>
        <w:shd w:val="clear" w:color="auto" w:fill="F2F2F2"/>
        <w:ind w:left="200" w:right="200"/>
      </w:pPr>
      <w:r>
        <w:rPr>
          <w:rFonts w:ascii="Consolas" w:eastAsia="Consolas" w:hAnsi="Consolas" w:cs="Consolas"/>
          <w:sz w:val="18"/>
          <w:szCs w:val="18"/>
        </w:rPr>
        <w:t xml:space="preserve">    |                     |&lt;-- da</w:t>
      </w:r>
      <w:r>
        <w:rPr>
          <w:rFonts w:ascii="Consolas" w:eastAsia="Consolas" w:hAnsi="Consolas" w:cs="Consolas"/>
          <w:sz w:val="18"/>
          <w:szCs w:val="18"/>
        </w:rPr>
        <w:t>ta user ------------|</w:t>
      </w:r>
    </w:p>
    <w:p w14:paraId="71D16023" w14:textId="77777777" w:rsidR="00BF5B7F" w:rsidRDefault="004E7426">
      <w:pPr>
        <w:shd w:val="clear" w:color="auto" w:fill="F2F2F2"/>
        <w:ind w:left="200" w:right="200"/>
      </w:pPr>
      <w:r>
        <w:rPr>
          <w:rFonts w:ascii="Consolas" w:eastAsia="Consolas" w:hAnsi="Consolas" w:cs="Consolas"/>
          <w:sz w:val="18"/>
          <w:szCs w:val="18"/>
        </w:rPr>
        <w:t xml:space="preserve">    |                     |                          |</w:t>
      </w:r>
    </w:p>
    <w:p w14:paraId="08621B19" w14:textId="77777777" w:rsidR="00BF5B7F" w:rsidRDefault="004E7426">
      <w:pPr>
        <w:shd w:val="clear" w:color="auto" w:fill="F2F2F2"/>
        <w:ind w:left="200" w:right="200"/>
      </w:pPr>
      <w:r>
        <w:rPr>
          <w:rFonts w:ascii="Consolas" w:eastAsia="Consolas" w:hAnsi="Consolas" w:cs="Consolas"/>
          <w:sz w:val="18"/>
          <w:szCs w:val="18"/>
        </w:rPr>
        <w:t xml:space="preserve">    |                     | bandingkan password      |</w:t>
      </w:r>
    </w:p>
    <w:p w14:paraId="36B655A4" w14:textId="77777777" w:rsidR="00BF5B7F" w:rsidRDefault="004E7426">
      <w:pPr>
        <w:shd w:val="clear" w:color="auto" w:fill="F2F2F2"/>
        <w:ind w:left="200" w:right="200"/>
      </w:pPr>
      <w:r>
        <w:rPr>
          <w:rFonts w:ascii="Consolas" w:eastAsia="Consolas" w:hAnsi="Consolas" w:cs="Consolas"/>
          <w:sz w:val="18"/>
          <w:szCs w:val="18"/>
        </w:rPr>
        <w:t xml:space="preserve">    |                     | periksa status aktif     |</w:t>
      </w:r>
    </w:p>
    <w:p w14:paraId="0C0039F7" w14:textId="77777777" w:rsidR="00BF5B7F" w:rsidRDefault="004E7426">
      <w:pPr>
        <w:shd w:val="clear" w:color="auto" w:fill="F2F2F2"/>
        <w:ind w:left="200" w:right="200"/>
      </w:pPr>
      <w:r>
        <w:rPr>
          <w:rFonts w:ascii="Consolas" w:eastAsia="Consolas" w:hAnsi="Consolas" w:cs="Consolas"/>
          <w:sz w:val="18"/>
          <w:szCs w:val="18"/>
        </w:rPr>
        <w:t xml:space="preserve">    |                     | catat waktu login  -----&gt;|</w:t>
      </w:r>
    </w:p>
    <w:p w14:paraId="7FBC73D8" w14:textId="77777777" w:rsidR="00BF5B7F" w:rsidRDefault="004E7426">
      <w:pPr>
        <w:shd w:val="clear" w:color="auto" w:fill="F2F2F2"/>
        <w:ind w:left="200" w:right="200"/>
      </w:pPr>
      <w:r>
        <w:rPr>
          <w:rFonts w:ascii="Consolas" w:eastAsia="Consolas" w:hAnsi="Consolas" w:cs="Consolas"/>
          <w:sz w:val="18"/>
          <w:szCs w:val="18"/>
        </w:rPr>
        <w:t xml:space="preserve">    |         </w:t>
      </w:r>
      <w:r>
        <w:rPr>
          <w:rFonts w:ascii="Consolas" w:eastAsia="Consolas" w:hAnsi="Consolas" w:cs="Consolas"/>
          <w:sz w:val="18"/>
          <w:szCs w:val="18"/>
        </w:rPr>
        <w:t xml:space="preserve">            | terbitkan JWT            |</w:t>
      </w:r>
    </w:p>
    <w:p w14:paraId="7BB531BB" w14:textId="77777777" w:rsidR="00BF5B7F" w:rsidRDefault="004E7426">
      <w:pPr>
        <w:shd w:val="clear" w:color="auto" w:fill="F2F2F2"/>
        <w:spacing w:after="160"/>
        <w:ind w:left="200" w:right="200"/>
      </w:pPr>
      <w:r>
        <w:rPr>
          <w:rFonts w:ascii="Consolas" w:eastAsia="Consolas" w:hAnsi="Consolas" w:cs="Consolas"/>
          <w:sz w:val="18"/>
          <w:szCs w:val="18"/>
        </w:rPr>
        <w:t xml:space="preserve">    |&lt;-- token + profil --|                          |</w:t>
      </w:r>
    </w:p>
    <w:p w14:paraId="7141D455" w14:textId="77777777" w:rsidR="00BF5B7F" w:rsidRDefault="004E7426">
      <w:pPr>
        <w:spacing w:after="200"/>
        <w:jc w:val="center"/>
      </w:pPr>
      <w:r>
        <w:rPr>
          <w:rFonts w:ascii="Calibri" w:eastAsia="Calibri" w:hAnsi="Calibri" w:cs="Calibri"/>
          <w:i/>
          <w:iCs/>
          <w:color w:val="595959"/>
          <w:sz w:val="18"/>
          <w:szCs w:val="18"/>
        </w:rPr>
        <w:t>Gambar 5.1 — Alur login</w:t>
      </w:r>
    </w:p>
    <w:p w14:paraId="057BB565" w14:textId="77777777" w:rsidR="00BF5B7F" w:rsidRDefault="004E7426">
      <w:pPr>
        <w:spacing w:after="140" w:line="300" w:lineRule="auto"/>
        <w:jc w:val="both"/>
      </w:pPr>
      <w:r>
        <w:rPr>
          <w:rFonts w:ascii="Calibri" w:eastAsia="Calibri" w:hAnsi="Calibri" w:cs="Calibri"/>
          <w:sz w:val="22"/>
          <w:szCs w:val="22"/>
        </w:rPr>
        <w:t>Ada empat keputusan keamanan pada alur sependek ini.</w:t>
      </w:r>
    </w:p>
    <w:p w14:paraId="75EAA88C" w14:textId="77777777" w:rsidR="00BF5B7F" w:rsidRDefault="004E7426">
      <w:pPr>
        <w:pStyle w:val="ListParagraph"/>
        <w:numPr>
          <w:ilvl w:val="0"/>
          <w:numId w:val="2"/>
        </w:numPr>
        <w:spacing w:after="80" w:line="290" w:lineRule="auto"/>
      </w:pPr>
      <w:r>
        <w:rPr>
          <w:rFonts w:ascii="Calibri" w:eastAsia="Calibri" w:hAnsi="Calibri" w:cs="Calibri"/>
          <w:sz w:val="22"/>
          <w:szCs w:val="22"/>
        </w:rPr>
        <w:t>Pesan error dibuat seragam. Email tidak terdaftar dan password salah sama-sama meng</w:t>
      </w:r>
      <w:r>
        <w:rPr>
          <w:rFonts w:ascii="Calibri" w:eastAsia="Calibri" w:hAnsi="Calibri" w:cs="Calibri"/>
          <w:sz w:val="22"/>
          <w:szCs w:val="22"/>
        </w:rPr>
        <w:t>hasilkan pesan "Email atau password salah". Kalau dibedakan, penyerang bisa mencoba ribuan alamat email untuk menyusun daftar akun yang benar-benar ada.</w:t>
      </w:r>
    </w:p>
    <w:p w14:paraId="4651004A" w14:textId="77777777" w:rsidR="00BF5B7F" w:rsidRDefault="004E7426">
      <w:pPr>
        <w:pStyle w:val="ListParagraph"/>
        <w:numPr>
          <w:ilvl w:val="0"/>
          <w:numId w:val="2"/>
        </w:numPr>
        <w:spacing w:after="80" w:line="290" w:lineRule="auto"/>
      </w:pPr>
      <w:r>
        <w:rPr>
          <w:rFonts w:ascii="Calibri" w:eastAsia="Calibri" w:hAnsi="Calibri" w:cs="Calibri"/>
          <w:sz w:val="22"/>
          <w:szCs w:val="22"/>
        </w:rPr>
        <w:t>Waktu respons disamakan. Kalau pengguna tidak ditemukan, sistem tetap menjalankan proses pembandingan p</w:t>
      </w:r>
      <w:r>
        <w:rPr>
          <w:rFonts w:ascii="Calibri" w:eastAsia="Calibri" w:hAnsi="Calibri" w:cs="Calibri"/>
          <w:sz w:val="22"/>
          <w:szCs w:val="22"/>
        </w:rPr>
        <w:t>assword terhadap data tiruan. Tanpa ini, permintaan dengan email tidak terdaftar akan dijawab lima puluh kali lebih cepat, dan selisih waktu itu sendiri sudah membocorkan informasi yang berusaha disembunyikan.</w:t>
      </w:r>
    </w:p>
    <w:p w14:paraId="2C84F36C" w14:textId="77777777" w:rsidR="00BF5B7F" w:rsidRDefault="004E7426">
      <w:pPr>
        <w:pStyle w:val="ListParagraph"/>
        <w:numPr>
          <w:ilvl w:val="0"/>
          <w:numId w:val="2"/>
        </w:numPr>
        <w:spacing w:after="80" w:line="290" w:lineRule="auto"/>
      </w:pPr>
      <w:r>
        <w:rPr>
          <w:rFonts w:ascii="Calibri" w:eastAsia="Calibri" w:hAnsi="Calibri" w:cs="Calibri"/>
          <w:sz w:val="22"/>
          <w:szCs w:val="22"/>
        </w:rPr>
        <w:t>Status aktif diperiksa setelah password terver</w:t>
      </w:r>
      <w:r>
        <w:rPr>
          <w:rFonts w:ascii="Calibri" w:eastAsia="Calibri" w:hAnsi="Calibri" w:cs="Calibri"/>
          <w:sz w:val="22"/>
          <w:szCs w:val="22"/>
        </w:rPr>
        <w:t>ifikasi, bukan sebelumnya. Kalau dibalik, orang yang salah memasukkan password ke akun nonaktif akan diberi tahu bahwa akun itu ada.</w:t>
      </w:r>
    </w:p>
    <w:p w14:paraId="037B363A" w14:textId="77777777" w:rsidR="00BF5B7F" w:rsidRDefault="004E7426">
      <w:pPr>
        <w:pStyle w:val="ListParagraph"/>
        <w:numPr>
          <w:ilvl w:val="0"/>
          <w:numId w:val="2"/>
        </w:numPr>
        <w:spacing w:after="80" w:line="290" w:lineRule="auto"/>
      </w:pPr>
      <w:r>
        <w:rPr>
          <w:rFonts w:ascii="Calibri" w:eastAsia="Calibri" w:hAnsi="Calibri" w:cs="Calibri"/>
          <w:sz w:val="22"/>
          <w:szCs w:val="22"/>
        </w:rPr>
        <w:t>Data password yang tersimpan tidak pernah ikut keluar dalam jawaban, dijaga oleh dua lapis: pengecualian kolom pada tingkat</w:t>
      </w:r>
      <w:r>
        <w:rPr>
          <w:rFonts w:ascii="Calibri" w:eastAsia="Calibri" w:hAnsi="Calibri" w:cs="Calibri"/>
          <w:sz w:val="22"/>
          <w:szCs w:val="22"/>
        </w:rPr>
        <w:t xml:space="preserve"> query, dan penghapusan kolom pada tingkat penyusunan jawaban.</w:t>
      </w:r>
    </w:p>
    <w:p w14:paraId="28DC0731" w14:textId="77777777" w:rsidR="00BF5B7F" w:rsidRDefault="004E7426">
      <w:pPr>
        <w:pStyle w:val="Heading2"/>
        <w:spacing w:before="280" w:after="140"/>
      </w:pPr>
      <w:bookmarkStart w:id="42" w:name="_Toc239200804"/>
      <w:r>
        <w:rPr>
          <w:rFonts w:ascii="Calibri" w:eastAsia="Calibri" w:hAnsi="Calibri" w:cs="Calibri"/>
          <w:b/>
          <w:bCs/>
          <w:color w:val="2E5496"/>
        </w:rPr>
        <w:t>5.2 Verifikasi Token pada Setiap Permintaan</w:t>
      </w:r>
      <w:bookmarkEnd w:id="42"/>
    </w:p>
    <w:p w14:paraId="1C0CBE84" w14:textId="77777777" w:rsidR="00BF5B7F" w:rsidRDefault="004E7426">
      <w:pPr>
        <w:spacing w:after="140" w:line="300" w:lineRule="auto"/>
        <w:jc w:val="both"/>
      </w:pPr>
      <w:r>
        <w:rPr>
          <w:rFonts w:ascii="Calibri" w:eastAsia="Calibri" w:hAnsi="Calibri" w:cs="Calibri"/>
          <w:sz w:val="22"/>
          <w:szCs w:val="22"/>
        </w:rPr>
        <w:t>Middleware authenticate menjalankan lima pemeriksaan berurutan. Urutannya disusun dari yang paling murah ke yang paling mahal, sehingga permintaan ya</w:t>
      </w:r>
      <w:r>
        <w:rPr>
          <w:rFonts w:ascii="Calibri" w:eastAsia="Calibri" w:hAnsi="Calibri" w:cs="Calibri"/>
          <w:sz w:val="22"/>
          <w:szCs w:val="22"/>
        </w:rPr>
        <w:t>ng akan ditolak ditolak secepat mungkin.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400"/>
        <w:gridCol w:w="2726"/>
      </w:tblGrid>
      <w:tr w:rsidR="00BF5B7F" w14:paraId="12D554E4" w14:textId="77777777">
        <w:tblPrEx>
          <w:tblCellMar>
            <w:top w:w="0" w:type="dxa"/>
            <w:bottom w:w="0" w:type="dxa"/>
          </w:tblCellMar>
        </w:tblPrEx>
        <w:trPr>
          <w:tblHeader/>
        </w:trPr>
        <w:tc>
          <w:tcPr>
            <w:tcW w:w="900" w:type="dxa"/>
            <w:shd w:val="clear" w:color="auto" w:fill="D9E2F3"/>
            <w:tcMar>
              <w:top w:w="80" w:type="dxa"/>
              <w:left w:w="120" w:type="dxa"/>
              <w:bottom w:w="80" w:type="dxa"/>
              <w:right w:w="120" w:type="dxa"/>
            </w:tcMar>
          </w:tcPr>
          <w:p w14:paraId="2FF58E05" w14:textId="77777777" w:rsidR="00BF5B7F" w:rsidRDefault="004E7426">
            <w:pPr>
              <w:spacing w:line="260" w:lineRule="auto"/>
            </w:pPr>
            <w:r>
              <w:rPr>
                <w:rFonts w:ascii="Calibri" w:eastAsia="Calibri" w:hAnsi="Calibri" w:cs="Calibri"/>
                <w:b/>
                <w:bCs/>
                <w:sz w:val="19"/>
                <w:szCs w:val="19"/>
              </w:rPr>
              <w:t>Urutan</w:t>
            </w:r>
          </w:p>
        </w:tc>
        <w:tc>
          <w:tcPr>
            <w:tcW w:w="5400" w:type="dxa"/>
            <w:shd w:val="clear" w:color="auto" w:fill="D9E2F3"/>
            <w:tcMar>
              <w:top w:w="80" w:type="dxa"/>
              <w:left w:w="120" w:type="dxa"/>
              <w:bottom w:w="80" w:type="dxa"/>
              <w:right w:w="120" w:type="dxa"/>
            </w:tcMar>
          </w:tcPr>
          <w:p w14:paraId="7A5614E7" w14:textId="77777777" w:rsidR="00BF5B7F" w:rsidRDefault="004E7426">
            <w:pPr>
              <w:spacing w:line="260" w:lineRule="auto"/>
            </w:pPr>
            <w:r>
              <w:rPr>
                <w:rFonts w:ascii="Calibri" w:eastAsia="Calibri" w:hAnsi="Calibri" w:cs="Calibri"/>
                <w:b/>
                <w:bCs/>
                <w:sz w:val="19"/>
                <w:szCs w:val="19"/>
              </w:rPr>
              <w:t>Yang Diperiksa</w:t>
            </w:r>
          </w:p>
        </w:tc>
        <w:tc>
          <w:tcPr>
            <w:tcW w:w="2726" w:type="dxa"/>
            <w:shd w:val="clear" w:color="auto" w:fill="D9E2F3"/>
            <w:tcMar>
              <w:top w:w="80" w:type="dxa"/>
              <w:left w:w="120" w:type="dxa"/>
              <w:bottom w:w="80" w:type="dxa"/>
              <w:right w:w="120" w:type="dxa"/>
            </w:tcMar>
          </w:tcPr>
          <w:p w14:paraId="536CDFDF" w14:textId="77777777" w:rsidR="00BF5B7F" w:rsidRDefault="004E7426">
            <w:pPr>
              <w:spacing w:line="260" w:lineRule="auto"/>
            </w:pPr>
            <w:r>
              <w:rPr>
                <w:rFonts w:ascii="Calibri" w:eastAsia="Calibri" w:hAnsi="Calibri" w:cs="Calibri"/>
                <w:b/>
                <w:bCs/>
                <w:sz w:val="19"/>
                <w:szCs w:val="19"/>
              </w:rPr>
              <w:t>Perkiraan Biaya</w:t>
            </w:r>
          </w:p>
        </w:tc>
      </w:tr>
      <w:tr w:rsidR="00BF5B7F" w14:paraId="29EF0FE2" w14:textId="77777777">
        <w:tblPrEx>
          <w:tblCellMar>
            <w:top w:w="0" w:type="dxa"/>
            <w:bottom w:w="0" w:type="dxa"/>
          </w:tblCellMar>
        </w:tblPrEx>
        <w:tc>
          <w:tcPr>
            <w:tcW w:w="900" w:type="dxa"/>
            <w:tcMar>
              <w:top w:w="80" w:type="dxa"/>
              <w:left w:w="120" w:type="dxa"/>
              <w:bottom w:w="80" w:type="dxa"/>
              <w:right w:w="120" w:type="dxa"/>
            </w:tcMar>
          </w:tcPr>
          <w:p w14:paraId="1D26715E" w14:textId="77777777" w:rsidR="00BF5B7F" w:rsidRDefault="004E7426">
            <w:pPr>
              <w:spacing w:line="260" w:lineRule="auto"/>
            </w:pPr>
            <w:r>
              <w:rPr>
                <w:rFonts w:ascii="Calibri" w:eastAsia="Calibri" w:hAnsi="Calibri" w:cs="Calibri"/>
                <w:sz w:val="19"/>
                <w:szCs w:val="19"/>
              </w:rPr>
              <w:t>1</w:t>
            </w:r>
          </w:p>
        </w:tc>
        <w:tc>
          <w:tcPr>
            <w:tcW w:w="5400" w:type="dxa"/>
            <w:tcMar>
              <w:top w:w="80" w:type="dxa"/>
              <w:left w:w="120" w:type="dxa"/>
              <w:bottom w:w="80" w:type="dxa"/>
              <w:right w:w="120" w:type="dxa"/>
            </w:tcMar>
          </w:tcPr>
          <w:p w14:paraId="66D7E203" w14:textId="77777777" w:rsidR="00BF5B7F" w:rsidRDefault="004E7426">
            <w:pPr>
              <w:spacing w:line="260" w:lineRule="auto"/>
            </w:pPr>
            <w:r>
              <w:rPr>
                <w:rFonts w:ascii="Calibri" w:eastAsia="Calibri" w:hAnsi="Calibri" w:cs="Calibri"/>
                <w:sz w:val="19"/>
                <w:szCs w:val="19"/>
              </w:rPr>
              <w:t>Header Authorization ada dan berformat Bearer</w:t>
            </w:r>
          </w:p>
        </w:tc>
        <w:tc>
          <w:tcPr>
            <w:tcW w:w="2726" w:type="dxa"/>
            <w:tcMar>
              <w:top w:w="80" w:type="dxa"/>
              <w:left w:w="120" w:type="dxa"/>
              <w:bottom w:w="80" w:type="dxa"/>
              <w:right w:w="120" w:type="dxa"/>
            </w:tcMar>
          </w:tcPr>
          <w:p w14:paraId="03067625" w14:textId="77777777" w:rsidR="00BF5B7F" w:rsidRDefault="004E7426">
            <w:pPr>
              <w:spacing w:line="260" w:lineRule="auto"/>
            </w:pPr>
            <w:r>
              <w:rPr>
                <w:rFonts w:ascii="Calibri" w:eastAsia="Calibri" w:hAnsi="Calibri" w:cs="Calibri"/>
                <w:sz w:val="19"/>
                <w:szCs w:val="19"/>
              </w:rPr>
              <w:t>Pemeriksaan teks, hampir nol</w:t>
            </w:r>
          </w:p>
        </w:tc>
      </w:tr>
      <w:tr w:rsidR="00BF5B7F" w14:paraId="692C11C8" w14:textId="77777777">
        <w:tblPrEx>
          <w:tblCellMar>
            <w:top w:w="0" w:type="dxa"/>
            <w:bottom w:w="0" w:type="dxa"/>
          </w:tblCellMar>
        </w:tblPrEx>
        <w:tc>
          <w:tcPr>
            <w:tcW w:w="900" w:type="dxa"/>
            <w:tcMar>
              <w:top w:w="80" w:type="dxa"/>
              <w:left w:w="120" w:type="dxa"/>
              <w:bottom w:w="80" w:type="dxa"/>
              <w:right w:w="120" w:type="dxa"/>
            </w:tcMar>
          </w:tcPr>
          <w:p w14:paraId="53410B8C" w14:textId="77777777" w:rsidR="00BF5B7F" w:rsidRDefault="004E7426">
            <w:pPr>
              <w:spacing w:line="260" w:lineRule="auto"/>
            </w:pPr>
            <w:r>
              <w:rPr>
                <w:rFonts w:ascii="Calibri" w:eastAsia="Calibri" w:hAnsi="Calibri" w:cs="Calibri"/>
                <w:sz w:val="19"/>
                <w:szCs w:val="19"/>
              </w:rPr>
              <w:t>2</w:t>
            </w:r>
          </w:p>
        </w:tc>
        <w:tc>
          <w:tcPr>
            <w:tcW w:w="5400" w:type="dxa"/>
            <w:tcMar>
              <w:top w:w="80" w:type="dxa"/>
              <w:left w:w="120" w:type="dxa"/>
              <w:bottom w:w="80" w:type="dxa"/>
              <w:right w:w="120" w:type="dxa"/>
            </w:tcMar>
          </w:tcPr>
          <w:p w14:paraId="0164DE6B" w14:textId="77777777" w:rsidR="00BF5B7F" w:rsidRDefault="004E7426">
            <w:pPr>
              <w:spacing w:line="260" w:lineRule="auto"/>
            </w:pPr>
            <w:r>
              <w:rPr>
                <w:rFonts w:ascii="Calibri" w:eastAsia="Calibri" w:hAnsi="Calibri" w:cs="Calibri"/>
                <w:sz w:val="19"/>
                <w:szCs w:val="19"/>
              </w:rPr>
              <w:t>Tanda tangan token sah</w:t>
            </w:r>
          </w:p>
        </w:tc>
        <w:tc>
          <w:tcPr>
            <w:tcW w:w="2726" w:type="dxa"/>
            <w:tcMar>
              <w:top w:w="80" w:type="dxa"/>
              <w:left w:w="120" w:type="dxa"/>
              <w:bottom w:w="80" w:type="dxa"/>
              <w:right w:w="120" w:type="dxa"/>
            </w:tcMar>
          </w:tcPr>
          <w:p w14:paraId="15B55935" w14:textId="77777777" w:rsidR="00BF5B7F" w:rsidRDefault="004E7426">
            <w:pPr>
              <w:spacing w:line="260" w:lineRule="auto"/>
            </w:pPr>
            <w:r>
              <w:rPr>
                <w:rFonts w:ascii="Calibri" w:eastAsia="Calibri" w:hAnsi="Calibri" w:cs="Calibri"/>
                <w:sz w:val="19"/>
                <w:szCs w:val="19"/>
              </w:rPr>
              <w:t>Perhitungan, sekitar 0,1 milidetik</w:t>
            </w:r>
          </w:p>
        </w:tc>
      </w:tr>
      <w:tr w:rsidR="00BF5B7F" w14:paraId="0CA8C6E3" w14:textId="77777777">
        <w:tblPrEx>
          <w:tblCellMar>
            <w:top w:w="0" w:type="dxa"/>
            <w:bottom w:w="0" w:type="dxa"/>
          </w:tblCellMar>
        </w:tblPrEx>
        <w:tc>
          <w:tcPr>
            <w:tcW w:w="900" w:type="dxa"/>
            <w:tcMar>
              <w:top w:w="80" w:type="dxa"/>
              <w:left w:w="120" w:type="dxa"/>
              <w:bottom w:w="80" w:type="dxa"/>
              <w:right w:w="120" w:type="dxa"/>
            </w:tcMar>
          </w:tcPr>
          <w:p w14:paraId="5AB30E98" w14:textId="77777777" w:rsidR="00BF5B7F" w:rsidRDefault="004E7426">
            <w:pPr>
              <w:spacing w:line="260" w:lineRule="auto"/>
            </w:pPr>
            <w:r>
              <w:rPr>
                <w:rFonts w:ascii="Calibri" w:eastAsia="Calibri" w:hAnsi="Calibri" w:cs="Calibri"/>
                <w:sz w:val="19"/>
                <w:szCs w:val="19"/>
              </w:rPr>
              <w:t>3</w:t>
            </w:r>
          </w:p>
        </w:tc>
        <w:tc>
          <w:tcPr>
            <w:tcW w:w="5400" w:type="dxa"/>
            <w:tcMar>
              <w:top w:w="80" w:type="dxa"/>
              <w:left w:w="120" w:type="dxa"/>
              <w:bottom w:w="80" w:type="dxa"/>
              <w:right w:w="120" w:type="dxa"/>
            </w:tcMar>
          </w:tcPr>
          <w:p w14:paraId="2243B2CA" w14:textId="77777777" w:rsidR="00BF5B7F" w:rsidRDefault="004E7426">
            <w:pPr>
              <w:spacing w:line="260" w:lineRule="auto"/>
            </w:pPr>
            <w:r>
              <w:rPr>
                <w:rFonts w:ascii="Calibri" w:eastAsia="Calibri" w:hAnsi="Calibri" w:cs="Calibri"/>
                <w:sz w:val="19"/>
                <w:szCs w:val="19"/>
              </w:rPr>
              <w:t>Token tidak ada di daftar cabut</w:t>
            </w:r>
          </w:p>
        </w:tc>
        <w:tc>
          <w:tcPr>
            <w:tcW w:w="2726" w:type="dxa"/>
            <w:tcMar>
              <w:top w:w="80" w:type="dxa"/>
              <w:left w:w="120" w:type="dxa"/>
              <w:bottom w:w="80" w:type="dxa"/>
              <w:right w:w="120" w:type="dxa"/>
            </w:tcMar>
          </w:tcPr>
          <w:p w14:paraId="1A2EB37F" w14:textId="77777777" w:rsidR="00BF5B7F" w:rsidRDefault="004E7426">
            <w:pPr>
              <w:spacing w:line="260" w:lineRule="auto"/>
            </w:pPr>
            <w:r>
              <w:rPr>
                <w:rFonts w:ascii="Calibri" w:eastAsia="Calibri" w:hAnsi="Calibri" w:cs="Calibri"/>
                <w:sz w:val="19"/>
                <w:szCs w:val="19"/>
              </w:rPr>
              <w:t>Redis, sekitar 0,2 milidetik</w:t>
            </w:r>
          </w:p>
        </w:tc>
      </w:tr>
      <w:tr w:rsidR="00BF5B7F" w14:paraId="30584FE8" w14:textId="77777777">
        <w:tblPrEx>
          <w:tblCellMar>
            <w:top w:w="0" w:type="dxa"/>
            <w:bottom w:w="0" w:type="dxa"/>
          </w:tblCellMar>
        </w:tblPrEx>
        <w:tc>
          <w:tcPr>
            <w:tcW w:w="900" w:type="dxa"/>
            <w:tcMar>
              <w:top w:w="80" w:type="dxa"/>
              <w:left w:w="120" w:type="dxa"/>
              <w:bottom w:w="80" w:type="dxa"/>
              <w:right w:w="120" w:type="dxa"/>
            </w:tcMar>
          </w:tcPr>
          <w:p w14:paraId="41E2AB56" w14:textId="77777777" w:rsidR="00BF5B7F" w:rsidRDefault="004E7426">
            <w:pPr>
              <w:spacing w:line="260" w:lineRule="auto"/>
            </w:pPr>
            <w:r>
              <w:rPr>
                <w:rFonts w:ascii="Calibri" w:eastAsia="Calibri" w:hAnsi="Calibri" w:cs="Calibri"/>
                <w:sz w:val="19"/>
                <w:szCs w:val="19"/>
              </w:rPr>
              <w:t>4</w:t>
            </w:r>
          </w:p>
        </w:tc>
        <w:tc>
          <w:tcPr>
            <w:tcW w:w="5400" w:type="dxa"/>
            <w:tcMar>
              <w:top w:w="80" w:type="dxa"/>
              <w:left w:w="120" w:type="dxa"/>
              <w:bottom w:w="80" w:type="dxa"/>
              <w:right w:w="120" w:type="dxa"/>
            </w:tcMar>
          </w:tcPr>
          <w:p w14:paraId="2FD3D6EA" w14:textId="77777777" w:rsidR="00BF5B7F" w:rsidRDefault="004E7426">
            <w:pPr>
              <w:spacing w:line="260" w:lineRule="auto"/>
            </w:pPr>
            <w:r>
              <w:rPr>
                <w:rFonts w:ascii="Calibri" w:eastAsia="Calibri" w:hAnsi="Calibri" w:cs="Calibri"/>
                <w:sz w:val="19"/>
                <w:szCs w:val="19"/>
              </w:rPr>
              <w:t>Pengguna ada dan berstatus aktif</w:t>
            </w:r>
          </w:p>
        </w:tc>
        <w:tc>
          <w:tcPr>
            <w:tcW w:w="2726" w:type="dxa"/>
            <w:tcMar>
              <w:top w:w="80" w:type="dxa"/>
              <w:left w:w="120" w:type="dxa"/>
              <w:bottom w:w="80" w:type="dxa"/>
              <w:right w:w="120" w:type="dxa"/>
            </w:tcMar>
          </w:tcPr>
          <w:p w14:paraId="6CE88C39" w14:textId="77777777" w:rsidR="00BF5B7F" w:rsidRDefault="004E7426">
            <w:pPr>
              <w:spacing w:line="260" w:lineRule="auto"/>
            </w:pPr>
            <w:r>
              <w:rPr>
                <w:rFonts w:ascii="Calibri" w:eastAsia="Calibri" w:hAnsi="Calibri" w:cs="Calibri"/>
                <w:sz w:val="19"/>
                <w:szCs w:val="19"/>
              </w:rPr>
              <w:t>PostgreSQL, sekitar 2 milidetik</w:t>
            </w:r>
          </w:p>
        </w:tc>
      </w:tr>
      <w:tr w:rsidR="00BF5B7F" w14:paraId="60A5CBA3" w14:textId="77777777">
        <w:tblPrEx>
          <w:tblCellMar>
            <w:top w:w="0" w:type="dxa"/>
            <w:bottom w:w="0" w:type="dxa"/>
          </w:tblCellMar>
        </w:tblPrEx>
        <w:tc>
          <w:tcPr>
            <w:tcW w:w="900" w:type="dxa"/>
            <w:tcMar>
              <w:top w:w="80" w:type="dxa"/>
              <w:left w:w="120" w:type="dxa"/>
              <w:bottom w:w="80" w:type="dxa"/>
              <w:right w:w="120" w:type="dxa"/>
            </w:tcMar>
          </w:tcPr>
          <w:p w14:paraId="46FE5205" w14:textId="77777777" w:rsidR="00BF5B7F" w:rsidRDefault="004E7426">
            <w:pPr>
              <w:spacing w:line="260" w:lineRule="auto"/>
            </w:pPr>
            <w:r>
              <w:rPr>
                <w:rFonts w:ascii="Calibri" w:eastAsia="Calibri" w:hAnsi="Calibri" w:cs="Calibri"/>
                <w:sz w:val="19"/>
                <w:szCs w:val="19"/>
              </w:rPr>
              <w:t>5</w:t>
            </w:r>
          </w:p>
        </w:tc>
        <w:tc>
          <w:tcPr>
            <w:tcW w:w="5400" w:type="dxa"/>
            <w:tcMar>
              <w:top w:w="80" w:type="dxa"/>
              <w:left w:w="120" w:type="dxa"/>
              <w:bottom w:w="80" w:type="dxa"/>
              <w:right w:w="120" w:type="dxa"/>
            </w:tcMar>
          </w:tcPr>
          <w:p w14:paraId="259D6262" w14:textId="77777777" w:rsidR="00BF5B7F" w:rsidRDefault="004E7426">
            <w:pPr>
              <w:spacing w:line="260" w:lineRule="auto"/>
            </w:pPr>
            <w:r>
              <w:rPr>
                <w:rFonts w:ascii="Calibri" w:eastAsia="Calibri" w:hAnsi="Calibri" w:cs="Calibri"/>
                <w:sz w:val="19"/>
                <w:szCs w:val="19"/>
              </w:rPr>
              <w:t>Token terbit setelah password terakhir diubah</w:t>
            </w:r>
          </w:p>
        </w:tc>
        <w:tc>
          <w:tcPr>
            <w:tcW w:w="2726" w:type="dxa"/>
            <w:tcMar>
              <w:top w:w="80" w:type="dxa"/>
              <w:left w:w="120" w:type="dxa"/>
              <w:bottom w:w="80" w:type="dxa"/>
              <w:right w:w="120" w:type="dxa"/>
            </w:tcMar>
          </w:tcPr>
          <w:p w14:paraId="21D417E7" w14:textId="77777777" w:rsidR="00BF5B7F" w:rsidRDefault="004E7426">
            <w:pPr>
              <w:spacing w:line="260" w:lineRule="auto"/>
            </w:pPr>
            <w:r>
              <w:rPr>
                <w:rFonts w:ascii="Calibri" w:eastAsia="Calibri" w:hAnsi="Calibri" w:cs="Calibri"/>
                <w:sz w:val="19"/>
                <w:szCs w:val="19"/>
              </w:rPr>
              <w:t>Perbandingan angka, gratis</w:t>
            </w:r>
          </w:p>
        </w:tc>
      </w:tr>
    </w:tbl>
    <w:p w14:paraId="53821A6F" w14:textId="77777777" w:rsidR="00BF5B7F" w:rsidRDefault="004E7426">
      <w:pPr>
        <w:spacing w:after="140" w:line="300" w:lineRule="auto"/>
        <w:jc w:val="both"/>
      </w:pPr>
      <w:r>
        <w:rPr>
          <w:rFonts w:ascii="Calibri" w:eastAsia="Calibri" w:hAnsi="Calibri" w:cs="Calibri"/>
          <w:sz w:val="22"/>
          <w:szCs w:val="22"/>
        </w:rPr>
        <w:lastRenderedPageBreak/>
        <w:t>Pemeriksaan keempat menjelaskan kenapa sistem tetap membaca database pada setiap permintaan, alih-alih mempercayai isi token sepenuhnya. Kolom status aktif tidak ada gunanya kalau efek penonaktifan baru terasa satu jam kemudian. Pengujian membuktikan hal i</w:t>
      </w:r>
      <w:r>
        <w:rPr>
          <w:rFonts w:ascii="Calibri" w:eastAsia="Calibri" w:hAnsi="Calibri" w:cs="Calibri"/>
          <w:sz w:val="22"/>
          <w:szCs w:val="22"/>
        </w:rPr>
        <w:t>ni: sebuah akun dinonaktifkan langsung di database, dan permintaan berikutnya dengan token yang sama persis langsung ditolak.</w:t>
      </w:r>
    </w:p>
    <w:p w14:paraId="413CF595" w14:textId="77777777" w:rsidR="00BF5B7F" w:rsidRDefault="004E7426">
      <w:pPr>
        <w:pStyle w:val="Heading2"/>
        <w:spacing w:before="280" w:after="140"/>
      </w:pPr>
      <w:bookmarkStart w:id="43" w:name="_Toc239200805"/>
      <w:r>
        <w:rPr>
          <w:rFonts w:ascii="Calibri" w:eastAsia="Calibri" w:hAnsi="Calibri" w:cs="Calibri"/>
          <w:b/>
          <w:bCs/>
          <w:color w:val="2E5496"/>
        </w:rPr>
        <w:t>5.3 Logout</w:t>
      </w:r>
      <w:bookmarkEnd w:id="43"/>
    </w:p>
    <w:p w14:paraId="5AA62620" w14:textId="77777777" w:rsidR="00BF5B7F" w:rsidRDefault="004E7426">
      <w:pPr>
        <w:spacing w:after="140" w:line="300" w:lineRule="auto"/>
        <w:jc w:val="both"/>
      </w:pPr>
      <w:r>
        <w:rPr>
          <w:rFonts w:ascii="Calibri" w:eastAsia="Calibri" w:hAnsi="Calibri" w:cs="Calibri"/>
          <w:sz w:val="22"/>
          <w:szCs w:val="22"/>
        </w:rPr>
        <w:t>JWT dirancang untuk tidak memerlukan penyimpanan sesi di server. Konsekuensinya, server tidak punya apa pun untuk dihap</w:t>
      </w:r>
      <w:r>
        <w:rPr>
          <w:rFonts w:ascii="Calibri" w:eastAsia="Calibri" w:hAnsi="Calibri" w:cs="Calibri"/>
          <w:sz w:val="22"/>
          <w:szCs w:val="22"/>
        </w:rPr>
        <w:t>us ketika pengguna menekan tombol keluar. Tanpa penanganan khusus, token yang sudah di-logout tetap sah sampai masa berlakunya habis.</w:t>
      </w:r>
    </w:p>
    <w:p w14:paraId="33118107" w14:textId="77777777" w:rsidR="00BF5B7F" w:rsidRDefault="004E7426">
      <w:pPr>
        <w:spacing w:after="140" w:line="300" w:lineRule="auto"/>
        <w:jc w:val="both"/>
      </w:pPr>
      <w:r>
        <w:rPr>
          <w:rFonts w:ascii="Calibri" w:eastAsia="Calibri" w:hAnsi="Calibri" w:cs="Calibri"/>
          <w:sz w:val="22"/>
          <w:szCs w:val="22"/>
        </w:rPr>
        <w:t>Solusinya adalah daftar cabut yang disimpan di Redis. Ketika pengguna logout, ID token dicatat dengan masa simpan yang per</w:t>
      </w:r>
      <w:r>
        <w:rPr>
          <w:rFonts w:ascii="Calibri" w:eastAsia="Calibri" w:hAnsi="Calibri" w:cs="Calibri"/>
          <w:sz w:val="22"/>
          <w:szCs w:val="22"/>
        </w:rPr>
        <w:t>sis sama dengan sisa umur token tersebut.</w:t>
      </w:r>
    </w:p>
    <w:p w14:paraId="418FB67F" w14:textId="77777777" w:rsidR="00BF5B7F" w:rsidRDefault="004E7426">
      <w:pPr>
        <w:shd w:val="clear" w:color="auto" w:fill="F2F2F2"/>
        <w:spacing w:before="60" w:after="160"/>
        <w:ind w:left="200" w:right="200"/>
      </w:pPr>
      <w:r>
        <w:rPr>
          <w:rFonts w:ascii="Consolas" w:eastAsia="Consolas" w:hAnsi="Consolas" w:cs="Consolas"/>
          <w:sz w:val="18"/>
          <w:szCs w:val="18"/>
        </w:rPr>
        <w:t>SET token:denylist:&lt;id-token&gt;  "1"  EX &lt;sisa detik&gt;</w:t>
      </w:r>
    </w:p>
    <w:p w14:paraId="4158EE85" w14:textId="77777777" w:rsidR="00BF5B7F" w:rsidRDefault="004E7426">
      <w:pPr>
        <w:spacing w:after="140" w:line="300" w:lineRule="auto"/>
        <w:jc w:val="both"/>
      </w:pPr>
      <w:r>
        <w:rPr>
          <w:rFonts w:ascii="Calibri" w:eastAsia="Calibri" w:hAnsi="Calibri" w:cs="Calibri"/>
          <w:sz w:val="22"/>
          <w:szCs w:val="22"/>
        </w:rPr>
        <w:t>Masa simpan dihitung dari data di dalam token itu sendiri, bukan dari angka tetap. Alasannya, masa simpan yang lebih pendek dari umur token akan membuat token yan</w:t>
      </w:r>
      <w:r>
        <w:rPr>
          <w:rFonts w:ascii="Calibri" w:eastAsia="Calibri" w:hAnsi="Calibri" w:cs="Calibri"/>
          <w:sz w:val="22"/>
          <w:szCs w:val="22"/>
        </w:rPr>
        <w:t>g sudah dicabut hidup kembali — sebuah lubang keamanan yang tidak menimbulkan error dan tidak tercatat di mana pun.</w:t>
      </w:r>
    </w:p>
    <w:p w14:paraId="0BC329A1" w14:textId="77777777" w:rsidR="00BF5B7F" w:rsidRDefault="004E7426">
      <w:pPr>
        <w:spacing w:after="140" w:line="300" w:lineRule="auto"/>
        <w:jc w:val="both"/>
      </w:pPr>
      <w:r>
        <w:rPr>
          <w:rFonts w:ascii="Calibri" w:eastAsia="Calibri" w:hAnsi="Calibri" w:cs="Calibri"/>
          <w:sz w:val="22"/>
          <w:szCs w:val="22"/>
        </w:rPr>
        <w:t>Pengujian membuktikan alur ini bekerja: token yang tanda tangannya masih sah dan belum kedaluwarsa tetap ditolak setelah pemiliknya melakuka</w:t>
      </w:r>
      <w:r>
        <w:rPr>
          <w:rFonts w:ascii="Calibri" w:eastAsia="Calibri" w:hAnsi="Calibri" w:cs="Calibri"/>
          <w:sz w:val="22"/>
          <w:szCs w:val="22"/>
        </w:rPr>
        <w:t>n logout.</w:t>
      </w:r>
    </w:p>
    <w:p w14:paraId="5920B9A3" w14:textId="77777777" w:rsidR="00BF5B7F" w:rsidRDefault="004E7426">
      <w:pPr>
        <w:pStyle w:val="Heading2"/>
        <w:spacing w:before="280" w:after="140"/>
      </w:pPr>
      <w:bookmarkStart w:id="44" w:name="_Toc239200806"/>
      <w:r>
        <w:rPr>
          <w:rFonts w:ascii="Calibri" w:eastAsia="Calibri" w:hAnsi="Calibri" w:cs="Calibri"/>
          <w:b/>
          <w:bCs/>
          <w:color w:val="2E5496"/>
        </w:rPr>
        <w:t>5.4 RBAC dan Cache Izin</w:t>
      </w:r>
      <w:bookmarkEnd w:id="44"/>
    </w:p>
    <w:p w14:paraId="577E8C3D" w14:textId="77777777" w:rsidR="00BF5B7F" w:rsidRDefault="004E7426">
      <w:pPr>
        <w:spacing w:after="140" w:line="300" w:lineRule="auto"/>
        <w:jc w:val="both"/>
      </w:pPr>
      <w:r>
        <w:rPr>
          <w:rFonts w:ascii="Calibri" w:eastAsia="Calibri" w:hAnsi="Calibri" w:cs="Calibri"/>
          <w:sz w:val="22"/>
          <w:szCs w:val="22"/>
        </w:rPr>
        <w:t>Middleware authorize memeriksa apakah pengguna memiliki izin tertentu. Pemeriksaan ini membutuhkan penelusuran empat tabel sekaligus, dan berjalan pada setiap permintaan ke endpoint yang dilindungi.</w:t>
      </w:r>
    </w:p>
    <w:p w14:paraId="2CD6DAD3" w14:textId="77777777" w:rsidR="00BF5B7F" w:rsidRDefault="004E7426">
      <w:pPr>
        <w:spacing w:after="140" w:line="300" w:lineRule="auto"/>
        <w:jc w:val="both"/>
      </w:pPr>
      <w:r>
        <w:rPr>
          <w:rFonts w:ascii="Calibri" w:eastAsia="Calibri" w:hAnsi="Calibri" w:cs="Calibri"/>
          <w:sz w:val="22"/>
          <w:szCs w:val="22"/>
        </w:rPr>
        <w:t>Karena data izin jarang</w:t>
      </w:r>
      <w:r>
        <w:rPr>
          <w:rFonts w:ascii="Calibri" w:eastAsia="Calibri" w:hAnsi="Calibri" w:cs="Calibri"/>
          <w:sz w:val="22"/>
          <w:szCs w:val="22"/>
        </w:rPr>
        <w:t xml:space="preserve"> berubah tetapi sering dibaca, hasilnya disimpan di cache Redis selama lima menit. Namun cache selalu membawa risiko: data sumber berubah, isi cache belum. Untuk izin, "basi" berarti seseorang masih bisa melakukan hal yang izinnya baru saja dicabut.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4200"/>
        <w:gridCol w:w="2426"/>
      </w:tblGrid>
      <w:tr w:rsidR="00BF5B7F" w14:paraId="365B89C2" w14:textId="77777777">
        <w:tblPrEx>
          <w:tblCellMar>
            <w:top w:w="0" w:type="dxa"/>
            <w:bottom w:w="0" w:type="dxa"/>
          </w:tblCellMar>
        </w:tblPrEx>
        <w:trPr>
          <w:tblHeader/>
        </w:trPr>
        <w:tc>
          <w:tcPr>
            <w:tcW w:w="2400" w:type="dxa"/>
            <w:shd w:val="clear" w:color="auto" w:fill="D9E2F3"/>
            <w:tcMar>
              <w:top w:w="80" w:type="dxa"/>
              <w:left w:w="120" w:type="dxa"/>
              <w:bottom w:w="80" w:type="dxa"/>
              <w:right w:w="120" w:type="dxa"/>
            </w:tcMar>
          </w:tcPr>
          <w:p w14:paraId="4995A240" w14:textId="77777777" w:rsidR="00BF5B7F" w:rsidRDefault="004E7426">
            <w:pPr>
              <w:spacing w:line="260" w:lineRule="auto"/>
            </w:pPr>
            <w:r>
              <w:rPr>
                <w:rFonts w:ascii="Calibri" w:eastAsia="Calibri" w:hAnsi="Calibri" w:cs="Calibri"/>
                <w:b/>
                <w:bCs/>
                <w:sz w:val="19"/>
                <w:szCs w:val="19"/>
              </w:rPr>
              <w:t>Mekani</w:t>
            </w:r>
            <w:r>
              <w:rPr>
                <w:rFonts w:ascii="Calibri" w:eastAsia="Calibri" w:hAnsi="Calibri" w:cs="Calibri"/>
                <w:b/>
                <w:bCs/>
                <w:sz w:val="19"/>
                <w:szCs w:val="19"/>
              </w:rPr>
              <w:t>sme</w:t>
            </w:r>
          </w:p>
        </w:tc>
        <w:tc>
          <w:tcPr>
            <w:tcW w:w="4200" w:type="dxa"/>
            <w:shd w:val="clear" w:color="auto" w:fill="D9E2F3"/>
            <w:tcMar>
              <w:top w:w="80" w:type="dxa"/>
              <w:left w:w="120" w:type="dxa"/>
              <w:bottom w:w="80" w:type="dxa"/>
              <w:right w:w="120" w:type="dxa"/>
            </w:tcMar>
          </w:tcPr>
          <w:p w14:paraId="0C7E43AD" w14:textId="77777777" w:rsidR="00BF5B7F" w:rsidRDefault="004E7426">
            <w:pPr>
              <w:spacing w:line="260" w:lineRule="auto"/>
            </w:pPr>
            <w:r>
              <w:rPr>
                <w:rFonts w:ascii="Calibri" w:eastAsia="Calibri" w:hAnsi="Calibri" w:cs="Calibri"/>
                <w:b/>
                <w:bCs/>
                <w:sz w:val="19"/>
                <w:szCs w:val="19"/>
              </w:rPr>
              <w:t>Cara Kerja</w:t>
            </w:r>
          </w:p>
        </w:tc>
        <w:tc>
          <w:tcPr>
            <w:tcW w:w="2426" w:type="dxa"/>
            <w:shd w:val="clear" w:color="auto" w:fill="D9E2F3"/>
            <w:tcMar>
              <w:top w:w="80" w:type="dxa"/>
              <w:left w:w="120" w:type="dxa"/>
              <w:bottom w:w="80" w:type="dxa"/>
              <w:right w:w="120" w:type="dxa"/>
            </w:tcMar>
          </w:tcPr>
          <w:p w14:paraId="62F6EFD4" w14:textId="77777777" w:rsidR="00BF5B7F" w:rsidRDefault="004E7426">
            <w:pPr>
              <w:spacing w:line="260" w:lineRule="auto"/>
            </w:pPr>
            <w:r>
              <w:rPr>
                <w:rFonts w:ascii="Calibri" w:eastAsia="Calibri" w:hAnsi="Calibri" w:cs="Calibri"/>
                <w:b/>
                <w:bCs/>
                <w:sz w:val="19"/>
                <w:szCs w:val="19"/>
              </w:rPr>
              <w:t>Sifat</w:t>
            </w:r>
          </w:p>
        </w:tc>
      </w:tr>
      <w:tr w:rsidR="00BF5B7F" w14:paraId="3F17BE33" w14:textId="77777777">
        <w:tblPrEx>
          <w:tblCellMar>
            <w:top w:w="0" w:type="dxa"/>
            <w:bottom w:w="0" w:type="dxa"/>
          </w:tblCellMar>
        </w:tblPrEx>
        <w:tc>
          <w:tcPr>
            <w:tcW w:w="2400" w:type="dxa"/>
            <w:tcMar>
              <w:top w:w="80" w:type="dxa"/>
              <w:left w:w="120" w:type="dxa"/>
              <w:bottom w:w="80" w:type="dxa"/>
              <w:right w:w="120" w:type="dxa"/>
            </w:tcMar>
          </w:tcPr>
          <w:p w14:paraId="70C0A6F9" w14:textId="77777777" w:rsidR="00BF5B7F" w:rsidRDefault="004E7426">
            <w:pPr>
              <w:spacing w:line="260" w:lineRule="auto"/>
            </w:pPr>
            <w:r>
              <w:rPr>
                <w:rFonts w:ascii="Calibri" w:eastAsia="Calibri" w:hAnsi="Calibri" w:cs="Calibri"/>
                <w:sz w:val="19"/>
                <w:szCs w:val="19"/>
              </w:rPr>
              <w:t>Masa simpan 5 menit</w:t>
            </w:r>
          </w:p>
        </w:tc>
        <w:tc>
          <w:tcPr>
            <w:tcW w:w="4200" w:type="dxa"/>
            <w:tcMar>
              <w:top w:w="80" w:type="dxa"/>
              <w:left w:w="120" w:type="dxa"/>
              <w:bottom w:w="80" w:type="dxa"/>
              <w:right w:w="120" w:type="dxa"/>
            </w:tcMar>
          </w:tcPr>
          <w:p w14:paraId="29D293F2" w14:textId="77777777" w:rsidR="00BF5B7F" w:rsidRDefault="004E7426">
            <w:pPr>
              <w:spacing w:line="260" w:lineRule="auto"/>
            </w:pPr>
            <w:r>
              <w:rPr>
                <w:rFonts w:ascii="Calibri" w:eastAsia="Calibri" w:hAnsi="Calibri" w:cs="Calibri"/>
                <w:sz w:val="19"/>
                <w:szCs w:val="19"/>
              </w:rPr>
              <w:t>Cache hangus dengan sendirinya</w:t>
            </w:r>
          </w:p>
        </w:tc>
        <w:tc>
          <w:tcPr>
            <w:tcW w:w="2426" w:type="dxa"/>
            <w:tcMar>
              <w:top w:w="80" w:type="dxa"/>
              <w:left w:w="120" w:type="dxa"/>
              <w:bottom w:w="80" w:type="dxa"/>
              <w:right w:w="120" w:type="dxa"/>
            </w:tcMar>
          </w:tcPr>
          <w:p w14:paraId="0E827D90" w14:textId="77777777" w:rsidR="00BF5B7F" w:rsidRDefault="004E7426">
            <w:pPr>
              <w:spacing w:line="260" w:lineRule="auto"/>
            </w:pPr>
            <w:r>
              <w:rPr>
                <w:rFonts w:ascii="Calibri" w:eastAsia="Calibri" w:hAnsi="Calibri" w:cs="Calibri"/>
                <w:sz w:val="19"/>
                <w:szCs w:val="19"/>
              </w:rPr>
              <w:t>Jaring pengaman pasif</w:t>
            </w:r>
          </w:p>
        </w:tc>
      </w:tr>
      <w:tr w:rsidR="00BF5B7F" w14:paraId="3B8380AA" w14:textId="77777777">
        <w:tblPrEx>
          <w:tblCellMar>
            <w:top w:w="0" w:type="dxa"/>
            <w:bottom w:w="0" w:type="dxa"/>
          </w:tblCellMar>
        </w:tblPrEx>
        <w:tc>
          <w:tcPr>
            <w:tcW w:w="2400" w:type="dxa"/>
            <w:tcMar>
              <w:top w:w="80" w:type="dxa"/>
              <w:left w:w="120" w:type="dxa"/>
              <w:bottom w:w="80" w:type="dxa"/>
              <w:right w:w="120" w:type="dxa"/>
            </w:tcMar>
          </w:tcPr>
          <w:p w14:paraId="0CE88FE9" w14:textId="77777777" w:rsidR="00BF5B7F" w:rsidRDefault="004E7426">
            <w:pPr>
              <w:spacing w:line="260" w:lineRule="auto"/>
            </w:pPr>
            <w:r>
              <w:rPr>
                <w:rFonts w:ascii="Calibri" w:eastAsia="Calibri" w:hAnsi="Calibri" w:cs="Calibri"/>
                <w:sz w:val="19"/>
                <w:szCs w:val="19"/>
              </w:rPr>
              <w:t>Penghapusan eksplisit</w:t>
            </w:r>
          </w:p>
        </w:tc>
        <w:tc>
          <w:tcPr>
            <w:tcW w:w="4200" w:type="dxa"/>
            <w:tcMar>
              <w:top w:w="80" w:type="dxa"/>
              <w:left w:w="120" w:type="dxa"/>
              <w:bottom w:w="80" w:type="dxa"/>
              <w:right w:w="120" w:type="dxa"/>
            </w:tcMar>
          </w:tcPr>
          <w:p w14:paraId="50E587E7" w14:textId="77777777" w:rsidR="00BF5B7F" w:rsidRDefault="004E7426">
            <w:pPr>
              <w:spacing w:line="260" w:lineRule="auto"/>
            </w:pPr>
            <w:r>
              <w:rPr>
                <w:rFonts w:ascii="Calibri" w:eastAsia="Calibri" w:hAnsi="Calibri" w:cs="Calibri"/>
                <w:sz w:val="19"/>
                <w:szCs w:val="19"/>
              </w:rPr>
              <w:t>Cache dihapus saat role diubah</w:t>
            </w:r>
          </w:p>
        </w:tc>
        <w:tc>
          <w:tcPr>
            <w:tcW w:w="2426" w:type="dxa"/>
            <w:tcMar>
              <w:top w:w="80" w:type="dxa"/>
              <w:left w:w="120" w:type="dxa"/>
              <w:bottom w:w="80" w:type="dxa"/>
              <w:right w:w="120" w:type="dxa"/>
            </w:tcMar>
          </w:tcPr>
          <w:p w14:paraId="109B93D8" w14:textId="77777777" w:rsidR="00BF5B7F" w:rsidRDefault="004E7426">
            <w:pPr>
              <w:spacing w:line="260" w:lineRule="auto"/>
            </w:pPr>
            <w:r>
              <w:rPr>
                <w:rFonts w:ascii="Calibri" w:eastAsia="Calibri" w:hAnsi="Calibri" w:cs="Calibri"/>
                <w:sz w:val="19"/>
                <w:szCs w:val="19"/>
              </w:rPr>
              <w:t>Akurat dan seketika</w:t>
            </w:r>
          </w:p>
        </w:tc>
      </w:tr>
    </w:tbl>
    <w:p w14:paraId="3EEBC044" w14:textId="77777777" w:rsidR="00BF5B7F" w:rsidRDefault="004E7426">
      <w:pPr>
        <w:spacing w:after="140" w:line="300" w:lineRule="auto"/>
        <w:jc w:val="both"/>
      </w:pPr>
      <w:r>
        <w:rPr>
          <w:rFonts w:ascii="Calibri" w:eastAsia="Calibri" w:hAnsi="Calibri" w:cs="Calibri"/>
          <w:sz w:val="22"/>
          <w:szCs w:val="22"/>
        </w:rPr>
        <w:t>Keduanya dipakai bersamaan. Penghapusan eksplisit bergantung pada programmer yang tidak lupa memanggilnya; suatu hari akan ada satu jalur kode yang terlewat. Masa simpan membatasi kerusakan dari kelalaian itu menjadi paling lama lima menit, bukan selamanya</w:t>
      </w:r>
      <w:r>
        <w:rPr>
          <w:rFonts w:ascii="Calibri" w:eastAsia="Calibri" w:hAnsi="Calibri" w:cs="Calibri"/>
          <w:sz w:val="22"/>
          <w:szCs w:val="22"/>
        </w:rPr>
        <w:t>.</w:t>
      </w:r>
    </w:p>
    <w:p w14:paraId="753BC79E" w14:textId="77777777" w:rsidR="00BF5B7F" w:rsidRDefault="004E7426">
      <w:pPr>
        <w:spacing w:after="140" w:line="300" w:lineRule="auto"/>
        <w:jc w:val="both"/>
      </w:pPr>
      <w:r>
        <w:rPr>
          <w:rFonts w:ascii="Calibri" w:eastAsia="Calibri" w:hAnsi="Calibri" w:cs="Calibri"/>
          <w:sz w:val="22"/>
          <w:szCs w:val="22"/>
        </w:rPr>
        <w:t>Urutan pemanggilannya juga penting: data diubah dulu, cache dihapus setelahnya. Kalau dibalik, ada celah waktu ketika permintaan lain masuk, tidak menemukan cache, membaca data lama yang belum sempat berubah, lalu menyimpannya kembali ke cache.</w:t>
      </w:r>
    </w:p>
    <w:p w14:paraId="1165ED37" w14:textId="77777777" w:rsidR="00BF5B7F" w:rsidRDefault="004E7426">
      <w:pPr>
        <w:spacing w:after="140" w:line="300" w:lineRule="auto"/>
        <w:jc w:val="both"/>
      </w:pPr>
      <w:r>
        <w:rPr>
          <w:rFonts w:ascii="Calibri" w:eastAsia="Calibri" w:hAnsi="Calibri" w:cs="Calibri"/>
          <w:sz w:val="22"/>
          <w:szCs w:val="22"/>
        </w:rPr>
        <w:lastRenderedPageBreak/>
        <w:t>Pengujian</w:t>
      </w:r>
      <w:r>
        <w:rPr>
          <w:rFonts w:ascii="Calibri" w:eastAsia="Calibri" w:hAnsi="Calibri" w:cs="Calibri"/>
          <w:sz w:val="22"/>
          <w:szCs w:val="22"/>
        </w:rPr>
        <w:t xml:space="preserve"> membuktikan mekanisme ini: seorang pengguna dengan role terbatas ditolak saat mengakses daftar pengguna, role-nya dinaikkan oleh administrator, dan permintaan berikutnya dengan token yang sama persis langsung diterima.</w:t>
      </w:r>
    </w:p>
    <w:p w14:paraId="0E4A115A" w14:textId="77777777" w:rsidR="00BF5B7F" w:rsidRDefault="004E7426">
      <w:pPr>
        <w:pStyle w:val="Heading2"/>
        <w:spacing w:before="280" w:after="140"/>
      </w:pPr>
      <w:bookmarkStart w:id="45" w:name="_Toc239200807"/>
      <w:r>
        <w:rPr>
          <w:rFonts w:ascii="Calibri" w:eastAsia="Calibri" w:hAnsi="Calibri" w:cs="Calibri"/>
          <w:b/>
          <w:bCs/>
          <w:color w:val="2E5496"/>
        </w:rPr>
        <w:t>5.5 Lupa Password</w:t>
      </w:r>
      <w:bookmarkEnd w:id="45"/>
    </w:p>
    <w:p w14:paraId="4A887047" w14:textId="77777777" w:rsidR="00BF5B7F" w:rsidRDefault="004E7426">
      <w:pPr>
        <w:spacing w:after="140" w:line="300" w:lineRule="auto"/>
        <w:jc w:val="both"/>
      </w:pPr>
      <w:r>
        <w:rPr>
          <w:rFonts w:ascii="Calibri" w:eastAsia="Calibri" w:hAnsi="Calibri" w:cs="Calibri"/>
          <w:sz w:val="22"/>
          <w:szCs w:val="22"/>
        </w:rPr>
        <w:t>Alur ini adalah ja</w:t>
      </w:r>
      <w:r>
        <w:rPr>
          <w:rFonts w:ascii="Calibri" w:eastAsia="Calibri" w:hAnsi="Calibri" w:cs="Calibri"/>
          <w:sz w:val="22"/>
          <w:szCs w:val="22"/>
        </w:rPr>
        <w:t>lan pintas resmi menuju akun seseorang tanpa memerlukan password lama, sehingga menjadi sasaran paling menarik di seluruh sistem. Lima aturan diterapkan.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3400"/>
        <w:gridCol w:w="4926"/>
      </w:tblGrid>
      <w:tr w:rsidR="00BF5B7F" w14:paraId="4CDB9AB7"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6F4831AD" w14:textId="77777777" w:rsidR="00BF5B7F" w:rsidRDefault="004E7426">
            <w:pPr>
              <w:spacing w:line="260" w:lineRule="auto"/>
            </w:pPr>
            <w:r>
              <w:rPr>
                <w:rFonts w:ascii="Calibri" w:eastAsia="Calibri" w:hAnsi="Calibri" w:cs="Calibri"/>
                <w:b/>
                <w:bCs/>
                <w:sz w:val="19"/>
                <w:szCs w:val="19"/>
              </w:rPr>
              <w:t>No</w:t>
            </w:r>
          </w:p>
        </w:tc>
        <w:tc>
          <w:tcPr>
            <w:tcW w:w="3400" w:type="dxa"/>
            <w:shd w:val="clear" w:color="auto" w:fill="D9E2F3"/>
            <w:tcMar>
              <w:top w:w="80" w:type="dxa"/>
              <w:left w:w="120" w:type="dxa"/>
              <w:bottom w:w="80" w:type="dxa"/>
              <w:right w:w="120" w:type="dxa"/>
            </w:tcMar>
          </w:tcPr>
          <w:p w14:paraId="3FA6AA8A" w14:textId="77777777" w:rsidR="00BF5B7F" w:rsidRDefault="004E7426">
            <w:pPr>
              <w:spacing w:line="260" w:lineRule="auto"/>
            </w:pPr>
            <w:r>
              <w:rPr>
                <w:rFonts w:ascii="Calibri" w:eastAsia="Calibri" w:hAnsi="Calibri" w:cs="Calibri"/>
                <w:b/>
                <w:bCs/>
                <w:sz w:val="19"/>
                <w:szCs w:val="19"/>
              </w:rPr>
              <w:t>Aturan</w:t>
            </w:r>
          </w:p>
        </w:tc>
        <w:tc>
          <w:tcPr>
            <w:tcW w:w="4926" w:type="dxa"/>
            <w:shd w:val="clear" w:color="auto" w:fill="D9E2F3"/>
            <w:tcMar>
              <w:top w:w="80" w:type="dxa"/>
              <w:left w:w="120" w:type="dxa"/>
              <w:bottom w:w="80" w:type="dxa"/>
              <w:right w:w="120" w:type="dxa"/>
            </w:tcMar>
          </w:tcPr>
          <w:p w14:paraId="77E95129" w14:textId="77777777" w:rsidR="00BF5B7F" w:rsidRDefault="004E7426">
            <w:pPr>
              <w:spacing w:line="260" w:lineRule="auto"/>
            </w:pPr>
            <w:r>
              <w:rPr>
                <w:rFonts w:ascii="Calibri" w:eastAsia="Calibri" w:hAnsi="Calibri" w:cs="Calibri"/>
                <w:b/>
                <w:bCs/>
                <w:sz w:val="19"/>
                <w:szCs w:val="19"/>
              </w:rPr>
              <w:t>Alasan</w:t>
            </w:r>
          </w:p>
        </w:tc>
      </w:tr>
      <w:tr w:rsidR="00BF5B7F" w14:paraId="5FD803F2" w14:textId="77777777">
        <w:tblPrEx>
          <w:tblCellMar>
            <w:top w:w="0" w:type="dxa"/>
            <w:bottom w:w="0" w:type="dxa"/>
          </w:tblCellMar>
        </w:tblPrEx>
        <w:tc>
          <w:tcPr>
            <w:tcW w:w="700" w:type="dxa"/>
            <w:tcMar>
              <w:top w:w="80" w:type="dxa"/>
              <w:left w:w="120" w:type="dxa"/>
              <w:bottom w:w="80" w:type="dxa"/>
              <w:right w:w="120" w:type="dxa"/>
            </w:tcMar>
          </w:tcPr>
          <w:p w14:paraId="1FCB2C09" w14:textId="77777777" w:rsidR="00BF5B7F" w:rsidRDefault="004E7426">
            <w:pPr>
              <w:spacing w:line="260" w:lineRule="auto"/>
            </w:pPr>
            <w:r>
              <w:rPr>
                <w:rFonts w:ascii="Calibri" w:eastAsia="Calibri" w:hAnsi="Calibri" w:cs="Calibri"/>
                <w:sz w:val="19"/>
                <w:szCs w:val="19"/>
              </w:rPr>
              <w:t>1</w:t>
            </w:r>
          </w:p>
        </w:tc>
        <w:tc>
          <w:tcPr>
            <w:tcW w:w="3400" w:type="dxa"/>
            <w:tcMar>
              <w:top w:w="80" w:type="dxa"/>
              <w:left w:w="120" w:type="dxa"/>
              <w:bottom w:w="80" w:type="dxa"/>
              <w:right w:w="120" w:type="dxa"/>
            </w:tcMar>
          </w:tcPr>
          <w:p w14:paraId="506508AB" w14:textId="77777777" w:rsidR="00BF5B7F" w:rsidRDefault="004E7426">
            <w:pPr>
              <w:spacing w:line="260" w:lineRule="auto"/>
            </w:pPr>
            <w:r>
              <w:rPr>
                <w:rFonts w:ascii="Calibri" w:eastAsia="Calibri" w:hAnsi="Calibri" w:cs="Calibri"/>
                <w:sz w:val="19"/>
                <w:szCs w:val="19"/>
              </w:rPr>
              <w:t>Jawaban selalu sama, baik email terdaftar maupun tidak</w:t>
            </w:r>
          </w:p>
        </w:tc>
        <w:tc>
          <w:tcPr>
            <w:tcW w:w="4926" w:type="dxa"/>
            <w:tcMar>
              <w:top w:w="80" w:type="dxa"/>
              <w:left w:w="120" w:type="dxa"/>
              <w:bottom w:w="80" w:type="dxa"/>
              <w:right w:w="120" w:type="dxa"/>
            </w:tcMar>
          </w:tcPr>
          <w:p w14:paraId="4F0A7930" w14:textId="77777777" w:rsidR="00BF5B7F" w:rsidRDefault="004E7426">
            <w:pPr>
              <w:spacing w:line="260" w:lineRule="auto"/>
            </w:pPr>
            <w:r>
              <w:rPr>
                <w:rFonts w:ascii="Calibri" w:eastAsia="Calibri" w:hAnsi="Calibri" w:cs="Calibri"/>
                <w:sz w:val="19"/>
                <w:szCs w:val="19"/>
              </w:rPr>
              <w:t>Endpoint ini bisa diakses tanpa login, sehingga lebih rawan dipakai memetakan daftar pengguna</w:t>
            </w:r>
          </w:p>
        </w:tc>
      </w:tr>
      <w:tr w:rsidR="00BF5B7F" w14:paraId="60F8127C" w14:textId="77777777">
        <w:tblPrEx>
          <w:tblCellMar>
            <w:top w:w="0" w:type="dxa"/>
            <w:bottom w:w="0" w:type="dxa"/>
          </w:tblCellMar>
        </w:tblPrEx>
        <w:tc>
          <w:tcPr>
            <w:tcW w:w="700" w:type="dxa"/>
            <w:tcMar>
              <w:top w:w="80" w:type="dxa"/>
              <w:left w:w="120" w:type="dxa"/>
              <w:bottom w:w="80" w:type="dxa"/>
              <w:right w:w="120" w:type="dxa"/>
            </w:tcMar>
          </w:tcPr>
          <w:p w14:paraId="7D1C4F20" w14:textId="77777777" w:rsidR="00BF5B7F" w:rsidRDefault="004E7426">
            <w:pPr>
              <w:spacing w:line="260" w:lineRule="auto"/>
            </w:pPr>
            <w:r>
              <w:rPr>
                <w:rFonts w:ascii="Calibri" w:eastAsia="Calibri" w:hAnsi="Calibri" w:cs="Calibri"/>
                <w:sz w:val="19"/>
                <w:szCs w:val="19"/>
              </w:rPr>
              <w:t>2</w:t>
            </w:r>
          </w:p>
        </w:tc>
        <w:tc>
          <w:tcPr>
            <w:tcW w:w="3400" w:type="dxa"/>
            <w:tcMar>
              <w:top w:w="80" w:type="dxa"/>
              <w:left w:w="120" w:type="dxa"/>
              <w:bottom w:w="80" w:type="dxa"/>
              <w:right w:w="120" w:type="dxa"/>
            </w:tcMar>
          </w:tcPr>
          <w:p w14:paraId="42147443" w14:textId="77777777" w:rsidR="00BF5B7F" w:rsidRDefault="004E7426">
            <w:pPr>
              <w:spacing w:line="260" w:lineRule="auto"/>
            </w:pPr>
            <w:r>
              <w:rPr>
                <w:rFonts w:ascii="Calibri" w:eastAsia="Calibri" w:hAnsi="Calibri" w:cs="Calibri"/>
                <w:sz w:val="19"/>
                <w:szCs w:val="19"/>
              </w:rPr>
              <w:t>Token dibuat acak sepanjang 32 byte</w:t>
            </w:r>
          </w:p>
        </w:tc>
        <w:tc>
          <w:tcPr>
            <w:tcW w:w="4926" w:type="dxa"/>
            <w:tcMar>
              <w:top w:w="80" w:type="dxa"/>
              <w:left w:w="120" w:type="dxa"/>
              <w:bottom w:w="80" w:type="dxa"/>
              <w:right w:w="120" w:type="dxa"/>
            </w:tcMar>
          </w:tcPr>
          <w:p w14:paraId="25BD0F13" w14:textId="77777777" w:rsidR="00BF5B7F" w:rsidRDefault="004E7426">
            <w:pPr>
              <w:spacing w:line="260" w:lineRule="auto"/>
            </w:pPr>
            <w:r>
              <w:rPr>
                <w:rFonts w:ascii="Calibri" w:eastAsia="Calibri" w:hAnsi="Calibri" w:cs="Calibri"/>
                <w:sz w:val="19"/>
                <w:szCs w:val="19"/>
              </w:rPr>
              <w:t>Token yang diturunkan dari email atau waktu bisa direkayasa</w:t>
            </w:r>
          </w:p>
        </w:tc>
      </w:tr>
      <w:tr w:rsidR="00BF5B7F" w14:paraId="61625AFB" w14:textId="77777777">
        <w:tblPrEx>
          <w:tblCellMar>
            <w:top w:w="0" w:type="dxa"/>
            <w:bottom w:w="0" w:type="dxa"/>
          </w:tblCellMar>
        </w:tblPrEx>
        <w:tc>
          <w:tcPr>
            <w:tcW w:w="700" w:type="dxa"/>
            <w:tcMar>
              <w:top w:w="80" w:type="dxa"/>
              <w:left w:w="120" w:type="dxa"/>
              <w:bottom w:w="80" w:type="dxa"/>
              <w:right w:w="120" w:type="dxa"/>
            </w:tcMar>
          </w:tcPr>
          <w:p w14:paraId="27E9FCEF" w14:textId="77777777" w:rsidR="00BF5B7F" w:rsidRDefault="004E7426">
            <w:pPr>
              <w:spacing w:line="260" w:lineRule="auto"/>
            </w:pPr>
            <w:r>
              <w:rPr>
                <w:rFonts w:ascii="Calibri" w:eastAsia="Calibri" w:hAnsi="Calibri" w:cs="Calibri"/>
                <w:sz w:val="19"/>
                <w:szCs w:val="19"/>
              </w:rPr>
              <w:t>3</w:t>
            </w:r>
          </w:p>
        </w:tc>
        <w:tc>
          <w:tcPr>
            <w:tcW w:w="3400" w:type="dxa"/>
            <w:tcMar>
              <w:top w:w="80" w:type="dxa"/>
              <w:left w:w="120" w:type="dxa"/>
              <w:bottom w:w="80" w:type="dxa"/>
              <w:right w:w="120" w:type="dxa"/>
            </w:tcMar>
          </w:tcPr>
          <w:p w14:paraId="56992727" w14:textId="77777777" w:rsidR="00BF5B7F" w:rsidRDefault="004E7426">
            <w:pPr>
              <w:spacing w:line="260" w:lineRule="auto"/>
            </w:pPr>
            <w:r>
              <w:rPr>
                <w:rFonts w:ascii="Calibri" w:eastAsia="Calibri" w:hAnsi="Calibri" w:cs="Calibri"/>
                <w:sz w:val="19"/>
                <w:szCs w:val="19"/>
              </w:rPr>
              <w:t>Token hanya berlaku 15 menit</w:t>
            </w:r>
          </w:p>
        </w:tc>
        <w:tc>
          <w:tcPr>
            <w:tcW w:w="4926" w:type="dxa"/>
            <w:tcMar>
              <w:top w:w="80" w:type="dxa"/>
              <w:left w:w="120" w:type="dxa"/>
              <w:bottom w:w="80" w:type="dxa"/>
              <w:right w:w="120" w:type="dxa"/>
            </w:tcMar>
          </w:tcPr>
          <w:p w14:paraId="4C7FE433" w14:textId="77777777" w:rsidR="00BF5B7F" w:rsidRDefault="004E7426">
            <w:pPr>
              <w:spacing w:line="260" w:lineRule="auto"/>
            </w:pPr>
            <w:r>
              <w:rPr>
                <w:rFonts w:ascii="Calibri" w:eastAsia="Calibri" w:hAnsi="Calibri" w:cs="Calibri"/>
                <w:sz w:val="19"/>
                <w:szCs w:val="19"/>
              </w:rPr>
              <w:t>Email yang diteruskan atau riwayat peramban tidak menjadi kunci permanen</w:t>
            </w:r>
          </w:p>
        </w:tc>
      </w:tr>
      <w:tr w:rsidR="00BF5B7F" w14:paraId="75BE1EDF" w14:textId="77777777">
        <w:tblPrEx>
          <w:tblCellMar>
            <w:top w:w="0" w:type="dxa"/>
            <w:bottom w:w="0" w:type="dxa"/>
          </w:tblCellMar>
        </w:tblPrEx>
        <w:tc>
          <w:tcPr>
            <w:tcW w:w="700" w:type="dxa"/>
            <w:tcMar>
              <w:top w:w="80" w:type="dxa"/>
              <w:left w:w="120" w:type="dxa"/>
              <w:bottom w:w="80" w:type="dxa"/>
              <w:right w:w="120" w:type="dxa"/>
            </w:tcMar>
          </w:tcPr>
          <w:p w14:paraId="154942F3" w14:textId="77777777" w:rsidR="00BF5B7F" w:rsidRDefault="004E7426">
            <w:pPr>
              <w:spacing w:line="260" w:lineRule="auto"/>
            </w:pPr>
            <w:r>
              <w:rPr>
                <w:rFonts w:ascii="Calibri" w:eastAsia="Calibri" w:hAnsi="Calibri" w:cs="Calibri"/>
                <w:sz w:val="19"/>
                <w:szCs w:val="19"/>
              </w:rPr>
              <w:t>4</w:t>
            </w:r>
          </w:p>
        </w:tc>
        <w:tc>
          <w:tcPr>
            <w:tcW w:w="3400" w:type="dxa"/>
            <w:tcMar>
              <w:top w:w="80" w:type="dxa"/>
              <w:left w:w="120" w:type="dxa"/>
              <w:bottom w:w="80" w:type="dxa"/>
              <w:right w:w="120" w:type="dxa"/>
            </w:tcMar>
          </w:tcPr>
          <w:p w14:paraId="369A301B" w14:textId="77777777" w:rsidR="00BF5B7F" w:rsidRDefault="004E7426">
            <w:pPr>
              <w:spacing w:line="260" w:lineRule="auto"/>
            </w:pPr>
            <w:r>
              <w:rPr>
                <w:rFonts w:ascii="Calibri" w:eastAsia="Calibri" w:hAnsi="Calibri" w:cs="Calibri"/>
                <w:sz w:val="19"/>
                <w:szCs w:val="19"/>
              </w:rPr>
              <w:t>Token hanya bisa dipakai sekali</w:t>
            </w:r>
          </w:p>
        </w:tc>
        <w:tc>
          <w:tcPr>
            <w:tcW w:w="4926" w:type="dxa"/>
            <w:tcMar>
              <w:top w:w="80" w:type="dxa"/>
              <w:left w:w="120" w:type="dxa"/>
              <w:bottom w:w="80" w:type="dxa"/>
              <w:right w:w="120" w:type="dxa"/>
            </w:tcMar>
          </w:tcPr>
          <w:p w14:paraId="54344EC1" w14:textId="77777777" w:rsidR="00BF5B7F" w:rsidRDefault="004E7426">
            <w:pPr>
              <w:spacing w:line="260" w:lineRule="auto"/>
            </w:pPr>
            <w:r>
              <w:rPr>
                <w:rFonts w:ascii="Calibri" w:eastAsia="Calibri" w:hAnsi="Calibri" w:cs="Calibri"/>
                <w:sz w:val="19"/>
                <w:szCs w:val="19"/>
              </w:rPr>
              <w:t>Mencegah pemakaian ulang oleh siapa pun yang pernah meli</w:t>
            </w:r>
            <w:r>
              <w:rPr>
                <w:rFonts w:ascii="Calibri" w:eastAsia="Calibri" w:hAnsi="Calibri" w:cs="Calibri"/>
                <w:sz w:val="19"/>
                <w:szCs w:val="19"/>
              </w:rPr>
              <w:t>hat email tersebut</w:t>
            </w:r>
          </w:p>
        </w:tc>
      </w:tr>
      <w:tr w:rsidR="00BF5B7F" w14:paraId="070F8630" w14:textId="77777777">
        <w:tblPrEx>
          <w:tblCellMar>
            <w:top w:w="0" w:type="dxa"/>
            <w:bottom w:w="0" w:type="dxa"/>
          </w:tblCellMar>
        </w:tblPrEx>
        <w:tc>
          <w:tcPr>
            <w:tcW w:w="700" w:type="dxa"/>
            <w:tcMar>
              <w:top w:w="80" w:type="dxa"/>
              <w:left w:w="120" w:type="dxa"/>
              <w:bottom w:w="80" w:type="dxa"/>
              <w:right w:w="120" w:type="dxa"/>
            </w:tcMar>
          </w:tcPr>
          <w:p w14:paraId="19B34C45" w14:textId="77777777" w:rsidR="00BF5B7F" w:rsidRDefault="004E7426">
            <w:pPr>
              <w:spacing w:line="260" w:lineRule="auto"/>
            </w:pPr>
            <w:r>
              <w:rPr>
                <w:rFonts w:ascii="Calibri" w:eastAsia="Calibri" w:hAnsi="Calibri" w:cs="Calibri"/>
                <w:sz w:val="19"/>
                <w:szCs w:val="19"/>
              </w:rPr>
              <w:t>5</w:t>
            </w:r>
          </w:p>
        </w:tc>
        <w:tc>
          <w:tcPr>
            <w:tcW w:w="3400" w:type="dxa"/>
            <w:tcMar>
              <w:top w:w="80" w:type="dxa"/>
              <w:left w:w="120" w:type="dxa"/>
              <w:bottom w:w="80" w:type="dxa"/>
              <w:right w:w="120" w:type="dxa"/>
            </w:tcMar>
          </w:tcPr>
          <w:p w14:paraId="0E81C544" w14:textId="77777777" w:rsidR="00BF5B7F" w:rsidRDefault="004E7426">
            <w:pPr>
              <w:spacing w:line="260" w:lineRule="auto"/>
            </w:pPr>
            <w:r>
              <w:rPr>
                <w:rFonts w:ascii="Calibri" w:eastAsia="Calibri" w:hAnsi="Calibri" w:cs="Calibri"/>
                <w:sz w:val="19"/>
                <w:szCs w:val="19"/>
              </w:rPr>
              <w:t>Semua sesi lama dimatikan setelah password berubah</w:t>
            </w:r>
          </w:p>
        </w:tc>
        <w:tc>
          <w:tcPr>
            <w:tcW w:w="4926" w:type="dxa"/>
            <w:tcMar>
              <w:top w:w="80" w:type="dxa"/>
              <w:left w:w="120" w:type="dxa"/>
              <w:bottom w:w="80" w:type="dxa"/>
              <w:right w:w="120" w:type="dxa"/>
            </w:tcMar>
          </w:tcPr>
          <w:p w14:paraId="23797F25" w14:textId="77777777" w:rsidR="00BF5B7F" w:rsidRDefault="004E7426">
            <w:pPr>
              <w:spacing w:line="260" w:lineRule="auto"/>
            </w:pPr>
            <w:r>
              <w:rPr>
                <w:rFonts w:ascii="Calibri" w:eastAsia="Calibri" w:hAnsi="Calibri" w:cs="Calibri"/>
                <w:sz w:val="19"/>
                <w:szCs w:val="19"/>
              </w:rPr>
              <w:t>Inti dari reset password adalah mengeluarkan penyusup; kalau sesi lama tetap hidup, resetnya sia-sia</w:t>
            </w:r>
          </w:p>
        </w:tc>
      </w:tr>
    </w:tbl>
    <w:p w14:paraId="799B8772" w14:textId="77777777" w:rsidR="00BF5B7F" w:rsidRDefault="004E7426">
      <w:pPr>
        <w:spacing w:after="140" w:line="300" w:lineRule="auto"/>
        <w:jc w:val="both"/>
      </w:pPr>
      <w:r>
        <w:rPr>
          <w:rFonts w:ascii="Calibri" w:eastAsia="Calibri" w:hAnsi="Calibri" w:cs="Calibri"/>
          <w:sz w:val="22"/>
          <w:szCs w:val="22"/>
        </w:rPr>
        <w:t>Selain itu, yang disimpan di Redis bukan tokennya, melainkan hasil pengacakan satu arah dari token tersebut. Kalau isi Redis bocor, pemegangnya tidak bisa menyusun kembali token aslinya. Ini penerapan prinsip yang sama seperti pada password.</w:t>
      </w:r>
    </w:p>
    <w:p w14:paraId="5EA82077" w14:textId="77777777" w:rsidR="00BF5B7F" w:rsidRDefault="004E7426">
      <w:pPr>
        <w:spacing w:after="140" w:line="300" w:lineRule="auto"/>
        <w:jc w:val="both"/>
      </w:pPr>
      <w:r>
        <w:rPr>
          <w:rFonts w:ascii="Calibri" w:eastAsia="Calibri" w:hAnsi="Calibri" w:cs="Calibri"/>
          <w:sz w:val="22"/>
          <w:szCs w:val="22"/>
        </w:rPr>
        <w:t xml:space="preserve">Aturan kelima </w:t>
      </w:r>
      <w:r>
        <w:rPr>
          <w:rFonts w:ascii="Calibri" w:eastAsia="Calibri" w:hAnsi="Calibri" w:cs="Calibri"/>
          <w:sz w:val="22"/>
          <w:szCs w:val="22"/>
        </w:rPr>
        <w:t>diwujudkan lewat kolom password_changed_at. Sistem tidak menyimpan daftar token aktif per pengguna, sehingga tidak ada yang bisa dicabut satu per satu. Sebagai gantinya, sistem mencatat kapan password terakhir diubah, lalu menolak setiap token yang diterbi</w:t>
      </w:r>
      <w:r>
        <w:rPr>
          <w:rFonts w:ascii="Calibri" w:eastAsia="Calibri" w:hAnsi="Calibri" w:cs="Calibri"/>
          <w:sz w:val="22"/>
          <w:szCs w:val="22"/>
        </w:rPr>
        <w:t>tkan sebelum waktu tersebut. Satu kolom, satu perbandingan, dan sebagai efek samping sistem mendapat fitur "keluar dari semua perangkat" secara gratis.</w:t>
      </w:r>
    </w:p>
    <w:p w14:paraId="72F25F67" w14:textId="77777777" w:rsidR="00BF5B7F" w:rsidRDefault="004E7426">
      <w:pPr>
        <w:pStyle w:val="Heading2"/>
        <w:spacing w:before="280" w:after="140"/>
      </w:pPr>
      <w:bookmarkStart w:id="46" w:name="_Toc239200808"/>
      <w:r>
        <w:rPr>
          <w:rFonts w:ascii="Calibri" w:eastAsia="Calibri" w:hAnsi="Calibri" w:cs="Calibri"/>
          <w:b/>
          <w:bCs/>
          <w:color w:val="2E5496"/>
        </w:rPr>
        <w:t>5.6 Pengiriman Email Secara Asinkron</w:t>
      </w:r>
      <w:bookmarkEnd w:id="46"/>
    </w:p>
    <w:p w14:paraId="5742DB04" w14:textId="77777777" w:rsidR="00BF5B7F" w:rsidRDefault="004E7426">
      <w:pPr>
        <w:shd w:val="clear" w:color="auto" w:fill="F2F2F2"/>
        <w:spacing w:before="60"/>
        <w:ind w:left="200" w:right="200"/>
      </w:pPr>
      <w:r>
        <w:rPr>
          <w:rFonts w:ascii="Consolas" w:eastAsia="Consolas" w:hAnsi="Consolas" w:cs="Consolas"/>
          <w:sz w:val="18"/>
          <w:szCs w:val="18"/>
        </w:rPr>
        <w:t xml:space="preserve">  API                  RabbitMQ                Worker            SM</w:t>
      </w:r>
      <w:r>
        <w:rPr>
          <w:rFonts w:ascii="Consolas" w:eastAsia="Consolas" w:hAnsi="Consolas" w:cs="Consolas"/>
          <w:sz w:val="18"/>
          <w:szCs w:val="18"/>
        </w:rPr>
        <w:t>TP</w:t>
      </w:r>
    </w:p>
    <w:p w14:paraId="3AD9182C" w14:textId="77777777" w:rsidR="00BF5B7F" w:rsidRDefault="004E7426">
      <w:pPr>
        <w:shd w:val="clear" w:color="auto" w:fill="F2F2F2"/>
        <w:ind w:left="200" w:right="200"/>
      </w:pPr>
      <w:r>
        <w:rPr>
          <w:rFonts w:ascii="Consolas" w:eastAsia="Consolas" w:hAnsi="Consolas" w:cs="Consolas"/>
          <w:sz w:val="18"/>
          <w:szCs w:val="18"/>
        </w:rPr>
        <w:t xml:space="preserve">   |                      |                      |                |</w:t>
      </w:r>
    </w:p>
    <w:p w14:paraId="35812328" w14:textId="77777777" w:rsidR="00BF5B7F" w:rsidRDefault="004E7426">
      <w:pPr>
        <w:shd w:val="clear" w:color="auto" w:fill="F2F2F2"/>
        <w:ind w:left="200" w:right="200"/>
      </w:pPr>
      <w:r>
        <w:rPr>
          <w:rFonts w:ascii="Consolas" w:eastAsia="Consolas" w:hAnsi="Consolas" w:cs="Consolas"/>
          <w:sz w:val="18"/>
          <w:szCs w:val="18"/>
        </w:rPr>
        <w:t xml:space="preserve">   |-- titip pesan ------&gt;|                      |                |</w:t>
      </w:r>
    </w:p>
    <w:p w14:paraId="362E80D6" w14:textId="77777777" w:rsidR="00BF5B7F" w:rsidRDefault="004E7426">
      <w:pPr>
        <w:shd w:val="clear" w:color="auto" w:fill="F2F2F2"/>
        <w:ind w:left="200" w:right="200"/>
      </w:pPr>
      <w:r>
        <w:rPr>
          <w:rFonts w:ascii="Consolas" w:eastAsia="Consolas" w:hAnsi="Consolas" w:cs="Consolas"/>
          <w:sz w:val="18"/>
          <w:szCs w:val="18"/>
        </w:rPr>
        <w:t xml:space="preserve">   |&lt;-- selesai (135 ms)  |                      |                |</w:t>
      </w:r>
    </w:p>
    <w:p w14:paraId="31115A46" w14:textId="77777777" w:rsidR="00BF5B7F" w:rsidRDefault="004E7426">
      <w:pPr>
        <w:shd w:val="clear" w:color="auto" w:fill="F2F2F2"/>
        <w:ind w:left="200" w:right="200"/>
      </w:pPr>
      <w:r>
        <w:rPr>
          <w:rFonts w:ascii="Consolas" w:eastAsia="Consolas" w:hAnsi="Consolas" w:cs="Consolas"/>
          <w:sz w:val="18"/>
          <w:szCs w:val="18"/>
        </w:rPr>
        <w:t xml:space="preserve">   |                      |&lt;-- ambil pesan ------</w:t>
      </w:r>
      <w:r>
        <w:rPr>
          <w:rFonts w:ascii="Consolas" w:eastAsia="Consolas" w:hAnsi="Consolas" w:cs="Consolas"/>
          <w:sz w:val="18"/>
          <w:szCs w:val="18"/>
        </w:rPr>
        <w:t>|                |</w:t>
      </w:r>
    </w:p>
    <w:p w14:paraId="01C102AE" w14:textId="77777777" w:rsidR="00BF5B7F" w:rsidRDefault="004E7426">
      <w:pPr>
        <w:shd w:val="clear" w:color="auto" w:fill="F2F2F2"/>
        <w:ind w:left="200" w:right="200"/>
      </w:pPr>
      <w:r>
        <w:rPr>
          <w:rFonts w:ascii="Consolas" w:eastAsia="Consolas" w:hAnsi="Consolas" w:cs="Consolas"/>
          <w:sz w:val="18"/>
          <w:szCs w:val="18"/>
        </w:rPr>
        <w:t xml:space="preserve">   |                      |                      |-- kirim ------&gt;|</w:t>
      </w:r>
    </w:p>
    <w:p w14:paraId="6490791E" w14:textId="77777777" w:rsidR="00BF5B7F" w:rsidRDefault="004E7426">
      <w:pPr>
        <w:shd w:val="clear" w:color="auto" w:fill="F2F2F2"/>
        <w:ind w:left="200" w:right="200"/>
      </w:pPr>
      <w:r>
        <w:rPr>
          <w:rFonts w:ascii="Consolas" w:eastAsia="Consolas" w:hAnsi="Consolas" w:cs="Consolas"/>
          <w:sz w:val="18"/>
          <w:szCs w:val="18"/>
        </w:rPr>
        <w:t xml:space="preserve">   |                      |                      |&lt;-- berhasil ---|</w:t>
      </w:r>
    </w:p>
    <w:p w14:paraId="15835EAD" w14:textId="77777777" w:rsidR="00BF5B7F" w:rsidRDefault="004E7426">
      <w:pPr>
        <w:shd w:val="clear" w:color="auto" w:fill="F2F2F2"/>
        <w:ind w:left="200" w:right="200"/>
      </w:pPr>
      <w:r>
        <w:rPr>
          <w:rFonts w:ascii="Consolas" w:eastAsia="Consolas" w:hAnsi="Consolas" w:cs="Consolas"/>
          <w:sz w:val="18"/>
          <w:szCs w:val="18"/>
        </w:rPr>
        <w:t xml:space="preserve">   |                      |&lt;-- konfirmasi -------|                |</w:t>
      </w:r>
    </w:p>
    <w:p w14:paraId="6BD3D71B" w14:textId="77777777" w:rsidR="00BF5B7F" w:rsidRDefault="004E7426">
      <w:pPr>
        <w:shd w:val="clear" w:color="auto" w:fill="F2F2F2"/>
        <w:spacing w:after="160"/>
        <w:ind w:left="200" w:right="200"/>
      </w:pPr>
      <w:r>
        <w:rPr>
          <w:rFonts w:ascii="Consolas" w:eastAsia="Consolas" w:hAnsi="Consolas" w:cs="Consolas"/>
          <w:sz w:val="18"/>
          <w:szCs w:val="18"/>
        </w:rPr>
        <w:t xml:space="preserve">   |                      | (pesa</w:t>
      </w:r>
      <w:r>
        <w:rPr>
          <w:rFonts w:ascii="Consolas" w:eastAsia="Consolas" w:hAnsi="Consolas" w:cs="Consolas"/>
          <w:sz w:val="18"/>
          <w:szCs w:val="18"/>
        </w:rPr>
        <w:t>n dihapus)      |                |</w:t>
      </w:r>
    </w:p>
    <w:p w14:paraId="38F012DB" w14:textId="77777777" w:rsidR="00BF5B7F" w:rsidRDefault="004E7426">
      <w:pPr>
        <w:spacing w:after="200"/>
        <w:jc w:val="center"/>
      </w:pPr>
      <w:r>
        <w:rPr>
          <w:rFonts w:ascii="Calibri" w:eastAsia="Calibri" w:hAnsi="Calibri" w:cs="Calibri"/>
          <w:i/>
          <w:iCs/>
          <w:color w:val="595959"/>
          <w:sz w:val="18"/>
          <w:szCs w:val="18"/>
        </w:rPr>
        <w:t>Gambar 5.2 — Pemisahan antara menerima perintah dan mengerjakannya</w:t>
      </w:r>
    </w:p>
    <w:p w14:paraId="6D1032B3" w14:textId="77777777" w:rsidR="00BF5B7F" w:rsidRDefault="004E7426">
      <w:pPr>
        <w:spacing w:after="140" w:line="300" w:lineRule="auto"/>
        <w:jc w:val="both"/>
      </w:pPr>
      <w:r>
        <w:rPr>
          <w:rFonts w:ascii="Calibri" w:eastAsia="Calibri" w:hAnsi="Calibri" w:cs="Calibri"/>
          <w:sz w:val="22"/>
          <w:szCs w:val="22"/>
        </w:rPr>
        <w:t>Konsep terpenting di sini adalah konfirmasi. Ketika pekerja mengambil sebuah pesan, RabbitMQ belum menghapusnya. Pesan baru dihapus setelah pekerja menyat</w:t>
      </w:r>
      <w:r>
        <w:rPr>
          <w:rFonts w:ascii="Calibri" w:eastAsia="Calibri" w:hAnsi="Calibri" w:cs="Calibri"/>
          <w:sz w:val="22"/>
          <w:szCs w:val="22"/>
        </w:rPr>
        <w:t>akan pekerjaannya selesai. Kalau pekerja mati di tengah proses, pesan dikembalikan ke antrean untuk dikerjakan ulang.</w:t>
      </w:r>
    </w:p>
    <w:p w14:paraId="2175E062" w14:textId="77777777" w:rsidR="00BF5B7F" w:rsidRDefault="004E7426">
      <w:pPr>
        <w:spacing w:after="140" w:line="300" w:lineRule="auto"/>
        <w:jc w:val="both"/>
      </w:pPr>
      <w:r>
        <w:rPr>
          <w:rFonts w:ascii="Calibri" w:eastAsia="Calibri" w:hAnsi="Calibri" w:cs="Calibri"/>
          <w:sz w:val="22"/>
          <w:szCs w:val="22"/>
        </w:rPr>
        <w:t>Tiga hasil pengujian membuktikan ketahanan rancangan ini:</w:t>
      </w:r>
    </w:p>
    <w:p w14:paraId="422DE40C" w14:textId="77777777" w:rsidR="00BF5B7F" w:rsidRDefault="004E7426">
      <w:pPr>
        <w:pStyle w:val="ListParagraph"/>
        <w:numPr>
          <w:ilvl w:val="0"/>
          <w:numId w:val="3"/>
        </w:numPr>
        <w:spacing w:after="80" w:line="290" w:lineRule="auto"/>
      </w:pPr>
      <w:r>
        <w:rPr>
          <w:rFonts w:ascii="Calibri" w:eastAsia="Calibri" w:hAnsi="Calibri" w:cs="Calibri"/>
          <w:sz w:val="22"/>
          <w:szCs w:val="22"/>
        </w:rPr>
        <w:lastRenderedPageBreak/>
        <w:t>Ketika pekerja dimatikan, permintaan lupa password tetap dijawab dalam sekitar 1</w:t>
      </w:r>
      <w:r>
        <w:rPr>
          <w:rFonts w:ascii="Calibri" w:eastAsia="Calibri" w:hAnsi="Calibri" w:cs="Calibri"/>
          <w:sz w:val="22"/>
          <w:szCs w:val="22"/>
        </w:rPr>
        <w:t>39 milidetik dan pesannya menunggu di antrean.</w:t>
      </w:r>
    </w:p>
    <w:p w14:paraId="75926F08" w14:textId="77777777" w:rsidR="00BF5B7F" w:rsidRDefault="004E7426">
      <w:pPr>
        <w:pStyle w:val="ListParagraph"/>
        <w:numPr>
          <w:ilvl w:val="0"/>
          <w:numId w:val="3"/>
        </w:numPr>
        <w:spacing w:after="80" w:line="290" w:lineRule="auto"/>
      </w:pPr>
      <w:r>
        <w:rPr>
          <w:rFonts w:ascii="Calibri" w:eastAsia="Calibri" w:hAnsi="Calibri" w:cs="Calibri"/>
          <w:sz w:val="22"/>
          <w:szCs w:val="22"/>
        </w:rPr>
        <w:t>Ketika broker di-restart, pesan yang menunggu tetap ada karena disimpan ke disk.</w:t>
      </w:r>
    </w:p>
    <w:p w14:paraId="0DBA7B79" w14:textId="77777777" w:rsidR="00BF5B7F" w:rsidRDefault="004E7426">
      <w:pPr>
        <w:pStyle w:val="ListParagraph"/>
        <w:numPr>
          <w:ilvl w:val="0"/>
          <w:numId w:val="3"/>
        </w:numPr>
        <w:spacing w:after="80" w:line="290" w:lineRule="auto"/>
      </w:pPr>
      <w:r>
        <w:rPr>
          <w:rFonts w:ascii="Calibri" w:eastAsia="Calibri" w:hAnsi="Calibri" w:cs="Calibri"/>
          <w:sz w:val="22"/>
          <w:szCs w:val="22"/>
        </w:rPr>
        <w:t>Ketika sebuah pesan rusak dimasukkan dengan sengaja, pekerja mencatatnya, membuangnya, lalu tetap hidup dan memproses pesan beri</w:t>
      </w:r>
      <w:r>
        <w:rPr>
          <w:rFonts w:ascii="Calibri" w:eastAsia="Calibri" w:hAnsi="Calibri" w:cs="Calibri"/>
          <w:sz w:val="22"/>
          <w:szCs w:val="22"/>
        </w:rPr>
        <w:t>kutnya dengan normal.</w:t>
      </w:r>
    </w:p>
    <w:p w14:paraId="461F8448" w14:textId="77777777" w:rsidR="00BF5B7F" w:rsidRDefault="004E7426">
      <w:pPr>
        <w:pStyle w:val="Heading2"/>
        <w:spacing w:before="280" w:after="140"/>
      </w:pPr>
      <w:bookmarkStart w:id="47" w:name="_Toc239200809"/>
      <w:r>
        <w:rPr>
          <w:rFonts w:ascii="Calibri" w:eastAsia="Calibri" w:hAnsi="Calibri" w:cs="Calibri"/>
          <w:b/>
          <w:bCs/>
          <w:color w:val="2E5496"/>
        </w:rPr>
        <w:t>5.7 Profil dan Foto Avatar</w:t>
      </w:r>
      <w:bookmarkEnd w:id="47"/>
    </w:p>
    <w:p w14:paraId="4222A841" w14:textId="77777777" w:rsidR="00BF5B7F" w:rsidRDefault="004E7426">
      <w:pPr>
        <w:spacing w:after="140" w:line="300" w:lineRule="auto"/>
        <w:jc w:val="both"/>
      </w:pPr>
      <w:r>
        <w:rPr>
          <w:rFonts w:ascii="Calibri" w:eastAsia="Calibri" w:hAnsi="Calibri" w:cs="Calibri"/>
          <w:sz w:val="22"/>
          <w:szCs w:val="22"/>
        </w:rPr>
        <w:t>Unggahan file membawa risiko yang tidak ada pada endpoint biasa, sehingga ada empat keputusan khusus.</w:t>
      </w:r>
    </w:p>
    <w:p w14:paraId="469DA73F" w14:textId="77777777" w:rsidR="00BF5B7F" w:rsidRDefault="004E7426">
      <w:pPr>
        <w:pStyle w:val="ListParagraph"/>
        <w:numPr>
          <w:ilvl w:val="0"/>
          <w:numId w:val="2"/>
        </w:numPr>
        <w:spacing w:after="80" w:line="290" w:lineRule="auto"/>
      </w:pPr>
      <w:r>
        <w:rPr>
          <w:rFonts w:ascii="Calibri" w:eastAsia="Calibri" w:hAnsi="Calibri" w:cs="Calibri"/>
          <w:sz w:val="22"/>
          <w:szCs w:val="22"/>
        </w:rPr>
        <w:t>File ditampung di memori, bukan ditulis ke disk sementara. Ini menghilangkan kebutuhan pembersihan berkas sisa. Pendekatan ini benar hanya karena ukuran file dibatasi 2 MB; untuk file besar, cara ini akan menghabiskan memori server.</w:t>
      </w:r>
    </w:p>
    <w:p w14:paraId="2925E95D" w14:textId="77777777" w:rsidR="00BF5B7F" w:rsidRDefault="004E7426">
      <w:pPr>
        <w:pStyle w:val="ListParagraph"/>
        <w:numPr>
          <w:ilvl w:val="0"/>
          <w:numId w:val="2"/>
        </w:numPr>
        <w:spacing w:after="80" w:line="290" w:lineRule="auto"/>
      </w:pPr>
      <w:r>
        <w:rPr>
          <w:rFonts w:ascii="Calibri" w:eastAsia="Calibri" w:hAnsi="Calibri" w:cs="Calibri"/>
          <w:sz w:val="22"/>
          <w:szCs w:val="22"/>
        </w:rPr>
        <w:t>Format SVG tidak diizin</w:t>
      </w:r>
      <w:r>
        <w:rPr>
          <w:rFonts w:ascii="Calibri" w:eastAsia="Calibri" w:hAnsi="Calibri" w:cs="Calibri"/>
          <w:sz w:val="22"/>
          <w:szCs w:val="22"/>
        </w:rPr>
        <w:t>kan meski merupakan format gambar. Alasannya, SVG adalah dokumen XML yang bisa memuat kode JavaScript di dalamnya. Kalau berkas seperti itu dibuka di peramban pada domain yang sama dengan aplikasi, kodenya ikut berjalan.</w:t>
      </w:r>
    </w:p>
    <w:p w14:paraId="2E766795" w14:textId="77777777" w:rsidR="00BF5B7F" w:rsidRDefault="004E7426">
      <w:pPr>
        <w:pStyle w:val="ListParagraph"/>
        <w:numPr>
          <w:ilvl w:val="0"/>
          <w:numId w:val="2"/>
        </w:numPr>
        <w:spacing w:after="80" w:line="290" w:lineRule="auto"/>
      </w:pPr>
      <w:r>
        <w:rPr>
          <w:rFonts w:ascii="Calibri" w:eastAsia="Calibri" w:hAnsi="Calibri" w:cs="Calibri"/>
          <w:sz w:val="22"/>
          <w:szCs w:val="22"/>
        </w:rPr>
        <w:t>Nama objek dibuat acak, dan objek l</w:t>
      </w:r>
      <w:r>
        <w:rPr>
          <w:rFonts w:ascii="Calibri" w:eastAsia="Calibri" w:hAnsi="Calibri" w:cs="Calibri"/>
          <w:sz w:val="22"/>
          <w:szCs w:val="22"/>
        </w:rPr>
        <w:t>ama dihapus setelah data berhasil diperbarui. Urutannya disengaja: unggah baru, perbarui database, baru hapus yang lama. Kalau penghapusan didahulukan lalu pembaruan gagal, database akan menunjuk berkas yang sudah tidak ada.</w:t>
      </w:r>
    </w:p>
    <w:p w14:paraId="0F708DF5" w14:textId="77777777" w:rsidR="00BF5B7F" w:rsidRDefault="004E7426">
      <w:pPr>
        <w:pStyle w:val="ListParagraph"/>
        <w:numPr>
          <w:ilvl w:val="0"/>
          <w:numId w:val="2"/>
        </w:numPr>
        <w:spacing w:after="80" w:line="290" w:lineRule="auto"/>
      </w:pPr>
      <w:r>
        <w:rPr>
          <w:rFonts w:ascii="Calibri" w:eastAsia="Calibri" w:hAnsi="Calibri" w:cs="Calibri"/>
          <w:sz w:val="22"/>
          <w:szCs w:val="22"/>
        </w:rPr>
        <w:t>Bucket bersifat tertutup. Akses</w:t>
      </w:r>
      <w:r>
        <w:rPr>
          <w:rFonts w:ascii="Calibri" w:eastAsia="Calibri" w:hAnsi="Calibri" w:cs="Calibri"/>
          <w:sz w:val="22"/>
          <w:szCs w:val="22"/>
        </w:rPr>
        <w:t xml:space="preserve"> diberikan melalui alamat bertanda tangan yang berlaku satu jam. Pengujian membuktikan bahwa alamat yang sama tanpa bagian tanda tangan langsung ditolak dengan pesan Access Denied.</w:t>
      </w:r>
    </w:p>
    <w:p w14:paraId="6C02A6C6" w14:textId="77777777" w:rsidR="00BF5B7F" w:rsidRDefault="004E7426">
      <w:pPr>
        <w:spacing w:after="140" w:line="300" w:lineRule="auto"/>
        <w:jc w:val="both"/>
      </w:pPr>
      <w:r>
        <w:rPr>
          <w:rFonts w:ascii="Calibri" w:eastAsia="Calibri" w:hAnsi="Calibri" w:cs="Calibri"/>
          <w:sz w:val="22"/>
          <w:szCs w:val="22"/>
        </w:rPr>
        <w:t xml:space="preserve">Satu hal yang perlu dicatat sebagai batasan: pemeriksaan jenis berkas saat </w:t>
      </w:r>
      <w:r>
        <w:rPr>
          <w:rFonts w:ascii="Calibri" w:eastAsia="Calibri" w:hAnsi="Calibri" w:cs="Calibri"/>
          <w:sz w:val="22"/>
          <w:szCs w:val="22"/>
        </w:rPr>
        <w:t>ini mengandalkan keterangan yang dikirim klien, dan keterangan itu bisa dipalsukan. Pemeriksaan yang benar-benar kuat harus membaca beberapa byte pertama isi berkas. Risikonya rendah karena berkas disimpan di MinIO dan tidak pernah dijalankan, tetapi ini t</w:t>
      </w:r>
      <w:r>
        <w:rPr>
          <w:rFonts w:ascii="Calibri" w:eastAsia="Calibri" w:hAnsi="Calibri" w:cs="Calibri"/>
          <w:sz w:val="22"/>
          <w:szCs w:val="22"/>
        </w:rPr>
        <w:t>etap dicatat sebagai batasan yang disadari.</w:t>
      </w:r>
    </w:p>
    <w:p w14:paraId="3CC4F1AA" w14:textId="77777777" w:rsidR="00BF5B7F" w:rsidRDefault="004E7426">
      <w:pPr>
        <w:pStyle w:val="Heading2"/>
        <w:spacing w:before="280" w:after="140"/>
      </w:pPr>
      <w:bookmarkStart w:id="48" w:name="_Toc239200810"/>
      <w:r>
        <w:rPr>
          <w:rFonts w:ascii="Calibri" w:eastAsia="Calibri" w:hAnsi="Calibri" w:cs="Calibri"/>
          <w:b/>
          <w:bCs/>
          <w:color w:val="2E5496"/>
        </w:rPr>
        <w:t>5.8 Manajemen Pengguna dan Role</w:t>
      </w:r>
      <w:bookmarkEnd w:id="48"/>
    </w:p>
    <w:p w14:paraId="6A77EAC9" w14:textId="77777777" w:rsidR="00BF5B7F" w:rsidRDefault="004E7426">
      <w:pPr>
        <w:spacing w:after="140" w:line="300" w:lineRule="auto"/>
        <w:jc w:val="both"/>
      </w:pPr>
      <w:r>
        <w:rPr>
          <w:rFonts w:ascii="Calibri" w:eastAsia="Calibri" w:hAnsi="Calibri" w:cs="Calibri"/>
          <w:sz w:val="22"/>
          <w:szCs w:val="22"/>
        </w:rPr>
        <w:t>Modul ini mengubah siapa boleh melakukan apa, sehingga celah di sini bisa membatalkan seluruh sistem hak akses. Tiga bahaya ditangani secara khusus.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3400"/>
        <w:gridCol w:w="3626"/>
      </w:tblGrid>
      <w:tr w:rsidR="00BF5B7F" w14:paraId="04A2A4CC" w14:textId="77777777">
        <w:tblPrEx>
          <w:tblCellMar>
            <w:top w:w="0" w:type="dxa"/>
            <w:bottom w:w="0" w:type="dxa"/>
          </w:tblCellMar>
        </w:tblPrEx>
        <w:trPr>
          <w:tblHeader/>
        </w:trPr>
        <w:tc>
          <w:tcPr>
            <w:tcW w:w="2000" w:type="dxa"/>
            <w:shd w:val="clear" w:color="auto" w:fill="D9E2F3"/>
            <w:tcMar>
              <w:top w:w="80" w:type="dxa"/>
              <w:left w:w="120" w:type="dxa"/>
              <w:bottom w:w="80" w:type="dxa"/>
              <w:right w:w="120" w:type="dxa"/>
            </w:tcMar>
          </w:tcPr>
          <w:p w14:paraId="15770DAB" w14:textId="77777777" w:rsidR="00BF5B7F" w:rsidRDefault="004E7426">
            <w:pPr>
              <w:spacing w:line="260" w:lineRule="auto"/>
            </w:pPr>
            <w:r>
              <w:rPr>
                <w:rFonts w:ascii="Calibri" w:eastAsia="Calibri" w:hAnsi="Calibri" w:cs="Calibri"/>
                <w:b/>
                <w:bCs/>
                <w:sz w:val="19"/>
                <w:szCs w:val="19"/>
              </w:rPr>
              <w:t>Bahaya</w:t>
            </w:r>
          </w:p>
        </w:tc>
        <w:tc>
          <w:tcPr>
            <w:tcW w:w="3400" w:type="dxa"/>
            <w:shd w:val="clear" w:color="auto" w:fill="D9E2F3"/>
            <w:tcMar>
              <w:top w:w="80" w:type="dxa"/>
              <w:left w:w="120" w:type="dxa"/>
              <w:bottom w:w="80" w:type="dxa"/>
              <w:right w:w="120" w:type="dxa"/>
            </w:tcMar>
          </w:tcPr>
          <w:p w14:paraId="13541B23" w14:textId="77777777" w:rsidR="00BF5B7F" w:rsidRDefault="004E7426">
            <w:pPr>
              <w:spacing w:line="260" w:lineRule="auto"/>
            </w:pPr>
            <w:r>
              <w:rPr>
                <w:rFonts w:ascii="Calibri" w:eastAsia="Calibri" w:hAnsi="Calibri" w:cs="Calibri"/>
                <w:b/>
                <w:bCs/>
                <w:sz w:val="19"/>
                <w:szCs w:val="19"/>
              </w:rPr>
              <w:t>Skenario</w:t>
            </w:r>
          </w:p>
        </w:tc>
        <w:tc>
          <w:tcPr>
            <w:tcW w:w="3626" w:type="dxa"/>
            <w:shd w:val="clear" w:color="auto" w:fill="D9E2F3"/>
            <w:tcMar>
              <w:top w:w="80" w:type="dxa"/>
              <w:left w:w="120" w:type="dxa"/>
              <w:bottom w:w="80" w:type="dxa"/>
              <w:right w:w="120" w:type="dxa"/>
            </w:tcMar>
          </w:tcPr>
          <w:p w14:paraId="1CA1C22B" w14:textId="77777777" w:rsidR="00BF5B7F" w:rsidRDefault="004E7426">
            <w:pPr>
              <w:spacing w:line="260" w:lineRule="auto"/>
            </w:pPr>
            <w:r>
              <w:rPr>
                <w:rFonts w:ascii="Calibri" w:eastAsia="Calibri" w:hAnsi="Calibri" w:cs="Calibri"/>
                <w:b/>
                <w:bCs/>
                <w:sz w:val="19"/>
                <w:szCs w:val="19"/>
              </w:rPr>
              <w:t>Penanganan</w:t>
            </w:r>
          </w:p>
        </w:tc>
      </w:tr>
      <w:tr w:rsidR="00BF5B7F" w14:paraId="167E111A" w14:textId="77777777">
        <w:tblPrEx>
          <w:tblCellMar>
            <w:top w:w="0" w:type="dxa"/>
            <w:bottom w:w="0" w:type="dxa"/>
          </w:tblCellMar>
        </w:tblPrEx>
        <w:tc>
          <w:tcPr>
            <w:tcW w:w="2000" w:type="dxa"/>
            <w:tcMar>
              <w:top w:w="80" w:type="dxa"/>
              <w:left w:w="120" w:type="dxa"/>
              <w:bottom w:w="80" w:type="dxa"/>
              <w:right w:w="120" w:type="dxa"/>
            </w:tcMar>
          </w:tcPr>
          <w:p w14:paraId="6E98C9EC" w14:textId="77777777" w:rsidR="00BF5B7F" w:rsidRDefault="004E7426">
            <w:pPr>
              <w:spacing w:line="260" w:lineRule="auto"/>
            </w:pPr>
            <w:r>
              <w:rPr>
                <w:rFonts w:ascii="Calibri" w:eastAsia="Calibri" w:hAnsi="Calibri" w:cs="Calibri"/>
                <w:sz w:val="19"/>
                <w:szCs w:val="19"/>
              </w:rPr>
              <w:t>Menaikkan hak sendiri</w:t>
            </w:r>
          </w:p>
        </w:tc>
        <w:tc>
          <w:tcPr>
            <w:tcW w:w="3400" w:type="dxa"/>
            <w:tcMar>
              <w:top w:w="80" w:type="dxa"/>
              <w:left w:w="120" w:type="dxa"/>
              <w:bottom w:w="80" w:type="dxa"/>
              <w:right w:w="120" w:type="dxa"/>
            </w:tcMar>
          </w:tcPr>
          <w:p w14:paraId="76875C31" w14:textId="77777777" w:rsidR="00BF5B7F" w:rsidRDefault="004E7426">
            <w:pPr>
              <w:spacing w:line="260" w:lineRule="auto"/>
            </w:pPr>
            <w:r>
              <w:rPr>
                <w:rFonts w:ascii="Calibri" w:eastAsia="Calibri" w:hAnsi="Calibri" w:cs="Calibri"/>
                <w:sz w:val="19"/>
                <w:szCs w:val="19"/>
              </w:rPr>
              <w:t>Seorang admin memberikan role superadmin kepada dirinya sendiri</w:t>
            </w:r>
          </w:p>
        </w:tc>
        <w:tc>
          <w:tcPr>
            <w:tcW w:w="3626" w:type="dxa"/>
            <w:tcMar>
              <w:top w:w="80" w:type="dxa"/>
              <w:left w:w="120" w:type="dxa"/>
              <w:bottom w:w="80" w:type="dxa"/>
              <w:right w:w="120" w:type="dxa"/>
            </w:tcMar>
          </w:tcPr>
          <w:p w14:paraId="41E8AE93" w14:textId="77777777" w:rsidR="00BF5B7F" w:rsidRDefault="004E7426">
            <w:pPr>
              <w:spacing w:line="260" w:lineRule="auto"/>
            </w:pPr>
            <w:r>
              <w:rPr>
                <w:rFonts w:ascii="Calibri" w:eastAsia="Calibri" w:hAnsi="Calibri" w:cs="Calibri"/>
                <w:sz w:val="19"/>
                <w:szCs w:val="19"/>
              </w:rPr>
              <w:t>Endpoint penetapan role dijaga izin roles.update, yang hanya dimiliki superadmin</w:t>
            </w:r>
          </w:p>
        </w:tc>
      </w:tr>
      <w:tr w:rsidR="00BF5B7F" w14:paraId="6FDD1DED" w14:textId="77777777">
        <w:tblPrEx>
          <w:tblCellMar>
            <w:top w:w="0" w:type="dxa"/>
            <w:bottom w:w="0" w:type="dxa"/>
          </w:tblCellMar>
        </w:tblPrEx>
        <w:tc>
          <w:tcPr>
            <w:tcW w:w="2000" w:type="dxa"/>
            <w:tcMar>
              <w:top w:w="80" w:type="dxa"/>
              <w:left w:w="120" w:type="dxa"/>
              <w:bottom w:w="80" w:type="dxa"/>
              <w:right w:w="120" w:type="dxa"/>
            </w:tcMar>
          </w:tcPr>
          <w:p w14:paraId="7D62C1CC" w14:textId="77777777" w:rsidR="00BF5B7F" w:rsidRDefault="004E7426">
            <w:pPr>
              <w:spacing w:line="260" w:lineRule="auto"/>
            </w:pPr>
            <w:r>
              <w:rPr>
                <w:rFonts w:ascii="Calibri" w:eastAsia="Calibri" w:hAnsi="Calibri" w:cs="Calibri"/>
                <w:sz w:val="19"/>
                <w:szCs w:val="19"/>
              </w:rPr>
              <w:t>Menyerang akun lebih tinggi</w:t>
            </w:r>
          </w:p>
        </w:tc>
        <w:tc>
          <w:tcPr>
            <w:tcW w:w="3400" w:type="dxa"/>
            <w:tcMar>
              <w:top w:w="80" w:type="dxa"/>
              <w:left w:w="120" w:type="dxa"/>
              <w:bottom w:w="80" w:type="dxa"/>
              <w:right w:w="120" w:type="dxa"/>
            </w:tcMar>
          </w:tcPr>
          <w:p w14:paraId="50B1A785" w14:textId="77777777" w:rsidR="00BF5B7F" w:rsidRDefault="004E7426">
            <w:pPr>
              <w:spacing w:line="260" w:lineRule="auto"/>
            </w:pPr>
            <w:r>
              <w:rPr>
                <w:rFonts w:ascii="Calibri" w:eastAsia="Calibri" w:hAnsi="Calibri" w:cs="Calibri"/>
                <w:sz w:val="19"/>
                <w:szCs w:val="19"/>
              </w:rPr>
              <w:t>Seorang admin menonaktifkan atau menghapus akun superadmin</w:t>
            </w:r>
          </w:p>
        </w:tc>
        <w:tc>
          <w:tcPr>
            <w:tcW w:w="3626" w:type="dxa"/>
            <w:tcMar>
              <w:top w:w="80" w:type="dxa"/>
              <w:left w:w="120" w:type="dxa"/>
              <w:bottom w:w="80" w:type="dxa"/>
              <w:right w:w="120" w:type="dxa"/>
            </w:tcMar>
          </w:tcPr>
          <w:p w14:paraId="4A746F42" w14:textId="77777777" w:rsidR="00BF5B7F" w:rsidRDefault="004E7426">
            <w:pPr>
              <w:spacing w:line="260" w:lineRule="auto"/>
            </w:pPr>
            <w:r>
              <w:rPr>
                <w:rFonts w:ascii="Calibri" w:eastAsia="Calibri" w:hAnsi="Calibri" w:cs="Calibri"/>
                <w:sz w:val="19"/>
                <w:szCs w:val="19"/>
              </w:rPr>
              <w:t>H</w:t>
            </w:r>
            <w:r>
              <w:rPr>
                <w:rFonts w:ascii="Calibri" w:eastAsia="Calibri" w:hAnsi="Calibri" w:cs="Calibri"/>
                <w:sz w:val="19"/>
                <w:szCs w:val="19"/>
              </w:rPr>
              <w:t>anya superadmin yang boleh mengelola akun superadmin</w:t>
            </w:r>
          </w:p>
        </w:tc>
      </w:tr>
      <w:tr w:rsidR="00BF5B7F" w14:paraId="766CC3CA" w14:textId="77777777">
        <w:tblPrEx>
          <w:tblCellMar>
            <w:top w:w="0" w:type="dxa"/>
            <w:bottom w:w="0" w:type="dxa"/>
          </w:tblCellMar>
        </w:tblPrEx>
        <w:tc>
          <w:tcPr>
            <w:tcW w:w="2000" w:type="dxa"/>
            <w:tcMar>
              <w:top w:w="80" w:type="dxa"/>
              <w:left w:w="120" w:type="dxa"/>
              <w:bottom w:w="80" w:type="dxa"/>
              <w:right w:w="120" w:type="dxa"/>
            </w:tcMar>
          </w:tcPr>
          <w:p w14:paraId="10D1FCF8" w14:textId="77777777" w:rsidR="00BF5B7F" w:rsidRDefault="004E7426">
            <w:pPr>
              <w:spacing w:line="260" w:lineRule="auto"/>
            </w:pPr>
            <w:r>
              <w:rPr>
                <w:rFonts w:ascii="Calibri" w:eastAsia="Calibri" w:hAnsi="Calibri" w:cs="Calibri"/>
                <w:sz w:val="19"/>
                <w:szCs w:val="19"/>
              </w:rPr>
              <w:t>Mengunci diri sendiri</w:t>
            </w:r>
          </w:p>
        </w:tc>
        <w:tc>
          <w:tcPr>
            <w:tcW w:w="3400" w:type="dxa"/>
            <w:tcMar>
              <w:top w:w="80" w:type="dxa"/>
              <w:left w:w="120" w:type="dxa"/>
              <w:bottom w:w="80" w:type="dxa"/>
              <w:right w:w="120" w:type="dxa"/>
            </w:tcMar>
          </w:tcPr>
          <w:p w14:paraId="62E270E9" w14:textId="77777777" w:rsidR="00BF5B7F" w:rsidRDefault="004E7426">
            <w:pPr>
              <w:spacing w:line="260" w:lineRule="auto"/>
            </w:pPr>
            <w:r>
              <w:rPr>
                <w:rFonts w:ascii="Calibri" w:eastAsia="Calibri" w:hAnsi="Calibri" w:cs="Calibri"/>
                <w:sz w:val="19"/>
                <w:szCs w:val="19"/>
              </w:rPr>
              <w:t>Superadmin menghapus akunnya sendiri sehingga sistem tidak bisa diadministrasi</w:t>
            </w:r>
          </w:p>
        </w:tc>
        <w:tc>
          <w:tcPr>
            <w:tcW w:w="3626" w:type="dxa"/>
            <w:tcMar>
              <w:top w:w="80" w:type="dxa"/>
              <w:left w:w="120" w:type="dxa"/>
              <w:bottom w:w="80" w:type="dxa"/>
              <w:right w:w="120" w:type="dxa"/>
            </w:tcMar>
          </w:tcPr>
          <w:p w14:paraId="24128B0A" w14:textId="77777777" w:rsidR="00BF5B7F" w:rsidRDefault="004E7426">
            <w:pPr>
              <w:spacing w:line="260" w:lineRule="auto"/>
            </w:pPr>
            <w:r>
              <w:rPr>
                <w:rFonts w:ascii="Calibri" w:eastAsia="Calibri" w:hAnsi="Calibri" w:cs="Calibri"/>
                <w:sz w:val="19"/>
                <w:szCs w:val="19"/>
              </w:rPr>
              <w:t>Seluruh operasi manajemen terhadap diri sendiri ditolak</w:t>
            </w:r>
          </w:p>
        </w:tc>
      </w:tr>
    </w:tbl>
    <w:p w14:paraId="45A00F53" w14:textId="77777777" w:rsidR="00BF5B7F" w:rsidRDefault="004E7426">
      <w:pPr>
        <w:spacing w:after="140" w:line="300" w:lineRule="auto"/>
        <w:jc w:val="both"/>
      </w:pPr>
      <w:r>
        <w:rPr>
          <w:rFonts w:ascii="Calibri" w:eastAsia="Calibri" w:hAnsi="Calibri" w:cs="Calibri"/>
          <w:sz w:val="22"/>
          <w:szCs w:val="22"/>
        </w:rPr>
        <w:lastRenderedPageBreak/>
        <w:t xml:space="preserve">Menariknya, dua aturan terakhir sudah cukup </w:t>
      </w:r>
      <w:r>
        <w:rPr>
          <w:rFonts w:ascii="Calibri" w:eastAsia="Calibri" w:hAnsi="Calibri" w:cs="Calibri"/>
          <w:sz w:val="22"/>
          <w:szCs w:val="22"/>
        </w:rPr>
        <w:t>untuk menjamin selalu ada minimal satu superadmin di sistem, tanpa perlu penghitungan khusus. Superadmin boleh menghapus superadmin lain, tetapi tidak dirinya sendiri; sementara admin biasa tidak bisa menyentuh keduanya.</w:t>
      </w:r>
    </w:p>
    <w:p w14:paraId="2878AF35" w14:textId="77777777" w:rsidR="00BF5B7F" w:rsidRDefault="004E7426">
      <w:pPr>
        <w:spacing w:after="140" w:line="300" w:lineRule="auto"/>
        <w:jc w:val="both"/>
      </w:pPr>
      <w:r>
        <w:rPr>
          <w:rFonts w:ascii="Calibri" w:eastAsia="Calibri" w:hAnsi="Calibri" w:cs="Calibri"/>
          <w:sz w:val="22"/>
          <w:szCs w:val="22"/>
        </w:rPr>
        <w:t xml:space="preserve">Bahaya pertama layak digarisbawahi </w:t>
      </w:r>
      <w:r>
        <w:rPr>
          <w:rFonts w:ascii="Calibri" w:eastAsia="Calibri" w:hAnsi="Calibri" w:cs="Calibri"/>
          <w:sz w:val="22"/>
          <w:szCs w:val="22"/>
        </w:rPr>
        <w:t>karena bukan kelemahan RBAC, melainkan kesalahan dalam memilih izin untuk sebuah endpoint. Kalau penetapan role dijaga oleh izin users.update, maka setiap pemegang izin itu dapat menaikkan haknya sendiri sampai tak terbatas.</w:t>
      </w:r>
    </w:p>
    <w:p w14:paraId="38E645BE"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Endpoint yang bisa mengubah hak akses harus dijaga oleh izin yang tidak dimiliki oleh pihak yang haknya bisa ia naikkan.</w:t>
      </w:r>
    </w:p>
    <w:p w14:paraId="750E5A6B" w14:textId="77777777" w:rsidR="00BF5B7F" w:rsidRDefault="004E7426">
      <w:r>
        <w:br w:type="page"/>
      </w:r>
    </w:p>
    <w:p w14:paraId="42AFB741" w14:textId="77777777" w:rsidR="00BF5B7F" w:rsidRDefault="004E7426">
      <w:pPr>
        <w:pStyle w:val="Heading1"/>
        <w:spacing w:before="360" w:after="180"/>
      </w:pPr>
      <w:bookmarkStart w:id="49" w:name="_Toc239200811"/>
      <w:r>
        <w:rPr>
          <w:rFonts w:ascii="Calibri" w:eastAsia="Calibri" w:hAnsi="Calibri" w:cs="Calibri"/>
          <w:b/>
          <w:bCs/>
          <w:color w:val="1F3864"/>
        </w:rPr>
        <w:lastRenderedPageBreak/>
        <w:t>BAB 6 — Keamanan</w:t>
      </w:r>
      <w:bookmarkEnd w:id="49"/>
    </w:p>
    <w:p w14:paraId="6A16002B" w14:textId="77777777" w:rsidR="00BF5B7F" w:rsidRDefault="004E7426">
      <w:pPr>
        <w:spacing w:after="140" w:line="300" w:lineRule="auto"/>
        <w:jc w:val="both"/>
      </w:pPr>
      <w:r>
        <w:rPr>
          <w:rFonts w:ascii="Calibri" w:eastAsia="Calibri" w:hAnsi="Calibri" w:cs="Calibri"/>
          <w:sz w:val="22"/>
          <w:szCs w:val="22"/>
        </w:rPr>
        <w:t>Bab ini merangkum seluruh ancaman yang ditangani beserta letak penanganannya di dalam kode, sehingga dapat diperiksa</w:t>
      </w:r>
      <w:r>
        <w:rPr>
          <w:rFonts w:ascii="Calibri" w:eastAsia="Calibri" w:hAnsi="Calibri" w:cs="Calibri"/>
          <w:sz w:val="22"/>
          <w:szCs w:val="22"/>
        </w:rPr>
        <w:t xml:space="preserve"> ulang satu per satu.</w:t>
      </w:r>
    </w:p>
    <w:p w14:paraId="69115D5E" w14:textId="77777777" w:rsidR="00BF5B7F" w:rsidRDefault="004E7426">
      <w:pPr>
        <w:pStyle w:val="Heading2"/>
        <w:spacing w:before="280" w:after="140"/>
      </w:pPr>
      <w:bookmarkStart w:id="50" w:name="_Toc239200812"/>
      <w:r>
        <w:rPr>
          <w:rFonts w:ascii="Calibri" w:eastAsia="Calibri" w:hAnsi="Calibri" w:cs="Calibri"/>
          <w:b/>
          <w:bCs/>
          <w:color w:val="2E5496"/>
        </w:rPr>
        <w:t>6.1 Daftar Ancaman dan Penanganannya</w:t>
      </w:r>
      <w:bookmarkEnd w:id="5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600"/>
        <w:gridCol w:w="2800"/>
        <w:gridCol w:w="1826"/>
      </w:tblGrid>
      <w:tr w:rsidR="00BF5B7F" w14:paraId="2D75EFE3" w14:textId="77777777">
        <w:tblPrEx>
          <w:tblCellMar>
            <w:top w:w="0" w:type="dxa"/>
            <w:bottom w:w="0" w:type="dxa"/>
          </w:tblCellMar>
        </w:tblPrEx>
        <w:trPr>
          <w:tblHeader/>
        </w:trPr>
        <w:tc>
          <w:tcPr>
            <w:tcW w:w="1800" w:type="dxa"/>
            <w:shd w:val="clear" w:color="auto" w:fill="D9E2F3"/>
            <w:tcMar>
              <w:top w:w="80" w:type="dxa"/>
              <w:left w:w="120" w:type="dxa"/>
              <w:bottom w:w="80" w:type="dxa"/>
              <w:right w:w="120" w:type="dxa"/>
            </w:tcMar>
          </w:tcPr>
          <w:p w14:paraId="5A37C0A1" w14:textId="77777777" w:rsidR="00BF5B7F" w:rsidRDefault="004E7426">
            <w:pPr>
              <w:spacing w:line="260" w:lineRule="auto"/>
            </w:pPr>
            <w:r>
              <w:rPr>
                <w:rFonts w:ascii="Calibri" w:eastAsia="Calibri" w:hAnsi="Calibri" w:cs="Calibri"/>
                <w:b/>
                <w:bCs/>
                <w:sz w:val="19"/>
                <w:szCs w:val="19"/>
              </w:rPr>
              <w:t>Ancaman</w:t>
            </w:r>
          </w:p>
        </w:tc>
        <w:tc>
          <w:tcPr>
            <w:tcW w:w="2600" w:type="dxa"/>
            <w:shd w:val="clear" w:color="auto" w:fill="D9E2F3"/>
            <w:tcMar>
              <w:top w:w="80" w:type="dxa"/>
              <w:left w:w="120" w:type="dxa"/>
              <w:bottom w:w="80" w:type="dxa"/>
              <w:right w:w="120" w:type="dxa"/>
            </w:tcMar>
          </w:tcPr>
          <w:p w14:paraId="27E5C664" w14:textId="77777777" w:rsidR="00BF5B7F" w:rsidRDefault="004E7426">
            <w:pPr>
              <w:spacing w:line="260" w:lineRule="auto"/>
            </w:pPr>
            <w:r>
              <w:rPr>
                <w:rFonts w:ascii="Calibri" w:eastAsia="Calibri" w:hAnsi="Calibri" w:cs="Calibri"/>
                <w:b/>
                <w:bCs/>
                <w:sz w:val="19"/>
                <w:szCs w:val="19"/>
              </w:rPr>
              <w:t>Penjelasan Singkat</w:t>
            </w:r>
          </w:p>
        </w:tc>
        <w:tc>
          <w:tcPr>
            <w:tcW w:w="2800" w:type="dxa"/>
            <w:shd w:val="clear" w:color="auto" w:fill="D9E2F3"/>
            <w:tcMar>
              <w:top w:w="80" w:type="dxa"/>
              <w:left w:w="120" w:type="dxa"/>
              <w:bottom w:w="80" w:type="dxa"/>
              <w:right w:w="120" w:type="dxa"/>
            </w:tcMar>
          </w:tcPr>
          <w:p w14:paraId="34F8C55E" w14:textId="77777777" w:rsidR="00BF5B7F" w:rsidRDefault="004E7426">
            <w:pPr>
              <w:spacing w:line="260" w:lineRule="auto"/>
            </w:pPr>
            <w:r>
              <w:rPr>
                <w:rFonts w:ascii="Calibri" w:eastAsia="Calibri" w:hAnsi="Calibri" w:cs="Calibri"/>
                <w:b/>
                <w:bCs/>
                <w:sz w:val="19"/>
                <w:szCs w:val="19"/>
              </w:rPr>
              <w:t>Penanganan</w:t>
            </w:r>
          </w:p>
        </w:tc>
        <w:tc>
          <w:tcPr>
            <w:tcW w:w="1826" w:type="dxa"/>
            <w:shd w:val="clear" w:color="auto" w:fill="D9E2F3"/>
            <w:tcMar>
              <w:top w:w="80" w:type="dxa"/>
              <w:left w:w="120" w:type="dxa"/>
              <w:bottom w:w="80" w:type="dxa"/>
              <w:right w:w="120" w:type="dxa"/>
            </w:tcMar>
          </w:tcPr>
          <w:p w14:paraId="46B87539" w14:textId="77777777" w:rsidR="00BF5B7F" w:rsidRDefault="004E7426">
            <w:pPr>
              <w:spacing w:line="260" w:lineRule="auto"/>
            </w:pPr>
            <w:r>
              <w:rPr>
                <w:rFonts w:ascii="Calibri" w:eastAsia="Calibri" w:hAnsi="Calibri" w:cs="Calibri"/>
                <w:b/>
                <w:bCs/>
                <w:sz w:val="19"/>
                <w:szCs w:val="19"/>
              </w:rPr>
              <w:t>Lokasi</w:t>
            </w:r>
          </w:p>
        </w:tc>
      </w:tr>
      <w:tr w:rsidR="00BF5B7F" w14:paraId="205C6FB5" w14:textId="77777777">
        <w:tblPrEx>
          <w:tblCellMar>
            <w:top w:w="0" w:type="dxa"/>
            <w:bottom w:w="0" w:type="dxa"/>
          </w:tblCellMar>
        </w:tblPrEx>
        <w:tc>
          <w:tcPr>
            <w:tcW w:w="1800" w:type="dxa"/>
            <w:tcMar>
              <w:top w:w="80" w:type="dxa"/>
              <w:left w:w="120" w:type="dxa"/>
              <w:bottom w:w="80" w:type="dxa"/>
              <w:right w:w="120" w:type="dxa"/>
            </w:tcMar>
          </w:tcPr>
          <w:p w14:paraId="2080ABB0" w14:textId="77777777" w:rsidR="00BF5B7F" w:rsidRDefault="004E7426">
            <w:pPr>
              <w:spacing w:line="260" w:lineRule="auto"/>
            </w:pPr>
            <w:r>
              <w:rPr>
                <w:rFonts w:ascii="Calibri" w:eastAsia="Calibri" w:hAnsi="Calibri" w:cs="Calibri"/>
                <w:sz w:val="19"/>
                <w:szCs w:val="19"/>
              </w:rPr>
              <w:t>User enumeration</w:t>
            </w:r>
          </w:p>
        </w:tc>
        <w:tc>
          <w:tcPr>
            <w:tcW w:w="2600" w:type="dxa"/>
            <w:tcMar>
              <w:top w:w="80" w:type="dxa"/>
              <w:left w:w="120" w:type="dxa"/>
              <w:bottom w:w="80" w:type="dxa"/>
              <w:right w:w="120" w:type="dxa"/>
            </w:tcMar>
          </w:tcPr>
          <w:p w14:paraId="034738B6" w14:textId="77777777" w:rsidR="00BF5B7F" w:rsidRDefault="004E7426">
            <w:pPr>
              <w:spacing w:line="260" w:lineRule="auto"/>
            </w:pPr>
            <w:r>
              <w:rPr>
                <w:rFonts w:ascii="Calibri" w:eastAsia="Calibri" w:hAnsi="Calibri" w:cs="Calibri"/>
                <w:sz w:val="19"/>
                <w:szCs w:val="19"/>
              </w:rPr>
              <w:t>Penyerang menyusun daftar email yang benar-benar terdaftar</w:t>
            </w:r>
          </w:p>
        </w:tc>
        <w:tc>
          <w:tcPr>
            <w:tcW w:w="2800" w:type="dxa"/>
            <w:tcMar>
              <w:top w:w="80" w:type="dxa"/>
              <w:left w:w="120" w:type="dxa"/>
              <w:bottom w:w="80" w:type="dxa"/>
              <w:right w:w="120" w:type="dxa"/>
            </w:tcMar>
          </w:tcPr>
          <w:p w14:paraId="5E575351" w14:textId="77777777" w:rsidR="00BF5B7F" w:rsidRDefault="004E7426">
            <w:pPr>
              <w:spacing w:line="260" w:lineRule="auto"/>
            </w:pPr>
            <w:r>
              <w:rPr>
                <w:rFonts w:ascii="Calibri" w:eastAsia="Calibri" w:hAnsi="Calibri" w:cs="Calibri"/>
                <w:sz w:val="19"/>
                <w:szCs w:val="19"/>
              </w:rPr>
              <w:t>Pesan error dibuat seragam untuk semua sebab kegagalan</w:t>
            </w:r>
          </w:p>
        </w:tc>
        <w:tc>
          <w:tcPr>
            <w:tcW w:w="1826" w:type="dxa"/>
            <w:tcMar>
              <w:top w:w="80" w:type="dxa"/>
              <w:left w:w="120" w:type="dxa"/>
              <w:bottom w:w="80" w:type="dxa"/>
              <w:right w:w="120" w:type="dxa"/>
            </w:tcMar>
          </w:tcPr>
          <w:p w14:paraId="572422EB" w14:textId="77777777" w:rsidR="00BF5B7F" w:rsidRDefault="004E7426">
            <w:pPr>
              <w:spacing w:line="260" w:lineRule="auto"/>
            </w:pPr>
            <w:r>
              <w:rPr>
                <w:rFonts w:ascii="Calibri" w:eastAsia="Calibri" w:hAnsi="Calibri" w:cs="Calibri"/>
                <w:sz w:val="19"/>
                <w:szCs w:val="19"/>
              </w:rPr>
              <w:t>auth.service.js, password.service.js</w:t>
            </w:r>
          </w:p>
        </w:tc>
      </w:tr>
      <w:tr w:rsidR="00BF5B7F" w14:paraId="3E528C62" w14:textId="77777777">
        <w:tblPrEx>
          <w:tblCellMar>
            <w:top w:w="0" w:type="dxa"/>
            <w:bottom w:w="0" w:type="dxa"/>
          </w:tblCellMar>
        </w:tblPrEx>
        <w:tc>
          <w:tcPr>
            <w:tcW w:w="1800" w:type="dxa"/>
            <w:tcMar>
              <w:top w:w="80" w:type="dxa"/>
              <w:left w:w="120" w:type="dxa"/>
              <w:bottom w:w="80" w:type="dxa"/>
              <w:right w:w="120" w:type="dxa"/>
            </w:tcMar>
          </w:tcPr>
          <w:p w14:paraId="15364088" w14:textId="77777777" w:rsidR="00BF5B7F" w:rsidRDefault="004E7426">
            <w:pPr>
              <w:spacing w:line="260" w:lineRule="auto"/>
            </w:pPr>
            <w:r>
              <w:rPr>
                <w:rFonts w:ascii="Calibri" w:eastAsia="Calibri" w:hAnsi="Calibri" w:cs="Calibri"/>
                <w:sz w:val="19"/>
                <w:szCs w:val="19"/>
              </w:rPr>
              <w:t>Timing attack</w:t>
            </w:r>
          </w:p>
        </w:tc>
        <w:tc>
          <w:tcPr>
            <w:tcW w:w="2600" w:type="dxa"/>
            <w:tcMar>
              <w:top w:w="80" w:type="dxa"/>
              <w:left w:w="120" w:type="dxa"/>
              <w:bottom w:w="80" w:type="dxa"/>
              <w:right w:w="120" w:type="dxa"/>
            </w:tcMar>
          </w:tcPr>
          <w:p w14:paraId="5D5669B6" w14:textId="77777777" w:rsidR="00BF5B7F" w:rsidRDefault="004E7426">
            <w:pPr>
              <w:spacing w:line="260" w:lineRule="auto"/>
            </w:pPr>
            <w:r>
              <w:rPr>
                <w:rFonts w:ascii="Calibri" w:eastAsia="Calibri" w:hAnsi="Calibri" w:cs="Calibri"/>
                <w:sz w:val="19"/>
                <w:szCs w:val="19"/>
              </w:rPr>
              <w:t>Selisih waktu respons membocorkan email mana yang terdaftar</w:t>
            </w:r>
          </w:p>
        </w:tc>
        <w:tc>
          <w:tcPr>
            <w:tcW w:w="2800" w:type="dxa"/>
            <w:tcMar>
              <w:top w:w="80" w:type="dxa"/>
              <w:left w:w="120" w:type="dxa"/>
              <w:bottom w:w="80" w:type="dxa"/>
              <w:right w:w="120" w:type="dxa"/>
            </w:tcMar>
          </w:tcPr>
          <w:p w14:paraId="57224FD2" w14:textId="77777777" w:rsidR="00BF5B7F" w:rsidRDefault="004E7426">
            <w:pPr>
              <w:spacing w:line="260" w:lineRule="auto"/>
            </w:pPr>
            <w:r>
              <w:rPr>
                <w:rFonts w:ascii="Calibri" w:eastAsia="Calibri" w:hAnsi="Calibri" w:cs="Calibri"/>
                <w:sz w:val="19"/>
                <w:szCs w:val="19"/>
              </w:rPr>
              <w:t>Proses pembandingan tetap dijalankan terhadap data tiruan</w:t>
            </w:r>
          </w:p>
        </w:tc>
        <w:tc>
          <w:tcPr>
            <w:tcW w:w="1826" w:type="dxa"/>
            <w:tcMar>
              <w:top w:w="80" w:type="dxa"/>
              <w:left w:w="120" w:type="dxa"/>
              <w:bottom w:w="80" w:type="dxa"/>
              <w:right w:w="120" w:type="dxa"/>
            </w:tcMar>
          </w:tcPr>
          <w:p w14:paraId="5A5D09EC" w14:textId="77777777" w:rsidR="00BF5B7F" w:rsidRDefault="004E7426">
            <w:pPr>
              <w:spacing w:line="260" w:lineRule="auto"/>
            </w:pPr>
            <w:r>
              <w:rPr>
                <w:rFonts w:ascii="Calibri" w:eastAsia="Calibri" w:hAnsi="Calibri" w:cs="Calibri"/>
                <w:sz w:val="19"/>
                <w:szCs w:val="19"/>
              </w:rPr>
              <w:t>auth.service.js</w:t>
            </w:r>
          </w:p>
        </w:tc>
      </w:tr>
      <w:tr w:rsidR="00BF5B7F" w14:paraId="4E68625A" w14:textId="77777777">
        <w:tblPrEx>
          <w:tblCellMar>
            <w:top w:w="0" w:type="dxa"/>
            <w:bottom w:w="0" w:type="dxa"/>
          </w:tblCellMar>
        </w:tblPrEx>
        <w:tc>
          <w:tcPr>
            <w:tcW w:w="1800" w:type="dxa"/>
            <w:tcMar>
              <w:top w:w="80" w:type="dxa"/>
              <w:left w:w="120" w:type="dxa"/>
              <w:bottom w:w="80" w:type="dxa"/>
              <w:right w:w="120" w:type="dxa"/>
            </w:tcMar>
          </w:tcPr>
          <w:p w14:paraId="7FE069C8" w14:textId="77777777" w:rsidR="00BF5B7F" w:rsidRDefault="004E7426">
            <w:pPr>
              <w:spacing w:line="260" w:lineRule="auto"/>
            </w:pPr>
            <w:r>
              <w:rPr>
                <w:rFonts w:ascii="Calibri" w:eastAsia="Calibri" w:hAnsi="Calibri" w:cs="Calibri"/>
                <w:sz w:val="19"/>
                <w:szCs w:val="19"/>
              </w:rPr>
              <w:t>Brute force password</w:t>
            </w:r>
          </w:p>
        </w:tc>
        <w:tc>
          <w:tcPr>
            <w:tcW w:w="2600" w:type="dxa"/>
            <w:tcMar>
              <w:top w:w="80" w:type="dxa"/>
              <w:left w:w="120" w:type="dxa"/>
              <w:bottom w:w="80" w:type="dxa"/>
              <w:right w:w="120" w:type="dxa"/>
            </w:tcMar>
          </w:tcPr>
          <w:p w14:paraId="5F472A38" w14:textId="77777777" w:rsidR="00BF5B7F" w:rsidRDefault="004E7426">
            <w:pPr>
              <w:spacing w:line="260" w:lineRule="auto"/>
            </w:pPr>
            <w:r>
              <w:rPr>
                <w:rFonts w:ascii="Calibri" w:eastAsia="Calibri" w:hAnsi="Calibri" w:cs="Calibri"/>
                <w:sz w:val="19"/>
                <w:szCs w:val="19"/>
              </w:rPr>
              <w:t>Mencoba ribuan password sampai berhasil</w:t>
            </w:r>
          </w:p>
        </w:tc>
        <w:tc>
          <w:tcPr>
            <w:tcW w:w="2800" w:type="dxa"/>
            <w:tcMar>
              <w:top w:w="80" w:type="dxa"/>
              <w:left w:w="120" w:type="dxa"/>
              <w:bottom w:w="80" w:type="dxa"/>
              <w:right w:w="120" w:type="dxa"/>
            </w:tcMar>
          </w:tcPr>
          <w:p w14:paraId="482B9D41" w14:textId="77777777" w:rsidR="00BF5B7F" w:rsidRDefault="004E7426">
            <w:pPr>
              <w:spacing w:line="260" w:lineRule="auto"/>
            </w:pPr>
            <w:r>
              <w:rPr>
                <w:rFonts w:ascii="Calibri" w:eastAsia="Calibri" w:hAnsi="Calibri" w:cs="Calibri"/>
                <w:sz w:val="19"/>
                <w:szCs w:val="19"/>
              </w:rPr>
              <w:t>Enkripsi lambat (cost 12) dan pembatasan 5 percobaan per 15 menit</w:t>
            </w:r>
          </w:p>
        </w:tc>
        <w:tc>
          <w:tcPr>
            <w:tcW w:w="1826" w:type="dxa"/>
            <w:tcMar>
              <w:top w:w="80" w:type="dxa"/>
              <w:left w:w="120" w:type="dxa"/>
              <w:bottom w:w="80" w:type="dxa"/>
              <w:right w:w="120" w:type="dxa"/>
            </w:tcMar>
          </w:tcPr>
          <w:p w14:paraId="4C3CAA91" w14:textId="77777777" w:rsidR="00BF5B7F" w:rsidRDefault="004E7426">
            <w:pPr>
              <w:spacing w:line="260" w:lineRule="auto"/>
            </w:pPr>
            <w:r>
              <w:rPr>
                <w:rFonts w:ascii="Calibri" w:eastAsia="Calibri" w:hAnsi="Calibri" w:cs="Calibri"/>
                <w:sz w:val="19"/>
                <w:szCs w:val="19"/>
              </w:rPr>
              <w:t>user.js, rateLimiter.js</w:t>
            </w:r>
          </w:p>
        </w:tc>
      </w:tr>
      <w:tr w:rsidR="00BF5B7F" w14:paraId="1452486E" w14:textId="77777777">
        <w:tblPrEx>
          <w:tblCellMar>
            <w:top w:w="0" w:type="dxa"/>
            <w:bottom w:w="0" w:type="dxa"/>
          </w:tblCellMar>
        </w:tblPrEx>
        <w:tc>
          <w:tcPr>
            <w:tcW w:w="1800" w:type="dxa"/>
            <w:tcMar>
              <w:top w:w="80" w:type="dxa"/>
              <w:left w:w="120" w:type="dxa"/>
              <w:bottom w:w="80" w:type="dxa"/>
              <w:right w:w="120" w:type="dxa"/>
            </w:tcMar>
          </w:tcPr>
          <w:p w14:paraId="15920332" w14:textId="77777777" w:rsidR="00BF5B7F" w:rsidRDefault="004E7426">
            <w:pPr>
              <w:spacing w:line="260" w:lineRule="auto"/>
            </w:pPr>
            <w:r>
              <w:rPr>
                <w:rFonts w:ascii="Calibri" w:eastAsia="Calibri" w:hAnsi="Calibri" w:cs="Calibri"/>
                <w:sz w:val="19"/>
                <w:szCs w:val="19"/>
              </w:rPr>
              <w:t>Pemalsuan token</w:t>
            </w:r>
          </w:p>
        </w:tc>
        <w:tc>
          <w:tcPr>
            <w:tcW w:w="2600" w:type="dxa"/>
            <w:tcMar>
              <w:top w:w="80" w:type="dxa"/>
              <w:left w:w="120" w:type="dxa"/>
              <w:bottom w:w="80" w:type="dxa"/>
              <w:right w:w="120" w:type="dxa"/>
            </w:tcMar>
          </w:tcPr>
          <w:p w14:paraId="1D91493E" w14:textId="77777777" w:rsidR="00BF5B7F" w:rsidRDefault="004E7426">
            <w:pPr>
              <w:spacing w:line="260" w:lineRule="auto"/>
            </w:pPr>
            <w:r>
              <w:rPr>
                <w:rFonts w:ascii="Calibri" w:eastAsia="Calibri" w:hAnsi="Calibri" w:cs="Calibri"/>
                <w:sz w:val="19"/>
                <w:szCs w:val="19"/>
              </w:rPr>
              <w:t>Membuat token</w:t>
            </w:r>
            <w:r>
              <w:rPr>
                <w:rFonts w:ascii="Calibri" w:eastAsia="Calibri" w:hAnsi="Calibri" w:cs="Calibri"/>
                <w:sz w:val="19"/>
                <w:szCs w:val="19"/>
              </w:rPr>
              <w:t xml:space="preserve"> atas nama orang lain</w:t>
            </w:r>
          </w:p>
        </w:tc>
        <w:tc>
          <w:tcPr>
            <w:tcW w:w="2800" w:type="dxa"/>
            <w:tcMar>
              <w:top w:w="80" w:type="dxa"/>
              <w:left w:w="120" w:type="dxa"/>
              <w:bottom w:w="80" w:type="dxa"/>
              <w:right w:w="120" w:type="dxa"/>
            </w:tcMar>
          </w:tcPr>
          <w:p w14:paraId="69B38C37" w14:textId="77777777" w:rsidR="00BF5B7F" w:rsidRDefault="004E7426">
            <w:pPr>
              <w:spacing w:line="260" w:lineRule="auto"/>
            </w:pPr>
            <w:r>
              <w:rPr>
                <w:rFonts w:ascii="Calibri" w:eastAsia="Calibri" w:hAnsi="Calibri" w:cs="Calibri"/>
                <w:sz w:val="19"/>
                <w:szCs w:val="19"/>
              </w:rPr>
              <w:t>Tanda tangan HMAC dengan kunci acak minimal 32 karakter</w:t>
            </w:r>
          </w:p>
        </w:tc>
        <w:tc>
          <w:tcPr>
            <w:tcW w:w="1826" w:type="dxa"/>
            <w:tcMar>
              <w:top w:w="80" w:type="dxa"/>
              <w:left w:w="120" w:type="dxa"/>
              <w:bottom w:w="80" w:type="dxa"/>
              <w:right w:w="120" w:type="dxa"/>
            </w:tcMar>
          </w:tcPr>
          <w:p w14:paraId="2816F8C4" w14:textId="77777777" w:rsidR="00BF5B7F" w:rsidRDefault="004E7426">
            <w:pPr>
              <w:spacing w:line="260" w:lineRule="auto"/>
            </w:pPr>
            <w:r>
              <w:rPr>
                <w:rFonts w:ascii="Calibri" w:eastAsia="Calibri" w:hAnsi="Calibri" w:cs="Calibri"/>
                <w:sz w:val="19"/>
                <w:szCs w:val="19"/>
              </w:rPr>
              <w:t>token.js, env.js</w:t>
            </w:r>
          </w:p>
        </w:tc>
      </w:tr>
      <w:tr w:rsidR="00BF5B7F" w14:paraId="7B9F01F2" w14:textId="77777777">
        <w:tblPrEx>
          <w:tblCellMar>
            <w:top w:w="0" w:type="dxa"/>
            <w:bottom w:w="0" w:type="dxa"/>
          </w:tblCellMar>
        </w:tblPrEx>
        <w:tc>
          <w:tcPr>
            <w:tcW w:w="1800" w:type="dxa"/>
            <w:tcMar>
              <w:top w:w="80" w:type="dxa"/>
              <w:left w:w="120" w:type="dxa"/>
              <w:bottom w:w="80" w:type="dxa"/>
              <w:right w:w="120" w:type="dxa"/>
            </w:tcMar>
          </w:tcPr>
          <w:p w14:paraId="33B1538B" w14:textId="77777777" w:rsidR="00BF5B7F" w:rsidRDefault="004E7426">
            <w:pPr>
              <w:spacing w:line="260" w:lineRule="auto"/>
            </w:pPr>
            <w:r>
              <w:rPr>
                <w:rFonts w:ascii="Calibri" w:eastAsia="Calibri" w:hAnsi="Calibri" w:cs="Calibri"/>
                <w:sz w:val="19"/>
                <w:szCs w:val="19"/>
              </w:rPr>
              <w:t>Token curian tetap sah</w:t>
            </w:r>
          </w:p>
        </w:tc>
        <w:tc>
          <w:tcPr>
            <w:tcW w:w="2600" w:type="dxa"/>
            <w:tcMar>
              <w:top w:w="80" w:type="dxa"/>
              <w:left w:w="120" w:type="dxa"/>
              <w:bottom w:w="80" w:type="dxa"/>
              <w:right w:w="120" w:type="dxa"/>
            </w:tcMar>
          </w:tcPr>
          <w:p w14:paraId="34DEBC16" w14:textId="77777777" w:rsidR="00BF5B7F" w:rsidRDefault="004E7426">
            <w:pPr>
              <w:spacing w:line="260" w:lineRule="auto"/>
            </w:pPr>
            <w:r>
              <w:rPr>
                <w:rFonts w:ascii="Calibri" w:eastAsia="Calibri" w:hAnsi="Calibri" w:cs="Calibri"/>
                <w:sz w:val="19"/>
                <w:szCs w:val="19"/>
              </w:rPr>
              <w:t>Token yang bocor tetap berlaku sampai kedaluwarsa</w:t>
            </w:r>
          </w:p>
        </w:tc>
        <w:tc>
          <w:tcPr>
            <w:tcW w:w="2800" w:type="dxa"/>
            <w:tcMar>
              <w:top w:w="80" w:type="dxa"/>
              <w:left w:w="120" w:type="dxa"/>
              <w:bottom w:w="80" w:type="dxa"/>
              <w:right w:w="120" w:type="dxa"/>
            </w:tcMar>
          </w:tcPr>
          <w:p w14:paraId="5FE2617F" w14:textId="77777777" w:rsidR="00BF5B7F" w:rsidRDefault="004E7426">
            <w:pPr>
              <w:spacing w:line="260" w:lineRule="auto"/>
            </w:pPr>
            <w:r>
              <w:rPr>
                <w:rFonts w:ascii="Calibri" w:eastAsia="Calibri" w:hAnsi="Calibri" w:cs="Calibri"/>
                <w:sz w:val="19"/>
                <w:szCs w:val="19"/>
              </w:rPr>
              <w:t>Daftar cabut di Redis dan pemeriksaan waktu ganti password</w:t>
            </w:r>
          </w:p>
        </w:tc>
        <w:tc>
          <w:tcPr>
            <w:tcW w:w="1826" w:type="dxa"/>
            <w:tcMar>
              <w:top w:w="80" w:type="dxa"/>
              <w:left w:w="120" w:type="dxa"/>
              <w:bottom w:w="80" w:type="dxa"/>
              <w:right w:w="120" w:type="dxa"/>
            </w:tcMar>
          </w:tcPr>
          <w:p w14:paraId="0AC3263F" w14:textId="77777777" w:rsidR="00BF5B7F" w:rsidRDefault="004E7426">
            <w:pPr>
              <w:spacing w:line="260" w:lineRule="auto"/>
            </w:pPr>
            <w:r>
              <w:rPr>
                <w:rFonts w:ascii="Calibri" w:eastAsia="Calibri" w:hAnsi="Calibri" w:cs="Calibri"/>
                <w:sz w:val="19"/>
                <w:szCs w:val="19"/>
              </w:rPr>
              <w:t>authenticate.js</w:t>
            </w:r>
          </w:p>
        </w:tc>
      </w:tr>
      <w:tr w:rsidR="00BF5B7F" w14:paraId="3B695DCA" w14:textId="77777777">
        <w:tblPrEx>
          <w:tblCellMar>
            <w:top w:w="0" w:type="dxa"/>
            <w:bottom w:w="0" w:type="dxa"/>
          </w:tblCellMar>
        </w:tblPrEx>
        <w:tc>
          <w:tcPr>
            <w:tcW w:w="1800" w:type="dxa"/>
            <w:tcMar>
              <w:top w:w="80" w:type="dxa"/>
              <w:left w:w="120" w:type="dxa"/>
              <w:bottom w:w="80" w:type="dxa"/>
              <w:right w:w="120" w:type="dxa"/>
            </w:tcMar>
          </w:tcPr>
          <w:p w14:paraId="1E1A908F" w14:textId="77777777" w:rsidR="00BF5B7F" w:rsidRDefault="004E7426">
            <w:pPr>
              <w:spacing w:line="260" w:lineRule="auto"/>
            </w:pPr>
            <w:r>
              <w:rPr>
                <w:rFonts w:ascii="Calibri" w:eastAsia="Calibri" w:hAnsi="Calibri" w:cs="Calibri"/>
                <w:sz w:val="19"/>
                <w:szCs w:val="19"/>
              </w:rPr>
              <w:t>Penonaktifan tidak berlaku</w:t>
            </w:r>
          </w:p>
        </w:tc>
        <w:tc>
          <w:tcPr>
            <w:tcW w:w="2600" w:type="dxa"/>
            <w:tcMar>
              <w:top w:w="80" w:type="dxa"/>
              <w:left w:w="120" w:type="dxa"/>
              <w:bottom w:w="80" w:type="dxa"/>
              <w:right w:w="120" w:type="dxa"/>
            </w:tcMar>
          </w:tcPr>
          <w:p w14:paraId="7C288A4C" w14:textId="77777777" w:rsidR="00BF5B7F" w:rsidRDefault="004E7426">
            <w:pPr>
              <w:spacing w:line="260" w:lineRule="auto"/>
            </w:pPr>
            <w:r>
              <w:rPr>
                <w:rFonts w:ascii="Calibri" w:eastAsia="Calibri" w:hAnsi="Calibri" w:cs="Calibri"/>
                <w:sz w:val="19"/>
                <w:szCs w:val="19"/>
              </w:rPr>
              <w:t>Akun dimatikan tetapi masih bisa dipakai</w:t>
            </w:r>
          </w:p>
        </w:tc>
        <w:tc>
          <w:tcPr>
            <w:tcW w:w="2800" w:type="dxa"/>
            <w:tcMar>
              <w:top w:w="80" w:type="dxa"/>
              <w:left w:w="120" w:type="dxa"/>
              <w:bottom w:w="80" w:type="dxa"/>
              <w:right w:w="120" w:type="dxa"/>
            </w:tcMar>
          </w:tcPr>
          <w:p w14:paraId="3A4E8956" w14:textId="77777777" w:rsidR="00BF5B7F" w:rsidRDefault="004E7426">
            <w:pPr>
              <w:spacing w:line="260" w:lineRule="auto"/>
            </w:pPr>
            <w:r>
              <w:rPr>
                <w:rFonts w:ascii="Calibri" w:eastAsia="Calibri" w:hAnsi="Calibri" w:cs="Calibri"/>
                <w:sz w:val="19"/>
                <w:szCs w:val="19"/>
              </w:rPr>
              <w:t>Status aktif dibaca dari database pada setiap permintaan</w:t>
            </w:r>
          </w:p>
        </w:tc>
        <w:tc>
          <w:tcPr>
            <w:tcW w:w="1826" w:type="dxa"/>
            <w:tcMar>
              <w:top w:w="80" w:type="dxa"/>
              <w:left w:w="120" w:type="dxa"/>
              <w:bottom w:w="80" w:type="dxa"/>
              <w:right w:w="120" w:type="dxa"/>
            </w:tcMar>
          </w:tcPr>
          <w:p w14:paraId="71F7684E" w14:textId="77777777" w:rsidR="00BF5B7F" w:rsidRDefault="004E7426">
            <w:pPr>
              <w:spacing w:line="260" w:lineRule="auto"/>
            </w:pPr>
            <w:r>
              <w:rPr>
                <w:rFonts w:ascii="Calibri" w:eastAsia="Calibri" w:hAnsi="Calibri" w:cs="Calibri"/>
                <w:sz w:val="19"/>
                <w:szCs w:val="19"/>
              </w:rPr>
              <w:t>authenticate.js</w:t>
            </w:r>
          </w:p>
        </w:tc>
      </w:tr>
      <w:tr w:rsidR="00BF5B7F" w14:paraId="60F845E6" w14:textId="77777777">
        <w:tblPrEx>
          <w:tblCellMar>
            <w:top w:w="0" w:type="dxa"/>
            <w:bottom w:w="0" w:type="dxa"/>
          </w:tblCellMar>
        </w:tblPrEx>
        <w:tc>
          <w:tcPr>
            <w:tcW w:w="1800" w:type="dxa"/>
            <w:tcMar>
              <w:top w:w="80" w:type="dxa"/>
              <w:left w:w="120" w:type="dxa"/>
              <w:bottom w:w="80" w:type="dxa"/>
              <w:right w:w="120" w:type="dxa"/>
            </w:tcMar>
          </w:tcPr>
          <w:p w14:paraId="543FE61F" w14:textId="77777777" w:rsidR="00BF5B7F" w:rsidRDefault="004E7426">
            <w:pPr>
              <w:spacing w:line="260" w:lineRule="auto"/>
            </w:pPr>
            <w:r>
              <w:rPr>
                <w:rFonts w:ascii="Calibri" w:eastAsia="Calibri" w:hAnsi="Calibri" w:cs="Calibri"/>
                <w:sz w:val="19"/>
                <w:szCs w:val="19"/>
              </w:rPr>
              <w:t>Enumeration lewat ID</w:t>
            </w:r>
          </w:p>
        </w:tc>
        <w:tc>
          <w:tcPr>
            <w:tcW w:w="2600" w:type="dxa"/>
            <w:tcMar>
              <w:top w:w="80" w:type="dxa"/>
              <w:left w:w="120" w:type="dxa"/>
              <w:bottom w:w="80" w:type="dxa"/>
              <w:right w:w="120" w:type="dxa"/>
            </w:tcMar>
          </w:tcPr>
          <w:p w14:paraId="326C2800" w14:textId="77777777" w:rsidR="00BF5B7F" w:rsidRDefault="004E7426">
            <w:pPr>
              <w:spacing w:line="260" w:lineRule="auto"/>
            </w:pPr>
            <w:r>
              <w:rPr>
                <w:rFonts w:ascii="Calibri" w:eastAsia="Calibri" w:hAnsi="Calibri" w:cs="Calibri"/>
                <w:sz w:val="19"/>
                <w:szCs w:val="19"/>
              </w:rPr>
              <w:t>ID berurutan memu</w:t>
            </w:r>
            <w:r>
              <w:rPr>
                <w:rFonts w:ascii="Calibri" w:eastAsia="Calibri" w:hAnsi="Calibri" w:cs="Calibri"/>
                <w:sz w:val="19"/>
                <w:szCs w:val="19"/>
              </w:rPr>
              <w:t>ngkinkan penebakan data pengguna lain</w:t>
            </w:r>
          </w:p>
        </w:tc>
        <w:tc>
          <w:tcPr>
            <w:tcW w:w="2800" w:type="dxa"/>
            <w:tcMar>
              <w:top w:w="80" w:type="dxa"/>
              <w:left w:w="120" w:type="dxa"/>
              <w:bottom w:w="80" w:type="dxa"/>
              <w:right w:w="120" w:type="dxa"/>
            </w:tcMar>
          </w:tcPr>
          <w:p w14:paraId="7A4761B0" w14:textId="77777777" w:rsidR="00BF5B7F" w:rsidRDefault="004E7426">
            <w:pPr>
              <w:spacing w:line="260" w:lineRule="auto"/>
            </w:pPr>
            <w:r>
              <w:rPr>
                <w:rFonts w:ascii="Calibri" w:eastAsia="Calibri" w:hAnsi="Calibri" w:cs="Calibri"/>
                <w:sz w:val="19"/>
                <w:szCs w:val="19"/>
              </w:rPr>
              <w:t>ID pengguna berupa UUID acak</w:t>
            </w:r>
          </w:p>
        </w:tc>
        <w:tc>
          <w:tcPr>
            <w:tcW w:w="1826" w:type="dxa"/>
            <w:tcMar>
              <w:top w:w="80" w:type="dxa"/>
              <w:left w:w="120" w:type="dxa"/>
              <w:bottom w:w="80" w:type="dxa"/>
              <w:right w:w="120" w:type="dxa"/>
            </w:tcMar>
          </w:tcPr>
          <w:p w14:paraId="1F7B870A" w14:textId="77777777" w:rsidR="00BF5B7F" w:rsidRDefault="004E7426">
            <w:pPr>
              <w:spacing w:line="260" w:lineRule="auto"/>
            </w:pPr>
            <w:r>
              <w:rPr>
                <w:rFonts w:ascii="Calibri" w:eastAsia="Calibri" w:hAnsi="Calibri" w:cs="Calibri"/>
                <w:sz w:val="19"/>
                <w:szCs w:val="19"/>
              </w:rPr>
              <w:t>migration users</w:t>
            </w:r>
          </w:p>
        </w:tc>
      </w:tr>
      <w:tr w:rsidR="00BF5B7F" w14:paraId="2D5D3333" w14:textId="77777777">
        <w:tblPrEx>
          <w:tblCellMar>
            <w:top w:w="0" w:type="dxa"/>
            <w:bottom w:w="0" w:type="dxa"/>
          </w:tblCellMar>
        </w:tblPrEx>
        <w:tc>
          <w:tcPr>
            <w:tcW w:w="1800" w:type="dxa"/>
            <w:tcMar>
              <w:top w:w="80" w:type="dxa"/>
              <w:left w:w="120" w:type="dxa"/>
              <w:bottom w:w="80" w:type="dxa"/>
              <w:right w:w="120" w:type="dxa"/>
            </w:tcMar>
          </w:tcPr>
          <w:p w14:paraId="2F9E7C65" w14:textId="77777777" w:rsidR="00BF5B7F" w:rsidRDefault="004E7426">
            <w:pPr>
              <w:spacing w:line="260" w:lineRule="auto"/>
            </w:pPr>
            <w:r>
              <w:rPr>
                <w:rFonts w:ascii="Calibri" w:eastAsia="Calibri" w:hAnsi="Calibri" w:cs="Calibri"/>
                <w:sz w:val="19"/>
                <w:szCs w:val="19"/>
              </w:rPr>
              <w:t>Kebocoran hash password</w:t>
            </w:r>
          </w:p>
        </w:tc>
        <w:tc>
          <w:tcPr>
            <w:tcW w:w="2600" w:type="dxa"/>
            <w:tcMar>
              <w:top w:w="80" w:type="dxa"/>
              <w:left w:w="120" w:type="dxa"/>
              <w:bottom w:w="80" w:type="dxa"/>
              <w:right w:w="120" w:type="dxa"/>
            </w:tcMar>
          </w:tcPr>
          <w:p w14:paraId="6E17017C" w14:textId="77777777" w:rsidR="00BF5B7F" w:rsidRDefault="004E7426">
            <w:pPr>
              <w:spacing w:line="260" w:lineRule="auto"/>
            </w:pPr>
            <w:r>
              <w:rPr>
                <w:rFonts w:ascii="Calibri" w:eastAsia="Calibri" w:hAnsi="Calibri" w:cs="Calibri"/>
                <w:sz w:val="19"/>
                <w:szCs w:val="19"/>
              </w:rPr>
              <w:t>Hash ikut terkirim dalam jawaban API</w:t>
            </w:r>
          </w:p>
        </w:tc>
        <w:tc>
          <w:tcPr>
            <w:tcW w:w="2800" w:type="dxa"/>
            <w:tcMar>
              <w:top w:w="80" w:type="dxa"/>
              <w:left w:w="120" w:type="dxa"/>
              <w:bottom w:w="80" w:type="dxa"/>
              <w:right w:w="120" w:type="dxa"/>
            </w:tcMar>
          </w:tcPr>
          <w:p w14:paraId="03A0E73D" w14:textId="77777777" w:rsidR="00BF5B7F" w:rsidRDefault="004E7426">
            <w:pPr>
              <w:spacing w:line="260" w:lineRule="auto"/>
            </w:pPr>
            <w:r>
              <w:rPr>
                <w:rFonts w:ascii="Calibri" w:eastAsia="Calibri" w:hAnsi="Calibri" w:cs="Calibri"/>
                <w:sz w:val="19"/>
                <w:szCs w:val="19"/>
              </w:rPr>
              <w:t>Dua lapis: pengecualian kolom pada query dan pada penyusunan jawaban</w:t>
            </w:r>
          </w:p>
        </w:tc>
        <w:tc>
          <w:tcPr>
            <w:tcW w:w="1826" w:type="dxa"/>
            <w:tcMar>
              <w:top w:w="80" w:type="dxa"/>
              <w:left w:w="120" w:type="dxa"/>
              <w:bottom w:w="80" w:type="dxa"/>
              <w:right w:w="120" w:type="dxa"/>
            </w:tcMar>
          </w:tcPr>
          <w:p w14:paraId="4ED3C5EF" w14:textId="77777777" w:rsidR="00BF5B7F" w:rsidRDefault="004E7426">
            <w:pPr>
              <w:spacing w:line="260" w:lineRule="auto"/>
            </w:pPr>
            <w:r>
              <w:rPr>
                <w:rFonts w:ascii="Calibri" w:eastAsia="Calibri" w:hAnsi="Calibri" w:cs="Calibri"/>
                <w:sz w:val="19"/>
                <w:szCs w:val="19"/>
              </w:rPr>
              <w:t>user.js</w:t>
            </w:r>
          </w:p>
        </w:tc>
      </w:tr>
      <w:tr w:rsidR="00BF5B7F" w14:paraId="16E860D5" w14:textId="77777777">
        <w:tblPrEx>
          <w:tblCellMar>
            <w:top w:w="0" w:type="dxa"/>
            <w:bottom w:w="0" w:type="dxa"/>
          </w:tblCellMar>
        </w:tblPrEx>
        <w:tc>
          <w:tcPr>
            <w:tcW w:w="1800" w:type="dxa"/>
            <w:tcMar>
              <w:top w:w="80" w:type="dxa"/>
              <w:left w:w="120" w:type="dxa"/>
              <w:bottom w:w="80" w:type="dxa"/>
              <w:right w:w="120" w:type="dxa"/>
            </w:tcMar>
          </w:tcPr>
          <w:p w14:paraId="6B81E90B" w14:textId="77777777" w:rsidR="00BF5B7F" w:rsidRDefault="004E7426">
            <w:pPr>
              <w:spacing w:line="260" w:lineRule="auto"/>
            </w:pPr>
            <w:r>
              <w:rPr>
                <w:rFonts w:ascii="Calibri" w:eastAsia="Calibri" w:hAnsi="Calibri" w:cs="Calibri"/>
                <w:sz w:val="19"/>
                <w:szCs w:val="19"/>
              </w:rPr>
              <w:t>Privilege escalation</w:t>
            </w:r>
          </w:p>
        </w:tc>
        <w:tc>
          <w:tcPr>
            <w:tcW w:w="2600" w:type="dxa"/>
            <w:tcMar>
              <w:top w:w="80" w:type="dxa"/>
              <w:left w:w="120" w:type="dxa"/>
              <w:bottom w:w="80" w:type="dxa"/>
              <w:right w:w="120" w:type="dxa"/>
            </w:tcMar>
          </w:tcPr>
          <w:p w14:paraId="71D629B4" w14:textId="77777777" w:rsidR="00BF5B7F" w:rsidRDefault="004E7426">
            <w:pPr>
              <w:spacing w:line="260" w:lineRule="auto"/>
            </w:pPr>
            <w:r>
              <w:rPr>
                <w:rFonts w:ascii="Calibri" w:eastAsia="Calibri" w:hAnsi="Calibri" w:cs="Calibri"/>
                <w:sz w:val="19"/>
                <w:szCs w:val="19"/>
              </w:rPr>
              <w:t>Admin menaikkan hak dirinya sendiri</w:t>
            </w:r>
          </w:p>
        </w:tc>
        <w:tc>
          <w:tcPr>
            <w:tcW w:w="2800" w:type="dxa"/>
            <w:tcMar>
              <w:top w:w="80" w:type="dxa"/>
              <w:left w:w="120" w:type="dxa"/>
              <w:bottom w:w="80" w:type="dxa"/>
              <w:right w:w="120" w:type="dxa"/>
            </w:tcMar>
          </w:tcPr>
          <w:p w14:paraId="400ACF02" w14:textId="77777777" w:rsidR="00BF5B7F" w:rsidRDefault="004E7426">
            <w:pPr>
              <w:spacing w:line="260" w:lineRule="auto"/>
            </w:pPr>
            <w:r>
              <w:rPr>
                <w:rFonts w:ascii="Calibri" w:eastAsia="Calibri" w:hAnsi="Calibri" w:cs="Calibri"/>
                <w:sz w:val="19"/>
                <w:szCs w:val="19"/>
              </w:rPr>
              <w:t>Penetapan role dijaga izin roles.update yang hanya dimiliki superadmin</w:t>
            </w:r>
          </w:p>
        </w:tc>
        <w:tc>
          <w:tcPr>
            <w:tcW w:w="1826" w:type="dxa"/>
            <w:tcMar>
              <w:top w:w="80" w:type="dxa"/>
              <w:left w:w="120" w:type="dxa"/>
              <w:bottom w:w="80" w:type="dxa"/>
              <w:right w:w="120" w:type="dxa"/>
            </w:tcMar>
          </w:tcPr>
          <w:p w14:paraId="79B459DD" w14:textId="77777777" w:rsidR="00BF5B7F" w:rsidRDefault="004E7426">
            <w:pPr>
              <w:spacing w:line="260" w:lineRule="auto"/>
            </w:pPr>
            <w:r>
              <w:rPr>
                <w:rFonts w:ascii="Calibri" w:eastAsia="Calibri" w:hAnsi="Calibri" w:cs="Calibri"/>
                <w:sz w:val="19"/>
                <w:szCs w:val="19"/>
              </w:rPr>
              <w:t>users.routes.js</w:t>
            </w:r>
          </w:p>
        </w:tc>
      </w:tr>
      <w:tr w:rsidR="00BF5B7F" w14:paraId="01AC1A8C" w14:textId="77777777">
        <w:tblPrEx>
          <w:tblCellMar>
            <w:top w:w="0" w:type="dxa"/>
            <w:bottom w:w="0" w:type="dxa"/>
          </w:tblCellMar>
        </w:tblPrEx>
        <w:tc>
          <w:tcPr>
            <w:tcW w:w="1800" w:type="dxa"/>
            <w:tcMar>
              <w:top w:w="80" w:type="dxa"/>
              <w:left w:w="120" w:type="dxa"/>
              <w:bottom w:w="80" w:type="dxa"/>
              <w:right w:w="120" w:type="dxa"/>
            </w:tcMar>
          </w:tcPr>
          <w:p w14:paraId="6BD7946F" w14:textId="77777777" w:rsidR="00BF5B7F" w:rsidRDefault="004E7426">
            <w:pPr>
              <w:spacing w:line="260" w:lineRule="auto"/>
            </w:pPr>
            <w:r>
              <w:rPr>
                <w:rFonts w:ascii="Calibri" w:eastAsia="Calibri" w:hAnsi="Calibri" w:cs="Calibri"/>
                <w:sz w:val="19"/>
                <w:szCs w:val="19"/>
              </w:rPr>
              <w:t>Serangan ke akun lebih tinggi</w:t>
            </w:r>
          </w:p>
        </w:tc>
        <w:tc>
          <w:tcPr>
            <w:tcW w:w="2600" w:type="dxa"/>
            <w:tcMar>
              <w:top w:w="80" w:type="dxa"/>
              <w:left w:w="120" w:type="dxa"/>
              <w:bottom w:w="80" w:type="dxa"/>
              <w:right w:w="120" w:type="dxa"/>
            </w:tcMar>
          </w:tcPr>
          <w:p w14:paraId="486643FC" w14:textId="77777777" w:rsidR="00BF5B7F" w:rsidRDefault="004E7426">
            <w:pPr>
              <w:spacing w:line="260" w:lineRule="auto"/>
            </w:pPr>
            <w:r>
              <w:rPr>
                <w:rFonts w:ascii="Calibri" w:eastAsia="Calibri" w:hAnsi="Calibri" w:cs="Calibri"/>
                <w:sz w:val="19"/>
                <w:szCs w:val="19"/>
              </w:rPr>
              <w:t>Adm</w:t>
            </w:r>
            <w:r>
              <w:rPr>
                <w:rFonts w:ascii="Calibri" w:eastAsia="Calibri" w:hAnsi="Calibri" w:cs="Calibri"/>
                <w:sz w:val="19"/>
                <w:szCs w:val="19"/>
              </w:rPr>
              <w:t>in menonaktifkan akun superadmin</w:t>
            </w:r>
          </w:p>
        </w:tc>
        <w:tc>
          <w:tcPr>
            <w:tcW w:w="2800" w:type="dxa"/>
            <w:tcMar>
              <w:top w:w="80" w:type="dxa"/>
              <w:left w:w="120" w:type="dxa"/>
              <w:bottom w:w="80" w:type="dxa"/>
              <w:right w:w="120" w:type="dxa"/>
            </w:tcMar>
          </w:tcPr>
          <w:p w14:paraId="164AF67D" w14:textId="77777777" w:rsidR="00BF5B7F" w:rsidRDefault="004E7426">
            <w:pPr>
              <w:spacing w:line="260" w:lineRule="auto"/>
            </w:pPr>
            <w:r>
              <w:rPr>
                <w:rFonts w:ascii="Calibri" w:eastAsia="Calibri" w:hAnsi="Calibri" w:cs="Calibri"/>
                <w:sz w:val="19"/>
                <w:szCs w:val="19"/>
              </w:rPr>
              <w:t>Hanya superadmin yang boleh mengelola akun superadmin</w:t>
            </w:r>
          </w:p>
        </w:tc>
        <w:tc>
          <w:tcPr>
            <w:tcW w:w="1826" w:type="dxa"/>
            <w:tcMar>
              <w:top w:w="80" w:type="dxa"/>
              <w:left w:w="120" w:type="dxa"/>
              <w:bottom w:w="80" w:type="dxa"/>
              <w:right w:w="120" w:type="dxa"/>
            </w:tcMar>
          </w:tcPr>
          <w:p w14:paraId="54DEC804" w14:textId="77777777" w:rsidR="00BF5B7F" w:rsidRDefault="004E7426">
            <w:pPr>
              <w:spacing w:line="260" w:lineRule="auto"/>
            </w:pPr>
            <w:r>
              <w:rPr>
                <w:rFonts w:ascii="Calibri" w:eastAsia="Calibri" w:hAnsi="Calibri" w:cs="Calibri"/>
                <w:sz w:val="19"/>
                <w:szCs w:val="19"/>
              </w:rPr>
              <w:t>users.service.js</w:t>
            </w:r>
          </w:p>
        </w:tc>
      </w:tr>
      <w:tr w:rsidR="00BF5B7F" w14:paraId="5028ACCF" w14:textId="77777777">
        <w:tblPrEx>
          <w:tblCellMar>
            <w:top w:w="0" w:type="dxa"/>
            <w:bottom w:w="0" w:type="dxa"/>
          </w:tblCellMar>
        </w:tblPrEx>
        <w:tc>
          <w:tcPr>
            <w:tcW w:w="1800" w:type="dxa"/>
            <w:tcMar>
              <w:top w:w="80" w:type="dxa"/>
              <w:left w:w="120" w:type="dxa"/>
              <w:bottom w:w="80" w:type="dxa"/>
              <w:right w:w="120" w:type="dxa"/>
            </w:tcMar>
          </w:tcPr>
          <w:p w14:paraId="42831F36" w14:textId="77777777" w:rsidR="00BF5B7F" w:rsidRDefault="004E7426">
            <w:pPr>
              <w:spacing w:line="260" w:lineRule="auto"/>
            </w:pPr>
            <w:r>
              <w:rPr>
                <w:rFonts w:ascii="Calibri" w:eastAsia="Calibri" w:hAnsi="Calibri" w:cs="Calibri"/>
                <w:sz w:val="19"/>
                <w:szCs w:val="19"/>
              </w:rPr>
              <w:t>Sistem terkunci</w:t>
            </w:r>
          </w:p>
        </w:tc>
        <w:tc>
          <w:tcPr>
            <w:tcW w:w="2600" w:type="dxa"/>
            <w:tcMar>
              <w:top w:w="80" w:type="dxa"/>
              <w:left w:w="120" w:type="dxa"/>
              <w:bottom w:w="80" w:type="dxa"/>
              <w:right w:w="120" w:type="dxa"/>
            </w:tcMar>
          </w:tcPr>
          <w:p w14:paraId="3B5136DB" w14:textId="77777777" w:rsidR="00BF5B7F" w:rsidRDefault="004E7426">
            <w:pPr>
              <w:spacing w:line="260" w:lineRule="auto"/>
            </w:pPr>
            <w:r>
              <w:rPr>
                <w:rFonts w:ascii="Calibri" w:eastAsia="Calibri" w:hAnsi="Calibri" w:cs="Calibri"/>
                <w:sz w:val="19"/>
                <w:szCs w:val="19"/>
              </w:rPr>
              <w:t>Superadmin menghapus akunnya sendiri</w:t>
            </w:r>
          </w:p>
        </w:tc>
        <w:tc>
          <w:tcPr>
            <w:tcW w:w="2800" w:type="dxa"/>
            <w:tcMar>
              <w:top w:w="80" w:type="dxa"/>
              <w:left w:w="120" w:type="dxa"/>
              <w:bottom w:w="80" w:type="dxa"/>
              <w:right w:w="120" w:type="dxa"/>
            </w:tcMar>
          </w:tcPr>
          <w:p w14:paraId="35B2510B" w14:textId="77777777" w:rsidR="00BF5B7F" w:rsidRDefault="004E7426">
            <w:pPr>
              <w:spacing w:line="260" w:lineRule="auto"/>
            </w:pPr>
            <w:r>
              <w:rPr>
                <w:rFonts w:ascii="Calibri" w:eastAsia="Calibri" w:hAnsi="Calibri" w:cs="Calibri"/>
                <w:sz w:val="19"/>
                <w:szCs w:val="19"/>
              </w:rPr>
              <w:t>Operasi manajemen terhadap diri sendiri ditolak</w:t>
            </w:r>
          </w:p>
        </w:tc>
        <w:tc>
          <w:tcPr>
            <w:tcW w:w="1826" w:type="dxa"/>
            <w:tcMar>
              <w:top w:w="80" w:type="dxa"/>
              <w:left w:w="120" w:type="dxa"/>
              <w:bottom w:w="80" w:type="dxa"/>
              <w:right w:w="120" w:type="dxa"/>
            </w:tcMar>
          </w:tcPr>
          <w:p w14:paraId="14DBD28A" w14:textId="77777777" w:rsidR="00BF5B7F" w:rsidRDefault="004E7426">
            <w:pPr>
              <w:spacing w:line="260" w:lineRule="auto"/>
            </w:pPr>
            <w:r>
              <w:rPr>
                <w:rFonts w:ascii="Calibri" w:eastAsia="Calibri" w:hAnsi="Calibri" w:cs="Calibri"/>
                <w:sz w:val="19"/>
                <w:szCs w:val="19"/>
              </w:rPr>
              <w:t>users.service.js</w:t>
            </w:r>
          </w:p>
        </w:tc>
      </w:tr>
      <w:tr w:rsidR="00BF5B7F" w14:paraId="377592EE" w14:textId="77777777">
        <w:tblPrEx>
          <w:tblCellMar>
            <w:top w:w="0" w:type="dxa"/>
            <w:bottom w:w="0" w:type="dxa"/>
          </w:tblCellMar>
        </w:tblPrEx>
        <w:tc>
          <w:tcPr>
            <w:tcW w:w="1800" w:type="dxa"/>
            <w:tcMar>
              <w:top w:w="80" w:type="dxa"/>
              <w:left w:w="120" w:type="dxa"/>
              <w:bottom w:w="80" w:type="dxa"/>
              <w:right w:w="120" w:type="dxa"/>
            </w:tcMar>
          </w:tcPr>
          <w:p w14:paraId="437A4F46" w14:textId="77777777" w:rsidR="00BF5B7F" w:rsidRDefault="004E7426">
            <w:pPr>
              <w:spacing w:line="260" w:lineRule="auto"/>
            </w:pPr>
            <w:r>
              <w:rPr>
                <w:rFonts w:ascii="Calibri" w:eastAsia="Calibri" w:hAnsi="Calibri" w:cs="Calibri"/>
                <w:sz w:val="19"/>
                <w:szCs w:val="19"/>
              </w:rPr>
              <w:t>XSS lewat unggahan</w:t>
            </w:r>
          </w:p>
        </w:tc>
        <w:tc>
          <w:tcPr>
            <w:tcW w:w="2600" w:type="dxa"/>
            <w:tcMar>
              <w:top w:w="80" w:type="dxa"/>
              <w:left w:w="120" w:type="dxa"/>
              <w:bottom w:w="80" w:type="dxa"/>
              <w:right w:w="120" w:type="dxa"/>
            </w:tcMar>
          </w:tcPr>
          <w:p w14:paraId="4640149C" w14:textId="77777777" w:rsidR="00BF5B7F" w:rsidRDefault="004E7426">
            <w:pPr>
              <w:spacing w:line="260" w:lineRule="auto"/>
            </w:pPr>
            <w:r>
              <w:rPr>
                <w:rFonts w:ascii="Calibri" w:eastAsia="Calibri" w:hAnsi="Calibri" w:cs="Calibri"/>
                <w:sz w:val="19"/>
                <w:szCs w:val="19"/>
              </w:rPr>
              <w:t>Berkas SVG berisi kode JavaScript</w:t>
            </w:r>
          </w:p>
        </w:tc>
        <w:tc>
          <w:tcPr>
            <w:tcW w:w="2800" w:type="dxa"/>
            <w:tcMar>
              <w:top w:w="80" w:type="dxa"/>
              <w:left w:w="120" w:type="dxa"/>
              <w:bottom w:w="80" w:type="dxa"/>
              <w:right w:w="120" w:type="dxa"/>
            </w:tcMar>
          </w:tcPr>
          <w:p w14:paraId="236378E5" w14:textId="77777777" w:rsidR="00BF5B7F" w:rsidRDefault="004E7426">
            <w:pPr>
              <w:spacing w:line="260" w:lineRule="auto"/>
            </w:pPr>
            <w:r>
              <w:rPr>
                <w:rFonts w:ascii="Calibri" w:eastAsia="Calibri" w:hAnsi="Calibri" w:cs="Calibri"/>
                <w:sz w:val="19"/>
                <w:szCs w:val="19"/>
              </w:rPr>
              <w:t>Hanya JPEG, PNG, dan WebP yang diterima</w:t>
            </w:r>
          </w:p>
        </w:tc>
        <w:tc>
          <w:tcPr>
            <w:tcW w:w="1826" w:type="dxa"/>
            <w:tcMar>
              <w:top w:w="80" w:type="dxa"/>
              <w:left w:w="120" w:type="dxa"/>
              <w:bottom w:w="80" w:type="dxa"/>
              <w:right w:w="120" w:type="dxa"/>
            </w:tcMar>
          </w:tcPr>
          <w:p w14:paraId="3A21A2F6" w14:textId="77777777" w:rsidR="00BF5B7F" w:rsidRDefault="004E7426">
            <w:pPr>
              <w:spacing w:line="260" w:lineRule="auto"/>
            </w:pPr>
            <w:r>
              <w:rPr>
                <w:rFonts w:ascii="Calibri" w:eastAsia="Calibri" w:hAnsi="Calibri" w:cs="Calibri"/>
                <w:sz w:val="19"/>
                <w:szCs w:val="19"/>
              </w:rPr>
              <w:t>upload.js</w:t>
            </w:r>
          </w:p>
        </w:tc>
      </w:tr>
      <w:tr w:rsidR="00BF5B7F" w14:paraId="340F31CA" w14:textId="77777777">
        <w:tblPrEx>
          <w:tblCellMar>
            <w:top w:w="0" w:type="dxa"/>
            <w:bottom w:w="0" w:type="dxa"/>
          </w:tblCellMar>
        </w:tblPrEx>
        <w:tc>
          <w:tcPr>
            <w:tcW w:w="1800" w:type="dxa"/>
            <w:tcMar>
              <w:top w:w="80" w:type="dxa"/>
              <w:left w:w="120" w:type="dxa"/>
              <w:bottom w:w="80" w:type="dxa"/>
              <w:right w:w="120" w:type="dxa"/>
            </w:tcMar>
          </w:tcPr>
          <w:p w14:paraId="34928CF4" w14:textId="77777777" w:rsidR="00BF5B7F" w:rsidRDefault="004E7426">
            <w:pPr>
              <w:spacing w:line="260" w:lineRule="auto"/>
            </w:pPr>
            <w:r>
              <w:rPr>
                <w:rFonts w:ascii="Calibri" w:eastAsia="Calibri" w:hAnsi="Calibri" w:cs="Calibri"/>
                <w:sz w:val="19"/>
                <w:szCs w:val="19"/>
              </w:rPr>
              <w:t>Kehabisan memori</w:t>
            </w:r>
          </w:p>
        </w:tc>
        <w:tc>
          <w:tcPr>
            <w:tcW w:w="2600" w:type="dxa"/>
            <w:tcMar>
              <w:top w:w="80" w:type="dxa"/>
              <w:left w:w="120" w:type="dxa"/>
              <w:bottom w:w="80" w:type="dxa"/>
              <w:right w:w="120" w:type="dxa"/>
            </w:tcMar>
          </w:tcPr>
          <w:p w14:paraId="753633F8" w14:textId="77777777" w:rsidR="00BF5B7F" w:rsidRDefault="004E7426">
            <w:pPr>
              <w:spacing w:line="260" w:lineRule="auto"/>
            </w:pPr>
            <w:r>
              <w:rPr>
                <w:rFonts w:ascii="Calibri" w:eastAsia="Calibri" w:hAnsi="Calibri" w:cs="Calibri"/>
                <w:sz w:val="19"/>
                <w:szCs w:val="19"/>
              </w:rPr>
              <w:t>Unggahan berukuran sangat besar</w:t>
            </w:r>
          </w:p>
        </w:tc>
        <w:tc>
          <w:tcPr>
            <w:tcW w:w="2800" w:type="dxa"/>
            <w:tcMar>
              <w:top w:w="80" w:type="dxa"/>
              <w:left w:w="120" w:type="dxa"/>
              <w:bottom w:w="80" w:type="dxa"/>
              <w:right w:w="120" w:type="dxa"/>
            </w:tcMar>
          </w:tcPr>
          <w:p w14:paraId="3B74AE4D" w14:textId="77777777" w:rsidR="00BF5B7F" w:rsidRDefault="004E7426">
            <w:pPr>
              <w:spacing w:line="260" w:lineRule="auto"/>
            </w:pPr>
            <w:r>
              <w:rPr>
                <w:rFonts w:ascii="Calibri" w:eastAsia="Calibri" w:hAnsi="Calibri" w:cs="Calibri"/>
                <w:sz w:val="19"/>
                <w:szCs w:val="19"/>
              </w:rPr>
              <w:t>Batas 2 MB per berkas, satu berkas per permintaan</w:t>
            </w:r>
          </w:p>
        </w:tc>
        <w:tc>
          <w:tcPr>
            <w:tcW w:w="1826" w:type="dxa"/>
            <w:tcMar>
              <w:top w:w="80" w:type="dxa"/>
              <w:left w:w="120" w:type="dxa"/>
              <w:bottom w:w="80" w:type="dxa"/>
              <w:right w:w="120" w:type="dxa"/>
            </w:tcMar>
          </w:tcPr>
          <w:p w14:paraId="064F8788" w14:textId="77777777" w:rsidR="00BF5B7F" w:rsidRDefault="004E7426">
            <w:pPr>
              <w:spacing w:line="260" w:lineRule="auto"/>
            </w:pPr>
            <w:r>
              <w:rPr>
                <w:rFonts w:ascii="Calibri" w:eastAsia="Calibri" w:hAnsi="Calibri" w:cs="Calibri"/>
                <w:sz w:val="19"/>
                <w:szCs w:val="19"/>
              </w:rPr>
              <w:t>upload.js</w:t>
            </w:r>
          </w:p>
        </w:tc>
      </w:tr>
      <w:tr w:rsidR="00BF5B7F" w14:paraId="4FDAE7DF" w14:textId="77777777">
        <w:tblPrEx>
          <w:tblCellMar>
            <w:top w:w="0" w:type="dxa"/>
            <w:bottom w:w="0" w:type="dxa"/>
          </w:tblCellMar>
        </w:tblPrEx>
        <w:tc>
          <w:tcPr>
            <w:tcW w:w="1800" w:type="dxa"/>
            <w:tcMar>
              <w:top w:w="80" w:type="dxa"/>
              <w:left w:w="120" w:type="dxa"/>
              <w:bottom w:w="80" w:type="dxa"/>
              <w:right w:w="120" w:type="dxa"/>
            </w:tcMar>
          </w:tcPr>
          <w:p w14:paraId="45F5F3DD" w14:textId="77777777" w:rsidR="00BF5B7F" w:rsidRDefault="004E7426">
            <w:pPr>
              <w:spacing w:line="260" w:lineRule="auto"/>
            </w:pPr>
            <w:r>
              <w:rPr>
                <w:rFonts w:ascii="Calibri" w:eastAsia="Calibri" w:hAnsi="Calibri" w:cs="Calibri"/>
                <w:sz w:val="19"/>
                <w:szCs w:val="19"/>
              </w:rPr>
              <w:t>Akses berkas tanpa izin</w:t>
            </w:r>
          </w:p>
        </w:tc>
        <w:tc>
          <w:tcPr>
            <w:tcW w:w="2600" w:type="dxa"/>
            <w:tcMar>
              <w:top w:w="80" w:type="dxa"/>
              <w:left w:w="120" w:type="dxa"/>
              <w:bottom w:w="80" w:type="dxa"/>
              <w:right w:w="120" w:type="dxa"/>
            </w:tcMar>
          </w:tcPr>
          <w:p w14:paraId="07994B31" w14:textId="77777777" w:rsidR="00BF5B7F" w:rsidRDefault="004E7426">
            <w:pPr>
              <w:spacing w:line="260" w:lineRule="auto"/>
            </w:pPr>
            <w:r>
              <w:rPr>
                <w:rFonts w:ascii="Calibri" w:eastAsia="Calibri" w:hAnsi="Calibri" w:cs="Calibri"/>
                <w:sz w:val="19"/>
                <w:szCs w:val="19"/>
              </w:rPr>
              <w:t>Menebak alamat ber</w:t>
            </w:r>
            <w:r>
              <w:rPr>
                <w:rFonts w:ascii="Calibri" w:eastAsia="Calibri" w:hAnsi="Calibri" w:cs="Calibri"/>
                <w:sz w:val="19"/>
                <w:szCs w:val="19"/>
              </w:rPr>
              <w:t>kas milik pengguna lain</w:t>
            </w:r>
          </w:p>
        </w:tc>
        <w:tc>
          <w:tcPr>
            <w:tcW w:w="2800" w:type="dxa"/>
            <w:tcMar>
              <w:top w:w="80" w:type="dxa"/>
              <w:left w:w="120" w:type="dxa"/>
              <w:bottom w:w="80" w:type="dxa"/>
              <w:right w:w="120" w:type="dxa"/>
            </w:tcMar>
          </w:tcPr>
          <w:p w14:paraId="1EE64B7A" w14:textId="77777777" w:rsidR="00BF5B7F" w:rsidRDefault="004E7426">
            <w:pPr>
              <w:spacing w:line="260" w:lineRule="auto"/>
            </w:pPr>
            <w:r>
              <w:rPr>
                <w:rFonts w:ascii="Calibri" w:eastAsia="Calibri" w:hAnsi="Calibri" w:cs="Calibri"/>
                <w:sz w:val="19"/>
                <w:szCs w:val="19"/>
              </w:rPr>
              <w:t>Bucket tertutup, akses lewat alamat bertanda tangan berbatas waktu</w:t>
            </w:r>
          </w:p>
        </w:tc>
        <w:tc>
          <w:tcPr>
            <w:tcW w:w="1826" w:type="dxa"/>
            <w:tcMar>
              <w:top w:w="80" w:type="dxa"/>
              <w:left w:w="120" w:type="dxa"/>
              <w:bottom w:w="80" w:type="dxa"/>
              <w:right w:w="120" w:type="dxa"/>
            </w:tcMar>
          </w:tcPr>
          <w:p w14:paraId="03EA5566" w14:textId="77777777" w:rsidR="00BF5B7F" w:rsidRDefault="004E7426">
            <w:pPr>
              <w:spacing w:line="260" w:lineRule="auto"/>
            </w:pPr>
            <w:r>
              <w:rPr>
                <w:rFonts w:ascii="Calibri" w:eastAsia="Calibri" w:hAnsi="Calibri" w:cs="Calibri"/>
                <w:sz w:val="19"/>
                <w:szCs w:val="19"/>
              </w:rPr>
              <w:t>storage/index.js</w:t>
            </w:r>
          </w:p>
        </w:tc>
      </w:tr>
      <w:tr w:rsidR="00BF5B7F" w14:paraId="273B0881" w14:textId="77777777">
        <w:tblPrEx>
          <w:tblCellMar>
            <w:top w:w="0" w:type="dxa"/>
            <w:bottom w:w="0" w:type="dxa"/>
          </w:tblCellMar>
        </w:tblPrEx>
        <w:tc>
          <w:tcPr>
            <w:tcW w:w="1800" w:type="dxa"/>
            <w:tcMar>
              <w:top w:w="80" w:type="dxa"/>
              <w:left w:w="120" w:type="dxa"/>
              <w:bottom w:w="80" w:type="dxa"/>
              <w:right w:w="120" w:type="dxa"/>
            </w:tcMar>
          </w:tcPr>
          <w:p w14:paraId="1BFE2A3C" w14:textId="77777777" w:rsidR="00BF5B7F" w:rsidRDefault="004E7426">
            <w:pPr>
              <w:spacing w:line="260" w:lineRule="auto"/>
            </w:pPr>
            <w:r>
              <w:rPr>
                <w:rFonts w:ascii="Calibri" w:eastAsia="Calibri" w:hAnsi="Calibri" w:cs="Calibri"/>
                <w:sz w:val="19"/>
                <w:szCs w:val="19"/>
              </w:rPr>
              <w:lastRenderedPageBreak/>
              <w:t>Kebocoran token reset</w:t>
            </w:r>
          </w:p>
        </w:tc>
        <w:tc>
          <w:tcPr>
            <w:tcW w:w="2600" w:type="dxa"/>
            <w:tcMar>
              <w:top w:w="80" w:type="dxa"/>
              <w:left w:w="120" w:type="dxa"/>
              <w:bottom w:w="80" w:type="dxa"/>
              <w:right w:w="120" w:type="dxa"/>
            </w:tcMar>
          </w:tcPr>
          <w:p w14:paraId="00A6F992" w14:textId="77777777" w:rsidR="00BF5B7F" w:rsidRDefault="004E7426">
            <w:pPr>
              <w:spacing w:line="260" w:lineRule="auto"/>
            </w:pPr>
            <w:r>
              <w:rPr>
                <w:rFonts w:ascii="Calibri" w:eastAsia="Calibri" w:hAnsi="Calibri" w:cs="Calibri"/>
                <w:sz w:val="19"/>
                <w:szCs w:val="19"/>
              </w:rPr>
              <w:t>Isi Redis bocor sehingga token bisa dipakai</w:t>
            </w:r>
          </w:p>
        </w:tc>
        <w:tc>
          <w:tcPr>
            <w:tcW w:w="2800" w:type="dxa"/>
            <w:tcMar>
              <w:top w:w="80" w:type="dxa"/>
              <w:left w:w="120" w:type="dxa"/>
              <w:bottom w:w="80" w:type="dxa"/>
              <w:right w:w="120" w:type="dxa"/>
            </w:tcMar>
          </w:tcPr>
          <w:p w14:paraId="20C10B3E" w14:textId="77777777" w:rsidR="00BF5B7F" w:rsidRDefault="004E7426">
            <w:pPr>
              <w:spacing w:line="260" w:lineRule="auto"/>
            </w:pPr>
            <w:r>
              <w:rPr>
                <w:rFonts w:ascii="Calibri" w:eastAsia="Calibri" w:hAnsi="Calibri" w:cs="Calibri"/>
                <w:sz w:val="19"/>
                <w:szCs w:val="19"/>
              </w:rPr>
              <w:t>Yang disimpan adalah hasil pengacakan satu arah, bukan tokennya</w:t>
            </w:r>
          </w:p>
        </w:tc>
        <w:tc>
          <w:tcPr>
            <w:tcW w:w="1826" w:type="dxa"/>
            <w:tcMar>
              <w:top w:w="80" w:type="dxa"/>
              <w:left w:w="120" w:type="dxa"/>
              <w:bottom w:w="80" w:type="dxa"/>
              <w:right w:w="120" w:type="dxa"/>
            </w:tcMar>
          </w:tcPr>
          <w:p w14:paraId="28D8FBA7" w14:textId="77777777" w:rsidR="00BF5B7F" w:rsidRDefault="004E7426">
            <w:pPr>
              <w:spacing w:line="260" w:lineRule="auto"/>
            </w:pPr>
            <w:r>
              <w:rPr>
                <w:rFonts w:ascii="Calibri" w:eastAsia="Calibri" w:hAnsi="Calibri" w:cs="Calibri"/>
                <w:sz w:val="19"/>
                <w:szCs w:val="19"/>
              </w:rPr>
              <w:t>password.service.js</w:t>
            </w:r>
          </w:p>
        </w:tc>
      </w:tr>
      <w:tr w:rsidR="00BF5B7F" w14:paraId="296F589B" w14:textId="77777777">
        <w:tblPrEx>
          <w:tblCellMar>
            <w:top w:w="0" w:type="dxa"/>
            <w:bottom w:w="0" w:type="dxa"/>
          </w:tblCellMar>
        </w:tblPrEx>
        <w:tc>
          <w:tcPr>
            <w:tcW w:w="1800" w:type="dxa"/>
            <w:tcMar>
              <w:top w:w="80" w:type="dxa"/>
              <w:left w:w="120" w:type="dxa"/>
              <w:bottom w:w="80" w:type="dxa"/>
              <w:right w:w="120" w:type="dxa"/>
            </w:tcMar>
          </w:tcPr>
          <w:p w14:paraId="1EC1FBFE" w14:textId="77777777" w:rsidR="00BF5B7F" w:rsidRDefault="004E7426">
            <w:pPr>
              <w:spacing w:line="260" w:lineRule="auto"/>
            </w:pPr>
            <w:r>
              <w:rPr>
                <w:rFonts w:ascii="Calibri" w:eastAsia="Calibri" w:hAnsi="Calibri" w:cs="Calibri"/>
                <w:sz w:val="19"/>
                <w:szCs w:val="19"/>
              </w:rPr>
              <w:t>Pemalsuan alamat IP</w:t>
            </w:r>
          </w:p>
        </w:tc>
        <w:tc>
          <w:tcPr>
            <w:tcW w:w="2600" w:type="dxa"/>
            <w:tcMar>
              <w:top w:w="80" w:type="dxa"/>
              <w:left w:w="120" w:type="dxa"/>
              <w:bottom w:w="80" w:type="dxa"/>
              <w:right w:w="120" w:type="dxa"/>
            </w:tcMar>
          </w:tcPr>
          <w:p w14:paraId="12ED072C" w14:textId="77777777" w:rsidR="00BF5B7F" w:rsidRDefault="004E7426">
            <w:pPr>
              <w:spacing w:line="260" w:lineRule="auto"/>
            </w:pPr>
            <w:r>
              <w:rPr>
                <w:rFonts w:ascii="Calibri" w:eastAsia="Calibri" w:hAnsi="Calibri" w:cs="Calibri"/>
                <w:sz w:val="19"/>
                <w:szCs w:val="19"/>
              </w:rPr>
              <w:t>Header dipalsukan untuk melewati pembatasan percobaan</w:t>
            </w:r>
          </w:p>
        </w:tc>
        <w:tc>
          <w:tcPr>
            <w:tcW w:w="2800" w:type="dxa"/>
            <w:tcMar>
              <w:top w:w="80" w:type="dxa"/>
              <w:left w:w="120" w:type="dxa"/>
              <w:bottom w:w="80" w:type="dxa"/>
              <w:right w:w="120" w:type="dxa"/>
            </w:tcMar>
          </w:tcPr>
          <w:p w14:paraId="2A38CE2F" w14:textId="77777777" w:rsidR="00BF5B7F" w:rsidRDefault="004E7426">
            <w:pPr>
              <w:spacing w:line="260" w:lineRule="auto"/>
            </w:pPr>
            <w:r>
              <w:rPr>
                <w:rFonts w:ascii="Calibri" w:eastAsia="Calibri" w:hAnsi="Calibri" w:cs="Calibri"/>
                <w:sz w:val="19"/>
                <w:szCs w:val="19"/>
              </w:rPr>
              <w:t>Header proksi hanya dipercaya sebanyak jumlah proksi yang benar-benar ada</w:t>
            </w:r>
          </w:p>
        </w:tc>
        <w:tc>
          <w:tcPr>
            <w:tcW w:w="1826" w:type="dxa"/>
            <w:tcMar>
              <w:top w:w="80" w:type="dxa"/>
              <w:left w:w="120" w:type="dxa"/>
              <w:bottom w:w="80" w:type="dxa"/>
              <w:right w:w="120" w:type="dxa"/>
            </w:tcMar>
          </w:tcPr>
          <w:p w14:paraId="604A9CD4" w14:textId="77777777" w:rsidR="00BF5B7F" w:rsidRDefault="004E7426">
            <w:pPr>
              <w:spacing w:line="260" w:lineRule="auto"/>
            </w:pPr>
            <w:r>
              <w:rPr>
                <w:rFonts w:ascii="Calibri" w:eastAsia="Calibri" w:hAnsi="Calibri" w:cs="Calibri"/>
                <w:sz w:val="19"/>
                <w:szCs w:val="19"/>
              </w:rPr>
              <w:t>app.js, env.js</w:t>
            </w:r>
          </w:p>
        </w:tc>
      </w:tr>
      <w:tr w:rsidR="00BF5B7F" w14:paraId="58D476C4" w14:textId="77777777">
        <w:tblPrEx>
          <w:tblCellMar>
            <w:top w:w="0" w:type="dxa"/>
            <w:bottom w:w="0" w:type="dxa"/>
          </w:tblCellMar>
        </w:tblPrEx>
        <w:tc>
          <w:tcPr>
            <w:tcW w:w="1800" w:type="dxa"/>
            <w:tcMar>
              <w:top w:w="80" w:type="dxa"/>
              <w:left w:w="120" w:type="dxa"/>
              <w:bottom w:w="80" w:type="dxa"/>
              <w:right w:w="120" w:type="dxa"/>
            </w:tcMar>
          </w:tcPr>
          <w:p w14:paraId="2FA6FD8A" w14:textId="77777777" w:rsidR="00BF5B7F" w:rsidRDefault="004E7426">
            <w:pPr>
              <w:spacing w:line="260" w:lineRule="auto"/>
            </w:pPr>
            <w:r>
              <w:rPr>
                <w:rFonts w:ascii="Calibri" w:eastAsia="Calibri" w:hAnsi="Calibri" w:cs="Calibri"/>
                <w:sz w:val="19"/>
                <w:szCs w:val="19"/>
              </w:rPr>
              <w:t>Kebocor</w:t>
            </w:r>
            <w:r>
              <w:rPr>
                <w:rFonts w:ascii="Calibri" w:eastAsia="Calibri" w:hAnsi="Calibri" w:cs="Calibri"/>
                <w:sz w:val="19"/>
                <w:szCs w:val="19"/>
              </w:rPr>
              <w:t>an struktur internal</w:t>
            </w:r>
          </w:p>
        </w:tc>
        <w:tc>
          <w:tcPr>
            <w:tcW w:w="2600" w:type="dxa"/>
            <w:tcMar>
              <w:top w:w="80" w:type="dxa"/>
              <w:left w:w="120" w:type="dxa"/>
              <w:bottom w:w="80" w:type="dxa"/>
              <w:right w:w="120" w:type="dxa"/>
            </w:tcMar>
          </w:tcPr>
          <w:p w14:paraId="345958B2" w14:textId="77777777" w:rsidR="00BF5B7F" w:rsidRDefault="004E7426">
            <w:pPr>
              <w:spacing w:line="260" w:lineRule="auto"/>
            </w:pPr>
            <w:r>
              <w:rPr>
                <w:rFonts w:ascii="Calibri" w:eastAsia="Calibri" w:hAnsi="Calibri" w:cs="Calibri"/>
                <w:sz w:val="19"/>
                <w:szCs w:val="19"/>
              </w:rPr>
              <w:t>Pesan error mentah membocorkan detail sistem</w:t>
            </w:r>
          </w:p>
        </w:tc>
        <w:tc>
          <w:tcPr>
            <w:tcW w:w="2800" w:type="dxa"/>
            <w:tcMar>
              <w:top w:w="80" w:type="dxa"/>
              <w:left w:w="120" w:type="dxa"/>
              <w:bottom w:w="80" w:type="dxa"/>
              <w:right w:w="120" w:type="dxa"/>
            </w:tcMar>
          </w:tcPr>
          <w:p w14:paraId="62AC7C07" w14:textId="77777777" w:rsidR="00BF5B7F" w:rsidRDefault="004E7426">
            <w:pPr>
              <w:spacing w:line="260" w:lineRule="auto"/>
            </w:pPr>
            <w:r>
              <w:rPr>
                <w:rFonts w:ascii="Calibri" w:eastAsia="Calibri" w:hAnsi="Calibri" w:cs="Calibri"/>
                <w:sz w:val="19"/>
                <w:szCs w:val="19"/>
              </w:rPr>
              <w:t>Hanya error yang sudah diantisipasi yang pesannya diteruskan</w:t>
            </w:r>
          </w:p>
        </w:tc>
        <w:tc>
          <w:tcPr>
            <w:tcW w:w="1826" w:type="dxa"/>
            <w:tcMar>
              <w:top w:w="80" w:type="dxa"/>
              <w:left w:w="120" w:type="dxa"/>
              <w:bottom w:w="80" w:type="dxa"/>
              <w:right w:w="120" w:type="dxa"/>
            </w:tcMar>
          </w:tcPr>
          <w:p w14:paraId="0E1F10CE" w14:textId="77777777" w:rsidR="00BF5B7F" w:rsidRDefault="004E7426">
            <w:pPr>
              <w:spacing w:line="260" w:lineRule="auto"/>
            </w:pPr>
            <w:r>
              <w:rPr>
                <w:rFonts w:ascii="Calibri" w:eastAsia="Calibri" w:hAnsi="Calibri" w:cs="Calibri"/>
                <w:sz w:val="19"/>
                <w:szCs w:val="19"/>
              </w:rPr>
              <w:t>errorHandler.js</w:t>
            </w:r>
          </w:p>
        </w:tc>
      </w:tr>
      <w:tr w:rsidR="00BF5B7F" w14:paraId="699B1286" w14:textId="77777777">
        <w:tblPrEx>
          <w:tblCellMar>
            <w:top w:w="0" w:type="dxa"/>
            <w:bottom w:w="0" w:type="dxa"/>
          </w:tblCellMar>
        </w:tblPrEx>
        <w:tc>
          <w:tcPr>
            <w:tcW w:w="1800" w:type="dxa"/>
            <w:tcMar>
              <w:top w:w="80" w:type="dxa"/>
              <w:left w:w="120" w:type="dxa"/>
              <w:bottom w:w="80" w:type="dxa"/>
              <w:right w:w="120" w:type="dxa"/>
            </w:tcMar>
          </w:tcPr>
          <w:p w14:paraId="69DD256D" w14:textId="77777777" w:rsidR="00BF5B7F" w:rsidRDefault="004E7426">
            <w:pPr>
              <w:spacing w:line="260" w:lineRule="auto"/>
            </w:pPr>
            <w:r>
              <w:rPr>
                <w:rFonts w:ascii="Calibri" w:eastAsia="Calibri" w:hAnsi="Calibri" w:cs="Calibri"/>
                <w:sz w:val="19"/>
                <w:szCs w:val="19"/>
              </w:rPr>
              <w:t>Kredensial ikut ke image</w:t>
            </w:r>
          </w:p>
        </w:tc>
        <w:tc>
          <w:tcPr>
            <w:tcW w:w="2600" w:type="dxa"/>
            <w:tcMar>
              <w:top w:w="80" w:type="dxa"/>
              <w:left w:w="120" w:type="dxa"/>
              <w:bottom w:w="80" w:type="dxa"/>
              <w:right w:w="120" w:type="dxa"/>
            </w:tcMar>
          </w:tcPr>
          <w:p w14:paraId="63F1B9D6" w14:textId="77777777" w:rsidR="00BF5B7F" w:rsidRDefault="004E7426">
            <w:pPr>
              <w:spacing w:line="260" w:lineRule="auto"/>
            </w:pPr>
            <w:r>
              <w:rPr>
                <w:rFonts w:ascii="Calibri" w:eastAsia="Calibri" w:hAnsi="Calibri" w:cs="Calibri"/>
                <w:sz w:val="19"/>
                <w:szCs w:val="19"/>
              </w:rPr>
              <w:t>Berkas .env terbawa ke dalam image Docker</w:t>
            </w:r>
          </w:p>
        </w:tc>
        <w:tc>
          <w:tcPr>
            <w:tcW w:w="2800" w:type="dxa"/>
            <w:tcMar>
              <w:top w:w="80" w:type="dxa"/>
              <w:left w:w="120" w:type="dxa"/>
              <w:bottom w:w="80" w:type="dxa"/>
              <w:right w:w="120" w:type="dxa"/>
            </w:tcMar>
          </w:tcPr>
          <w:p w14:paraId="4B732E84" w14:textId="77777777" w:rsidR="00BF5B7F" w:rsidRDefault="004E7426">
            <w:pPr>
              <w:spacing w:line="260" w:lineRule="auto"/>
            </w:pPr>
            <w:r>
              <w:rPr>
                <w:rFonts w:ascii="Calibri" w:eastAsia="Calibri" w:hAnsi="Calibri" w:cs="Calibri"/>
                <w:sz w:val="19"/>
                <w:szCs w:val="19"/>
              </w:rPr>
              <w:t>Berkas .env dikecualikan, nilainya disuntikkan saat container berjalan</w:t>
            </w:r>
          </w:p>
        </w:tc>
        <w:tc>
          <w:tcPr>
            <w:tcW w:w="1826" w:type="dxa"/>
            <w:tcMar>
              <w:top w:w="80" w:type="dxa"/>
              <w:left w:w="120" w:type="dxa"/>
              <w:bottom w:w="80" w:type="dxa"/>
              <w:right w:w="120" w:type="dxa"/>
            </w:tcMar>
          </w:tcPr>
          <w:p w14:paraId="1CCC6DC0" w14:textId="77777777" w:rsidR="00BF5B7F" w:rsidRDefault="004E7426">
            <w:pPr>
              <w:spacing w:line="260" w:lineRule="auto"/>
            </w:pPr>
            <w:r>
              <w:rPr>
                <w:rFonts w:ascii="Calibri" w:eastAsia="Calibri" w:hAnsi="Calibri" w:cs="Calibri"/>
                <w:sz w:val="19"/>
                <w:szCs w:val="19"/>
              </w:rPr>
              <w:t>.dockerignore</w:t>
            </w:r>
          </w:p>
        </w:tc>
      </w:tr>
      <w:tr w:rsidR="00BF5B7F" w14:paraId="3099E238" w14:textId="77777777">
        <w:tblPrEx>
          <w:tblCellMar>
            <w:top w:w="0" w:type="dxa"/>
            <w:bottom w:w="0" w:type="dxa"/>
          </w:tblCellMar>
        </w:tblPrEx>
        <w:tc>
          <w:tcPr>
            <w:tcW w:w="1800" w:type="dxa"/>
            <w:tcMar>
              <w:top w:w="80" w:type="dxa"/>
              <w:left w:w="120" w:type="dxa"/>
              <w:bottom w:w="80" w:type="dxa"/>
              <w:right w:w="120" w:type="dxa"/>
            </w:tcMar>
          </w:tcPr>
          <w:p w14:paraId="7D228C39" w14:textId="77777777" w:rsidR="00BF5B7F" w:rsidRDefault="004E7426">
            <w:pPr>
              <w:spacing w:line="260" w:lineRule="auto"/>
            </w:pPr>
            <w:r>
              <w:rPr>
                <w:rFonts w:ascii="Calibri" w:eastAsia="Calibri" w:hAnsi="Calibri" w:cs="Calibri"/>
                <w:sz w:val="19"/>
                <w:szCs w:val="19"/>
              </w:rPr>
              <w:t>Eskalasi dari dalam container</w:t>
            </w:r>
          </w:p>
        </w:tc>
        <w:tc>
          <w:tcPr>
            <w:tcW w:w="2600" w:type="dxa"/>
            <w:tcMar>
              <w:top w:w="80" w:type="dxa"/>
              <w:left w:w="120" w:type="dxa"/>
              <w:bottom w:w="80" w:type="dxa"/>
              <w:right w:w="120" w:type="dxa"/>
            </w:tcMar>
          </w:tcPr>
          <w:p w14:paraId="316A55FA" w14:textId="77777777" w:rsidR="00BF5B7F" w:rsidRDefault="004E7426">
            <w:pPr>
              <w:spacing w:line="260" w:lineRule="auto"/>
            </w:pPr>
            <w:r>
              <w:rPr>
                <w:rFonts w:ascii="Calibri" w:eastAsia="Calibri" w:hAnsi="Calibri" w:cs="Calibri"/>
                <w:sz w:val="19"/>
                <w:szCs w:val="19"/>
              </w:rPr>
              <w:t>Kode berjalan sebagai root di dalam container</w:t>
            </w:r>
          </w:p>
        </w:tc>
        <w:tc>
          <w:tcPr>
            <w:tcW w:w="2800" w:type="dxa"/>
            <w:tcMar>
              <w:top w:w="80" w:type="dxa"/>
              <w:left w:w="120" w:type="dxa"/>
              <w:bottom w:w="80" w:type="dxa"/>
              <w:right w:w="120" w:type="dxa"/>
            </w:tcMar>
          </w:tcPr>
          <w:p w14:paraId="5771279E" w14:textId="77777777" w:rsidR="00BF5B7F" w:rsidRDefault="004E7426">
            <w:pPr>
              <w:spacing w:line="260" w:lineRule="auto"/>
            </w:pPr>
            <w:r>
              <w:rPr>
                <w:rFonts w:ascii="Calibri" w:eastAsia="Calibri" w:hAnsi="Calibri" w:cs="Calibri"/>
                <w:sz w:val="19"/>
                <w:szCs w:val="19"/>
              </w:rPr>
              <w:t>Aplikasi dijalankan sebagai pengguna biasa</w:t>
            </w:r>
          </w:p>
        </w:tc>
        <w:tc>
          <w:tcPr>
            <w:tcW w:w="1826" w:type="dxa"/>
            <w:tcMar>
              <w:top w:w="80" w:type="dxa"/>
              <w:left w:w="120" w:type="dxa"/>
              <w:bottom w:w="80" w:type="dxa"/>
              <w:right w:w="120" w:type="dxa"/>
            </w:tcMar>
          </w:tcPr>
          <w:p w14:paraId="2B09C366" w14:textId="77777777" w:rsidR="00BF5B7F" w:rsidRDefault="004E7426">
            <w:pPr>
              <w:spacing w:line="260" w:lineRule="auto"/>
            </w:pPr>
            <w:r>
              <w:rPr>
                <w:rFonts w:ascii="Calibri" w:eastAsia="Calibri" w:hAnsi="Calibri" w:cs="Calibri"/>
                <w:sz w:val="19"/>
                <w:szCs w:val="19"/>
              </w:rPr>
              <w:t>Dockerfile</w:t>
            </w:r>
          </w:p>
        </w:tc>
      </w:tr>
    </w:tbl>
    <w:p w14:paraId="1A8840BC" w14:textId="77777777" w:rsidR="00BF5B7F" w:rsidRDefault="004E7426">
      <w:pPr>
        <w:pStyle w:val="Heading2"/>
        <w:spacing w:before="280" w:after="140"/>
      </w:pPr>
      <w:bookmarkStart w:id="51" w:name="_Toc239200813"/>
      <w:r>
        <w:rPr>
          <w:rFonts w:ascii="Calibri" w:eastAsia="Calibri" w:hAnsi="Calibri" w:cs="Calibri"/>
          <w:b/>
          <w:bCs/>
          <w:color w:val="2E5496"/>
        </w:rPr>
        <w:t>6.2 Prinsip yang Dipakai Berulang</w:t>
      </w:r>
      <w:bookmarkEnd w:id="51"/>
    </w:p>
    <w:p w14:paraId="78281D39" w14:textId="77777777" w:rsidR="00BF5B7F" w:rsidRDefault="004E7426">
      <w:pPr>
        <w:spacing w:after="140" w:line="300" w:lineRule="auto"/>
        <w:jc w:val="both"/>
      </w:pPr>
      <w:r>
        <w:rPr>
          <w:rFonts w:ascii="Calibri" w:eastAsia="Calibri" w:hAnsi="Calibri" w:cs="Calibri"/>
          <w:sz w:val="22"/>
          <w:szCs w:val="22"/>
        </w:rPr>
        <w:t>Sembi</w:t>
      </w:r>
      <w:r>
        <w:rPr>
          <w:rFonts w:ascii="Calibri" w:eastAsia="Calibri" w:hAnsi="Calibri" w:cs="Calibri"/>
          <w:sz w:val="22"/>
          <w:szCs w:val="22"/>
        </w:rPr>
        <w:t>lan belas penanganan di atas sebenarnya berangkat dari sejumlah kecil prinsip yang sama, diterapkan pada tempat berbeda.</w:t>
      </w:r>
    </w:p>
    <w:p w14:paraId="35F60500" w14:textId="77777777" w:rsidR="00BF5B7F" w:rsidRDefault="004E7426">
      <w:pPr>
        <w:pStyle w:val="Heading3"/>
        <w:spacing w:before="220" w:after="110"/>
      </w:pPr>
      <w:bookmarkStart w:id="52" w:name="_Toc239200814"/>
      <w:r>
        <w:rPr>
          <w:rFonts w:ascii="Calibri" w:eastAsia="Calibri" w:hAnsi="Calibri" w:cs="Calibri"/>
          <w:b/>
          <w:bCs/>
          <w:color w:val="44546A"/>
          <w:sz w:val="23"/>
          <w:szCs w:val="23"/>
        </w:rPr>
        <w:t>Aman sebagai perilaku bawaan</w:t>
      </w:r>
      <w:bookmarkEnd w:id="52"/>
    </w:p>
    <w:p w14:paraId="3A2A9D0E" w14:textId="77777777" w:rsidR="00BF5B7F" w:rsidRDefault="004E7426">
      <w:pPr>
        <w:spacing w:after="140" w:line="300" w:lineRule="auto"/>
        <w:jc w:val="both"/>
      </w:pPr>
      <w:r>
        <w:rPr>
          <w:rFonts w:ascii="Calibri" w:eastAsia="Calibri" w:hAnsi="Calibri" w:cs="Calibri"/>
          <w:sz w:val="22"/>
          <w:szCs w:val="22"/>
        </w:rPr>
        <w:t>Kolom password diatur agar tidak ikut terbaca pada setiap query, kecuali diminta secara khusus. Kebalikannya — aman kalau programmer ingat menuliskannya — pasti gagal cepat atau lambat, karena suatu hari akan ada yang lupa.</w:t>
      </w:r>
    </w:p>
    <w:p w14:paraId="0FD7E394" w14:textId="77777777" w:rsidR="00BF5B7F" w:rsidRDefault="004E7426">
      <w:pPr>
        <w:pStyle w:val="Heading3"/>
        <w:spacing w:before="220" w:after="110"/>
      </w:pPr>
      <w:bookmarkStart w:id="53" w:name="_Toc239200815"/>
      <w:r>
        <w:rPr>
          <w:rFonts w:ascii="Calibri" w:eastAsia="Calibri" w:hAnsi="Calibri" w:cs="Calibri"/>
          <w:b/>
          <w:bCs/>
          <w:color w:val="44546A"/>
          <w:sz w:val="23"/>
          <w:szCs w:val="23"/>
        </w:rPr>
        <w:t>Gagal ke arah yang aman</w:t>
      </w:r>
      <w:bookmarkEnd w:id="53"/>
    </w:p>
    <w:p w14:paraId="68424ECC" w14:textId="77777777" w:rsidR="00BF5B7F" w:rsidRDefault="004E7426">
      <w:pPr>
        <w:spacing w:after="140" w:line="300" w:lineRule="auto"/>
        <w:jc w:val="both"/>
      </w:pPr>
      <w:r>
        <w:rPr>
          <w:rFonts w:ascii="Calibri" w:eastAsia="Calibri" w:hAnsi="Calibri" w:cs="Calibri"/>
          <w:sz w:val="22"/>
          <w:szCs w:val="22"/>
        </w:rPr>
        <w:t>Ketika p</w:t>
      </w:r>
      <w:r>
        <w:rPr>
          <w:rFonts w:ascii="Calibri" w:eastAsia="Calibri" w:hAnsi="Calibri" w:cs="Calibri"/>
          <w:sz w:val="22"/>
          <w:szCs w:val="22"/>
        </w:rPr>
        <w:t>emeriksaan tidak bisa dilakukan, sistem menolak, bukan mengizinkan. Ketika nama izin salah ketik, akibatnya akses ditolak, bukan diberikan. Perbedaan arah kegagalan inilah yang membedakan kesalahan yang merepotkan dari kesalahan yang berbahaya.</w:t>
      </w:r>
    </w:p>
    <w:p w14:paraId="52D5E47D" w14:textId="77777777" w:rsidR="00BF5B7F" w:rsidRDefault="004E7426">
      <w:pPr>
        <w:pStyle w:val="Heading3"/>
        <w:spacing w:before="220" w:after="110"/>
      </w:pPr>
      <w:bookmarkStart w:id="54" w:name="_Toc239200816"/>
      <w:r>
        <w:rPr>
          <w:rFonts w:ascii="Calibri" w:eastAsia="Calibri" w:hAnsi="Calibri" w:cs="Calibri"/>
          <w:b/>
          <w:bCs/>
          <w:color w:val="44546A"/>
          <w:sz w:val="23"/>
          <w:szCs w:val="23"/>
        </w:rPr>
        <w:t>Menolak den</w:t>
      </w:r>
      <w:r>
        <w:rPr>
          <w:rFonts w:ascii="Calibri" w:eastAsia="Calibri" w:hAnsi="Calibri" w:cs="Calibri"/>
          <w:b/>
          <w:bCs/>
          <w:color w:val="44546A"/>
          <w:sz w:val="23"/>
          <w:szCs w:val="23"/>
        </w:rPr>
        <w:t>gan pemeriksaan termurah lebih dulu</w:t>
      </w:r>
      <w:bookmarkEnd w:id="54"/>
    </w:p>
    <w:p w14:paraId="72AB7D54" w14:textId="77777777" w:rsidR="00BF5B7F" w:rsidRDefault="004E7426">
      <w:pPr>
        <w:spacing w:after="140" w:line="300" w:lineRule="auto"/>
        <w:jc w:val="both"/>
      </w:pPr>
      <w:r>
        <w:rPr>
          <w:rFonts w:ascii="Calibri" w:eastAsia="Calibri" w:hAnsi="Calibri" w:cs="Calibri"/>
          <w:sz w:val="22"/>
          <w:szCs w:val="22"/>
        </w:rPr>
        <w:t>Baik pada middleware autentikasi maupun pada urutan pemasangan middleware unggahan, pemeriksaan disusun dari yang paling ringan. Selain lebih cepat, ini membuat sistem lebih tahan ketika sedang diserang: permintaan tanpa</w:t>
      </w:r>
      <w:r>
        <w:rPr>
          <w:rFonts w:ascii="Calibri" w:eastAsia="Calibri" w:hAnsi="Calibri" w:cs="Calibri"/>
          <w:sz w:val="22"/>
          <w:szCs w:val="22"/>
        </w:rPr>
        <w:t xml:space="preserve"> izin ditolak setelah membaca satu baris header, tanpa menyentuh basis data atau memori.</w:t>
      </w:r>
    </w:p>
    <w:p w14:paraId="37F3EB43" w14:textId="77777777" w:rsidR="00BF5B7F" w:rsidRDefault="004E7426">
      <w:pPr>
        <w:pStyle w:val="Heading3"/>
        <w:spacing w:before="220" w:after="110"/>
      </w:pPr>
      <w:bookmarkStart w:id="55" w:name="_Toc239200817"/>
      <w:r>
        <w:rPr>
          <w:rFonts w:ascii="Calibri" w:eastAsia="Calibri" w:hAnsi="Calibri" w:cs="Calibri"/>
          <w:b/>
          <w:bCs/>
          <w:color w:val="44546A"/>
          <w:sz w:val="23"/>
          <w:szCs w:val="23"/>
        </w:rPr>
        <w:t>Kemampuan yang tidak diberikan tidak perlu dijaga</w:t>
      </w:r>
      <w:bookmarkEnd w:id="55"/>
    </w:p>
    <w:p w14:paraId="23954AF9" w14:textId="77777777" w:rsidR="00BF5B7F" w:rsidRDefault="004E7426">
      <w:pPr>
        <w:spacing w:after="140" w:line="300" w:lineRule="auto"/>
        <w:jc w:val="both"/>
      </w:pPr>
      <w:r>
        <w:rPr>
          <w:rFonts w:ascii="Calibri" w:eastAsia="Calibri" w:hAnsi="Calibri" w:cs="Calibri"/>
          <w:sz w:val="22"/>
          <w:szCs w:val="22"/>
        </w:rPr>
        <w:t>Administrator sengaja tidak diberi kemampuan mengganti password pengguna lain. Administrator yang bisa melakukannya a</w:t>
      </w:r>
      <w:r>
        <w:rPr>
          <w:rFonts w:ascii="Calibri" w:eastAsia="Calibri" w:hAnsi="Calibri" w:cs="Calibri"/>
          <w:sz w:val="22"/>
          <w:szCs w:val="22"/>
        </w:rPr>
        <w:t>dalah administrator yang bisa menyamar sebagai siapa pun tanpa meninggalkan jejak.</w:t>
      </w:r>
    </w:p>
    <w:p w14:paraId="3169FFEF" w14:textId="77777777" w:rsidR="00BF5B7F" w:rsidRDefault="004E7426">
      <w:pPr>
        <w:pStyle w:val="Heading3"/>
        <w:spacing w:before="220" w:after="110"/>
      </w:pPr>
      <w:bookmarkStart w:id="56" w:name="_Toc239200818"/>
      <w:r>
        <w:rPr>
          <w:rFonts w:ascii="Calibri" w:eastAsia="Calibri" w:hAnsi="Calibri" w:cs="Calibri"/>
          <w:b/>
          <w:bCs/>
          <w:color w:val="44546A"/>
          <w:sz w:val="23"/>
          <w:szCs w:val="23"/>
        </w:rPr>
        <w:t>Menelan error harus punya alasan tertulis</w:t>
      </w:r>
      <w:bookmarkEnd w:id="56"/>
    </w:p>
    <w:p w14:paraId="4A8C469F" w14:textId="77777777" w:rsidR="00BF5B7F" w:rsidRDefault="004E7426">
      <w:pPr>
        <w:spacing w:after="140" w:line="300" w:lineRule="auto"/>
        <w:jc w:val="both"/>
      </w:pPr>
      <w:r>
        <w:rPr>
          <w:rFonts w:ascii="Calibri" w:eastAsia="Calibri" w:hAnsi="Calibri" w:cs="Calibri"/>
          <w:sz w:val="22"/>
          <w:szCs w:val="22"/>
        </w:rPr>
        <w:lastRenderedPageBreak/>
        <w:t xml:space="preserve">Ada dua tempat di mana kegagalan sengaja diabaikan, dan alasannya berbeda. Pada penerbitan pesan email, kegagalan diabaikan supaya </w:t>
      </w:r>
      <w:r>
        <w:rPr>
          <w:rFonts w:ascii="Calibri" w:eastAsia="Calibri" w:hAnsi="Calibri" w:cs="Calibri"/>
          <w:sz w:val="22"/>
          <w:szCs w:val="22"/>
        </w:rPr>
        <w:t>jawaban tetap seragam dan tidak membocorkan keberadaan email. Pada pembuatan alamat avatar, kegagalan diabaikan supaya data profil tetap bisa ditampilkan meski penyimpanan berkas sedang bermasalah. Blok penangkap error tanpa alasan yang jelas adalah bug ya</w:t>
      </w:r>
      <w:r>
        <w:rPr>
          <w:rFonts w:ascii="Calibri" w:eastAsia="Calibri" w:hAnsi="Calibri" w:cs="Calibri"/>
          <w:sz w:val="22"/>
          <w:szCs w:val="22"/>
        </w:rPr>
        <w:t>ng belum ketahuan.</w:t>
      </w:r>
    </w:p>
    <w:p w14:paraId="027E1097" w14:textId="77777777" w:rsidR="00BF5B7F" w:rsidRDefault="004E7426">
      <w:r>
        <w:br w:type="page"/>
      </w:r>
    </w:p>
    <w:p w14:paraId="394F27A1" w14:textId="77777777" w:rsidR="00BF5B7F" w:rsidRDefault="004E7426">
      <w:pPr>
        <w:pStyle w:val="Heading1"/>
        <w:spacing w:before="360" w:after="180"/>
      </w:pPr>
      <w:bookmarkStart w:id="57" w:name="_Toc239200819"/>
      <w:r>
        <w:rPr>
          <w:rFonts w:ascii="Calibri" w:eastAsia="Calibri" w:hAnsi="Calibri" w:cs="Calibri"/>
          <w:b/>
          <w:bCs/>
          <w:color w:val="1F3864"/>
        </w:rPr>
        <w:lastRenderedPageBreak/>
        <w:t>BAB 7 — Containerization dan Operasional</w:t>
      </w:r>
      <w:bookmarkEnd w:id="57"/>
    </w:p>
    <w:p w14:paraId="2CB01CDD" w14:textId="77777777" w:rsidR="00BF5B7F" w:rsidRDefault="004E7426">
      <w:pPr>
        <w:pStyle w:val="Heading2"/>
        <w:spacing w:before="280" w:after="140"/>
      </w:pPr>
      <w:bookmarkStart w:id="58" w:name="_Toc239200820"/>
      <w:r>
        <w:rPr>
          <w:rFonts w:ascii="Calibri" w:eastAsia="Calibri" w:hAnsi="Calibri" w:cs="Calibri"/>
          <w:b/>
          <w:bCs/>
          <w:color w:val="2E5496"/>
        </w:rPr>
        <w:t>7.1 Susunan Layanan</w:t>
      </w:r>
      <w:bookmarkEnd w:id="58"/>
    </w:p>
    <w:p w14:paraId="7B501ECD" w14:textId="77777777" w:rsidR="00BF5B7F" w:rsidRDefault="004E7426">
      <w:pPr>
        <w:spacing w:after="140" w:line="300" w:lineRule="auto"/>
        <w:jc w:val="both"/>
      </w:pPr>
      <w:r>
        <w:rPr>
          <w:rFonts w:ascii="Calibri" w:eastAsia="Calibri" w:hAnsi="Calibri" w:cs="Calibri"/>
          <w:sz w:val="22"/>
          <w:szCs w:val="22"/>
        </w:rPr>
        <w:t>Seluruh sistem terdiri atas enam layanan yang dijalankan bersama oleh Docker Compose.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600"/>
        <w:gridCol w:w="2000"/>
        <w:gridCol w:w="1726"/>
      </w:tblGrid>
      <w:tr w:rsidR="00BF5B7F" w14:paraId="7DC4A879" w14:textId="77777777">
        <w:tblPrEx>
          <w:tblCellMar>
            <w:top w:w="0" w:type="dxa"/>
            <w:bottom w:w="0" w:type="dxa"/>
          </w:tblCellMar>
        </w:tblPrEx>
        <w:trPr>
          <w:tblHeader/>
        </w:trPr>
        <w:tc>
          <w:tcPr>
            <w:tcW w:w="1700" w:type="dxa"/>
            <w:shd w:val="clear" w:color="auto" w:fill="D9E2F3"/>
            <w:tcMar>
              <w:top w:w="80" w:type="dxa"/>
              <w:left w:w="120" w:type="dxa"/>
              <w:bottom w:w="80" w:type="dxa"/>
              <w:right w:w="120" w:type="dxa"/>
            </w:tcMar>
          </w:tcPr>
          <w:p w14:paraId="4BBA9A7B" w14:textId="77777777" w:rsidR="00BF5B7F" w:rsidRDefault="004E7426">
            <w:pPr>
              <w:spacing w:line="260" w:lineRule="auto"/>
            </w:pPr>
            <w:r>
              <w:rPr>
                <w:rFonts w:ascii="Calibri" w:eastAsia="Calibri" w:hAnsi="Calibri" w:cs="Calibri"/>
                <w:b/>
                <w:bCs/>
                <w:sz w:val="19"/>
                <w:szCs w:val="19"/>
              </w:rPr>
              <w:t>Layanan</w:t>
            </w:r>
          </w:p>
        </w:tc>
        <w:tc>
          <w:tcPr>
            <w:tcW w:w="3600" w:type="dxa"/>
            <w:shd w:val="clear" w:color="auto" w:fill="D9E2F3"/>
            <w:tcMar>
              <w:top w:w="80" w:type="dxa"/>
              <w:left w:w="120" w:type="dxa"/>
              <w:bottom w:w="80" w:type="dxa"/>
              <w:right w:w="120" w:type="dxa"/>
            </w:tcMar>
          </w:tcPr>
          <w:p w14:paraId="50C52BD6" w14:textId="77777777" w:rsidR="00BF5B7F" w:rsidRDefault="004E7426">
            <w:pPr>
              <w:spacing w:line="260" w:lineRule="auto"/>
            </w:pPr>
            <w:r>
              <w:rPr>
                <w:rFonts w:ascii="Calibri" w:eastAsia="Calibri" w:hAnsi="Calibri" w:cs="Calibri"/>
                <w:b/>
                <w:bCs/>
                <w:sz w:val="19"/>
                <w:szCs w:val="19"/>
              </w:rPr>
              <w:t>Peran</w:t>
            </w:r>
          </w:p>
        </w:tc>
        <w:tc>
          <w:tcPr>
            <w:tcW w:w="2000" w:type="dxa"/>
            <w:shd w:val="clear" w:color="auto" w:fill="D9E2F3"/>
            <w:tcMar>
              <w:top w:w="80" w:type="dxa"/>
              <w:left w:w="120" w:type="dxa"/>
              <w:bottom w:w="80" w:type="dxa"/>
              <w:right w:w="120" w:type="dxa"/>
            </w:tcMar>
          </w:tcPr>
          <w:p w14:paraId="372F91B3" w14:textId="77777777" w:rsidR="00BF5B7F" w:rsidRDefault="004E7426">
            <w:pPr>
              <w:spacing w:line="260" w:lineRule="auto"/>
            </w:pPr>
            <w:r>
              <w:rPr>
                <w:rFonts w:ascii="Calibri" w:eastAsia="Calibri" w:hAnsi="Calibri" w:cs="Calibri"/>
                <w:b/>
                <w:bCs/>
                <w:sz w:val="19"/>
                <w:szCs w:val="19"/>
              </w:rPr>
              <w:t>Port</w:t>
            </w:r>
          </w:p>
        </w:tc>
        <w:tc>
          <w:tcPr>
            <w:tcW w:w="1726" w:type="dxa"/>
            <w:shd w:val="clear" w:color="auto" w:fill="D9E2F3"/>
            <w:tcMar>
              <w:top w:w="80" w:type="dxa"/>
              <w:left w:w="120" w:type="dxa"/>
              <w:bottom w:w="80" w:type="dxa"/>
              <w:right w:w="120" w:type="dxa"/>
            </w:tcMar>
          </w:tcPr>
          <w:p w14:paraId="36F55B84" w14:textId="77777777" w:rsidR="00BF5B7F" w:rsidRDefault="004E7426">
            <w:pPr>
              <w:spacing w:line="260" w:lineRule="auto"/>
            </w:pPr>
            <w:r>
              <w:rPr>
                <w:rFonts w:ascii="Calibri" w:eastAsia="Calibri" w:hAnsi="Calibri" w:cs="Calibri"/>
                <w:b/>
                <w:bCs/>
                <w:sz w:val="19"/>
                <w:szCs w:val="19"/>
              </w:rPr>
              <w:t>Wajib Saat Start?</w:t>
            </w:r>
          </w:p>
        </w:tc>
      </w:tr>
      <w:tr w:rsidR="00BF5B7F" w14:paraId="007E6C6C" w14:textId="77777777">
        <w:tblPrEx>
          <w:tblCellMar>
            <w:top w:w="0" w:type="dxa"/>
            <w:bottom w:w="0" w:type="dxa"/>
          </w:tblCellMar>
        </w:tblPrEx>
        <w:tc>
          <w:tcPr>
            <w:tcW w:w="1700" w:type="dxa"/>
            <w:tcMar>
              <w:top w:w="80" w:type="dxa"/>
              <w:left w:w="120" w:type="dxa"/>
              <w:bottom w:w="80" w:type="dxa"/>
              <w:right w:w="120" w:type="dxa"/>
            </w:tcMar>
          </w:tcPr>
          <w:p w14:paraId="7C801BC5" w14:textId="77777777" w:rsidR="00BF5B7F" w:rsidRDefault="004E7426">
            <w:pPr>
              <w:spacing w:line="260" w:lineRule="auto"/>
            </w:pPr>
            <w:r>
              <w:rPr>
                <w:rFonts w:ascii="Calibri" w:eastAsia="Calibri" w:hAnsi="Calibri" w:cs="Calibri"/>
                <w:sz w:val="19"/>
                <w:szCs w:val="19"/>
              </w:rPr>
              <w:t>postgres</w:t>
            </w:r>
          </w:p>
        </w:tc>
        <w:tc>
          <w:tcPr>
            <w:tcW w:w="3600" w:type="dxa"/>
            <w:tcMar>
              <w:top w:w="80" w:type="dxa"/>
              <w:left w:w="120" w:type="dxa"/>
              <w:bottom w:w="80" w:type="dxa"/>
              <w:right w:w="120" w:type="dxa"/>
            </w:tcMar>
          </w:tcPr>
          <w:p w14:paraId="59B65178" w14:textId="77777777" w:rsidR="00BF5B7F" w:rsidRDefault="004E7426">
            <w:pPr>
              <w:spacing w:line="260" w:lineRule="auto"/>
            </w:pPr>
            <w:r>
              <w:rPr>
                <w:rFonts w:ascii="Calibri" w:eastAsia="Calibri" w:hAnsi="Calibri" w:cs="Calibri"/>
                <w:sz w:val="19"/>
                <w:szCs w:val="19"/>
              </w:rPr>
              <w:t>Basis data utama</w:t>
            </w:r>
          </w:p>
        </w:tc>
        <w:tc>
          <w:tcPr>
            <w:tcW w:w="2000" w:type="dxa"/>
            <w:tcMar>
              <w:top w:w="80" w:type="dxa"/>
              <w:left w:w="120" w:type="dxa"/>
              <w:bottom w:w="80" w:type="dxa"/>
              <w:right w:w="120" w:type="dxa"/>
            </w:tcMar>
          </w:tcPr>
          <w:p w14:paraId="42606101" w14:textId="77777777" w:rsidR="00BF5B7F" w:rsidRDefault="004E7426">
            <w:pPr>
              <w:spacing w:line="260" w:lineRule="auto"/>
            </w:pPr>
            <w:r>
              <w:rPr>
                <w:rFonts w:ascii="Calibri" w:eastAsia="Calibri" w:hAnsi="Calibri" w:cs="Calibri"/>
                <w:sz w:val="19"/>
                <w:szCs w:val="19"/>
              </w:rPr>
              <w:t>5432</w:t>
            </w:r>
          </w:p>
        </w:tc>
        <w:tc>
          <w:tcPr>
            <w:tcW w:w="1726" w:type="dxa"/>
            <w:tcMar>
              <w:top w:w="80" w:type="dxa"/>
              <w:left w:w="120" w:type="dxa"/>
              <w:bottom w:w="80" w:type="dxa"/>
              <w:right w:w="120" w:type="dxa"/>
            </w:tcMar>
          </w:tcPr>
          <w:p w14:paraId="0676393C" w14:textId="77777777" w:rsidR="00BF5B7F" w:rsidRDefault="004E7426">
            <w:pPr>
              <w:spacing w:line="260" w:lineRule="auto"/>
            </w:pPr>
            <w:r>
              <w:rPr>
                <w:rFonts w:ascii="Calibri" w:eastAsia="Calibri" w:hAnsi="Calibri" w:cs="Calibri"/>
                <w:sz w:val="19"/>
                <w:szCs w:val="19"/>
              </w:rPr>
              <w:t>Ya</w:t>
            </w:r>
          </w:p>
        </w:tc>
      </w:tr>
      <w:tr w:rsidR="00BF5B7F" w14:paraId="3F09F864" w14:textId="77777777">
        <w:tblPrEx>
          <w:tblCellMar>
            <w:top w:w="0" w:type="dxa"/>
            <w:bottom w:w="0" w:type="dxa"/>
          </w:tblCellMar>
        </w:tblPrEx>
        <w:tc>
          <w:tcPr>
            <w:tcW w:w="1700" w:type="dxa"/>
            <w:tcMar>
              <w:top w:w="80" w:type="dxa"/>
              <w:left w:w="120" w:type="dxa"/>
              <w:bottom w:w="80" w:type="dxa"/>
              <w:right w:w="120" w:type="dxa"/>
            </w:tcMar>
          </w:tcPr>
          <w:p w14:paraId="0D121280" w14:textId="77777777" w:rsidR="00BF5B7F" w:rsidRDefault="004E7426">
            <w:pPr>
              <w:spacing w:line="260" w:lineRule="auto"/>
            </w:pPr>
            <w:r>
              <w:rPr>
                <w:rFonts w:ascii="Calibri" w:eastAsia="Calibri" w:hAnsi="Calibri" w:cs="Calibri"/>
                <w:sz w:val="19"/>
                <w:szCs w:val="19"/>
              </w:rPr>
              <w:t>redis</w:t>
            </w:r>
          </w:p>
        </w:tc>
        <w:tc>
          <w:tcPr>
            <w:tcW w:w="3600" w:type="dxa"/>
            <w:tcMar>
              <w:top w:w="80" w:type="dxa"/>
              <w:left w:w="120" w:type="dxa"/>
              <w:bottom w:w="80" w:type="dxa"/>
              <w:right w:w="120" w:type="dxa"/>
            </w:tcMar>
          </w:tcPr>
          <w:p w14:paraId="095C72E0" w14:textId="77777777" w:rsidR="00BF5B7F" w:rsidRDefault="004E7426">
            <w:pPr>
              <w:spacing w:line="260" w:lineRule="auto"/>
            </w:pPr>
            <w:r>
              <w:rPr>
                <w:rFonts w:ascii="Calibri" w:eastAsia="Calibri" w:hAnsi="Calibri" w:cs="Calibri"/>
                <w:sz w:val="19"/>
                <w:szCs w:val="19"/>
              </w:rPr>
              <w:t>Cache dan penyimpanan sementara</w:t>
            </w:r>
          </w:p>
        </w:tc>
        <w:tc>
          <w:tcPr>
            <w:tcW w:w="2000" w:type="dxa"/>
            <w:tcMar>
              <w:top w:w="80" w:type="dxa"/>
              <w:left w:w="120" w:type="dxa"/>
              <w:bottom w:w="80" w:type="dxa"/>
              <w:right w:w="120" w:type="dxa"/>
            </w:tcMar>
          </w:tcPr>
          <w:p w14:paraId="3AAFA719" w14:textId="77777777" w:rsidR="00BF5B7F" w:rsidRDefault="004E7426">
            <w:pPr>
              <w:spacing w:line="260" w:lineRule="auto"/>
            </w:pPr>
            <w:r>
              <w:rPr>
                <w:rFonts w:ascii="Calibri" w:eastAsia="Calibri" w:hAnsi="Calibri" w:cs="Calibri"/>
                <w:sz w:val="19"/>
                <w:szCs w:val="19"/>
              </w:rPr>
              <w:t>6379</w:t>
            </w:r>
          </w:p>
        </w:tc>
        <w:tc>
          <w:tcPr>
            <w:tcW w:w="1726" w:type="dxa"/>
            <w:tcMar>
              <w:top w:w="80" w:type="dxa"/>
              <w:left w:w="120" w:type="dxa"/>
              <w:bottom w:w="80" w:type="dxa"/>
              <w:right w:w="120" w:type="dxa"/>
            </w:tcMar>
          </w:tcPr>
          <w:p w14:paraId="7FAA3040" w14:textId="77777777" w:rsidR="00BF5B7F" w:rsidRDefault="004E7426">
            <w:pPr>
              <w:spacing w:line="260" w:lineRule="auto"/>
            </w:pPr>
            <w:r>
              <w:rPr>
                <w:rFonts w:ascii="Calibri" w:eastAsia="Calibri" w:hAnsi="Calibri" w:cs="Calibri"/>
                <w:sz w:val="19"/>
                <w:szCs w:val="19"/>
              </w:rPr>
              <w:t>Ya</w:t>
            </w:r>
          </w:p>
        </w:tc>
      </w:tr>
      <w:tr w:rsidR="00BF5B7F" w14:paraId="2D7CE598" w14:textId="77777777">
        <w:tblPrEx>
          <w:tblCellMar>
            <w:top w:w="0" w:type="dxa"/>
            <w:bottom w:w="0" w:type="dxa"/>
          </w:tblCellMar>
        </w:tblPrEx>
        <w:tc>
          <w:tcPr>
            <w:tcW w:w="1700" w:type="dxa"/>
            <w:tcMar>
              <w:top w:w="80" w:type="dxa"/>
              <w:left w:w="120" w:type="dxa"/>
              <w:bottom w:w="80" w:type="dxa"/>
              <w:right w:w="120" w:type="dxa"/>
            </w:tcMar>
          </w:tcPr>
          <w:p w14:paraId="7C8AF8F4" w14:textId="77777777" w:rsidR="00BF5B7F" w:rsidRDefault="004E7426">
            <w:pPr>
              <w:spacing w:line="260" w:lineRule="auto"/>
            </w:pPr>
            <w:r>
              <w:rPr>
                <w:rFonts w:ascii="Calibri" w:eastAsia="Calibri" w:hAnsi="Calibri" w:cs="Calibri"/>
                <w:sz w:val="19"/>
                <w:szCs w:val="19"/>
              </w:rPr>
              <w:t>rabbitmq</w:t>
            </w:r>
          </w:p>
        </w:tc>
        <w:tc>
          <w:tcPr>
            <w:tcW w:w="3600" w:type="dxa"/>
            <w:tcMar>
              <w:top w:w="80" w:type="dxa"/>
              <w:left w:w="120" w:type="dxa"/>
              <w:bottom w:w="80" w:type="dxa"/>
              <w:right w:w="120" w:type="dxa"/>
            </w:tcMar>
          </w:tcPr>
          <w:p w14:paraId="7A7DA6AB" w14:textId="77777777" w:rsidR="00BF5B7F" w:rsidRDefault="004E7426">
            <w:pPr>
              <w:spacing w:line="260" w:lineRule="auto"/>
            </w:pPr>
            <w:r>
              <w:rPr>
                <w:rFonts w:ascii="Calibri" w:eastAsia="Calibri" w:hAnsi="Calibri" w:cs="Calibri"/>
                <w:sz w:val="19"/>
                <w:szCs w:val="19"/>
              </w:rPr>
              <w:t>Antrean pesan email</w:t>
            </w:r>
          </w:p>
        </w:tc>
        <w:tc>
          <w:tcPr>
            <w:tcW w:w="2000" w:type="dxa"/>
            <w:tcMar>
              <w:top w:w="80" w:type="dxa"/>
              <w:left w:w="120" w:type="dxa"/>
              <w:bottom w:w="80" w:type="dxa"/>
              <w:right w:w="120" w:type="dxa"/>
            </w:tcMar>
          </w:tcPr>
          <w:p w14:paraId="416FDC0B" w14:textId="77777777" w:rsidR="00BF5B7F" w:rsidRDefault="004E7426">
            <w:pPr>
              <w:spacing w:line="260" w:lineRule="auto"/>
            </w:pPr>
            <w:r>
              <w:rPr>
                <w:rFonts w:ascii="Calibri" w:eastAsia="Calibri" w:hAnsi="Calibri" w:cs="Calibri"/>
                <w:sz w:val="19"/>
                <w:szCs w:val="19"/>
              </w:rPr>
              <w:t>5672, 15672</w:t>
            </w:r>
          </w:p>
        </w:tc>
        <w:tc>
          <w:tcPr>
            <w:tcW w:w="1726" w:type="dxa"/>
            <w:tcMar>
              <w:top w:w="80" w:type="dxa"/>
              <w:left w:w="120" w:type="dxa"/>
              <w:bottom w:w="80" w:type="dxa"/>
              <w:right w:w="120" w:type="dxa"/>
            </w:tcMar>
          </w:tcPr>
          <w:p w14:paraId="7B595774" w14:textId="77777777" w:rsidR="00BF5B7F" w:rsidRDefault="004E7426">
            <w:pPr>
              <w:spacing w:line="260" w:lineRule="auto"/>
            </w:pPr>
            <w:r>
              <w:rPr>
                <w:rFonts w:ascii="Calibri" w:eastAsia="Calibri" w:hAnsi="Calibri" w:cs="Calibri"/>
                <w:sz w:val="19"/>
                <w:szCs w:val="19"/>
              </w:rPr>
              <w:t>Tidak</w:t>
            </w:r>
          </w:p>
        </w:tc>
      </w:tr>
      <w:tr w:rsidR="00BF5B7F" w14:paraId="348FF4DF" w14:textId="77777777">
        <w:tblPrEx>
          <w:tblCellMar>
            <w:top w:w="0" w:type="dxa"/>
            <w:bottom w:w="0" w:type="dxa"/>
          </w:tblCellMar>
        </w:tblPrEx>
        <w:tc>
          <w:tcPr>
            <w:tcW w:w="1700" w:type="dxa"/>
            <w:tcMar>
              <w:top w:w="80" w:type="dxa"/>
              <w:left w:w="120" w:type="dxa"/>
              <w:bottom w:w="80" w:type="dxa"/>
              <w:right w:w="120" w:type="dxa"/>
            </w:tcMar>
          </w:tcPr>
          <w:p w14:paraId="2B80B3CA" w14:textId="77777777" w:rsidR="00BF5B7F" w:rsidRDefault="004E7426">
            <w:pPr>
              <w:spacing w:line="260" w:lineRule="auto"/>
            </w:pPr>
            <w:r>
              <w:rPr>
                <w:rFonts w:ascii="Calibri" w:eastAsia="Calibri" w:hAnsi="Calibri" w:cs="Calibri"/>
                <w:sz w:val="19"/>
                <w:szCs w:val="19"/>
              </w:rPr>
              <w:t>minio</w:t>
            </w:r>
          </w:p>
        </w:tc>
        <w:tc>
          <w:tcPr>
            <w:tcW w:w="3600" w:type="dxa"/>
            <w:tcMar>
              <w:top w:w="80" w:type="dxa"/>
              <w:left w:w="120" w:type="dxa"/>
              <w:bottom w:w="80" w:type="dxa"/>
              <w:right w:w="120" w:type="dxa"/>
            </w:tcMar>
          </w:tcPr>
          <w:p w14:paraId="037E0F5F" w14:textId="77777777" w:rsidR="00BF5B7F" w:rsidRDefault="004E7426">
            <w:pPr>
              <w:spacing w:line="260" w:lineRule="auto"/>
            </w:pPr>
            <w:r>
              <w:rPr>
                <w:rFonts w:ascii="Calibri" w:eastAsia="Calibri" w:hAnsi="Calibri" w:cs="Calibri"/>
                <w:sz w:val="19"/>
                <w:szCs w:val="19"/>
              </w:rPr>
              <w:t>Penyimpanan berkas</w:t>
            </w:r>
          </w:p>
        </w:tc>
        <w:tc>
          <w:tcPr>
            <w:tcW w:w="2000" w:type="dxa"/>
            <w:tcMar>
              <w:top w:w="80" w:type="dxa"/>
              <w:left w:w="120" w:type="dxa"/>
              <w:bottom w:w="80" w:type="dxa"/>
              <w:right w:w="120" w:type="dxa"/>
            </w:tcMar>
          </w:tcPr>
          <w:p w14:paraId="162071D3" w14:textId="77777777" w:rsidR="00BF5B7F" w:rsidRDefault="004E7426">
            <w:pPr>
              <w:spacing w:line="260" w:lineRule="auto"/>
            </w:pPr>
            <w:r>
              <w:rPr>
                <w:rFonts w:ascii="Calibri" w:eastAsia="Calibri" w:hAnsi="Calibri" w:cs="Calibri"/>
                <w:sz w:val="19"/>
                <w:szCs w:val="19"/>
              </w:rPr>
              <w:t>9000, 9001</w:t>
            </w:r>
          </w:p>
        </w:tc>
        <w:tc>
          <w:tcPr>
            <w:tcW w:w="1726" w:type="dxa"/>
            <w:tcMar>
              <w:top w:w="80" w:type="dxa"/>
              <w:left w:w="120" w:type="dxa"/>
              <w:bottom w:w="80" w:type="dxa"/>
              <w:right w:w="120" w:type="dxa"/>
            </w:tcMar>
          </w:tcPr>
          <w:p w14:paraId="75BB7BF9" w14:textId="77777777" w:rsidR="00BF5B7F" w:rsidRDefault="004E7426">
            <w:pPr>
              <w:spacing w:line="260" w:lineRule="auto"/>
            </w:pPr>
            <w:r>
              <w:rPr>
                <w:rFonts w:ascii="Calibri" w:eastAsia="Calibri" w:hAnsi="Calibri" w:cs="Calibri"/>
                <w:sz w:val="19"/>
                <w:szCs w:val="19"/>
              </w:rPr>
              <w:t>Tidak</w:t>
            </w:r>
          </w:p>
        </w:tc>
      </w:tr>
      <w:tr w:rsidR="00BF5B7F" w14:paraId="4167D52D" w14:textId="77777777">
        <w:tblPrEx>
          <w:tblCellMar>
            <w:top w:w="0" w:type="dxa"/>
            <w:bottom w:w="0" w:type="dxa"/>
          </w:tblCellMar>
        </w:tblPrEx>
        <w:tc>
          <w:tcPr>
            <w:tcW w:w="1700" w:type="dxa"/>
            <w:tcMar>
              <w:top w:w="80" w:type="dxa"/>
              <w:left w:w="120" w:type="dxa"/>
              <w:bottom w:w="80" w:type="dxa"/>
              <w:right w:w="120" w:type="dxa"/>
            </w:tcMar>
          </w:tcPr>
          <w:p w14:paraId="11B1DAC4" w14:textId="77777777" w:rsidR="00BF5B7F" w:rsidRDefault="004E7426">
            <w:pPr>
              <w:spacing w:line="260" w:lineRule="auto"/>
            </w:pPr>
            <w:r>
              <w:rPr>
                <w:rFonts w:ascii="Calibri" w:eastAsia="Calibri" w:hAnsi="Calibri" w:cs="Calibri"/>
                <w:sz w:val="19"/>
                <w:szCs w:val="19"/>
              </w:rPr>
              <w:t>app</w:t>
            </w:r>
          </w:p>
        </w:tc>
        <w:tc>
          <w:tcPr>
            <w:tcW w:w="3600" w:type="dxa"/>
            <w:tcMar>
              <w:top w:w="80" w:type="dxa"/>
              <w:left w:w="120" w:type="dxa"/>
              <w:bottom w:w="80" w:type="dxa"/>
              <w:right w:w="120" w:type="dxa"/>
            </w:tcMar>
          </w:tcPr>
          <w:p w14:paraId="6F225D2E" w14:textId="77777777" w:rsidR="00BF5B7F" w:rsidRDefault="004E7426">
            <w:pPr>
              <w:spacing w:line="260" w:lineRule="auto"/>
            </w:pPr>
            <w:r>
              <w:rPr>
                <w:rFonts w:ascii="Calibri" w:eastAsia="Calibri" w:hAnsi="Calibri" w:cs="Calibri"/>
                <w:sz w:val="19"/>
                <w:szCs w:val="19"/>
              </w:rPr>
              <w:t>API utama</w:t>
            </w:r>
          </w:p>
        </w:tc>
        <w:tc>
          <w:tcPr>
            <w:tcW w:w="2000" w:type="dxa"/>
            <w:tcMar>
              <w:top w:w="80" w:type="dxa"/>
              <w:left w:w="120" w:type="dxa"/>
              <w:bottom w:w="80" w:type="dxa"/>
              <w:right w:w="120" w:type="dxa"/>
            </w:tcMar>
          </w:tcPr>
          <w:p w14:paraId="145D8E99" w14:textId="77777777" w:rsidR="00BF5B7F" w:rsidRDefault="004E7426">
            <w:pPr>
              <w:spacing w:line="260" w:lineRule="auto"/>
            </w:pPr>
            <w:r>
              <w:rPr>
                <w:rFonts w:ascii="Calibri" w:eastAsia="Calibri" w:hAnsi="Calibri" w:cs="Calibri"/>
                <w:sz w:val="19"/>
                <w:szCs w:val="19"/>
              </w:rPr>
              <w:t>3000</w:t>
            </w:r>
          </w:p>
        </w:tc>
        <w:tc>
          <w:tcPr>
            <w:tcW w:w="1726" w:type="dxa"/>
            <w:tcMar>
              <w:top w:w="80" w:type="dxa"/>
              <w:left w:w="120" w:type="dxa"/>
              <w:bottom w:w="80" w:type="dxa"/>
              <w:right w:w="120" w:type="dxa"/>
            </w:tcMar>
          </w:tcPr>
          <w:p w14:paraId="643431D0" w14:textId="77777777" w:rsidR="00BF5B7F" w:rsidRDefault="004E7426">
            <w:pPr>
              <w:spacing w:line="260" w:lineRule="auto"/>
            </w:pPr>
            <w:r>
              <w:rPr>
                <w:rFonts w:ascii="Calibri" w:eastAsia="Calibri" w:hAnsi="Calibri" w:cs="Calibri"/>
                <w:sz w:val="19"/>
                <w:szCs w:val="19"/>
              </w:rPr>
              <w:t>—</w:t>
            </w:r>
          </w:p>
        </w:tc>
      </w:tr>
      <w:tr w:rsidR="00BF5B7F" w14:paraId="48C70DE6" w14:textId="77777777">
        <w:tblPrEx>
          <w:tblCellMar>
            <w:top w:w="0" w:type="dxa"/>
            <w:bottom w:w="0" w:type="dxa"/>
          </w:tblCellMar>
        </w:tblPrEx>
        <w:tc>
          <w:tcPr>
            <w:tcW w:w="1700" w:type="dxa"/>
            <w:tcMar>
              <w:top w:w="80" w:type="dxa"/>
              <w:left w:w="120" w:type="dxa"/>
              <w:bottom w:w="80" w:type="dxa"/>
              <w:right w:w="120" w:type="dxa"/>
            </w:tcMar>
          </w:tcPr>
          <w:p w14:paraId="4769E64E" w14:textId="77777777" w:rsidR="00BF5B7F" w:rsidRDefault="004E7426">
            <w:pPr>
              <w:spacing w:line="260" w:lineRule="auto"/>
            </w:pPr>
            <w:r>
              <w:rPr>
                <w:rFonts w:ascii="Calibri" w:eastAsia="Calibri" w:hAnsi="Calibri" w:cs="Calibri"/>
                <w:sz w:val="19"/>
                <w:szCs w:val="19"/>
              </w:rPr>
              <w:t>worker</w:t>
            </w:r>
          </w:p>
        </w:tc>
        <w:tc>
          <w:tcPr>
            <w:tcW w:w="3600" w:type="dxa"/>
            <w:tcMar>
              <w:top w:w="80" w:type="dxa"/>
              <w:left w:w="120" w:type="dxa"/>
              <w:bottom w:w="80" w:type="dxa"/>
              <w:right w:w="120" w:type="dxa"/>
            </w:tcMar>
          </w:tcPr>
          <w:p w14:paraId="44B518B3" w14:textId="77777777" w:rsidR="00BF5B7F" w:rsidRDefault="004E7426">
            <w:pPr>
              <w:spacing w:line="260" w:lineRule="auto"/>
            </w:pPr>
            <w:r>
              <w:rPr>
                <w:rFonts w:ascii="Calibri" w:eastAsia="Calibri" w:hAnsi="Calibri" w:cs="Calibri"/>
                <w:sz w:val="19"/>
                <w:szCs w:val="19"/>
              </w:rPr>
              <w:t>Pengirim email</w:t>
            </w:r>
          </w:p>
        </w:tc>
        <w:tc>
          <w:tcPr>
            <w:tcW w:w="2000" w:type="dxa"/>
            <w:tcMar>
              <w:top w:w="80" w:type="dxa"/>
              <w:left w:w="120" w:type="dxa"/>
              <w:bottom w:w="80" w:type="dxa"/>
              <w:right w:w="120" w:type="dxa"/>
            </w:tcMar>
          </w:tcPr>
          <w:p w14:paraId="7281671D" w14:textId="77777777" w:rsidR="00BF5B7F" w:rsidRDefault="004E7426">
            <w:pPr>
              <w:spacing w:line="260" w:lineRule="auto"/>
            </w:pPr>
            <w:r>
              <w:rPr>
                <w:rFonts w:ascii="Calibri" w:eastAsia="Calibri" w:hAnsi="Calibri" w:cs="Calibri"/>
                <w:sz w:val="19"/>
                <w:szCs w:val="19"/>
              </w:rPr>
              <w:t>—</w:t>
            </w:r>
          </w:p>
        </w:tc>
        <w:tc>
          <w:tcPr>
            <w:tcW w:w="1726" w:type="dxa"/>
            <w:tcMar>
              <w:top w:w="80" w:type="dxa"/>
              <w:left w:w="120" w:type="dxa"/>
              <w:bottom w:w="80" w:type="dxa"/>
              <w:right w:w="120" w:type="dxa"/>
            </w:tcMar>
          </w:tcPr>
          <w:p w14:paraId="695DA670" w14:textId="77777777" w:rsidR="00BF5B7F" w:rsidRDefault="004E7426">
            <w:pPr>
              <w:spacing w:line="260" w:lineRule="auto"/>
            </w:pPr>
            <w:r>
              <w:rPr>
                <w:rFonts w:ascii="Calibri" w:eastAsia="Calibri" w:hAnsi="Calibri" w:cs="Calibri"/>
                <w:sz w:val="19"/>
                <w:szCs w:val="19"/>
              </w:rPr>
              <w:t>—</w:t>
            </w:r>
          </w:p>
        </w:tc>
      </w:tr>
    </w:tbl>
    <w:p w14:paraId="176D0A06" w14:textId="77777777" w:rsidR="00BF5B7F" w:rsidRDefault="004E7426">
      <w:pPr>
        <w:spacing w:after="140" w:line="300" w:lineRule="auto"/>
        <w:jc w:val="both"/>
      </w:pPr>
      <w:r>
        <w:rPr>
          <w:rFonts w:ascii="Calibri" w:eastAsia="Calibri" w:hAnsi="Calibri" w:cs="Calibri"/>
          <w:sz w:val="22"/>
          <w:szCs w:val="22"/>
        </w:rPr>
        <w:t xml:space="preserve">Kolom terakhir mencerminkan keputusan yang dibuat sadar. PostgreSQL dan Redis bersifat wajib karena tanpa keduanya tidak ada yang bisa login dan mekanisme logout menjadi palsu. RabbitMQ dan MinIO tidak wajib karena email dan avatar adalah fungsi pendukung </w:t>
      </w:r>
      <w:r>
        <w:rPr>
          <w:rFonts w:ascii="Calibri" w:eastAsia="Calibri" w:hAnsi="Calibri" w:cs="Calibri"/>
          <w:sz w:val="22"/>
          <w:szCs w:val="22"/>
        </w:rPr>
        <w:t>— menjadikannya wajib berarti menjatuhkan seluruh autentikasi karena masalah pada gambar profil.</w:t>
      </w:r>
    </w:p>
    <w:p w14:paraId="4D263702"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Menandai semua dependensi sebagai wajib adalah pilihan yang malas dan membuat sistem jauh lebih rapuh daripada yang diperlukan.</w:t>
      </w:r>
    </w:p>
    <w:p w14:paraId="4E1935B9" w14:textId="77777777" w:rsidR="00BF5B7F" w:rsidRDefault="004E7426">
      <w:pPr>
        <w:pStyle w:val="Heading2"/>
        <w:spacing w:before="280" w:after="140"/>
      </w:pPr>
      <w:bookmarkStart w:id="59" w:name="_Toc239200821"/>
      <w:r>
        <w:rPr>
          <w:rFonts w:ascii="Calibri" w:eastAsia="Calibri" w:hAnsi="Calibri" w:cs="Calibri"/>
          <w:b/>
          <w:bCs/>
          <w:color w:val="2E5496"/>
        </w:rPr>
        <w:t>7.2 Perbedaan Alamat di Host dan di Dalam Container</w:t>
      </w:r>
      <w:bookmarkEnd w:id="59"/>
    </w:p>
    <w:p w14:paraId="382EC68F" w14:textId="77777777" w:rsidR="00BF5B7F" w:rsidRDefault="004E7426">
      <w:pPr>
        <w:spacing w:after="140" w:line="300" w:lineRule="auto"/>
        <w:jc w:val="both"/>
      </w:pPr>
      <w:r>
        <w:rPr>
          <w:rFonts w:ascii="Calibri" w:eastAsia="Calibri" w:hAnsi="Calibri" w:cs="Calibri"/>
          <w:sz w:val="22"/>
          <w:szCs w:val="22"/>
        </w:rPr>
        <w:t>Inilah hal yang paling sering menjebak saat aplikasi pertama kali dimasukkan ke container.</w:t>
      </w:r>
    </w:p>
    <w:p w14:paraId="7584394F" w14:textId="77777777" w:rsidR="00BF5B7F" w:rsidRDefault="004E7426">
      <w:pPr>
        <w:shd w:val="clear" w:color="auto" w:fill="F2F2F2"/>
        <w:spacing w:before="60"/>
        <w:ind w:left="200" w:right="200"/>
      </w:pPr>
      <w:r>
        <w:rPr>
          <w:rFonts w:ascii="Consolas" w:eastAsia="Consolas" w:hAnsi="Consolas" w:cs="Consolas"/>
          <w:sz w:val="18"/>
          <w:szCs w:val="18"/>
        </w:rPr>
        <w:t xml:space="preserve">  Dari komputer pengembang        Dari dalam container app</w:t>
      </w:r>
    </w:p>
    <w:p w14:paraId="6C9771F9" w14:textId="77777777" w:rsidR="00BF5B7F" w:rsidRDefault="004E7426">
      <w:pPr>
        <w:shd w:val="clear" w:color="auto" w:fill="F2F2F2"/>
        <w:ind w:left="200" w:right="200"/>
      </w:pPr>
      <w:r>
        <w:rPr>
          <w:rFonts w:ascii="Consolas" w:eastAsia="Consolas" w:hAnsi="Consolas" w:cs="Consolas"/>
          <w:sz w:val="18"/>
          <w:szCs w:val="18"/>
        </w:rPr>
        <w:t xml:space="preserve">  -----------------------        ---------------------</w:t>
      </w:r>
      <w:r>
        <w:rPr>
          <w:rFonts w:ascii="Consolas" w:eastAsia="Consolas" w:hAnsi="Consolas" w:cs="Consolas"/>
          <w:sz w:val="18"/>
          <w:szCs w:val="18"/>
        </w:rPr>
        <w:t>---</w:t>
      </w:r>
    </w:p>
    <w:p w14:paraId="08FC5B6A" w14:textId="77777777" w:rsidR="00BF5B7F" w:rsidRDefault="004E7426">
      <w:pPr>
        <w:shd w:val="clear" w:color="auto" w:fill="F2F2F2"/>
        <w:ind w:left="200" w:right="200"/>
      </w:pPr>
      <w:r>
        <w:rPr>
          <w:rFonts w:ascii="Consolas" w:eastAsia="Consolas" w:hAnsi="Consolas" w:cs="Consolas"/>
          <w:sz w:val="18"/>
          <w:szCs w:val="18"/>
        </w:rPr>
        <w:t xml:space="preserve">  localhost:5432 -&gt; Postgres     localhost:5432 -&gt; tidak ada</w:t>
      </w:r>
    </w:p>
    <w:p w14:paraId="544BB205" w14:textId="77777777" w:rsidR="00BF5B7F" w:rsidRDefault="004E7426">
      <w:pPr>
        <w:shd w:val="clear" w:color="auto" w:fill="F2F2F2"/>
        <w:spacing w:after="160"/>
        <w:ind w:left="200" w:right="200"/>
      </w:pPr>
      <w:r>
        <w:rPr>
          <w:rFonts w:ascii="Consolas" w:eastAsia="Consolas" w:hAnsi="Consolas" w:cs="Consolas"/>
          <w:sz w:val="18"/>
          <w:szCs w:val="18"/>
        </w:rPr>
        <w:t xml:space="preserve">                                 postgres:5432  -&gt; Postgres</w:t>
      </w:r>
    </w:p>
    <w:p w14:paraId="76F952B7" w14:textId="77777777" w:rsidR="00BF5B7F" w:rsidRDefault="004E7426">
      <w:pPr>
        <w:spacing w:after="140" w:line="300" w:lineRule="auto"/>
        <w:jc w:val="both"/>
      </w:pPr>
      <w:r>
        <w:rPr>
          <w:rFonts w:ascii="Calibri" w:eastAsia="Calibri" w:hAnsi="Calibri" w:cs="Calibri"/>
          <w:sz w:val="22"/>
          <w:szCs w:val="22"/>
        </w:rPr>
        <w:t>Di dalam container, kata localhost merujuk pada container itu sendiri. PostgreSQL bukan lagi tetangga di komputer yang sama, melain</w:t>
      </w:r>
      <w:r>
        <w:rPr>
          <w:rFonts w:ascii="Calibri" w:eastAsia="Calibri" w:hAnsi="Calibri" w:cs="Calibri"/>
          <w:sz w:val="22"/>
          <w:szCs w:val="22"/>
        </w:rPr>
        <w:t>kan proses di container lain. Docker Compose menyediakan penamaan internal, sehingga setiap layanan dapat dipanggil menggunakan nama layanannya.</w:t>
      </w:r>
    </w:p>
    <w:p w14:paraId="55E71BB5" w14:textId="77777777" w:rsidR="00BF5B7F" w:rsidRDefault="004E7426">
      <w:pPr>
        <w:spacing w:after="140" w:line="300" w:lineRule="auto"/>
        <w:jc w:val="both"/>
      </w:pPr>
      <w:r>
        <w:rPr>
          <w:rFonts w:ascii="Calibri" w:eastAsia="Calibri" w:hAnsi="Calibri" w:cs="Calibri"/>
          <w:sz w:val="22"/>
          <w:szCs w:val="22"/>
        </w:rPr>
        <w:t>Berkas konfigurasi tetap berisi localhost karena itu yang benar ketika aplikasi dijalankan langsung di komputer</w:t>
      </w:r>
      <w:r>
        <w:rPr>
          <w:rFonts w:ascii="Calibri" w:eastAsia="Calibri" w:hAnsi="Calibri" w:cs="Calibri"/>
          <w:sz w:val="22"/>
          <w:szCs w:val="22"/>
        </w:rPr>
        <w:t xml:space="preserve"> pengembang. Yang dilakukan adalah menimpa empat nama host tersebut khusus untuk container, sehingga satu berkas konfigurasi melayani dua konteks jaringan tanpa duplikasi.</w:t>
      </w:r>
    </w:p>
    <w:p w14:paraId="1E1ED7E1" w14:textId="77777777" w:rsidR="00BF5B7F" w:rsidRDefault="004E7426">
      <w:pPr>
        <w:pStyle w:val="Heading2"/>
        <w:spacing w:before="280" w:after="140"/>
      </w:pPr>
      <w:bookmarkStart w:id="60" w:name="_Toc239200822"/>
      <w:r>
        <w:rPr>
          <w:rFonts w:ascii="Calibri" w:eastAsia="Calibri" w:hAnsi="Calibri" w:cs="Calibri"/>
          <w:b/>
          <w:bCs/>
          <w:color w:val="2E5496"/>
        </w:rPr>
        <w:t>7.3 Rancangan Dockerfile</w:t>
      </w:r>
      <w:bookmarkEnd w:id="60"/>
    </w:p>
    <w:p w14:paraId="204CA683" w14:textId="77777777" w:rsidR="00BF5B7F" w:rsidRDefault="004E7426">
      <w:pPr>
        <w:shd w:val="clear" w:color="auto" w:fill="F2F2F2"/>
        <w:spacing w:before="60"/>
        <w:ind w:left="200" w:right="200"/>
      </w:pPr>
      <w:r>
        <w:rPr>
          <w:rFonts w:ascii="Consolas" w:eastAsia="Consolas" w:hAnsi="Consolas" w:cs="Consolas"/>
          <w:sz w:val="18"/>
          <w:szCs w:val="18"/>
        </w:rPr>
        <w:t>FROM node:24-alpine</w:t>
      </w:r>
    </w:p>
    <w:p w14:paraId="379CA5EA" w14:textId="77777777" w:rsidR="00BF5B7F" w:rsidRDefault="004E7426">
      <w:pPr>
        <w:shd w:val="clear" w:color="auto" w:fill="F2F2F2"/>
        <w:ind w:left="200" w:right="200"/>
      </w:pPr>
      <w:r>
        <w:rPr>
          <w:rFonts w:ascii="Consolas" w:eastAsia="Consolas" w:hAnsi="Consolas" w:cs="Consolas"/>
          <w:sz w:val="18"/>
          <w:szCs w:val="18"/>
        </w:rPr>
        <w:t>WORKDIR /app</w:t>
      </w:r>
    </w:p>
    <w:p w14:paraId="0F95CFF0" w14:textId="77777777" w:rsidR="00BF5B7F" w:rsidRDefault="004E7426">
      <w:pPr>
        <w:shd w:val="clear" w:color="auto" w:fill="F2F2F2"/>
        <w:ind w:left="200" w:right="200"/>
      </w:pPr>
      <w:r>
        <w:rPr>
          <w:rFonts w:ascii="Consolas" w:eastAsia="Consolas" w:hAnsi="Consolas" w:cs="Consolas"/>
          <w:sz w:val="18"/>
          <w:szCs w:val="18"/>
        </w:rPr>
        <w:t>COPY package.json package-</w:t>
      </w:r>
      <w:r>
        <w:rPr>
          <w:rFonts w:ascii="Consolas" w:eastAsia="Consolas" w:hAnsi="Consolas" w:cs="Consolas"/>
          <w:sz w:val="18"/>
          <w:szCs w:val="18"/>
        </w:rPr>
        <w:t>lock.json ./</w:t>
      </w:r>
    </w:p>
    <w:p w14:paraId="0156DA12" w14:textId="77777777" w:rsidR="00BF5B7F" w:rsidRDefault="004E7426">
      <w:pPr>
        <w:shd w:val="clear" w:color="auto" w:fill="F2F2F2"/>
        <w:ind w:left="200" w:right="200"/>
      </w:pPr>
      <w:r>
        <w:rPr>
          <w:rFonts w:ascii="Consolas" w:eastAsia="Consolas" w:hAnsi="Consolas" w:cs="Consolas"/>
          <w:sz w:val="18"/>
          <w:szCs w:val="18"/>
        </w:rPr>
        <w:t>RUN npm ci --omit=dev &amp;&amp; npm cache clean --force</w:t>
      </w:r>
    </w:p>
    <w:p w14:paraId="7BF89AA2" w14:textId="77777777" w:rsidR="00BF5B7F" w:rsidRDefault="004E7426">
      <w:pPr>
        <w:shd w:val="clear" w:color="auto" w:fill="F2F2F2"/>
        <w:ind w:left="200" w:right="200"/>
      </w:pPr>
      <w:r>
        <w:rPr>
          <w:rFonts w:ascii="Consolas" w:eastAsia="Consolas" w:hAnsi="Consolas" w:cs="Consolas"/>
          <w:sz w:val="18"/>
          <w:szCs w:val="18"/>
        </w:rPr>
        <w:t>COPY .sequelizerc ./</w:t>
      </w:r>
    </w:p>
    <w:p w14:paraId="0B513E9A" w14:textId="77777777" w:rsidR="00BF5B7F" w:rsidRDefault="004E7426">
      <w:pPr>
        <w:shd w:val="clear" w:color="auto" w:fill="F2F2F2"/>
        <w:ind w:left="200" w:right="200"/>
      </w:pPr>
      <w:r>
        <w:rPr>
          <w:rFonts w:ascii="Consolas" w:eastAsia="Consolas" w:hAnsi="Consolas" w:cs="Consolas"/>
          <w:sz w:val="18"/>
          <w:szCs w:val="18"/>
        </w:rPr>
        <w:t>COPY src ./src</w:t>
      </w:r>
    </w:p>
    <w:p w14:paraId="46DB61CD" w14:textId="77777777" w:rsidR="00BF5B7F" w:rsidRDefault="004E7426">
      <w:pPr>
        <w:shd w:val="clear" w:color="auto" w:fill="F2F2F2"/>
        <w:ind w:left="200" w:right="200"/>
      </w:pPr>
      <w:r>
        <w:rPr>
          <w:rFonts w:ascii="Consolas" w:eastAsia="Consolas" w:hAnsi="Consolas" w:cs="Consolas"/>
          <w:sz w:val="18"/>
          <w:szCs w:val="18"/>
        </w:rPr>
        <w:t>COPY public ./public</w:t>
      </w:r>
    </w:p>
    <w:p w14:paraId="6943D6BA" w14:textId="77777777" w:rsidR="00BF5B7F" w:rsidRDefault="004E7426">
      <w:pPr>
        <w:shd w:val="clear" w:color="auto" w:fill="F2F2F2"/>
        <w:ind w:left="200" w:right="200"/>
      </w:pPr>
      <w:r>
        <w:rPr>
          <w:rFonts w:ascii="Consolas" w:eastAsia="Consolas" w:hAnsi="Consolas" w:cs="Consolas"/>
          <w:sz w:val="18"/>
          <w:szCs w:val="18"/>
        </w:rPr>
        <w:t>USER node</w:t>
      </w:r>
    </w:p>
    <w:p w14:paraId="6A9194EE" w14:textId="77777777" w:rsidR="00BF5B7F" w:rsidRDefault="004E7426">
      <w:pPr>
        <w:shd w:val="clear" w:color="auto" w:fill="F2F2F2"/>
        <w:ind w:left="200" w:right="200"/>
      </w:pPr>
      <w:r>
        <w:rPr>
          <w:rFonts w:ascii="Consolas" w:eastAsia="Consolas" w:hAnsi="Consolas" w:cs="Consolas"/>
          <w:sz w:val="18"/>
          <w:szCs w:val="18"/>
        </w:rPr>
        <w:t>EXPOSE 3000</w:t>
      </w:r>
    </w:p>
    <w:p w14:paraId="6E0B55DC" w14:textId="77777777" w:rsidR="00BF5B7F" w:rsidRDefault="004E7426">
      <w:pPr>
        <w:shd w:val="clear" w:color="auto" w:fill="F2F2F2"/>
        <w:spacing w:after="160"/>
        <w:ind w:left="200" w:right="200"/>
      </w:pPr>
      <w:r>
        <w:rPr>
          <w:rFonts w:ascii="Consolas" w:eastAsia="Consolas" w:hAnsi="Consolas" w:cs="Consolas"/>
          <w:sz w:val="18"/>
          <w:szCs w:val="18"/>
        </w:rPr>
        <w:t>CMD ["node", "src/server.js"]</w:t>
      </w:r>
    </w:p>
    <w:p w14:paraId="43E9CC3D" w14:textId="77777777" w:rsidR="00BF5B7F" w:rsidRDefault="004E7426">
      <w:pPr>
        <w:spacing w:after="140" w:line="300" w:lineRule="auto"/>
        <w:jc w:val="both"/>
      </w:pPr>
      <w:r>
        <w:rPr>
          <w:rFonts w:ascii="Calibri" w:eastAsia="Calibri" w:hAnsi="Calibri" w:cs="Calibri"/>
          <w:sz w:val="22"/>
          <w:szCs w:val="22"/>
        </w:rPr>
        <w:lastRenderedPageBreak/>
        <w:t>Empat keputusan di balik sembilan baris ini:</w:t>
      </w:r>
    </w:p>
    <w:p w14:paraId="7B4D089D" w14:textId="77777777" w:rsidR="00BF5B7F" w:rsidRDefault="004E7426">
      <w:pPr>
        <w:pStyle w:val="ListParagraph"/>
        <w:numPr>
          <w:ilvl w:val="0"/>
          <w:numId w:val="2"/>
        </w:numPr>
        <w:spacing w:after="80" w:line="290" w:lineRule="auto"/>
      </w:pPr>
      <w:r>
        <w:rPr>
          <w:rFonts w:ascii="Calibri" w:eastAsia="Calibri" w:hAnsi="Calibri" w:cs="Calibri"/>
          <w:sz w:val="22"/>
          <w:szCs w:val="22"/>
        </w:rPr>
        <w:t>Berkas daftar dependensi disalin lebih dulu, terpisah dari kode. Docker menyimpan hasil setiap perintah; kalau seluruh berkas disalin sekaligus di awal, setiap perubahan satu baris kode akan memaksa pemasangan ulang seluruh dependensi. Instruksi disusun da</w:t>
      </w:r>
      <w:r>
        <w:rPr>
          <w:rFonts w:ascii="Calibri" w:eastAsia="Calibri" w:hAnsi="Calibri" w:cs="Calibri"/>
          <w:sz w:val="22"/>
          <w:szCs w:val="22"/>
        </w:rPr>
        <w:t>ri yang paling jarang berubah ke yang paling sering.</w:t>
      </w:r>
    </w:p>
    <w:p w14:paraId="555061AD" w14:textId="77777777" w:rsidR="00BF5B7F" w:rsidRDefault="004E7426">
      <w:pPr>
        <w:pStyle w:val="ListParagraph"/>
        <w:numPr>
          <w:ilvl w:val="0"/>
          <w:numId w:val="2"/>
        </w:numPr>
        <w:spacing w:after="80" w:line="290" w:lineRule="auto"/>
      </w:pPr>
      <w:r>
        <w:rPr>
          <w:rFonts w:ascii="Calibri" w:eastAsia="Calibri" w:hAnsi="Calibri" w:cs="Calibri"/>
          <w:sz w:val="22"/>
          <w:szCs w:val="22"/>
        </w:rPr>
        <w:t>Pemasangan memakai npm ci, bukan npm install. Perintah ci membaca berkas kunci versi secara harfiah dan menolak bila tidak sesuai, sehingga image yang dibangun hari ini berisi versi yang sama persis deng</w:t>
      </w:r>
      <w:r>
        <w:rPr>
          <w:rFonts w:ascii="Calibri" w:eastAsia="Calibri" w:hAnsi="Calibri" w:cs="Calibri"/>
          <w:sz w:val="22"/>
          <w:szCs w:val="22"/>
        </w:rPr>
        <w:t>an yang dibangun bulan lalu dari kode yang sama.</w:t>
      </w:r>
    </w:p>
    <w:p w14:paraId="07C00065" w14:textId="77777777" w:rsidR="00BF5B7F" w:rsidRDefault="004E7426">
      <w:pPr>
        <w:pStyle w:val="ListParagraph"/>
        <w:numPr>
          <w:ilvl w:val="0"/>
          <w:numId w:val="2"/>
        </w:numPr>
        <w:spacing w:after="80" w:line="290" w:lineRule="auto"/>
      </w:pPr>
      <w:r>
        <w:rPr>
          <w:rFonts w:ascii="Calibri" w:eastAsia="Calibri" w:hAnsi="Calibri" w:cs="Calibri"/>
          <w:sz w:val="22"/>
          <w:szCs w:val="22"/>
        </w:rPr>
        <w:t>Aplikasi berjalan sebagai pengguna biasa. Kalau ada celah yang memungkinkan eksekusi kode di dalam container, penyerang memperoleh hak pengguna biasa, bukan hak penuh.</w:t>
      </w:r>
    </w:p>
    <w:p w14:paraId="6BDBCE4C" w14:textId="77777777" w:rsidR="00BF5B7F" w:rsidRDefault="004E7426">
      <w:pPr>
        <w:pStyle w:val="ListParagraph"/>
        <w:numPr>
          <w:ilvl w:val="0"/>
          <w:numId w:val="2"/>
        </w:numPr>
        <w:spacing w:after="80" w:line="290" w:lineRule="auto"/>
      </w:pPr>
      <w:r>
        <w:rPr>
          <w:rFonts w:ascii="Calibri" w:eastAsia="Calibri" w:hAnsi="Calibri" w:cs="Calibri"/>
          <w:sz w:val="22"/>
          <w:szCs w:val="22"/>
        </w:rPr>
        <w:t>Tidak memakai multi-stage build. Teknik</w:t>
      </w:r>
      <w:r>
        <w:rPr>
          <w:rFonts w:ascii="Calibri" w:eastAsia="Calibri" w:hAnsi="Calibri" w:cs="Calibri"/>
          <w:sz w:val="22"/>
          <w:szCs w:val="22"/>
        </w:rPr>
        <w:t xml:space="preserve"> itu berguna bila ada tahap kompilasi yang menghasilkan berkas jadi. Project ini berjalan langsung dari kode sumber, sehingga tidak ada yang perlu dibuang setelah proses build. Meniru pola tanpa memeriksa masalah yang diselesaikannya hanya menambah kerumit</w:t>
      </w:r>
      <w:r>
        <w:rPr>
          <w:rFonts w:ascii="Calibri" w:eastAsia="Calibri" w:hAnsi="Calibri" w:cs="Calibri"/>
          <w:sz w:val="22"/>
          <w:szCs w:val="22"/>
        </w:rPr>
        <w:t>an.</w:t>
      </w:r>
    </w:p>
    <w:p w14:paraId="6A862EDF" w14:textId="77777777" w:rsidR="00BF5B7F" w:rsidRDefault="004E7426">
      <w:pPr>
        <w:pStyle w:val="Heading2"/>
        <w:spacing w:before="280" w:after="140"/>
      </w:pPr>
      <w:bookmarkStart w:id="61" w:name="_Toc239200823"/>
      <w:r>
        <w:rPr>
          <w:rFonts w:ascii="Calibri" w:eastAsia="Calibri" w:hAnsi="Calibri" w:cs="Calibri"/>
          <w:b/>
          <w:bCs/>
          <w:color w:val="2E5496"/>
        </w:rPr>
        <w:t>7.4 Migration Tidak Dijalankan Saat Container Menyala</w:t>
      </w:r>
      <w:bookmarkEnd w:id="61"/>
    </w:p>
    <w:p w14:paraId="38C10531" w14:textId="77777777" w:rsidR="00BF5B7F" w:rsidRDefault="004E7426">
      <w:pPr>
        <w:spacing w:after="140" w:line="300" w:lineRule="auto"/>
        <w:jc w:val="both"/>
      </w:pPr>
      <w:r>
        <w:rPr>
          <w:rFonts w:ascii="Calibri" w:eastAsia="Calibri" w:hAnsi="Calibri" w:cs="Calibri"/>
          <w:sz w:val="22"/>
          <w:szCs w:val="22"/>
        </w:rPr>
        <w:t>Ada godaan untuk menjalankan migration otomatis setiap kali container start. Hal itu sengaja tidak dilakukan, dengan tiga alasan.</w:t>
      </w:r>
    </w:p>
    <w:p w14:paraId="5FF0FD05" w14:textId="77777777" w:rsidR="00BF5B7F" w:rsidRDefault="004E7426">
      <w:pPr>
        <w:pStyle w:val="ListParagraph"/>
        <w:numPr>
          <w:ilvl w:val="0"/>
          <w:numId w:val="3"/>
        </w:numPr>
        <w:spacing w:after="80" w:line="290" w:lineRule="auto"/>
      </w:pPr>
      <w:r>
        <w:rPr>
          <w:rFonts w:ascii="Calibri" w:eastAsia="Calibri" w:hAnsi="Calibri" w:cs="Calibri"/>
          <w:sz w:val="22"/>
          <w:szCs w:val="22"/>
        </w:rPr>
        <w:t xml:space="preserve">Bila aplikasi dijalankan dalam beberapa salinan sekaligus, semuanya </w:t>
      </w:r>
      <w:r>
        <w:rPr>
          <w:rFonts w:ascii="Calibri" w:eastAsia="Calibri" w:hAnsi="Calibri" w:cs="Calibri"/>
          <w:sz w:val="22"/>
          <w:szCs w:val="22"/>
        </w:rPr>
        <w:t>akan menjalankan migration bersamaan pada basis data yang sama, dan salah satunya gagal di tengah jalan.</w:t>
      </w:r>
    </w:p>
    <w:p w14:paraId="3B2788F3" w14:textId="77777777" w:rsidR="00BF5B7F" w:rsidRDefault="004E7426">
      <w:pPr>
        <w:pStyle w:val="ListParagraph"/>
        <w:numPr>
          <w:ilvl w:val="0"/>
          <w:numId w:val="3"/>
        </w:numPr>
        <w:spacing w:after="80" w:line="290" w:lineRule="auto"/>
      </w:pPr>
      <w:r>
        <w:rPr>
          <w:rFonts w:ascii="Calibri" w:eastAsia="Calibri" w:hAnsi="Calibri" w:cs="Calibri"/>
          <w:sz w:val="22"/>
          <w:szCs w:val="22"/>
        </w:rPr>
        <w:t>Migration bersifat mengubah struktur dan sulit dibatalkan. Setiap restart yang tidak disengaja akan menjadi peristiwa perubahan skema.</w:t>
      </w:r>
    </w:p>
    <w:p w14:paraId="76BDADD6" w14:textId="77777777" w:rsidR="00BF5B7F" w:rsidRDefault="004E7426">
      <w:pPr>
        <w:pStyle w:val="ListParagraph"/>
        <w:numPr>
          <w:ilvl w:val="0"/>
          <w:numId w:val="3"/>
        </w:numPr>
        <w:spacing w:after="80" w:line="290" w:lineRule="auto"/>
      </w:pPr>
      <w:r>
        <w:rPr>
          <w:rFonts w:ascii="Calibri" w:eastAsia="Calibri" w:hAnsi="Calibri" w:cs="Calibri"/>
          <w:sz w:val="22"/>
          <w:szCs w:val="22"/>
        </w:rPr>
        <w:t>Image aplikasi s</w:t>
      </w:r>
      <w:r>
        <w:rPr>
          <w:rFonts w:ascii="Calibri" w:eastAsia="Calibri" w:hAnsi="Calibri" w:cs="Calibri"/>
          <w:sz w:val="22"/>
          <w:szCs w:val="22"/>
        </w:rPr>
        <w:t>engaja tidak menyertakan perkakas migration, agar ukurannya tetap ramping.</w:t>
      </w:r>
    </w:p>
    <w:p w14:paraId="65C2E998"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Deploy dan perubahan skema adalah dua operasi dengan tingkat risiko yang berbeda, sehingga sebaiknya tidak digabungkan.</w:t>
      </w:r>
    </w:p>
    <w:p w14:paraId="018859FE" w14:textId="77777777" w:rsidR="00BF5B7F" w:rsidRDefault="004E7426">
      <w:pPr>
        <w:pStyle w:val="Heading2"/>
        <w:spacing w:before="280" w:after="140"/>
      </w:pPr>
      <w:bookmarkStart w:id="62" w:name="_Toc239200824"/>
      <w:r>
        <w:rPr>
          <w:rFonts w:ascii="Calibri" w:eastAsia="Calibri" w:hAnsi="Calibri" w:cs="Calibri"/>
          <w:b/>
          <w:bCs/>
          <w:color w:val="2E5496"/>
        </w:rPr>
        <w:t>7.5 Penghentian yang Rapi</w:t>
      </w:r>
      <w:bookmarkEnd w:id="62"/>
    </w:p>
    <w:p w14:paraId="66F11CB8" w14:textId="77777777" w:rsidR="00BF5B7F" w:rsidRDefault="004E7426">
      <w:pPr>
        <w:spacing w:after="140" w:line="300" w:lineRule="auto"/>
        <w:jc w:val="both"/>
      </w:pPr>
      <w:r>
        <w:rPr>
          <w:rFonts w:ascii="Calibri" w:eastAsia="Calibri" w:hAnsi="Calibri" w:cs="Calibri"/>
          <w:sz w:val="22"/>
          <w:szCs w:val="22"/>
        </w:rPr>
        <w:t>Ketika container dihentikan, sistem</w:t>
      </w:r>
      <w:r>
        <w:rPr>
          <w:rFonts w:ascii="Calibri" w:eastAsia="Calibri" w:hAnsi="Calibri" w:cs="Calibri"/>
          <w:sz w:val="22"/>
          <w:szCs w:val="22"/>
        </w:rPr>
        <w:t xml:space="preserve"> operasi mengirim sinyal SIGTERM lalu menunggu sepuluh detik sebelum menghentikannya secara paksa. Tanpa penanganan, setiap penghentian dan setiap deploy akan memutus permintaan pengguna di tengah jalan.</w:t>
      </w:r>
    </w:p>
    <w:p w14:paraId="4AE7A892" w14:textId="77777777" w:rsidR="00BF5B7F" w:rsidRDefault="004E7426">
      <w:pPr>
        <w:spacing w:after="140" w:line="300" w:lineRule="auto"/>
        <w:jc w:val="both"/>
      </w:pPr>
      <w:r>
        <w:rPr>
          <w:rFonts w:ascii="Calibri" w:eastAsia="Calibri" w:hAnsi="Calibri" w:cs="Calibri"/>
          <w:sz w:val="22"/>
          <w:szCs w:val="22"/>
        </w:rPr>
        <w:t>Urutan penutupannya disusun dengan sengaja: berhenti</w:t>
      </w:r>
      <w:r>
        <w:rPr>
          <w:rFonts w:ascii="Calibri" w:eastAsia="Calibri" w:hAnsi="Calibri" w:cs="Calibri"/>
          <w:sz w:val="22"/>
          <w:szCs w:val="22"/>
        </w:rPr>
        <w:t xml:space="preserve"> menerima permintaan baru, tutup antrean pesan, tutup Redis, terakhir tutup basis data. Kalau basis data ditutup lebih dulu, permintaan yang sedang berjalan akan gagal padahal beberapa milidetik lagi selesai.</w:t>
      </w:r>
    </w:p>
    <w:p w14:paraId="343AB34B" w14:textId="77777777" w:rsidR="00BF5B7F" w:rsidRDefault="004E7426">
      <w:pPr>
        <w:spacing w:after="140" w:line="300" w:lineRule="auto"/>
        <w:jc w:val="both"/>
      </w:pPr>
      <w:r>
        <w:rPr>
          <w:rFonts w:ascii="Calibri" w:eastAsia="Calibri" w:hAnsi="Calibri" w:cs="Calibri"/>
          <w:sz w:val="22"/>
          <w:szCs w:val="22"/>
        </w:rPr>
        <w:t>Hasil pengukuran menunjukkan proses penghentian</w:t>
      </w:r>
      <w:r>
        <w:rPr>
          <w:rFonts w:ascii="Calibri" w:eastAsia="Calibri" w:hAnsi="Calibri" w:cs="Calibri"/>
          <w:sz w:val="22"/>
          <w:szCs w:val="22"/>
        </w:rPr>
        <w:t xml:space="preserve"> selesai dalam sekitar 1,8 detik dengan seluruh koneksi tertutup rapi, bukan menunggu batas waktu sepuluh detik.</w:t>
      </w:r>
    </w:p>
    <w:p w14:paraId="4AFD1E4F" w14:textId="77777777" w:rsidR="00BF5B7F" w:rsidRDefault="004E7426">
      <w:pPr>
        <w:pStyle w:val="Heading2"/>
        <w:spacing w:before="280" w:after="140"/>
      </w:pPr>
      <w:bookmarkStart w:id="63" w:name="_Toc239200825"/>
      <w:r>
        <w:rPr>
          <w:rFonts w:ascii="Calibri" w:eastAsia="Calibri" w:hAnsi="Calibri" w:cs="Calibri"/>
          <w:b/>
          <w:bCs/>
          <w:color w:val="2E5496"/>
        </w:rPr>
        <w:t>7.6 Cara Menjalankan</w:t>
      </w:r>
      <w:bookmarkEnd w:id="63"/>
    </w:p>
    <w:p w14:paraId="6B80A346" w14:textId="77777777" w:rsidR="00BF5B7F" w:rsidRDefault="004E7426">
      <w:pPr>
        <w:pStyle w:val="Heading3"/>
        <w:spacing w:before="220" w:after="110"/>
      </w:pPr>
      <w:bookmarkStart w:id="64" w:name="_Toc239200826"/>
      <w:r>
        <w:rPr>
          <w:rFonts w:ascii="Calibri" w:eastAsia="Calibri" w:hAnsi="Calibri" w:cs="Calibri"/>
          <w:b/>
          <w:bCs/>
          <w:color w:val="44546A"/>
          <w:sz w:val="23"/>
          <w:szCs w:val="23"/>
        </w:rPr>
        <w:t>Mode pengembangan</w:t>
      </w:r>
      <w:bookmarkEnd w:id="64"/>
    </w:p>
    <w:p w14:paraId="4104A7D2" w14:textId="77777777" w:rsidR="00BF5B7F" w:rsidRDefault="004E7426">
      <w:pPr>
        <w:shd w:val="clear" w:color="auto" w:fill="F2F2F2"/>
        <w:spacing w:before="60"/>
        <w:ind w:left="200" w:right="200"/>
      </w:pPr>
      <w:r>
        <w:rPr>
          <w:rFonts w:ascii="Consolas" w:eastAsia="Consolas" w:hAnsi="Consolas" w:cs="Consolas"/>
          <w:sz w:val="18"/>
          <w:szCs w:val="18"/>
        </w:rPr>
        <w:lastRenderedPageBreak/>
        <w:t>docker compose up -d postgres redis rabbitmq minio</w:t>
      </w:r>
    </w:p>
    <w:p w14:paraId="6AA6F2A3" w14:textId="77777777" w:rsidR="00BF5B7F" w:rsidRDefault="004E7426">
      <w:pPr>
        <w:shd w:val="clear" w:color="auto" w:fill="F2F2F2"/>
        <w:ind w:left="200" w:right="200"/>
      </w:pPr>
      <w:r>
        <w:rPr>
          <w:rFonts w:ascii="Consolas" w:eastAsia="Consolas" w:hAnsi="Consolas" w:cs="Consolas"/>
          <w:sz w:val="18"/>
          <w:szCs w:val="18"/>
        </w:rPr>
        <w:t>npm install</w:t>
      </w:r>
    </w:p>
    <w:p w14:paraId="21B73EC5" w14:textId="77777777" w:rsidR="00BF5B7F" w:rsidRDefault="004E7426">
      <w:pPr>
        <w:shd w:val="clear" w:color="auto" w:fill="F2F2F2"/>
        <w:ind w:left="200" w:right="200"/>
      </w:pPr>
      <w:r>
        <w:rPr>
          <w:rFonts w:ascii="Consolas" w:eastAsia="Consolas" w:hAnsi="Consolas" w:cs="Consolas"/>
          <w:sz w:val="18"/>
          <w:szCs w:val="18"/>
        </w:rPr>
        <w:t>npm run db:migrate</w:t>
      </w:r>
    </w:p>
    <w:p w14:paraId="0DEFC018" w14:textId="77777777" w:rsidR="00BF5B7F" w:rsidRDefault="004E7426">
      <w:pPr>
        <w:shd w:val="clear" w:color="auto" w:fill="F2F2F2"/>
        <w:ind w:left="200" w:right="200"/>
      </w:pPr>
      <w:r>
        <w:rPr>
          <w:rFonts w:ascii="Consolas" w:eastAsia="Consolas" w:hAnsi="Consolas" w:cs="Consolas"/>
          <w:sz w:val="18"/>
          <w:szCs w:val="18"/>
        </w:rPr>
        <w:t>npm run db:seed</w:t>
      </w:r>
    </w:p>
    <w:p w14:paraId="41A918DC" w14:textId="77777777" w:rsidR="00BF5B7F" w:rsidRDefault="004E7426">
      <w:pPr>
        <w:shd w:val="clear" w:color="auto" w:fill="F2F2F2"/>
        <w:ind w:left="200" w:right="200"/>
      </w:pPr>
      <w:r>
        <w:rPr>
          <w:rFonts w:ascii="Consolas" w:eastAsia="Consolas" w:hAnsi="Consolas" w:cs="Consolas"/>
          <w:sz w:val="18"/>
          <w:szCs w:val="18"/>
        </w:rPr>
        <w:t>npm run dev          # terminal 1 - API</w:t>
      </w:r>
    </w:p>
    <w:p w14:paraId="0F2B75FC" w14:textId="77777777" w:rsidR="00BF5B7F" w:rsidRDefault="004E7426">
      <w:pPr>
        <w:shd w:val="clear" w:color="auto" w:fill="F2F2F2"/>
        <w:spacing w:after="160"/>
        <w:ind w:left="200" w:right="200"/>
      </w:pPr>
      <w:r>
        <w:rPr>
          <w:rFonts w:ascii="Consolas" w:eastAsia="Consolas" w:hAnsi="Consolas" w:cs="Consolas"/>
          <w:sz w:val="18"/>
          <w:szCs w:val="18"/>
        </w:rPr>
        <w:t>npm run worker       # terminal 2 - pengirim email</w:t>
      </w:r>
    </w:p>
    <w:p w14:paraId="1159F1A8" w14:textId="77777777" w:rsidR="00BF5B7F" w:rsidRDefault="004E7426">
      <w:pPr>
        <w:pStyle w:val="Heading3"/>
        <w:spacing w:before="220" w:after="110"/>
      </w:pPr>
      <w:bookmarkStart w:id="65" w:name="_Toc239200827"/>
      <w:r>
        <w:rPr>
          <w:rFonts w:ascii="Calibri" w:eastAsia="Calibri" w:hAnsi="Calibri" w:cs="Calibri"/>
          <w:b/>
          <w:bCs/>
          <w:color w:val="44546A"/>
          <w:sz w:val="23"/>
          <w:szCs w:val="23"/>
        </w:rPr>
        <w:t>Mode container penuh</w:t>
      </w:r>
      <w:bookmarkEnd w:id="65"/>
    </w:p>
    <w:p w14:paraId="42987AD8" w14:textId="77777777" w:rsidR="00BF5B7F" w:rsidRDefault="004E7426">
      <w:pPr>
        <w:shd w:val="clear" w:color="auto" w:fill="F2F2F2"/>
        <w:spacing w:before="60"/>
        <w:ind w:left="200" w:right="200"/>
      </w:pPr>
      <w:r>
        <w:rPr>
          <w:rFonts w:ascii="Consolas" w:eastAsia="Consolas" w:hAnsi="Consolas" w:cs="Consolas"/>
          <w:sz w:val="18"/>
          <w:szCs w:val="18"/>
        </w:rPr>
        <w:t>docker compose up -d --build</w:t>
      </w:r>
    </w:p>
    <w:p w14:paraId="6EAD8EE0" w14:textId="77777777" w:rsidR="00BF5B7F" w:rsidRDefault="004E7426">
      <w:pPr>
        <w:shd w:val="clear" w:color="auto" w:fill="F2F2F2"/>
        <w:ind w:left="200" w:right="200"/>
      </w:pPr>
      <w:r>
        <w:rPr>
          <w:rFonts w:ascii="Consolas" w:eastAsia="Consolas" w:hAnsi="Consolas" w:cs="Consolas"/>
          <w:sz w:val="18"/>
          <w:szCs w:val="18"/>
        </w:rPr>
        <w:t>docker compose ps</w:t>
      </w:r>
    </w:p>
    <w:p w14:paraId="134F227C" w14:textId="77777777" w:rsidR="00BF5B7F" w:rsidRDefault="004E7426">
      <w:pPr>
        <w:shd w:val="clear" w:color="auto" w:fill="F2F2F2"/>
        <w:spacing w:after="160"/>
        <w:ind w:left="200" w:right="200"/>
      </w:pPr>
      <w:r>
        <w:rPr>
          <w:rFonts w:ascii="Consolas" w:eastAsia="Consolas" w:hAnsi="Consolas" w:cs="Consolas"/>
          <w:sz w:val="18"/>
          <w:szCs w:val="18"/>
        </w:rPr>
        <w:t>curl http://localhost:3000/api/v1/health/ready</w:t>
      </w:r>
    </w:p>
    <w:p w14:paraId="5DEAB34E" w14:textId="77777777" w:rsidR="00BF5B7F" w:rsidRDefault="004E7426">
      <w:r>
        <w:br w:type="page"/>
      </w:r>
    </w:p>
    <w:p w14:paraId="0FEDA363" w14:textId="77777777" w:rsidR="00BF5B7F" w:rsidRDefault="004E7426">
      <w:pPr>
        <w:pStyle w:val="Heading1"/>
        <w:spacing w:before="360" w:after="180"/>
      </w:pPr>
      <w:bookmarkStart w:id="66" w:name="_Toc239200828"/>
      <w:r>
        <w:rPr>
          <w:rFonts w:ascii="Calibri" w:eastAsia="Calibri" w:hAnsi="Calibri" w:cs="Calibri"/>
          <w:b/>
          <w:bCs/>
          <w:color w:val="1F3864"/>
        </w:rPr>
        <w:lastRenderedPageBreak/>
        <w:t>BAB 8 — Pengujian</w:t>
      </w:r>
      <w:bookmarkEnd w:id="66"/>
    </w:p>
    <w:p w14:paraId="2AA1BD98" w14:textId="77777777" w:rsidR="00BF5B7F" w:rsidRDefault="004E7426">
      <w:pPr>
        <w:pStyle w:val="Heading2"/>
        <w:spacing w:before="280" w:after="140"/>
      </w:pPr>
      <w:bookmarkStart w:id="67" w:name="_Toc239200829"/>
      <w:r>
        <w:rPr>
          <w:rFonts w:ascii="Calibri" w:eastAsia="Calibri" w:hAnsi="Calibri" w:cs="Calibri"/>
          <w:b/>
          <w:bCs/>
          <w:color w:val="2E5496"/>
        </w:rPr>
        <w:t>8.1 Pendekatan yang Dipilih</w:t>
      </w:r>
      <w:bookmarkEnd w:id="67"/>
    </w:p>
    <w:p w14:paraId="19F345A4" w14:textId="77777777" w:rsidR="00BF5B7F" w:rsidRDefault="004E7426">
      <w:pPr>
        <w:spacing w:after="140" w:line="300" w:lineRule="auto"/>
        <w:jc w:val="both"/>
      </w:pPr>
      <w:r>
        <w:rPr>
          <w:rFonts w:ascii="Calibri" w:eastAsia="Calibri" w:hAnsi="Calibri" w:cs="Calibri"/>
          <w:sz w:val="22"/>
          <w:szCs w:val="22"/>
        </w:rPr>
        <w:t>Pengujian ditulis pada tingkat end-to-end, yaitu menguji perilaku sistem melalui permintaan HTTP sungguhan, bukan menguji fungsi satu per satu.</w:t>
      </w:r>
    </w:p>
    <w:p w14:paraId="24C35AC1" w14:textId="77777777" w:rsidR="00BF5B7F" w:rsidRDefault="004E7426">
      <w:pPr>
        <w:spacing w:after="140" w:line="300" w:lineRule="auto"/>
        <w:jc w:val="both"/>
      </w:pPr>
      <w:r>
        <w:rPr>
          <w:rFonts w:ascii="Calibri" w:eastAsia="Calibri" w:hAnsi="Calibri" w:cs="Calibri"/>
          <w:sz w:val="22"/>
          <w:szCs w:val="22"/>
        </w:rPr>
        <w:t>Alasannya, kesalahan yang paling sering lolos bukan kesalahan di dalam sebuah fungsi</w:t>
      </w:r>
      <w:r>
        <w:rPr>
          <w:rFonts w:ascii="Calibri" w:eastAsia="Calibri" w:hAnsi="Calibri" w:cs="Calibri"/>
          <w:sz w:val="22"/>
          <w:szCs w:val="22"/>
        </w:rPr>
        <w:t>, melainkan kesalahan di sambungan antar lapisan: middleware yang urutannya tertukar, izin yang salah dipasang pada sebuah endpoint, atau data yang tidak sengaja ikut terkirim. Pengujian per fungsi bisa lulus semua sementara alur nyatanya rusak.</w:t>
      </w:r>
    </w:p>
    <w:p w14:paraId="757D5E19" w14:textId="77777777" w:rsidR="00BF5B7F" w:rsidRDefault="004E7426">
      <w:pPr>
        <w:spacing w:after="140" w:line="300" w:lineRule="auto"/>
        <w:jc w:val="both"/>
      </w:pPr>
      <w:r>
        <w:rPr>
          <w:rFonts w:ascii="Calibri" w:eastAsia="Calibri" w:hAnsi="Calibri" w:cs="Calibri"/>
          <w:sz w:val="22"/>
          <w:szCs w:val="22"/>
        </w:rPr>
        <w:t>Perkakas y</w:t>
      </w:r>
      <w:r>
        <w:rPr>
          <w:rFonts w:ascii="Calibri" w:eastAsia="Calibri" w:hAnsi="Calibri" w:cs="Calibri"/>
          <w:sz w:val="22"/>
          <w:szCs w:val="22"/>
        </w:rPr>
        <w:t>ang dipakai adalah fasilitas pengujian bawaan Node.js, sehingga tidak menambah dependensi baru sama sekali.</w:t>
      </w:r>
    </w:p>
    <w:p w14:paraId="658FE9EE" w14:textId="77777777" w:rsidR="00BF5B7F" w:rsidRDefault="004E7426">
      <w:pPr>
        <w:pStyle w:val="Heading2"/>
        <w:spacing w:before="280" w:after="140"/>
      </w:pPr>
      <w:bookmarkStart w:id="68" w:name="_Toc239200830"/>
      <w:r>
        <w:rPr>
          <w:rFonts w:ascii="Calibri" w:eastAsia="Calibri" w:hAnsi="Calibri" w:cs="Calibri"/>
          <w:b/>
          <w:bCs/>
          <w:color w:val="2E5496"/>
        </w:rPr>
        <w:t>8.2 Daftar Pengujian</w:t>
      </w:r>
      <w:bookmarkEnd w:id="6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00"/>
        <w:gridCol w:w="6300"/>
        <w:gridCol w:w="2026"/>
      </w:tblGrid>
      <w:tr w:rsidR="00BF5B7F" w14:paraId="33EF5761" w14:textId="77777777">
        <w:tblPrEx>
          <w:tblCellMar>
            <w:top w:w="0" w:type="dxa"/>
            <w:bottom w:w="0" w:type="dxa"/>
          </w:tblCellMar>
        </w:tblPrEx>
        <w:trPr>
          <w:tblHeader/>
        </w:trPr>
        <w:tc>
          <w:tcPr>
            <w:tcW w:w="700" w:type="dxa"/>
            <w:shd w:val="clear" w:color="auto" w:fill="D9E2F3"/>
            <w:tcMar>
              <w:top w:w="80" w:type="dxa"/>
              <w:left w:w="120" w:type="dxa"/>
              <w:bottom w:w="80" w:type="dxa"/>
              <w:right w:w="120" w:type="dxa"/>
            </w:tcMar>
          </w:tcPr>
          <w:p w14:paraId="5D0E2B3F" w14:textId="77777777" w:rsidR="00BF5B7F" w:rsidRDefault="004E7426">
            <w:pPr>
              <w:spacing w:line="260" w:lineRule="auto"/>
            </w:pPr>
            <w:r>
              <w:rPr>
                <w:rFonts w:ascii="Calibri" w:eastAsia="Calibri" w:hAnsi="Calibri" w:cs="Calibri"/>
                <w:b/>
                <w:bCs/>
                <w:sz w:val="19"/>
                <w:szCs w:val="19"/>
              </w:rPr>
              <w:t>No</w:t>
            </w:r>
          </w:p>
        </w:tc>
        <w:tc>
          <w:tcPr>
            <w:tcW w:w="6300" w:type="dxa"/>
            <w:shd w:val="clear" w:color="auto" w:fill="D9E2F3"/>
            <w:tcMar>
              <w:top w:w="80" w:type="dxa"/>
              <w:left w:w="120" w:type="dxa"/>
              <w:bottom w:w="80" w:type="dxa"/>
              <w:right w:w="120" w:type="dxa"/>
            </w:tcMar>
          </w:tcPr>
          <w:p w14:paraId="039DFD49" w14:textId="77777777" w:rsidR="00BF5B7F" w:rsidRDefault="004E7426">
            <w:pPr>
              <w:spacing w:line="260" w:lineRule="auto"/>
            </w:pPr>
            <w:r>
              <w:rPr>
                <w:rFonts w:ascii="Calibri" w:eastAsia="Calibri" w:hAnsi="Calibri" w:cs="Calibri"/>
                <w:b/>
                <w:bCs/>
                <w:sz w:val="19"/>
                <w:szCs w:val="19"/>
              </w:rPr>
              <w:t>Yang Diuji</w:t>
            </w:r>
          </w:p>
        </w:tc>
        <w:tc>
          <w:tcPr>
            <w:tcW w:w="2026" w:type="dxa"/>
            <w:shd w:val="clear" w:color="auto" w:fill="D9E2F3"/>
            <w:tcMar>
              <w:top w:w="80" w:type="dxa"/>
              <w:left w:w="120" w:type="dxa"/>
              <w:bottom w:w="80" w:type="dxa"/>
              <w:right w:w="120" w:type="dxa"/>
            </w:tcMar>
          </w:tcPr>
          <w:p w14:paraId="5F0A947D" w14:textId="77777777" w:rsidR="00BF5B7F" w:rsidRDefault="004E7426">
            <w:pPr>
              <w:spacing w:line="260" w:lineRule="auto"/>
            </w:pPr>
            <w:r>
              <w:rPr>
                <w:rFonts w:ascii="Calibri" w:eastAsia="Calibri" w:hAnsi="Calibri" w:cs="Calibri"/>
                <w:b/>
                <w:bCs/>
                <w:sz w:val="19"/>
                <w:szCs w:val="19"/>
              </w:rPr>
              <w:t>Sifat</w:t>
            </w:r>
          </w:p>
        </w:tc>
      </w:tr>
      <w:tr w:rsidR="00BF5B7F" w14:paraId="75EFE3B8" w14:textId="77777777">
        <w:tblPrEx>
          <w:tblCellMar>
            <w:top w:w="0" w:type="dxa"/>
            <w:bottom w:w="0" w:type="dxa"/>
          </w:tblCellMar>
        </w:tblPrEx>
        <w:tc>
          <w:tcPr>
            <w:tcW w:w="700" w:type="dxa"/>
            <w:tcMar>
              <w:top w:w="80" w:type="dxa"/>
              <w:left w:w="120" w:type="dxa"/>
              <w:bottom w:w="80" w:type="dxa"/>
              <w:right w:w="120" w:type="dxa"/>
            </w:tcMar>
          </w:tcPr>
          <w:p w14:paraId="7FF7E127" w14:textId="77777777" w:rsidR="00BF5B7F" w:rsidRDefault="004E7426">
            <w:pPr>
              <w:spacing w:line="260" w:lineRule="auto"/>
            </w:pPr>
            <w:r>
              <w:rPr>
                <w:rFonts w:ascii="Calibri" w:eastAsia="Calibri" w:hAnsi="Calibri" w:cs="Calibri"/>
                <w:sz w:val="19"/>
                <w:szCs w:val="19"/>
              </w:rPr>
              <w:t>1</w:t>
            </w:r>
          </w:p>
        </w:tc>
        <w:tc>
          <w:tcPr>
            <w:tcW w:w="6300" w:type="dxa"/>
            <w:tcMar>
              <w:top w:w="80" w:type="dxa"/>
              <w:left w:w="120" w:type="dxa"/>
              <w:bottom w:w="80" w:type="dxa"/>
              <w:right w:w="120" w:type="dxa"/>
            </w:tcMar>
          </w:tcPr>
          <w:p w14:paraId="638588DB" w14:textId="77777777" w:rsidR="00BF5B7F" w:rsidRDefault="004E7426">
            <w:pPr>
              <w:spacing w:line="260" w:lineRule="auto"/>
            </w:pPr>
            <w:r>
              <w:rPr>
                <w:rFonts w:ascii="Calibri" w:eastAsia="Calibri" w:hAnsi="Calibri" w:cs="Calibri"/>
                <w:sz w:val="19"/>
                <w:szCs w:val="19"/>
              </w:rPr>
              <w:t>Endpoint pemeriksaan kesehatan menjawab dengan benar</w:t>
            </w:r>
          </w:p>
        </w:tc>
        <w:tc>
          <w:tcPr>
            <w:tcW w:w="2026" w:type="dxa"/>
            <w:tcMar>
              <w:top w:w="80" w:type="dxa"/>
              <w:left w:w="120" w:type="dxa"/>
              <w:bottom w:w="80" w:type="dxa"/>
              <w:right w:w="120" w:type="dxa"/>
            </w:tcMar>
          </w:tcPr>
          <w:p w14:paraId="14E024C9" w14:textId="77777777" w:rsidR="00BF5B7F" w:rsidRDefault="004E7426">
            <w:pPr>
              <w:spacing w:line="260" w:lineRule="auto"/>
            </w:pPr>
            <w:r>
              <w:rPr>
                <w:rFonts w:ascii="Calibri" w:eastAsia="Calibri" w:hAnsi="Calibri" w:cs="Calibri"/>
                <w:sz w:val="19"/>
                <w:szCs w:val="19"/>
              </w:rPr>
              <w:t>Fungsional</w:t>
            </w:r>
          </w:p>
        </w:tc>
      </w:tr>
      <w:tr w:rsidR="00BF5B7F" w14:paraId="5F53DE9E" w14:textId="77777777">
        <w:tblPrEx>
          <w:tblCellMar>
            <w:top w:w="0" w:type="dxa"/>
            <w:bottom w:w="0" w:type="dxa"/>
          </w:tblCellMar>
        </w:tblPrEx>
        <w:tc>
          <w:tcPr>
            <w:tcW w:w="700" w:type="dxa"/>
            <w:tcMar>
              <w:top w:w="80" w:type="dxa"/>
              <w:left w:w="120" w:type="dxa"/>
              <w:bottom w:w="80" w:type="dxa"/>
              <w:right w:w="120" w:type="dxa"/>
            </w:tcMar>
          </w:tcPr>
          <w:p w14:paraId="0F000C99" w14:textId="77777777" w:rsidR="00BF5B7F" w:rsidRDefault="004E7426">
            <w:pPr>
              <w:spacing w:line="260" w:lineRule="auto"/>
            </w:pPr>
            <w:r>
              <w:rPr>
                <w:rFonts w:ascii="Calibri" w:eastAsia="Calibri" w:hAnsi="Calibri" w:cs="Calibri"/>
                <w:sz w:val="19"/>
                <w:szCs w:val="19"/>
              </w:rPr>
              <w:t>2</w:t>
            </w:r>
          </w:p>
        </w:tc>
        <w:tc>
          <w:tcPr>
            <w:tcW w:w="6300" w:type="dxa"/>
            <w:tcMar>
              <w:top w:w="80" w:type="dxa"/>
              <w:left w:w="120" w:type="dxa"/>
              <w:bottom w:w="80" w:type="dxa"/>
              <w:right w:w="120" w:type="dxa"/>
            </w:tcMar>
          </w:tcPr>
          <w:p w14:paraId="0FEFFBB6" w14:textId="77777777" w:rsidR="00BF5B7F" w:rsidRDefault="004E7426">
            <w:pPr>
              <w:spacing w:line="260" w:lineRule="auto"/>
            </w:pPr>
            <w:r>
              <w:rPr>
                <w:rFonts w:ascii="Calibri" w:eastAsia="Calibri" w:hAnsi="Calibri" w:cs="Calibri"/>
                <w:sz w:val="19"/>
                <w:szCs w:val="19"/>
              </w:rPr>
              <w:t>Login dengan password salah ditolak dengan pesan seragam</w:t>
            </w:r>
          </w:p>
        </w:tc>
        <w:tc>
          <w:tcPr>
            <w:tcW w:w="2026" w:type="dxa"/>
            <w:tcMar>
              <w:top w:w="80" w:type="dxa"/>
              <w:left w:w="120" w:type="dxa"/>
              <w:bottom w:w="80" w:type="dxa"/>
              <w:right w:w="120" w:type="dxa"/>
            </w:tcMar>
          </w:tcPr>
          <w:p w14:paraId="04983C74" w14:textId="77777777" w:rsidR="00BF5B7F" w:rsidRDefault="004E7426">
            <w:pPr>
              <w:spacing w:line="260" w:lineRule="auto"/>
            </w:pPr>
            <w:r>
              <w:rPr>
                <w:rFonts w:ascii="Calibri" w:eastAsia="Calibri" w:hAnsi="Calibri" w:cs="Calibri"/>
                <w:sz w:val="19"/>
                <w:szCs w:val="19"/>
              </w:rPr>
              <w:t>Keamanan</w:t>
            </w:r>
          </w:p>
        </w:tc>
      </w:tr>
      <w:tr w:rsidR="00BF5B7F" w14:paraId="7D346BED" w14:textId="77777777">
        <w:tblPrEx>
          <w:tblCellMar>
            <w:top w:w="0" w:type="dxa"/>
            <w:bottom w:w="0" w:type="dxa"/>
          </w:tblCellMar>
        </w:tblPrEx>
        <w:tc>
          <w:tcPr>
            <w:tcW w:w="700" w:type="dxa"/>
            <w:tcMar>
              <w:top w:w="80" w:type="dxa"/>
              <w:left w:w="120" w:type="dxa"/>
              <w:bottom w:w="80" w:type="dxa"/>
              <w:right w:w="120" w:type="dxa"/>
            </w:tcMar>
          </w:tcPr>
          <w:p w14:paraId="2F90413F" w14:textId="77777777" w:rsidR="00BF5B7F" w:rsidRDefault="004E7426">
            <w:pPr>
              <w:spacing w:line="260" w:lineRule="auto"/>
            </w:pPr>
            <w:r>
              <w:rPr>
                <w:rFonts w:ascii="Calibri" w:eastAsia="Calibri" w:hAnsi="Calibri" w:cs="Calibri"/>
                <w:sz w:val="19"/>
                <w:szCs w:val="19"/>
              </w:rPr>
              <w:t>3</w:t>
            </w:r>
          </w:p>
        </w:tc>
        <w:tc>
          <w:tcPr>
            <w:tcW w:w="6300" w:type="dxa"/>
            <w:tcMar>
              <w:top w:w="80" w:type="dxa"/>
              <w:left w:w="120" w:type="dxa"/>
              <w:bottom w:w="80" w:type="dxa"/>
              <w:right w:w="120" w:type="dxa"/>
            </w:tcMar>
          </w:tcPr>
          <w:p w14:paraId="4C23CC4D" w14:textId="77777777" w:rsidR="00BF5B7F" w:rsidRDefault="004E7426">
            <w:pPr>
              <w:spacing w:line="260" w:lineRule="auto"/>
            </w:pPr>
            <w:r>
              <w:rPr>
                <w:rFonts w:ascii="Calibri" w:eastAsia="Calibri" w:hAnsi="Calibri" w:cs="Calibri"/>
                <w:sz w:val="19"/>
                <w:szCs w:val="19"/>
              </w:rPr>
              <w:t>Login dengan email tidak terdaftar memberi pesan yang sama persis</w:t>
            </w:r>
          </w:p>
        </w:tc>
        <w:tc>
          <w:tcPr>
            <w:tcW w:w="2026" w:type="dxa"/>
            <w:tcMar>
              <w:top w:w="80" w:type="dxa"/>
              <w:left w:w="120" w:type="dxa"/>
              <w:bottom w:w="80" w:type="dxa"/>
              <w:right w:w="120" w:type="dxa"/>
            </w:tcMar>
          </w:tcPr>
          <w:p w14:paraId="14618B94" w14:textId="77777777" w:rsidR="00BF5B7F" w:rsidRDefault="004E7426">
            <w:pPr>
              <w:spacing w:line="260" w:lineRule="auto"/>
            </w:pPr>
            <w:r>
              <w:rPr>
                <w:rFonts w:ascii="Calibri" w:eastAsia="Calibri" w:hAnsi="Calibri" w:cs="Calibri"/>
                <w:sz w:val="19"/>
                <w:szCs w:val="19"/>
              </w:rPr>
              <w:t>Keamanan</w:t>
            </w:r>
          </w:p>
        </w:tc>
      </w:tr>
      <w:tr w:rsidR="00BF5B7F" w14:paraId="481FE4A9" w14:textId="77777777">
        <w:tblPrEx>
          <w:tblCellMar>
            <w:top w:w="0" w:type="dxa"/>
            <w:bottom w:w="0" w:type="dxa"/>
          </w:tblCellMar>
        </w:tblPrEx>
        <w:tc>
          <w:tcPr>
            <w:tcW w:w="700" w:type="dxa"/>
            <w:tcMar>
              <w:top w:w="80" w:type="dxa"/>
              <w:left w:w="120" w:type="dxa"/>
              <w:bottom w:w="80" w:type="dxa"/>
              <w:right w:w="120" w:type="dxa"/>
            </w:tcMar>
          </w:tcPr>
          <w:p w14:paraId="5F1D6805" w14:textId="77777777" w:rsidR="00BF5B7F" w:rsidRDefault="004E7426">
            <w:pPr>
              <w:spacing w:line="260" w:lineRule="auto"/>
            </w:pPr>
            <w:r>
              <w:rPr>
                <w:rFonts w:ascii="Calibri" w:eastAsia="Calibri" w:hAnsi="Calibri" w:cs="Calibri"/>
                <w:sz w:val="19"/>
                <w:szCs w:val="19"/>
              </w:rPr>
              <w:t>4</w:t>
            </w:r>
          </w:p>
        </w:tc>
        <w:tc>
          <w:tcPr>
            <w:tcW w:w="6300" w:type="dxa"/>
            <w:tcMar>
              <w:top w:w="80" w:type="dxa"/>
              <w:left w:w="120" w:type="dxa"/>
              <w:bottom w:w="80" w:type="dxa"/>
              <w:right w:w="120" w:type="dxa"/>
            </w:tcMar>
          </w:tcPr>
          <w:p w14:paraId="062C6AA7" w14:textId="77777777" w:rsidR="00BF5B7F" w:rsidRDefault="004E7426">
            <w:pPr>
              <w:spacing w:line="260" w:lineRule="auto"/>
            </w:pPr>
            <w:r>
              <w:rPr>
                <w:rFonts w:ascii="Calibri" w:eastAsia="Calibri" w:hAnsi="Calibri" w:cs="Calibri"/>
                <w:sz w:val="19"/>
                <w:szCs w:val="19"/>
              </w:rPr>
              <w:t>Login yang benar menghasilkan token berformat sah tanpa membocorkan hash</w:t>
            </w:r>
          </w:p>
        </w:tc>
        <w:tc>
          <w:tcPr>
            <w:tcW w:w="2026" w:type="dxa"/>
            <w:tcMar>
              <w:top w:w="80" w:type="dxa"/>
              <w:left w:w="120" w:type="dxa"/>
              <w:bottom w:w="80" w:type="dxa"/>
              <w:right w:w="120" w:type="dxa"/>
            </w:tcMar>
          </w:tcPr>
          <w:p w14:paraId="71042C2E" w14:textId="77777777" w:rsidR="00BF5B7F" w:rsidRDefault="004E7426">
            <w:pPr>
              <w:spacing w:line="260" w:lineRule="auto"/>
            </w:pPr>
            <w:r>
              <w:rPr>
                <w:rFonts w:ascii="Calibri" w:eastAsia="Calibri" w:hAnsi="Calibri" w:cs="Calibri"/>
                <w:sz w:val="19"/>
                <w:szCs w:val="19"/>
              </w:rPr>
              <w:t>Keamanan</w:t>
            </w:r>
          </w:p>
        </w:tc>
      </w:tr>
      <w:tr w:rsidR="00BF5B7F" w14:paraId="26CF7464" w14:textId="77777777">
        <w:tblPrEx>
          <w:tblCellMar>
            <w:top w:w="0" w:type="dxa"/>
            <w:bottom w:w="0" w:type="dxa"/>
          </w:tblCellMar>
        </w:tblPrEx>
        <w:tc>
          <w:tcPr>
            <w:tcW w:w="700" w:type="dxa"/>
            <w:tcMar>
              <w:top w:w="80" w:type="dxa"/>
              <w:left w:w="120" w:type="dxa"/>
              <w:bottom w:w="80" w:type="dxa"/>
              <w:right w:w="120" w:type="dxa"/>
            </w:tcMar>
          </w:tcPr>
          <w:p w14:paraId="0A93FC4B" w14:textId="77777777" w:rsidR="00BF5B7F" w:rsidRDefault="004E7426">
            <w:pPr>
              <w:spacing w:line="260" w:lineRule="auto"/>
            </w:pPr>
            <w:r>
              <w:rPr>
                <w:rFonts w:ascii="Calibri" w:eastAsia="Calibri" w:hAnsi="Calibri" w:cs="Calibri"/>
                <w:sz w:val="19"/>
                <w:szCs w:val="19"/>
              </w:rPr>
              <w:t>5</w:t>
            </w:r>
          </w:p>
        </w:tc>
        <w:tc>
          <w:tcPr>
            <w:tcW w:w="6300" w:type="dxa"/>
            <w:tcMar>
              <w:top w:w="80" w:type="dxa"/>
              <w:left w:w="120" w:type="dxa"/>
              <w:bottom w:w="80" w:type="dxa"/>
              <w:right w:w="120" w:type="dxa"/>
            </w:tcMar>
          </w:tcPr>
          <w:p w14:paraId="6A427501" w14:textId="77777777" w:rsidR="00BF5B7F" w:rsidRDefault="004E7426">
            <w:pPr>
              <w:spacing w:line="260" w:lineRule="auto"/>
            </w:pPr>
            <w:r>
              <w:rPr>
                <w:rFonts w:ascii="Calibri" w:eastAsia="Calibri" w:hAnsi="Calibri" w:cs="Calibri"/>
                <w:sz w:val="19"/>
                <w:szCs w:val="19"/>
              </w:rPr>
              <w:t>Endpoint terlindungi men</w:t>
            </w:r>
            <w:r>
              <w:rPr>
                <w:rFonts w:ascii="Calibri" w:eastAsia="Calibri" w:hAnsi="Calibri" w:cs="Calibri"/>
                <w:sz w:val="19"/>
                <w:szCs w:val="19"/>
              </w:rPr>
              <w:t>olak permintaan tanpa token</w:t>
            </w:r>
          </w:p>
        </w:tc>
        <w:tc>
          <w:tcPr>
            <w:tcW w:w="2026" w:type="dxa"/>
            <w:tcMar>
              <w:top w:w="80" w:type="dxa"/>
              <w:left w:w="120" w:type="dxa"/>
              <w:bottom w:w="80" w:type="dxa"/>
              <w:right w:w="120" w:type="dxa"/>
            </w:tcMar>
          </w:tcPr>
          <w:p w14:paraId="128F8434" w14:textId="77777777" w:rsidR="00BF5B7F" w:rsidRDefault="004E7426">
            <w:pPr>
              <w:spacing w:line="260" w:lineRule="auto"/>
            </w:pPr>
            <w:r>
              <w:rPr>
                <w:rFonts w:ascii="Calibri" w:eastAsia="Calibri" w:hAnsi="Calibri" w:cs="Calibri"/>
                <w:sz w:val="19"/>
                <w:szCs w:val="19"/>
              </w:rPr>
              <w:t>Keamanan</w:t>
            </w:r>
          </w:p>
        </w:tc>
      </w:tr>
      <w:tr w:rsidR="00BF5B7F" w14:paraId="446B3667" w14:textId="77777777">
        <w:tblPrEx>
          <w:tblCellMar>
            <w:top w:w="0" w:type="dxa"/>
            <w:bottom w:w="0" w:type="dxa"/>
          </w:tblCellMar>
        </w:tblPrEx>
        <w:tc>
          <w:tcPr>
            <w:tcW w:w="700" w:type="dxa"/>
            <w:tcMar>
              <w:top w:w="80" w:type="dxa"/>
              <w:left w:w="120" w:type="dxa"/>
              <w:bottom w:w="80" w:type="dxa"/>
              <w:right w:w="120" w:type="dxa"/>
            </w:tcMar>
          </w:tcPr>
          <w:p w14:paraId="7FB0EE53" w14:textId="77777777" w:rsidR="00BF5B7F" w:rsidRDefault="004E7426">
            <w:pPr>
              <w:spacing w:line="260" w:lineRule="auto"/>
            </w:pPr>
            <w:r>
              <w:rPr>
                <w:rFonts w:ascii="Calibri" w:eastAsia="Calibri" w:hAnsi="Calibri" w:cs="Calibri"/>
                <w:sz w:val="19"/>
                <w:szCs w:val="19"/>
              </w:rPr>
              <w:t>6</w:t>
            </w:r>
          </w:p>
        </w:tc>
        <w:tc>
          <w:tcPr>
            <w:tcW w:w="6300" w:type="dxa"/>
            <w:tcMar>
              <w:top w:w="80" w:type="dxa"/>
              <w:left w:w="120" w:type="dxa"/>
              <w:bottom w:w="80" w:type="dxa"/>
              <w:right w:w="120" w:type="dxa"/>
            </w:tcMar>
          </w:tcPr>
          <w:p w14:paraId="41B3E9BA" w14:textId="77777777" w:rsidR="00BF5B7F" w:rsidRDefault="004E7426">
            <w:pPr>
              <w:spacing w:line="260" w:lineRule="auto"/>
            </w:pPr>
            <w:r>
              <w:rPr>
                <w:rFonts w:ascii="Calibri" w:eastAsia="Calibri" w:hAnsi="Calibri" w:cs="Calibri"/>
                <w:sz w:val="19"/>
                <w:szCs w:val="19"/>
              </w:rPr>
              <w:t>Endpoint terlindungi menerima token yang sah beserta data role</w:t>
            </w:r>
          </w:p>
        </w:tc>
        <w:tc>
          <w:tcPr>
            <w:tcW w:w="2026" w:type="dxa"/>
            <w:tcMar>
              <w:top w:w="80" w:type="dxa"/>
              <w:left w:w="120" w:type="dxa"/>
              <w:bottom w:w="80" w:type="dxa"/>
              <w:right w:w="120" w:type="dxa"/>
            </w:tcMar>
          </w:tcPr>
          <w:p w14:paraId="2E1A5CEA" w14:textId="77777777" w:rsidR="00BF5B7F" w:rsidRDefault="004E7426">
            <w:pPr>
              <w:spacing w:line="260" w:lineRule="auto"/>
            </w:pPr>
            <w:r>
              <w:rPr>
                <w:rFonts w:ascii="Calibri" w:eastAsia="Calibri" w:hAnsi="Calibri" w:cs="Calibri"/>
                <w:sz w:val="19"/>
                <w:szCs w:val="19"/>
              </w:rPr>
              <w:t>Fungsional</w:t>
            </w:r>
          </w:p>
        </w:tc>
      </w:tr>
      <w:tr w:rsidR="00BF5B7F" w14:paraId="157B3E16" w14:textId="77777777">
        <w:tblPrEx>
          <w:tblCellMar>
            <w:top w:w="0" w:type="dxa"/>
            <w:bottom w:w="0" w:type="dxa"/>
          </w:tblCellMar>
        </w:tblPrEx>
        <w:tc>
          <w:tcPr>
            <w:tcW w:w="700" w:type="dxa"/>
            <w:tcMar>
              <w:top w:w="80" w:type="dxa"/>
              <w:left w:w="120" w:type="dxa"/>
              <w:bottom w:w="80" w:type="dxa"/>
              <w:right w:w="120" w:type="dxa"/>
            </w:tcMar>
          </w:tcPr>
          <w:p w14:paraId="6012EC80" w14:textId="77777777" w:rsidR="00BF5B7F" w:rsidRDefault="004E7426">
            <w:pPr>
              <w:spacing w:line="260" w:lineRule="auto"/>
            </w:pPr>
            <w:r>
              <w:rPr>
                <w:rFonts w:ascii="Calibri" w:eastAsia="Calibri" w:hAnsi="Calibri" w:cs="Calibri"/>
                <w:sz w:val="19"/>
                <w:szCs w:val="19"/>
              </w:rPr>
              <w:t>7</w:t>
            </w:r>
          </w:p>
        </w:tc>
        <w:tc>
          <w:tcPr>
            <w:tcW w:w="6300" w:type="dxa"/>
            <w:tcMar>
              <w:top w:w="80" w:type="dxa"/>
              <w:left w:w="120" w:type="dxa"/>
              <w:bottom w:w="80" w:type="dxa"/>
              <w:right w:w="120" w:type="dxa"/>
            </w:tcMar>
          </w:tcPr>
          <w:p w14:paraId="5107D798" w14:textId="77777777" w:rsidR="00BF5B7F" w:rsidRDefault="004E7426">
            <w:pPr>
              <w:spacing w:line="260" w:lineRule="auto"/>
            </w:pPr>
            <w:r>
              <w:rPr>
                <w:rFonts w:ascii="Calibri" w:eastAsia="Calibri" w:hAnsi="Calibri" w:cs="Calibri"/>
                <w:sz w:val="19"/>
                <w:szCs w:val="19"/>
              </w:rPr>
              <w:t>Pemeriksaan hak akses mengizinkan superadmin membaca daftar izin</w:t>
            </w:r>
          </w:p>
        </w:tc>
        <w:tc>
          <w:tcPr>
            <w:tcW w:w="2026" w:type="dxa"/>
            <w:tcMar>
              <w:top w:w="80" w:type="dxa"/>
              <w:left w:w="120" w:type="dxa"/>
              <w:bottom w:w="80" w:type="dxa"/>
              <w:right w:w="120" w:type="dxa"/>
            </w:tcMar>
          </w:tcPr>
          <w:p w14:paraId="34E6CE0B" w14:textId="77777777" w:rsidR="00BF5B7F" w:rsidRDefault="004E7426">
            <w:pPr>
              <w:spacing w:line="260" w:lineRule="auto"/>
            </w:pPr>
            <w:r>
              <w:rPr>
                <w:rFonts w:ascii="Calibri" w:eastAsia="Calibri" w:hAnsi="Calibri" w:cs="Calibri"/>
                <w:sz w:val="19"/>
                <w:szCs w:val="19"/>
              </w:rPr>
              <w:t>Fungsional</w:t>
            </w:r>
          </w:p>
        </w:tc>
      </w:tr>
      <w:tr w:rsidR="00BF5B7F" w14:paraId="4A23CC83" w14:textId="77777777">
        <w:tblPrEx>
          <w:tblCellMar>
            <w:top w:w="0" w:type="dxa"/>
            <w:bottom w:w="0" w:type="dxa"/>
          </w:tblCellMar>
        </w:tblPrEx>
        <w:tc>
          <w:tcPr>
            <w:tcW w:w="700" w:type="dxa"/>
            <w:tcMar>
              <w:top w:w="80" w:type="dxa"/>
              <w:left w:w="120" w:type="dxa"/>
              <w:bottom w:w="80" w:type="dxa"/>
              <w:right w:w="120" w:type="dxa"/>
            </w:tcMar>
          </w:tcPr>
          <w:p w14:paraId="34098D69" w14:textId="77777777" w:rsidR="00BF5B7F" w:rsidRDefault="004E7426">
            <w:pPr>
              <w:spacing w:line="260" w:lineRule="auto"/>
            </w:pPr>
            <w:r>
              <w:rPr>
                <w:rFonts w:ascii="Calibri" w:eastAsia="Calibri" w:hAnsi="Calibri" w:cs="Calibri"/>
                <w:sz w:val="19"/>
                <w:szCs w:val="19"/>
              </w:rPr>
              <w:t>8</w:t>
            </w:r>
          </w:p>
        </w:tc>
        <w:tc>
          <w:tcPr>
            <w:tcW w:w="6300" w:type="dxa"/>
            <w:tcMar>
              <w:top w:w="80" w:type="dxa"/>
              <w:left w:w="120" w:type="dxa"/>
              <w:bottom w:w="80" w:type="dxa"/>
              <w:right w:w="120" w:type="dxa"/>
            </w:tcMar>
          </w:tcPr>
          <w:p w14:paraId="6D82D08E" w14:textId="77777777" w:rsidR="00BF5B7F" w:rsidRDefault="004E7426">
            <w:pPr>
              <w:spacing w:line="260" w:lineRule="auto"/>
            </w:pPr>
            <w:r>
              <w:rPr>
                <w:rFonts w:ascii="Calibri" w:eastAsia="Calibri" w:hAnsi="Calibri" w:cs="Calibri"/>
                <w:sz w:val="19"/>
                <w:szCs w:val="19"/>
              </w:rPr>
              <w:t>Logout membuat token tidak bisa dipakai lagi</w:t>
            </w:r>
          </w:p>
        </w:tc>
        <w:tc>
          <w:tcPr>
            <w:tcW w:w="2026" w:type="dxa"/>
            <w:tcMar>
              <w:top w:w="80" w:type="dxa"/>
              <w:left w:w="120" w:type="dxa"/>
              <w:bottom w:w="80" w:type="dxa"/>
              <w:right w:w="120" w:type="dxa"/>
            </w:tcMar>
          </w:tcPr>
          <w:p w14:paraId="4E87C881" w14:textId="77777777" w:rsidR="00BF5B7F" w:rsidRDefault="004E7426">
            <w:pPr>
              <w:spacing w:line="260" w:lineRule="auto"/>
            </w:pPr>
            <w:r>
              <w:rPr>
                <w:rFonts w:ascii="Calibri" w:eastAsia="Calibri" w:hAnsi="Calibri" w:cs="Calibri"/>
                <w:sz w:val="19"/>
                <w:szCs w:val="19"/>
              </w:rPr>
              <w:t>Keamanan</w:t>
            </w:r>
          </w:p>
        </w:tc>
      </w:tr>
    </w:tbl>
    <w:p w14:paraId="5A699AA6" w14:textId="77777777" w:rsidR="00BF5B7F" w:rsidRDefault="004E7426">
      <w:pPr>
        <w:spacing w:after="140" w:line="300" w:lineRule="auto"/>
        <w:jc w:val="both"/>
      </w:pPr>
      <w:r>
        <w:rPr>
          <w:rFonts w:ascii="Calibri" w:eastAsia="Calibri" w:hAnsi="Calibri" w:cs="Calibri"/>
          <w:sz w:val="22"/>
          <w:szCs w:val="22"/>
        </w:rPr>
        <w:t>Lima dari delapan pengujian pada berkas autentikasi menguji sifat keamanan, dan itu disengaja. Sifat-sifat tersebut mudah rusak tanpa sengaja ketika seseorang merapikan kode, dan kerusakannya tidak terlihat saat dicoba secara manual. Pesan error yang diser</w:t>
      </w:r>
      <w:r>
        <w:rPr>
          <w:rFonts w:ascii="Calibri" w:eastAsia="Calibri" w:hAnsi="Calibri" w:cs="Calibri"/>
          <w:sz w:val="22"/>
          <w:szCs w:val="22"/>
        </w:rPr>
        <w:t>agamkan, misalnya, sangat mungkin diubah oleh orang yang berniat baik agar "lebih membantu pengguna".</w:t>
      </w:r>
    </w:p>
    <w:p w14:paraId="205EC313" w14:textId="77777777" w:rsidR="00BF5B7F" w:rsidRDefault="004E7426">
      <w:pPr>
        <w:pStyle w:val="Heading2"/>
        <w:spacing w:before="280" w:after="140"/>
      </w:pPr>
      <w:bookmarkStart w:id="69" w:name="_Toc239200831"/>
      <w:r>
        <w:rPr>
          <w:rFonts w:ascii="Calibri" w:eastAsia="Calibri" w:hAnsi="Calibri" w:cs="Calibri"/>
          <w:b/>
          <w:bCs/>
          <w:color w:val="2E5496"/>
        </w:rPr>
        <w:t>8.3 Hasil</w:t>
      </w:r>
      <w:bookmarkEnd w:id="69"/>
    </w:p>
    <w:p w14:paraId="6E6E7189" w14:textId="77777777" w:rsidR="00BF5B7F" w:rsidRDefault="004E7426">
      <w:pPr>
        <w:shd w:val="clear" w:color="auto" w:fill="F2F2F2"/>
        <w:spacing w:before="60"/>
        <w:ind w:left="200" w:right="200"/>
      </w:pPr>
      <w:r>
        <w:rPr>
          <w:rFonts w:ascii="Consolas" w:eastAsia="Consolas" w:hAnsi="Consolas" w:cs="Consolas"/>
          <w:sz w:val="18"/>
          <w:szCs w:val="18"/>
        </w:rPr>
        <w:t>ℹ</w:t>
      </w:r>
      <w:r>
        <w:rPr>
          <w:rFonts w:ascii="Consolas" w:eastAsia="Consolas" w:hAnsi="Consolas" w:cs="Consolas"/>
          <w:sz w:val="18"/>
          <w:szCs w:val="18"/>
        </w:rPr>
        <w:t xml:space="preserve"> tests 15</w:t>
      </w:r>
    </w:p>
    <w:p w14:paraId="1E069978" w14:textId="77777777" w:rsidR="00BF5B7F" w:rsidRDefault="004E7426">
      <w:pPr>
        <w:shd w:val="clear" w:color="auto" w:fill="F2F2F2"/>
        <w:ind w:left="200" w:right="200"/>
      </w:pPr>
      <w:r>
        <w:rPr>
          <w:rFonts w:ascii="Consolas" w:eastAsia="Consolas" w:hAnsi="Consolas" w:cs="Consolas"/>
          <w:sz w:val="18"/>
          <w:szCs w:val="18"/>
        </w:rPr>
        <w:t>ℹ</w:t>
      </w:r>
      <w:r>
        <w:rPr>
          <w:rFonts w:ascii="Consolas" w:eastAsia="Consolas" w:hAnsi="Consolas" w:cs="Consolas"/>
          <w:sz w:val="18"/>
          <w:szCs w:val="18"/>
        </w:rPr>
        <w:t xml:space="preserve"> pass 15</w:t>
      </w:r>
    </w:p>
    <w:p w14:paraId="7E3A5E71" w14:textId="77777777" w:rsidR="00BF5B7F" w:rsidRDefault="004E7426">
      <w:pPr>
        <w:shd w:val="clear" w:color="auto" w:fill="F2F2F2"/>
        <w:ind w:left="200" w:right="200"/>
      </w:pPr>
      <w:r>
        <w:rPr>
          <w:rFonts w:ascii="Consolas" w:eastAsia="Consolas" w:hAnsi="Consolas" w:cs="Consolas"/>
          <w:sz w:val="18"/>
          <w:szCs w:val="18"/>
        </w:rPr>
        <w:t>ℹ</w:t>
      </w:r>
      <w:r>
        <w:rPr>
          <w:rFonts w:ascii="Consolas" w:eastAsia="Consolas" w:hAnsi="Consolas" w:cs="Consolas"/>
          <w:sz w:val="18"/>
          <w:szCs w:val="18"/>
        </w:rPr>
        <w:t xml:space="preserve"> fail 0</w:t>
      </w:r>
    </w:p>
    <w:p w14:paraId="20460AB1" w14:textId="77777777" w:rsidR="00BF5B7F" w:rsidRDefault="004E7426">
      <w:pPr>
        <w:shd w:val="clear" w:color="auto" w:fill="F2F2F2"/>
        <w:spacing w:after="160"/>
        <w:ind w:left="200" w:right="200"/>
      </w:pPr>
      <w:r>
        <w:rPr>
          <w:rFonts w:ascii="Consolas" w:eastAsia="Consolas" w:hAnsi="Consolas" w:cs="Consolas"/>
          <w:sz w:val="18"/>
          <w:szCs w:val="18"/>
        </w:rPr>
        <w:t>ℹ</w:t>
      </w:r>
      <w:r>
        <w:rPr>
          <w:rFonts w:ascii="Consolas" w:eastAsia="Consolas" w:hAnsi="Consolas" w:cs="Consolas"/>
          <w:sz w:val="18"/>
          <w:szCs w:val="18"/>
        </w:rPr>
        <w:t xml:space="preserve"> duration_ms 3097</w:t>
      </w:r>
    </w:p>
    <w:p w14:paraId="3A14E2AC" w14:textId="77777777" w:rsidR="00BF5B7F" w:rsidRDefault="004E7426">
      <w:pPr>
        <w:spacing w:after="140" w:line="300" w:lineRule="auto"/>
        <w:jc w:val="both"/>
      </w:pPr>
      <w:r>
        <w:rPr>
          <w:rFonts w:ascii="Calibri" w:eastAsia="Calibri" w:hAnsi="Calibri" w:cs="Calibri"/>
          <w:sz w:val="22"/>
          <w:szCs w:val="22"/>
        </w:rPr>
        <w:t>Delapan pengujian pertama berada pada berkas autentikasi, tujuh sisanya pada berkas RBAC yang ditambahkan bersama modul role. Ketujuhnya memeriksa katalog permission, perlindungan role superadmin, siklus hidup role dari pembuatan sampai penghapusan, penola</w:t>
      </w:r>
      <w:r>
        <w:rPr>
          <w:rFonts w:ascii="Calibri" w:eastAsia="Calibri" w:hAnsi="Calibri" w:cs="Calibri"/>
          <w:sz w:val="22"/>
          <w:szCs w:val="22"/>
        </w:rPr>
        <w:t>kan permissionIds yang tidak ada, penolakan penghapusan role yang masih dipakai, dan penanganan ID yang bukan angka.</w:t>
      </w:r>
    </w:p>
    <w:p w14:paraId="4E48A711" w14:textId="77777777" w:rsidR="00BF5B7F" w:rsidRDefault="004E7426">
      <w:pPr>
        <w:spacing w:after="140" w:line="300" w:lineRule="auto"/>
        <w:jc w:val="both"/>
      </w:pPr>
      <w:r>
        <w:rPr>
          <w:rFonts w:ascii="Calibri" w:eastAsia="Calibri" w:hAnsi="Calibri" w:cs="Calibri"/>
          <w:sz w:val="22"/>
          <w:szCs w:val="22"/>
        </w:rPr>
        <w:lastRenderedPageBreak/>
        <w:t>Pengujian dijalankan terhadap basis data terpisah bernama auth_service_test, sehingga tidak mengotori data pengembangan. Pemilihan basis da</w:t>
      </w:r>
      <w:r>
        <w:rPr>
          <w:rFonts w:ascii="Calibri" w:eastAsia="Calibri" w:hAnsi="Calibri" w:cs="Calibri"/>
          <w:sz w:val="22"/>
          <w:szCs w:val="22"/>
        </w:rPr>
        <w:t>ta dilakukan lewat berkas environment khusus yang hanya berisi satu baris penanda mode pengujian.</w:t>
      </w:r>
    </w:p>
    <w:p w14:paraId="543E150F" w14:textId="77777777" w:rsidR="00BF5B7F" w:rsidRDefault="004E7426">
      <w:pPr>
        <w:pStyle w:val="Heading2"/>
        <w:spacing w:before="280" w:after="140"/>
      </w:pPr>
      <w:bookmarkStart w:id="70" w:name="_Toc239200832"/>
      <w:r>
        <w:rPr>
          <w:rFonts w:ascii="Calibri" w:eastAsia="Calibri" w:hAnsi="Calibri" w:cs="Calibri"/>
          <w:b/>
          <w:bCs/>
          <w:color w:val="2E5496"/>
        </w:rPr>
        <w:t>8.4 Pengujian Manual yang Dilakukan</w:t>
      </w:r>
      <w:bookmarkEnd w:id="70"/>
    </w:p>
    <w:p w14:paraId="6CBAD124" w14:textId="77777777" w:rsidR="00BF5B7F" w:rsidRDefault="004E7426">
      <w:pPr>
        <w:spacing w:after="140" w:line="300" w:lineRule="auto"/>
        <w:jc w:val="both"/>
      </w:pPr>
      <w:r>
        <w:rPr>
          <w:rFonts w:ascii="Calibri" w:eastAsia="Calibri" w:hAnsi="Calibri" w:cs="Calibri"/>
          <w:sz w:val="22"/>
          <w:szCs w:val="22"/>
        </w:rPr>
        <w:t>Selain pengujian otomatis, sejumlah perilaku diverifikasi secara manual karena membutuhkan manipulasi infrastruktur.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3200"/>
        <w:gridCol w:w="3026"/>
      </w:tblGrid>
      <w:tr w:rsidR="00BF5B7F" w14:paraId="37E12C8C" w14:textId="77777777">
        <w:tblPrEx>
          <w:tblCellMar>
            <w:top w:w="0" w:type="dxa"/>
            <w:bottom w:w="0" w:type="dxa"/>
          </w:tblCellMar>
        </w:tblPrEx>
        <w:trPr>
          <w:tblHeader/>
        </w:trPr>
        <w:tc>
          <w:tcPr>
            <w:tcW w:w="2800" w:type="dxa"/>
            <w:shd w:val="clear" w:color="auto" w:fill="D9E2F3"/>
            <w:tcMar>
              <w:top w:w="80" w:type="dxa"/>
              <w:left w:w="120" w:type="dxa"/>
              <w:bottom w:w="80" w:type="dxa"/>
              <w:right w:w="120" w:type="dxa"/>
            </w:tcMar>
          </w:tcPr>
          <w:p w14:paraId="55F6331C" w14:textId="77777777" w:rsidR="00BF5B7F" w:rsidRDefault="004E7426">
            <w:pPr>
              <w:spacing w:line="260" w:lineRule="auto"/>
            </w:pPr>
            <w:r>
              <w:rPr>
                <w:rFonts w:ascii="Calibri" w:eastAsia="Calibri" w:hAnsi="Calibri" w:cs="Calibri"/>
                <w:b/>
                <w:bCs/>
                <w:sz w:val="19"/>
                <w:szCs w:val="19"/>
              </w:rPr>
              <w:t xml:space="preserve">Yang </w:t>
            </w:r>
            <w:r>
              <w:rPr>
                <w:rFonts w:ascii="Calibri" w:eastAsia="Calibri" w:hAnsi="Calibri" w:cs="Calibri"/>
                <w:b/>
                <w:bCs/>
                <w:sz w:val="19"/>
                <w:szCs w:val="19"/>
              </w:rPr>
              <w:t>Diuji</w:t>
            </w:r>
          </w:p>
        </w:tc>
        <w:tc>
          <w:tcPr>
            <w:tcW w:w="3200" w:type="dxa"/>
            <w:shd w:val="clear" w:color="auto" w:fill="D9E2F3"/>
            <w:tcMar>
              <w:top w:w="80" w:type="dxa"/>
              <w:left w:w="120" w:type="dxa"/>
              <w:bottom w:w="80" w:type="dxa"/>
              <w:right w:w="120" w:type="dxa"/>
            </w:tcMar>
          </w:tcPr>
          <w:p w14:paraId="61139BB3" w14:textId="77777777" w:rsidR="00BF5B7F" w:rsidRDefault="004E7426">
            <w:pPr>
              <w:spacing w:line="260" w:lineRule="auto"/>
            </w:pPr>
            <w:r>
              <w:rPr>
                <w:rFonts w:ascii="Calibri" w:eastAsia="Calibri" w:hAnsi="Calibri" w:cs="Calibri"/>
                <w:b/>
                <w:bCs/>
                <w:sz w:val="19"/>
                <w:szCs w:val="19"/>
              </w:rPr>
              <w:t>Cara</w:t>
            </w:r>
          </w:p>
        </w:tc>
        <w:tc>
          <w:tcPr>
            <w:tcW w:w="3026" w:type="dxa"/>
            <w:shd w:val="clear" w:color="auto" w:fill="D9E2F3"/>
            <w:tcMar>
              <w:top w:w="80" w:type="dxa"/>
              <w:left w:w="120" w:type="dxa"/>
              <w:bottom w:w="80" w:type="dxa"/>
              <w:right w:w="120" w:type="dxa"/>
            </w:tcMar>
          </w:tcPr>
          <w:p w14:paraId="48491CC2" w14:textId="77777777" w:rsidR="00BF5B7F" w:rsidRDefault="004E7426">
            <w:pPr>
              <w:spacing w:line="260" w:lineRule="auto"/>
            </w:pPr>
            <w:r>
              <w:rPr>
                <w:rFonts w:ascii="Calibri" w:eastAsia="Calibri" w:hAnsi="Calibri" w:cs="Calibri"/>
                <w:b/>
                <w:bCs/>
                <w:sz w:val="19"/>
                <w:szCs w:val="19"/>
              </w:rPr>
              <w:t>Hasil</w:t>
            </w:r>
          </w:p>
        </w:tc>
      </w:tr>
      <w:tr w:rsidR="00BF5B7F" w14:paraId="1824E59C" w14:textId="77777777">
        <w:tblPrEx>
          <w:tblCellMar>
            <w:top w:w="0" w:type="dxa"/>
            <w:bottom w:w="0" w:type="dxa"/>
          </w:tblCellMar>
        </w:tblPrEx>
        <w:tc>
          <w:tcPr>
            <w:tcW w:w="2800" w:type="dxa"/>
            <w:tcMar>
              <w:top w:w="80" w:type="dxa"/>
              <w:left w:w="120" w:type="dxa"/>
              <w:bottom w:w="80" w:type="dxa"/>
              <w:right w:w="120" w:type="dxa"/>
            </w:tcMar>
          </w:tcPr>
          <w:p w14:paraId="5476CA2E" w14:textId="77777777" w:rsidR="00BF5B7F" w:rsidRDefault="004E7426">
            <w:pPr>
              <w:spacing w:line="260" w:lineRule="auto"/>
            </w:pPr>
            <w:r>
              <w:rPr>
                <w:rFonts w:ascii="Calibri" w:eastAsia="Calibri" w:hAnsi="Calibri" w:cs="Calibri"/>
                <w:sz w:val="19"/>
                <w:szCs w:val="19"/>
              </w:rPr>
              <w:t>Penonaktifan akun berlaku seketika</w:t>
            </w:r>
          </w:p>
        </w:tc>
        <w:tc>
          <w:tcPr>
            <w:tcW w:w="3200" w:type="dxa"/>
            <w:tcMar>
              <w:top w:w="80" w:type="dxa"/>
              <w:left w:w="120" w:type="dxa"/>
              <w:bottom w:w="80" w:type="dxa"/>
              <w:right w:w="120" w:type="dxa"/>
            </w:tcMar>
          </w:tcPr>
          <w:p w14:paraId="6C371FF3" w14:textId="77777777" w:rsidR="00BF5B7F" w:rsidRDefault="004E7426">
            <w:pPr>
              <w:spacing w:line="260" w:lineRule="auto"/>
            </w:pPr>
            <w:r>
              <w:rPr>
                <w:rFonts w:ascii="Calibri" w:eastAsia="Calibri" w:hAnsi="Calibri" w:cs="Calibri"/>
                <w:sz w:val="19"/>
                <w:szCs w:val="19"/>
              </w:rPr>
              <w:t>Ubah status di basis data, pakai token yang sama</w:t>
            </w:r>
          </w:p>
        </w:tc>
        <w:tc>
          <w:tcPr>
            <w:tcW w:w="3026" w:type="dxa"/>
            <w:tcMar>
              <w:top w:w="80" w:type="dxa"/>
              <w:left w:w="120" w:type="dxa"/>
              <w:bottom w:w="80" w:type="dxa"/>
              <w:right w:w="120" w:type="dxa"/>
            </w:tcMar>
          </w:tcPr>
          <w:p w14:paraId="19D193EF" w14:textId="77777777" w:rsidR="00BF5B7F" w:rsidRDefault="004E7426">
            <w:pPr>
              <w:spacing w:line="260" w:lineRule="auto"/>
            </w:pPr>
            <w:r>
              <w:rPr>
                <w:rFonts w:ascii="Calibri" w:eastAsia="Calibri" w:hAnsi="Calibri" w:cs="Calibri"/>
                <w:sz w:val="19"/>
                <w:szCs w:val="19"/>
              </w:rPr>
              <w:t>Ditolak seketika</w:t>
            </w:r>
          </w:p>
        </w:tc>
      </w:tr>
      <w:tr w:rsidR="00BF5B7F" w14:paraId="01847386" w14:textId="77777777">
        <w:tblPrEx>
          <w:tblCellMar>
            <w:top w:w="0" w:type="dxa"/>
            <w:bottom w:w="0" w:type="dxa"/>
          </w:tblCellMar>
        </w:tblPrEx>
        <w:tc>
          <w:tcPr>
            <w:tcW w:w="2800" w:type="dxa"/>
            <w:tcMar>
              <w:top w:w="80" w:type="dxa"/>
              <w:left w:w="120" w:type="dxa"/>
              <w:bottom w:w="80" w:type="dxa"/>
              <w:right w:w="120" w:type="dxa"/>
            </w:tcMar>
          </w:tcPr>
          <w:p w14:paraId="5A894479" w14:textId="77777777" w:rsidR="00BF5B7F" w:rsidRDefault="004E7426">
            <w:pPr>
              <w:spacing w:line="260" w:lineRule="auto"/>
            </w:pPr>
            <w:r>
              <w:rPr>
                <w:rFonts w:ascii="Calibri" w:eastAsia="Calibri" w:hAnsi="Calibri" w:cs="Calibri"/>
                <w:sz w:val="19"/>
                <w:szCs w:val="19"/>
              </w:rPr>
              <w:t>Pembatasan percobaan login</w:t>
            </w:r>
          </w:p>
        </w:tc>
        <w:tc>
          <w:tcPr>
            <w:tcW w:w="3200" w:type="dxa"/>
            <w:tcMar>
              <w:top w:w="80" w:type="dxa"/>
              <w:left w:w="120" w:type="dxa"/>
              <w:bottom w:w="80" w:type="dxa"/>
              <w:right w:w="120" w:type="dxa"/>
            </w:tcMar>
          </w:tcPr>
          <w:p w14:paraId="5F14B5A4" w14:textId="77777777" w:rsidR="00BF5B7F" w:rsidRDefault="004E7426">
            <w:pPr>
              <w:spacing w:line="260" w:lineRule="auto"/>
            </w:pPr>
            <w:r>
              <w:rPr>
                <w:rFonts w:ascii="Calibri" w:eastAsia="Calibri" w:hAnsi="Calibri" w:cs="Calibri"/>
                <w:sz w:val="19"/>
                <w:szCs w:val="19"/>
              </w:rPr>
              <w:t>Enam kali login gagal berturut-turut</w:t>
            </w:r>
          </w:p>
        </w:tc>
        <w:tc>
          <w:tcPr>
            <w:tcW w:w="3026" w:type="dxa"/>
            <w:tcMar>
              <w:top w:w="80" w:type="dxa"/>
              <w:left w:w="120" w:type="dxa"/>
              <w:bottom w:w="80" w:type="dxa"/>
              <w:right w:w="120" w:type="dxa"/>
            </w:tcMar>
          </w:tcPr>
          <w:p w14:paraId="38892CB2" w14:textId="77777777" w:rsidR="00BF5B7F" w:rsidRDefault="004E7426">
            <w:pPr>
              <w:spacing w:line="260" w:lineRule="auto"/>
            </w:pPr>
            <w:r>
              <w:rPr>
                <w:rFonts w:ascii="Calibri" w:eastAsia="Calibri" w:hAnsi="Calibri" w:cs="Calibri"/>
                <w:sz w:val="19"/>
                <w:szCs w:val="19"/>
              </w:rPr>
              <w:t>Lima ditolak biasa, keenam diblokir</w:t>
            </w:r>
          </w:p>
        </w:tc>
      </w:tr>
      <w:tr w:rsidR="00BF5B7F" w14:paraId="2AB44B6E" w14:textId="77777777">
        <w:tblPrEx>
          <w:tblCellMar>
            <w:top w:w="0" w:type="dxa"/>
            <w:bottom w:w="0" w:type="dxa"/>
          </w:tblCellMar>
        </w:tblPrEx>
        <w:tc>
          <w:tcPr>
            <w:tcW w:w="2800" w:type="dxa"/>
            <w:tcMar>
              <w:top w:w="80" w:type="dxa"/>
              <w:left w:w="120" w:type="dxa"/>
              <w:bottom w:w="80" w:type="dxa"/>
              <w:right w:w="120" w:type="dxa"/>
            </w:tcMar>
          </w:tcPr>
          <w:p w14:paraId="51507A66" w14:textId="77777777" w:rsidR="00BF5B7F" w:rsidRDefault="004E7426">
            <w:pPr>
              <w:spacing w:line="260" w:lineRule="auto"/>
            </w:pPr>
            <w:r>
              <w:rPr>
                <w:rFonts w:ascii="Calibri" w:eastAsia="Calibri" w:hAnsi="Calibri" w:cs="Calibri"/>
                <w:sz w:val="19"/>
                <w:szCs w:val="19"/>
              </w:rPr>
              <w:t>Hitungan pembatasan bertahan</w:t>
            </w:r>
          </w:p>
        </w:tc>
        <w:tc>
          <w:tcPr>
            <w:tcW w:w="3200" w:type="dxa"/>
            <w:tcMar>
              <w:top w:w="80" w:type="dxa"/>
              <w:left w:w="120" w:type="dxa"/>
              <w:bottom w:w="80" w:type="dxa"/>
              <w:right w:w="120" w:type="dxa"/>
            </w:tcMar>
          </w:tcPr>
          <w:p w14:paraId="17748708" w14:textId="77777777" w:rsidR="00BF5B7F" w:rsidRDefault="004E7426">
            <w:pPr>
              <w:spacing w:line="260" w:lineRule="auto"/>
            </w:pPr>
            <w:r>
              <w:rPr>
                <w:rFonts w:ascii="Calibri" w:eastAsia="Calibri" w:hAnsi="Calibri" w:cs="Calibri"/>
                <w:sz w:val="19"/>
                <w:szCs w:val="19"/>
              </w:rPr>
              <w:t>Restart server setelah terblokir</w:t>
            </w:r>
          </w:p>
        </w:tc>
        <w:tc>
          <w:tcPr>
            <w:tcW w:w="3026" w:type="dxa"/>
            <w:tcMar>
              <w:top w:w="80" w:type="dxa"/>
              <w:left w:w="120" w:type="dxa"/>
              <w:bottom w:w="80" w:type="dxa"/>
              <w:right w:w="120" w:type="dxa"/>
            </w:tcMar>
          </w:tcPr>
          <w:p w14:paraId="6C6CF307" w14:textId="77777777" w:rsidR="00BF5B7F" w:rsidRDefault="004E7426">
            <w:pPr>
              <w:spacing w:line="260" w:lineRule="auto"/>
            </w:pPr>
            <w:r>
              <w:rPr>
                <w:rFonts w:ascii="Calibri" w:eastAsia="Calibri" w:hAnsi="Calibri" w:cs="Calibri"/>
                <w:sz w:val="19"/>
                <w:szCs w:val="19"/>
              </w:rPr>
              <w:t>Tetap terblokir</w:t>
            </w:r>
          </w:p>
        </w:tc>
      </w:tr>
      <w:tr w:rsidR="00BF5B7F" w14:paraId="6AE124AC" w14:textId="77777777">
        <w:tblPrEx>
          <w:tblCellMar>
            <w:top w:w="0" w:type="dxa"/>
            <w:bottom w:w="0" w:type="dxa"/>
          </w:tblCellMar>
        </w:tblPrEx>
        <w:tc>
          <w:tcPr>
            <w:tcW w:w="2800" w:type="dxa"/>
            <w:tcMar>
              <w:top w:w="80" w:type="dxa"/>
              <w:left w:w="120" w:type="dxa"/>
              <w:bottom w:w="80" w:type="dxa"/>
              <w:right w:w="120" w:type="dxa"/>
            </w:tcMar>
          </w:tcPr>
          <w:p w14:paraId="61BE8669" w14:textId="77777777" w:rsidR="00BF5B7F" w:rsidRDefault="004E7426">
            <w:pPr>
              <w:spacing w:line="260" w:lineRule="auto"/>
            </w:pPr>
            <w:r>
              <w:rPr>
                <w:rFonts w:ascii="Calibri" w:eastAsia="Calibri" w:hAnsi="Calibri" w:cs="Calibri"/>
                <w:sz w:val="19"/>
                <w:szCs w:val="19"/>
              </w:rPr>
              <w:t>Antrean menahan pesan</w:t>
            </w:r>
          </w:p>
        </w:tc>
        <w:tc>
          <w:tcPr>
            <w:tcW w:w="3200" w:type="dxa"/>
            <w:tcMar>
              <w:top w:w="80" w:type="dxa"/>
              <w:left w:w="120" w:type="dxa"/>
              <w:bottom w:w="80" w:type="dxa"/>
              <w:right w:w="120" w:type="dxa"/>
            </w:tcMar>
          </w:tcPr>
          <w:p w14:paraId="653766F9" w14:textId="77777777" w:rsidR="00BF5B7F" w:rsidRDefault="004E7426">
            <w:pPr>
              <w:spacing w:line="260" w:lineRule="auto"/>
            </w:pPr>
            <w:r>
              <w:rPr>
                <w:rFonts w:ascii="Calibri" w:eastAsia="Calibri" w:hAnsi="Calibri" w:cs="Calibri"/>
                <w:sz w:val="19"/>
                <w:szCs w:val="19"/>
              </w:rPr>
              <w:t>Matikan pekerja, kirim permintaan reset</w:t>
            </w:r>
          </w:p>
        </w:tc>
        <w:tc>
          <w:tcPr>
            <w:tcW w:w="3026" w:type="dxa"/>
            <w:tcMar>
              <w:top w:w="80" w:type="dxa"/>
              <w:left w:w="120" w:type="dxa"/>
              <w:bottom w:w="80" w:type="dxa"/>
              <w:right w:w="120" w:type="dxa"/>
            </w:tcMar>
          </w:tcPr>
          <w:p w14:paraId="19764FD4" w14:textId="77777777" w:rsidR="00BF5B7F" w:rsidRDefault="004E7426">
            <w:pPr>
              <w:spacing w:line="260" w:lineRule="auto"/>
            </w:pPr>
            <w:r>
              <w:rPr>
                <w:rFonts w:ascii="Calibri" w:eastAsia="Calibri" w:hAnsi="Calibri" w:cs="Calibri"/>
                <w:sz w:val="19"/>
                <w:szCs w:val="19"/>
              </w:rPr>
              <w:t>Pesan menunggu, API tetap cepat</w:t>
            </w:r>
          </w:p>
        </w:tc>
      </w:tr>
      <w:tr w:rsidR="00BF5B7F" w14:paraId="0C825DE1" w14:textId="77777777">
        <w:tblPrEx>
          <w:tblCellMar>
            <w:top w:w="0" w:type="dxa"/>
            <w:bottom w:w="0" w:type="dxa"/>
          </w:tblCellMar>
        </w:tblPrEx>
        <w:tc>
          <w:tcPr>
            <w:tcW w:w="2800" w:type="dxa"/>
            <w:tcMar>
              <w:top w:w="80" w:type="dxa"/>
              <w:left w:w="120" w:type="dxa"/>
              <w:bottom w:w="80" w:type="dxa"/>
              <w:right w:w="120" w:type="dxa"/>
            </w:tcMar>
          </w:tcPr>
          <w:p w14:paraId="5A48BE36" w14:textId="77777777" w:rsidR="00BF5B7F" w:rsidRDefault="004E7426">
            <w:pPr>
              <w:spacing w:line="260" w:lineRule="auto"/>
            </w:pPr>
            <w:r>
              <w:rPr>
                <w:rFonts w:ascii="Calibri" w:eastAsia="Calibri" w:hAnsi="Calibri" w:cs="Calibri"/>
                <w:sz w:val="19"/>
                <w:szCs w:val="19"/>
              </w:rPr>
              <w:t>Pesan bertahan setelah broker restart</w:t>
            </w:r>
          </w:p>
        </w:tc>
        <w:tc>
          <w:tcPr>
            <w:tcW w:w="3200" w:type="dxa"/>
            <w:tcMar>
              <w:top w:w="80" w:type="dxa"/>
              <w:left w:w="120" w:type="dxa"/>
              <w:bottom w:w="80" w:type="dxa"/>
              <w:right w:w="120" w:type="dxa"/>
            </w:tcMar>
          </w:tcPr>
          <w:p w14:paraId="33B614D4" w14:textId="77777777" w:rsidR="00BF5B7F" w:rsidRDefault="004E7426">
            <w:pPr>
              <w:spacing w:line="260" w:lineRule="auto"/>
            </w:pPr>
            <w:r>
              <w:rPr>
                <w:rFonts w:ascii="Calibri" w:eastAsia="Calibri" w:hAnsi="Calibri" w:cs="Calibri"/>
                <w:sz w:val="19"/>
                <w:szCs w:val="19"/>
              </w:rPr>
              <w:t>Restart broker dengan pesan menunggu</w:t>
            </w:r>
          </w:p>
        </w:tc>
        <w:tc>
          <w:tcPr>
            <w:tcW w:w="3026" w:type="dxa"/>
            <w:tcMar>
              <w:top w:w="80" w:type="dxa"/>
              <w:left w:w="120" w:type="dxa"/>
              <w:bottom w:w="80" w:type="dxa"/>
              <w:right w:w="120" w:type="dxa"/>
            </w:tcMar>
          </w:tcPr>
          <w:p w14:paraId="6B49E27A" w14:textId="77777777" w:rsidR="00BF5B7F" w:rsidRDefault="004E7426">
            <w:pPr>
              <w:spacing w:line="260" w:lineRule="auto"/>
            </w:pPr>
            <w:r>
              <w:rPr>
                <w:rFonts w:ascii="Calibri" w:eastAsia="Calibri" w:hAnsi="Calibri" w:cs="Calibri"/>
                <w:sz w:val="19"/>
                <w:szCs w:val="19"/>
              </w:rPr>
              <w:t>Pesan t</w:t>
            </w:r>
            <w:r>
              <w:rPr>
                <w:rFonts w:ascii="Calibri" w:eastAsia="Calibri" w:hAnsi="Calibri" w:cs="Calibri"/>
                <w:sz w:val="19"/>
                <w:szCs w:val="19"/>
              </w:rPr>
              <w:t>etap ada</w:t>
            </w:r>
          </w:p>
        </w:tc>
      </w:tr>
      <w:tr w:rsidR="00BF5B7F" w14:paraId="5882DDCE" w14:textId="77777777">
        <w:tblPrEx>
          <w:tblCellMar>
            <w:top w:w="0" w:type="dxa"/>
            <w:bottom w:w="0" w:type="dxa"/>
          </w:tblCellMar>
        </w:tblPrEx>
        <w:tc>
          <w:tcPr>
            <w:tcW w:w="2800" w:type="dxa"/>
            <w:tcMar>
              <w:top w:w="80" w:type="dxa"/>
              <w:left w:w="120" w:type="dxa"/>
              <w:bottom w:w="80" w:type="dxa"/>
              <w:right w:w="120" w:type="dxa"/>
            </w:tcMar>
          </w:tcPr>
          <w:p w14:paraId="00584873" w14:textId="77777777" w:rsidR="00BF5B7F" w:rsidRDefault="004E7426">
            <w:pPr>
              <w:spacing w:line="260" w:lineRule="auto"/>
            </w:pPr>
            <w:r>
              <w:rPr>
                <w:rFonts w:ascii="Calibri" w:eastAsia="Calibri" w:hAnsi="Calibri" w:cs="Calibri"/>
                <w:sz w:val="19"/>
                <w:szCs w:val="19"/>
              </w:rPr>
              <w:t>Pesan rusak tidak melumpuhkan pekerja</w:t>
            </w:r>
          </w:p>
        </w:tc>
        <w:tc>
          <w:tcPr>
            <w:tcW w:w="3200" w:type="dxa"/>
            <w:tcMar>
              <w:top w:w="80" w:type="dxa"/>
              <w:left w:w="120" w:type="dxa"/>
              <w:bottom w:w="80" w:type="dxa"/>
              <w:right w:w="120" w:type="dxa"/>
            </w:tcMar>
          </w:tcPr>
          <w:p w14:paraId="55E010BC" w14:textId="77777777" w:rsidR="00BF5B7F" w:rsidRDefault="004E7426">
            <w:pPr>
              <w:spacing w:line="260" w:lineRule="auto"/>
            </w:pPr>
            <w:r>
              <w:rPr>
                <w:rFonts w:ascii="Calibri" w:eastAsia="Calibri" w:hAnsi="Calibri" w:cs="Calibri"/>
                <w:sz w:val="19"/>
                <w:szCs w:val="19"/>
              </w:rPr>
              <w:t>Kirim pesan berformat salah</w:t>
            </w:r>
          </w:p>
        </w:tc>
        <w:tc>
          <w:tcPr>
            <w:tcW w:w="3026" w:type="dxa"/>
            <w:tcMar>
              <w:top w:w="80" w:type="dxa"/>
              <w:left w:w="120" w:type="dxa"/>
              <w:bottom w:w="80" w:type="dxa"/>
              <w:right w:w="120" w:type="dxa"/>
            </w:tcMar>
          </w:tcPr>
          <w:p w14:paraId="0FEED58B" w14:textId="77777777" w:rsidR="00BF5B7F" w:rsidRDefault="004E7426">
            <w:pPr>
              <w:spacing w:line="260" w:lineRule="auto"/>
            </w:pPr>
            <w:r>
              <w:rPr>
                <w:rFonts w:ascii="Calibri" w:eastAsia="Calibri" w:hAnsi="Calibri" w:cs="Calibri"/>
                <w:sz w:val="19"/>
                <w:szCs w:val="19"/>
              </w:rPr>
              <w:t>Dicatat, dibuang, pekerja tetap jalan</w:t>
            </w:r>
          </w:p>
        </w:tc>
      </w:tr>
      <w:tr w:rsidR="00BF5B7F" w14:paraId="26F35714" w14:textId="77777777">
        <w:tblPrEx>
          <w:tblCellMar>
            <w:top w:w="0" w:type="dxa"/>
            <w:bottom w:w="0" w:type="dxa"/>
          </w:tblCellMar>
        </w:tblPrEx>
        <w:tc>
          <w:tcPr>
            <w:tcW w:w="2800" w:type="dxa"/>
            <w:tcMar>
              <w:top w:w="80" w:type="dxa"/>
              <w:left w:w="120" w:type="dxa"/>
              <w:bottom w:w="80" w:type="dxa"/>
              <w:right w:w="120" w:type="dxa"/>
            </w:tcMar>
          </w:tcPr>
          <w:p w14:paraId="2F841D66" w14:textId="77777777" w:rsidR="00BF5B7F" w:rsidRDefault="004E7426">
            <w:pPr>
              <w:spacing w:line="260" w:lineRule="auto"/>
            </w:pPr>
            <w:r>
              <w:rPr>
                <w:rFonts w:ascii="Calibri" w:eastAsia="Calibri" w:hAnsi="Calibri" w:cs="Calibri"/>
                <w:sz w:val="19"/>
                <w:szCs w:val="19"/>
              </w:rPr>
              <w:t>Berkas tidak bisa diakses tanpa tanda tangan</w:t>
            </w:r>
          </w:p>
        </w:tc>
        <w:tc>
          <w:tcPr>
            <w:tcW w:w="3200" w:type="dxa"/>
            <w:tcMar>
              <w:top w:w="80" w:type="dxa"/>
              <w:left w:w="120" w:type="dxa"/>
              <w:bottom w:w="80" w:type="dxa"/>
              <w:right w:w="120" w:type="dxa"/>
            </w:tcMar>
          </w:tcPr>
          <w:p w14:paraId="7A68ABAA" w14:textId="77777777" w:rsidR="00BF5B7F" w:rsidRDefault="004E7426">
            <w:pPr>
              <w:spacing w:line="260" w:lineRule="auto"/>
            </w:pPr>
            <w:r>
              <w:rPr>
                <w:rFonts w:ascii="Calibri" w:eastAsia="Calibri" w:hAnsi="Calibri" w:cs="Calibri"/>
                <w:sz w:val="19"/>
                <w:szCs w:val="19"/>
              </w:rPr>
              <w:t>Buka alamat tanpa bagian tanda tangan</w:t>
            </w:r>
          </w:p>
        </w:tc>
        <w:tc>
          <w:tcPr>
            <w:tcW w:w="3026" w:type="dxa"/>
            <w:tcMar>
              <w:top w:w="80" w:type="dxa"/>
              <w:left w:w="120" w:type="dxa"/>
              <w:bottom w:w="80" w:type="dxa"/>
              <w:right w:w="120" w:type="dxa"/>
            </w:tcMar>
          </w:tcPr>
          <w:p w14:paraId="1C8EA241" w14:textId="77777777" w:rsidR="00BF5B7F" w:rsidRDefault="004E7426">
            <w:pPr>
              <w:spacing w:line="260" w:lineRule="auto"/>
            </w:pPr>
            <w:r>
              <w:rPr>
                <w:rFonts w:ascii="Calibri" w:eastAsia="Calibri" w:hAnsi="Calibri" w:cs="Calibri"/>
                <w:sz w:val="19"/>
                <w:szCs w:val="19"/>
              </w:rPr>
              <w:t>Ditolak Access Denied</w:t>
            </w:r>
          </w:p>
        </w:tc>
      </w:tr>
      <w:tr w:rsidR="00BF5B7F" w14:paraId="0B117885" w14:textId="77777777">
        <w:tblPrEx>
          <w:tblCellMar>
            <w:top w:w="0" w:type="dxa"/>
            <w:bottom w:w="0" w:type="dxa"/>
          </w:tblCellMar>
        </w:tblPrEx>
        <w:tc>
          <w:tcPr>
            <w:tcW w:w="2800" w:type="dxa"/>
            <w:tcMar>
              <w:top w:w="80" w:type="dxa"/>
              <w:left w:w="120" w:type="dxa"/>
              <w:bottom w:w="80" w:type="dxa"/>
              <w:right w:w="120" w:type="dxa"/>
            </w:tcMar>
          </w:tcPr>
          <w:p w14:paraId="60606E55" w14:textId="77777777" w:rsidR="00BF5B7F" w:rsidRDefault="004E7426">
            <w:pPr>
              <w:spacing w:line="260" w:lineRule="auto"/>
            </w:pPr>
            <w:r>
              <w:rPr>
                <w:rFonts w:ascii="Calibri" w:eastAsia="Calibri" w:hAnsi="Calibri" w:cs="Calibri"/>
                <w:sz w:val="19"/>
                <w:szCs w:val="19"/>
              </w:rPr>
              <w:t>Avatar lama terhapus otomatis</w:t>
            </w:r>
          </w:p>
        </w:tc>
        <w:tc>
          <w:tcPr>
            <w:tcW w:w="3200" w:type="dxa"/>
            <w:tcMar>
              <w:top w:w="80" w:type="dxa"/>
              <w:left w:w="120" w:type="dxa"/>
              <w:bottom w:w="80" w:type="dxa"/>
              <w:right w:w="120" w:type="dxa"/>
            </w:tcMar>
          </w:tcPr>
          <w:p w14:paraId="6E75AB70" w14:textId="77777777" w:rsidR="00BF5B7F" w:rsidRDefault="004E7426">
            <w:pPr>
              <w:spacing w:line="260" w:lineRule="auto"/>
            </w:pPr>
            <w:r>
              <w:rPr>
                <w:rFonts w:ascii="Calibri" w:eastAsia="Calibri" w:hAnsi="Calibri" w:cs="Calibri"/>
                <w:sz w:val="19"/>
                <w:szCs w:val="19"/>
              </w:rPr>
              <w:t>Unggah dua kali berturut-turut</w:t>
            </w:r>
          </w:p>
        </w:tc>
        <w:tc>
          <w:tcPr>
            <w:tcW w:w="3026" w:type="dxa"/>
            <w:tcMar>
              <w:top w:w="80" w:type="dxa"/>
              <w:left w:w="120" w:type="dxa"/>
              <w:bottom w:w="80" w:type="dxa"/>
              <w:right w:w="120" w:type="dxa"/>
            </w:tcMar>
          </w:tcPr>
          <w:p w14:paraId="333ECB7E" w14:textId="77777777" w:rsidR="00BF5B7F" w:rsidRDefault="004E7426">
            <w:pPr>
              <w:spacing w:line="260" w:lineRule="auto"/>
            </w:pPr>
            <w:r>
              <w:rPr>
                <w:rFonts w:ascii="Calibri" w:eastAsia="Calibri" w:hAnsi="Calibri" w:cs="Calibri"/>
                <w:sz w:val="19"/>
                <w:szCs w:val="19"/>
              </w:rPr>
              <w:t>Hanya satu objek tersisa</w:t>
            </w:r>
          </w:p>
        </w:tc>
      </w:tr>
      <w:tr w:rsidR="00BF5B7F" w14:paraId="5277058A" w14:textId="77777777">
        <w:tblPrEx>
          <w:tblCellMar>
            <w:top w:w="0" w:type="dxa"/>
            <w:bottom w:w="0" w:type="dxa"/>
          </w:tblCellMar>
        </w:tblPrEx>
        <w:tc>
          <w:tcPr>
            <w:tcW w:w="2800" w:type="dxa"/>
            <w:tcMar>
              <w:top w:w="80" w:type="dxa"/>
              <w:left w:w="120" w:type="dxa"/>
              <w:bottom w:w="80" w:type="dxa"/>
              <w:right w:w="120" w:type="dxa"/>
            </w:tcMar>
          </w:tcPr>
          <w:p w14:paraId="38492E54" w14:textId="77777777" w:rsidR="00BF5B7F" w:rsidRDefault="004E7426">
            <w:pPr>
              <w:spacing w:line="260" w:lineRule="auto"/>
            </w:pPr>
            <w:r>
              <w:rPr>
                <w:rFonts w:ascii="Calibri" w:eastAsia="Calibri" w:hAnsi="Calibri" w:cs="Calibri"/>
                <w:sz w:val="19"/>
                <w:szCs w:val="19"/>
              </w:rPr>
              <w:t>Cache izin diperbarui saat role berubah</w:t>
            </w:r>
          </w:p>
        </w:tc>
        <w:tc>
          <w:tcPr>
            <w:tcW w:w="3200" w:type="dxa"/>
            <w:tcMar>
              <w:top w:w="80" w:type="dxa"/>
              <w:left w:w="120" w:type="dxa"/>
              <w:bottom w:w="80" w:type="dxa"/>
              <w:right w:w="120" w:type="dxa"/>
            </w:tcMar>
          </w:tcPr>
          <w:p w14:paraId="6A832634" w14:textId="77777777" w:rsidR="00BF5B7F" w:rsidRDefault="004E7426">
            <w:pPr>
              <w:spacing w:line="260" w:lineRule="auto"/>
            </w:pPr>
            <w:r>
              <w:rPr>
                <w:rFonts w:ascii="Calibri" w:eastAsia="Calibri" w:hAnsi="Calibri" w:cs="Calibri"/>
                <w:sz w:val="19"/>
                <w:szCs w:val="19"/>
              </w:rPr>
              <w:t>Naikkan role, pakai token yang sama</w:t>
            </w:r>
          </w:p>
        </w:tc>
        <w:tc>
          <w:tcPr>
            <w:tcW w:w="3026" w:type="dxa"/>
            <w:tcMar>
              <w:top w:w="80" w:type="dxa"/>
              <w:left w:w="120" w:type="dxa"/>
              <w:bottom w:w="80" w:type="dxa"/>
              <w:right w:w="120" w:type="dxa"/>
            </w:tcMar>
          </w:tcPr>
          <w:p w14:paraId="445D82FD" w14:textId="77777777" w:rsidR="00BF5B7F" w:rsidRDefault="004E7426">
            <w:pPr>
              <w:spacing w:line="260" w:lineRule="auto"/>
            </w:pPr>
            <w:r>
              <w:rPr>
                <w:rFonts w:ascii="Calibri" w:eastAsia="Calibri" w:hAnsi="Calibri" w:cs="Calibri"/>
                <w:sz w:val="19"/>
                <w:szCs w:val="19"/>
              </w:rPr>
              <w:t>Izin baru langsung berlaku</w:t>
            </w:r>
          </w:p>
        </w:tc>
      </w:tr>
      <w:tr w:rsidR="00BF5B7F" w14:paraId="1CE936D3" w14:textId="77777777">
        <w:tblPrEx>
          <w:tblCellMar>
            <w:top w:w="0" w:type="dxa"/>
            <w:bottom w:w="0" w:type="dxa"/>
          </w:tblCellMar>
        </w:tblPrEx>
        <w:tc>
          <w:tcPr>
            <w:tcW w:w="2800" w:type="dxa"/>
            <w:tcMar>
              <w:top w:w="80" w:type="dxa"/>
              <w:left w:w="120" w:type="dxa"/>
              <w:bottom w:w="80" w:type="dxa"/>
              <w:right w:w="120" w:type="dxa"/>
            </w:tcMar>
          </w:tcPr>
          <w:p w14:paraId="3B1C72F9" w14:textId="77777777" w:rsidR="00BF5B7F" w:rsidRDefault="004E7426">
            <w:pPr>
              <w:spacing w:line="260" w:lineRule="auto"/>
            </w:pPr>
            <w:r>
              <w:rPr>
                <w:rFonts w:ascii="Calibri" w:eastAsia="Calibri" w:hAnsi="Calibri" w:cs="Calibri"/>
                <w:sz w:val="19"/>
                <w:szCs w:val="19"/>
              </w:rPr>
              <w:t>Start dari nol tanpa kegagalan</w:t>
            </w:r>
          </w:p>
        </w:tc>
        <w:tc>
          <w:tcPr>
            <w:tcW w:w="3200" w:type="dxa"/>
            <w:tcMar>
              <w:top w:w="80" w:type="dxa"/>
              <w:left w:w="120" w:type="dxa"/>
              <w:bottom w:w="80" w:type="dxa"/>
              <w:right w:w="120" w:type="dxa"/>
            </w:tcMar>
          </w:tcPr>
          <w:p w14:paraId="4D738D41" w14:textId="77777777" w:rsidR="00BF5B7F" w:rsidRDefault="004E7426">
            <w:pPr>
              <w:spacing w:line="260" w:lineRule="auto"/>
            </w:pPr>
            <w:r>
              <w:rPr>
                <w:rFonts w:ascii="Calibri" w:eastAsia="Calibri" w:hAnsi="Calibri" w:cs="Calibri"/>
                <w:sz w:val="19"/>
                <w:szCs w:val="19"/>
              </w:rPr>
              <w:t>Hapus semua container lalu nyalakan</w:t>
            </w:r>
          </w:p>
        </w:tc>
        <w:tc>
          <w:tcPr>
            <w:tcW w:w="3026" w:type="dxa"/>
            <w:tcMar>
              <w:top w:w="80" w:type="dxa"/>
              <w:left w:w="120" w:type="dxa"/>
              <w:bottom w:w="80" w:type="dxa"/>
              <w:right w:w="120" w:type="dxa"/>
            </w:tcMar>
          </w:tcPr>
          <w:p w14:paraId="64FEC570" w14:textId="77777777" w:rsidR="00BF5B7F" w:rsidRDefault="004E7426">
            <w:pPr>
              <w:spacing w:line="260" w:lineRule="auto"/>
            </w:pPr>
            <w:r>
              <w:rPr>
                <w:rFonts w:ascii="Calibri" w:eastAsia="Calibri" w:hAnsi="Calibri" w:cs="Calibri"/>
                <w:sz w:val="19"/>
                <w:szCs w:val="19"/>
              </w:rPr>
              <w:t>Nol kegagalan, nol restart</w:t>
            </w:r>
          </w:p>
        </w:tc>
      </w:tr>
    </w:tbl>
    <w:p w14:paraId="39E90E06" w14:textId="77777777" w:rsidR="00BF5B7F" w:rsidRDefault="004E7426">
      <w:r>
        <w:br w:type="page"/>
      </w:r>
    </w:p>
    <w:p w14:paraId="3CCBE00F" w14:textId="77777777" w:rsidR="00BF5B7F" w:rsidRDefault="004E7426">
      <w:pPr>
        <w:pStyle w:val="Heading1"/>
        <w:spacing w:before="360" w:after="180"/>
      </w:pPr>
      <w:bookmarkStart w:id="71" w:name="_Toc239200833"/>
      <w:r>
        <w:rPr>
          <w:rFonts w:ascii="Calibri" w:eastAsia="Calibri" w:hAnsi="Calibri" w:cs="Calibri"/>
          <w:b/>
          <w:bCs/>
          <w:color w:val="1F3864"/>
        </w:rPr>
        <w:lastRenderedPageBreak/>
        <w:t>BAB 9 — Kendala dan Penyelesaiannya</w:t>
      </w:r>
      <w:bookmarkEnd w:id="71"/>
    </w:p>
    <w:p w14:paraId="745F7E28" w14:textId="77777777" w:rsidR="00BF5B7F" w:rsidRDefault="004E7426">
      <w:pPr>
        <w:spacing w:after="140" w:line="300" w:lineRule="auto"/>
        <w:jc w:val="both"/>
      </w:pPr>
      <w:r>
        <w:rPr>
          <w:rFonts w:ascii="Calibri" w:eastAsia="Calibri" w:hAnsi="Calibri" w:cs="Calibri"/>
          <w:sz w:val="22"/>
          <w:szCs w:val="22"/>
        </w:rPr>
        <w:t xml:space="preserve">Bab ini mencatat kendala nyata yang ditemui selama pengerjaan. Bagian ini sengaja disertakan karena justru di sinilah pemahaman paling banyak terbentuk — </w:t>
      </w:r>
      <w:r>
        <w:rPr>
          <w:rFonts w:ascii="Calibri" w:eastAsia="Calibri" w:hAnsi="Calibri" w:cs="Calibri"/>
          <w:sz w:val="22"/>
          <w:szCs w:val="22"/>
        </w:rPr>
        <w:t>kesalahan yang tidak pernah dijelaskan oleh dokumentasi mana pun, karena dokumentasi tidak pernah salah.</w:t>
      </w:r>
    </w:p>
    <w:p w14:paraId="0E77B527" w14:textId="77777777" w:rsidR="00BF5B7F" w:rsidRDefault="004E7426">
      <w:pPr>
        <w:pStyle w:val="Heading2"/>
        <w:spacing w:before="280" w:after="140"/>
      </w:pPr>
      <w:bookmarkStart w:id="72" w:name="_Toc239200834"/>
      <w:r>
        <w:rPr>
          <w:rFonts w:ascii="Calibri" w:eastAsia="Calibri" w:hAnsi="Calibri" w:cs="Calibri"/>
          <w:b/>
          <w:bCs/>
          <w:color w:val="2E5496"/>
        </w:rPr>
        <w:t>9.1 Kesalahan Ketik yang Menyamar sebagai Masalah Jaringan</w:t>
      </w:r>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677032FC"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216D4CF2"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792DA718" w14:textId="77777777" w:rsidR="00BF5B7F" w:rsidRDefault="004E7426">
            <w:pPr>
              <w:spacing w:line="260" w:lineRule="auto"/>
            </w:pPr>
            <w:r>
              <w:rPr>
                <w:rFonts w:ascii="Calibri" w:eastAsia="Calibri" w:hAnsi="Calibri" w:cs="Calibri"/>
                <w:b/>
                <w:bCs/>
                <w:sz w:val="19"/>
                <w:szCs w:val="19"/>
              </w:rPr>
              <w:t>Uraian</w:t>
            </w:r>
          </w:p>
        </w:tc>
      </w:tr>
      <w:tr w:rsidR="00BF5B7F" w14:paraId="20DA8B47" w14:textId="77777777">
        <w:tblPrEx>
          <w:tblCellMar>
            <w:top w:w="0" w:type="dxa"/>
            <w:bottom w:w="0" w:type="dxa"/>
          </w:tblCellMar>
        </w:tblPrEx>
        <w:tc>
          <w:tcPr>
            <w:tcW w:w="1500" w:type="dxa"/>
            <w:tcMar>
              <w:top w:w="80" w:type="dxa"/>
              <w:left w:w="120" w:type="dxa"/>
              <w:bottom w:w="80" w:type="dxa"/>
              <w:right w:w="120" w:type="dxa"/>
            </w:tcMar>
          </w:tcPr>
          <w:p w14:paraId="5660E3B5"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5E0C81C0" w14:textId="77777777" w:rsidR="00BF5B7F" w:rsidRDefault="004E7426">
            <w:pPr>
              <w:spacing w:line="260" w:lineRule="auto"/>
            </w:pPr>
            <w:r>
              <w:rPr>
                <w:rFonts w:ascii="Calibri" w:eastAsia="Calibri" w:hAnsi="Calibri" w:cs="Calibri"/>
                <w:sz w:val="19"/>
                <w:szCs w:val="19"/>
              </w:rPr>
              <w:t>Docker menolak menarik image dengan pesan bahwa image tidak ditemukan, sementara menarik image yang sama secara manual justru berhasil.</w:t>
            </w:r>
          </w:p>
        </w:tc>
      </w:tr>
      <w:tr w:rsidR="00BF5B7F" w14:paraId="76AA0A5D" w14:textId="77777777">
        <w:tblPrEx>
          <w:tblCellMar>
            <w:top w:w="0" w:type="dxa"/>
            <w:bottom w:w="0" w:type="dxa"/>
          </w:tblCellMar>
        </w:tblPrEx>
        <w:tc>
          <w:tcPr>
            <w:tcW w:w="1500" w:type="dxa"/>
            <w:tcMar>
              <w:top w:w="80" w:type="dxa"/>
              <w:left w:w="120" w:type="dxa"/>
              <w:bottom w:w="80" w:type="dxa"/>
              <w:right w:w="120" w:type="dxa"/>
            </w:tcMar>
          </w:tcPr>
          <w:p w14:paraId="7B1DE52D" w14:textId="77777777" w:rsidR="00BF5B7F" w:rsidRDefault="004E7426">
            <w:pPr>
              <w:spacing w:line="260" w:lineRule="auto"/>
            </w:pPr>
            <w:r>
              <w:rPr>
                <w:rFonts w:ascii="Calibri" w:eastAsia="Calibri" w:hAnsi="Calibri" w:cs="Calibri"/>
                <w:sz w:val="19"/>
                <w:szCs w:val="19"/>
              </w:rPr>
              <w:t>Dugaan awal</w:t>
            </w:r>
          </w:p>
        </w:tc>
        <w:tc>
          <w:tcPr>
            <w:tcW w:w="7526" w:type="dxa"/>
            <w:tcMar>
              <w:top w:w="80" w:type="dxa"/>
              <w:left w:w="120" w:type="dxa"/>
              <w:bottom w:w="80" w:type="dxa"/>
              <w:right w:w="120" w:type="dxa"/>
            </w:tcMar>
          </w:tcPr>
          <w:p w14:paraId="44EDED01" w14:textId="77777777" w:rsidR="00BF5B7F" w:rsidRDefault="004E7426">
            <w:pPr>
              <w:spacing w:line="260" w:lineRule="auto"/>
            </w:pPr>
            <w:r>
              <w:rPr>
                <w:rFonts w:ascii="Calibri" w:eastAsia="Calibri" w:hAnsi="Calibri" w:cs="Calibri"/>
                <w:sz w:val="19"/>
                <w:szCs w:val="19"/>
              </w:rPr>
              <w:t>Koneksi internet tidak stabil, karena Docker menarik empat image sekaligus.</w:t>
            </w:r>
          </w:p>
        </w:tc>
      </w:tr>
      <w:tr w:rsidR="00BF5B7F" w14:paraId="3406518B" w14:textId="77777777">
        <w:tblPrEx>
          <w:tblCellMar>
            <w:top w:w="0" w:type="dxa"/>
            <w:bottom w:w="0" w:type="dxa"/>
          </w:tblCellMar>
        </w:tblPrEx>
        <w:tc>
          <w:tcPr>
            <w:tcW w:w="1500" w:type="dxa"/>
            <w:tcMar>
              <w:top w:w="80" w:type="dxa"/>
              <w:left w:w="120" w:type="dxa"/>
              <w:bottom w:w="80" w:type="dxa"/>
              <w:right w:w="120" w:type="dxa"/>
            </w:tcMar>
          </w:tcPr>
          <w:p w14:paraId="745C8B2B"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1D53D45A" w14:textId="77777777" w:rsidR="00BF5B7F" w:rsidRDefault="004E7426">
            <w:pPr>
              <w:spacing w:line="260" w:lineRule="auto"/>
            </w:pPr>
            <w:r>
              <w:rPr>
                <w:rFonts w:ascii="Calibri" w:eastAsia="Calibri" w:hAnsi="Calibri" w:cs="Calibri"/>
                <w:sz w:val="19"/>
                <w:szCs w:val="19"/>
              </w:rPr>
              <w:t>Kesalahan ketik pada nama image: tertulis "alphine", seharusnya "alpine". Perintah manual berhasil karena diketik ulang dengan ejaan yang benar.</w:t>
            </w:r>
          </w:p>
        </w:tc>
      </w:tr>
      <w:tr w:rsidR="00BF5B7F" w14:paraId="502D7005" w14:textId="77777777">
        <w:tblPrEx>
          <w:tblCellMar>
            <w:top w:w="0" w:type="dxa"/>
            <w:bottom w:w="0" w:type="dxa"/>
          </w:tblCellMar>
        </w:tblPrEx>
        <w:tc>
          <w:tcPr>
            <w:tcW w:w="1500" w:type="dxa"/>
            <w:tcMar>
              <w:top w:w="80" w:type="dxa"/>
              <w:left w:w="120" w:type="dxa"/>
              <w:bottom w:w="80" w:type="dxa"/>
              <w:right w:w="120" w:type="dxa"/>
            </w:tcMar>
          </w:tcPr>
          <w:p w14:paraId="71731AF5" w14:textId="77777777" w:rsidR="00BF5B7F" w:rsidRDefault="004E7426">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67DE248F" w14:textId="77777777" w:rsidR="00BF5B7F" w:rsidRDefault="004E7426">
            <w:pPr>
              <w:spacing w:line="260" w:lineRule="auto"/>
            </w:pPr>
            <w:r>
              <w:rPr>
                <w:rFonts w:ascii="Calibri" w:eastAsia="Calibri" w:hAnsi="Calibri" w:cs="Calibri"/>
                <w:sz w:val="19"/>
                <w:szCs w:val="19"/>
              </w:rPr>
              <w:t>Memperbaiki satu huruf pada berkas konfigurasi.</w:t>
            </w:r>
          </w:p>
        </w:tc>
      </w:tr>
      <w:tr w:rsidR="00BF5B7F" w14:paraId="70C06D5D" w14:textId="77777777">
        <w:tblPrEx>
          <w:tblCellMar>
            <w:top w:w="0" w:type="dxa"/>
            <w:bottom w:w="0" w:type="dxa"/>
          </w:tblCellMar>
        </w:tblPrEx>
        <w:tc>
          <w:tcPr>
            <w:tcW w:w="1500" w:type="dxa"/>
            <w:tcMar>
              <w:top w:w="80" w:type="dxa"/>
              <w:left w:w="120" w:type="dxa"/>
              <w:bottom w:w="80" w:type="dxa"/>
              <w:right w:w="120" w:type="dxa"/>
            </w:tcMar>
          </w:tcPr>
          <w:p w14:paraId="7A2F4322"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022F6EF5" w14:textId="77777777" w:rsidR="00BF5B7F" w:rsidRDefault="004E7426">
            <w:pPr>
              <w:spacing w:line="260" w:lineRule="auto"/>
            </w:pPr>
            <w:r>
              <w:rPr>
                <w:rFonts w:ascii="Calibri" w:eastAsia="Calibri" w:hAnsi="Calibri" w:cs="Calibri"/>
                <w:sz w:val="19"/>
                <w:szCs w:val="19"/>
              </w:rPr>
              <w:t>Pesan "tidak ditemukan" dari sebuah perka</w:t>
            </w:r>
            <w:r>
              <w:rPr>
                <w:rFonts w:ascii="Calibri" w:eastAsia="Calibri" w:hAnsi="Calibri" w:cs="Calibri"/>
                <w:sz w:val="19"/>
                <w:szCs w:val="19"/>
              </w:rPr>
              <w:t>kas tidak selalu berarti sumber dayanya tidak ada. Urutan pemeriksaan yang benar adalah membaca ulang namanya huruf per huruf terlebih dahulu, baru mencurigai jaringan.</w:t>
            </w:r>
          </w:p>
        </w:tc>
      </w:tr>
    </w:tbl>
    <w:p w14:paraId="21308A1E" w14:textId="77777777" w:rsidR="00BF5B7F" w:rsidRDefault="004E7426">
      <w:pPr>
        <w:pStyle w:val="Heading2"/>
        <w:spacing w:before="280" w:after="140"/>
      </w:pPr>
      <w:bookmarkStart w:id="73" w:name="_Toc239200835"/>
      <w:r>
        <w:rPr>
          <w:rFonts w:ascii="Calibri" w:eastAsia="Calibri" w:hAnsi="Calibri" w:cs="Calibri"/>
          <w:b/>
          <w:bCs/>
          <w:color w:val="2E5496"/>
        </w:rPr>
        <w:t>9.2 Variabel Kosong yang Tidak Menimbulkan Error</w:t>
      </w:r>
      <w:bookmarkEnd w:id="7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09DCA9E9"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5E2F58B8"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596B710B" w14:textId="77777777" w:rsidR="00BF5B7F" w:rsidRDefault="004E7426">
            <w:pPr>
              <w:spacing w:line="260" w:lineRule="auto"/>
            </w:pPr>
            <w:r>
              <w:rPr>
                <w:rFonts w:ascii="Calibri" w:eastAsia="Calibri" w:hAnsi="Calibri" w:cs="Calibri"/>
                <w:b/>
                <w:bCs/>
                <w:sz w:val="19"/>
                <w:szCs w:val="19"/>
              </w:rPr>
              <w:t>Uraian</w:t>
            </w:r>
          </w:p>
        </w:tc>
      </w:tr>
      <w:tr w:rsidR="00BF5B7F" w14:paraId="718EBA87" w14:textId="77777777">
        <w:tblPrEx>
          <w:tblCellMar>
            <w:top w:w="0" w:type="dxa"/>
            <w:bottom w:w="0" w:type="dxa"/>
          </w:tblCellMar>
        </w:tblPrEx>
        <w:tc>
          <w:tcPr>
            <w:tcW w:w="1500" w:type="dxa"/>
            <w:tcMar>
              <w:top w:w="80" w:type="dxa"/>
              <w:left w:w="120" w:type="dxa"/>
              <w:bottom w:w="80" w:type="dxa"/>
              <w:right w:w="120" w:type="dxa"/>
            </w:tcMar>
          </w:tcPr>
          <w:p w14:paraId="716F0D3C"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4C5B9C79" w14:textId="77777777" w:rsidR="00BF5B7F" w:rsidRDefault="004E7426">
            <w:pPr>
              <w:spacing w:line="260" w:lineRule="auto"/>
            </w:pPr>
            <w:r>
              <w:rPr>
                <w:rFonts w:ascii="Calibri" w:eastAsia="Calibri" w:hAnsi="Calibri" w:cs="Calibri"/>
                <w:sz w:val="19"/>
                <w:szCs w:val="19"/>
              </w:rPr>
              <w:t>Peringatan bahwa sebuah variabel tidak diatur, tetapi sistem tetap berjalan.</w:t>
            </w:r>
          </w:p>
        </w:tc>
      </w:tr>
      <w:tr w:rsidR="00BF5B7F" w14:paraId="16B83547" w14:textId="77777777">
        <w:tblPrEx>
          <w:tblCellMar>
            <w:top w:w="0" w:type="dxa"/>
            <w:bottom w:w="0" w:type="dxa"/>
          </w:tblCellMar>
        </w:tblPrEx>
        <w:tc>
          <w:tcPr>
            <w:tcW w:w="1500" w:type="dxa"/>
            <w:tcMar>
              <w:top w:w="80" w:type="dxa"/>
              <w:left w:w="120" w:type="dxa"/>
              <w:bottom w:w="80" w:type="dxa"/>
              <w:right w:w="120" w:type="dxa"/>
            </w:tcMar>
          </w:tcPr>
          <w:p w14:paraId="0B96AE74"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2EAF50B6" w14:textId="77777777" w:rsidR="00BF5B7F" w:rsidRDefault="004E7426">
            <w:pPr>
              <w:spacing w:line="260" w:lineRule="auto"/>
            </w:pPr>
            <w:r>
              <w:rPr>
                <w:rFonts w:ascii="Calibri" w:eastAsia="Calibri" w:hAnsi="Calibri" w:cs="Calibri"/>
                <w:sz w:val="19"/>
                <w:szCs w:val="19"/>
              </w:rPr>
              <w:t>Nama variabel di berkas konfigurasi berbeda dari nama di berkas environment.</w:t>
            </w:r>
          </w:p>
        </w:tc>
      </w:tr>
      <w:tr w:rsidR="00BF5B7F" w14:paraId="1A56D1C9" w14:textId="77777777">
        <w:tblPrEx>
          <w:tblCellMar>
            <w:top w:w="0" w:type="dxa"/>
            <w:bottom w:w="0" w:type="dxa"/>
          </w:tblCellMar>
        </w:tblPrEx>
        <w:tc>
          <w:tcPr>
            <w:tcW w:w="1500" w:type="dxa"/>
            <w:tcMar>
              <w:top w:w="80" w:type="dxa"/>
              <w:left w:w="120" w:type="dxa"/>
              <w:bottom w:w="80" w:type="dxa"/>
              <w:right w:w="120" w:type="dxa"/>
            </w:tcMar>
          </w:tcPr>
          <w:p w14:paraId="33E0B27F" w14:textId="77777777" w:rsidR="00BF5B7F" w:rsidRDefault="004E7426">
            <w:pPr>
              <w:spacing w:line="260" w:lineRule="auto"/>
            </w:pPr>
            <w:r>
              <w:rPr>
                <w:rFonts w:ascii="Calibri" w:eastAsia="Calibri" w:hAnsi="Calibri" w:cs="Calibri"/>
                <w:sz w:val="19"/>
                <w:szCs w:val="19"/>
              </w:rPr>
              <w:t>Dampak sebenarnya</w:t>
            </w:r>
          </w:p>
        </w:tc>
        <w:tc>
          <w:tcPr>
            <w:tcW w:w="7526" w:type="dxa"/>
            <w:tcMar>
              <w:top w:w="80" w:type="dxa"/>
              <w:left w:w="120" w:type="dxa"/>
              <w:bottom w:w="80" w:type="dxa"/>
              <w:right w:w="120" w:type="dxa"/>
            </w:tcMar>
          </w:tcPr>
          <w:p w14:paraId="4E2C7379" w14:textId="77777777" w:rsidR="00BF5B7F" w:rsidRDefault="004E7426">
            <w:pPr>
              <w:spacing w:line="260" w:lineRule="auto"/>
            </w:pPr>
            <w:r>
              <w:rPr>
                <w:rFonts w:ascii="Calibri" w:eastAsia="Calibri" w:hAnsi="Calibri" w:cs="Calibri"/>
                <w:sz w:val="19"/>
                <w:szCs w:val="19"/>
              </w:rPr>
              <w:t>Docker Compose mengganti variabel tak dikenal dengan teks kosong, sehingga pemetaan port berubah menjadi port acak. Antarmuka web menjadi tidak dapat diakses pada alamat yang diharapkan.</w:t>
            </w:r>
          </w:p>
        </w:tc>
      </w:tr>
      <w:tr w:rsidR="00BF5B7F" w14:paraId="53D11223" w14:textId="77777777">
        <w:tblPrEx>
          <w:tblCellMar>
            <w:top w:w="0" w:type="dxa"/>
            <w:bottom w:w="0" w:type="dxa"/>
          </w:tblCellMar>
        </w:tblPrEx>
        <w:tc>
          <w:tcPr>
            <w:tcW w:w="1500" w:type="dxa"/>
            <w:tcMar>
              <w:top w:w="80" w:type="dxa"/>
              <w:left w:w="120" w:type="dxa"/>
              <w:bottom w:w="80" w:type="dxa"/>
              <w:right w:w="120" w:type="dxa"/>
            </w:tcMar>
          </w:tcPr>
          <w:p w14:paraId="0FBAC3EB"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0AFAD52F" w14:textId="77777777" w:rsidR="00BF5B7F" w:rsidRDefault="004E7426">
            <w:pPr>
              <w:spacing w:line="260" w:lineRule="auto"/>
            </w:pPr>
            <w:r>
              <w:rPr>
                <w:rFonts w:ascii="Calibri" w:eastAsia="Calibri" w:hAnsi="Calibri" w:cs="Calibri"/>
                <w:sz w:val="19"/>
                <w:szCs w:val="19"/>
              </w:rPr>
              <w:t>Peringatan pada perkakas konfigurasi harus diperlakukan se</w:t>
            </w:r>
            <w:r>
              <w:rPr>
                <w:rFonts w:ascii="Calibri" w:eastAsia="Calibri" w:hAnsi="Calibri" w:cs="Calibri"/>
                <w:sz w:val="19"/>
                <w:szCs w:val="19"/>
              </w:rPr>
              <w:t>serius error. Pola kesalahan yang paling melelahkan bukan yang gagal keras, melainkan yang berjalan dengan nilai kosong.</w:t>
            </w:r>
          </w:p>
        </w:tc>
      </w:tr>
    </w:tbl>
    <w:p w14:paraId="16B1AD0C" w14:textId="77777777" w:rsidR="00BF5B7F" w:rsidRDefault="004E7426">
      <w:pPr>
        <w:pStyle w:val="Heading2"/>
        <w:spacing w:before="280" w:after="140"/>
      </w:pPr>
      <w:bookmarkStart w:id="74" w:name="_Toc239200836"/>
      <w:r>
        <w:rPr>
          <w:rFonts w:ascii="Calibri" w:eastAsia="Calibri" w:hAnsi="Calibri" w:cs="Calibri"/>
          <w:b/>
          <w:bCs/>
          <w:color w:val="2E5496"/>
        </w:rPr>
        <w:t>9.3 Perbedaan Huruf Besar-Kecil pada Nama Berkas</w:t>
      </w:r>
      <w:bookmarkEnd w:id="7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7F6A34C2"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39486127"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28C3ED10" w14:textId="77777777" w:rsidR="00BF5B7F" w:rsidRDefault="004E7426">
            <w:pPr>
              <w:spacing w:line="260" w:lineRule="auto"/>
            </w:pPr>
            <w:r>
              <w:rPr>
                <w:rFonts w:ascii="Calibri" w:eastAsia="Calibri" w:hAnsi="Calibri" w:cs="Calibri"/>
                <w:b/>
                <w:bCs/>
                <w:sz w:val="19"/>
                <w:szCs w:val="19"/>
              </w:rPr>
              <w:t>Uraian</w:t>
            </w:r>
          </w:p>
        </w:tc>
      </w:tr>
      <w:tr w:rsidR="00BF5B7F" w14:paraId="22613D9C" w14:textId="77777777">
        <w:tblPrEx>
          <w:tblCellMar>
            <w:top w:w="0" w:type="dxa"/>
            <w:bottom w:w="0" w:type="dxa"/>
          </w:tblCellMar>
        </w:tblPrEx>
        <w:tc>
          <w:tcPr>
            <w:tcW w:w="1500" w:type="dxa"/>
            <w:tcMar>
              <w:top w:w="80" w:type="dxa"/>
              <w:left w:w="120" w:type="dxa"/>
              <w:bottom w:w="80" w:type="dxa"/>
              <w:right w:w="120" w:type="dxa"/>
            </w:tcMar>
          </w:tcPr>
          <w:p w14:paraId="2876EE4A"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75A05170" w14:textId="77777777" w:rsidR="00BF5B7F" w:rsidRDefault="004E7426">
            <w:pPr>
              <w:spacing w:line="260" w:lineRule="auto"/>
            </w:pPr>
            <w:r>
              <w:rPr>
                <w:rFonts w:ascii="Calibri" w:eastAsia="Calibri" w:hAnsi="Calibri" w:cs="Calibri"/>
                <w:sz w:val="19"/>
                <w:szCs w:val="19"/>
              </w:rPr>
              <w:t>Tidak ada gejala sama sekali di komputer pengembang.</w:t>
            </w:r>
          </w:p>
        </w:tc>
      </w:tr>
      <w:tr w:rsidR="00BF5B7F" w14:paraId="3F5A81B8" w14:textId="77777777">
        <w:tblPrEx>
          <w:tblCellMar>
            <w:top w:w="0" w:type="dxa"/>
            <w:bottom w:w="0" w:type="dxa"/>
          </w:tblCellMar>
        </w:tblPrEx>
        <w:tc>
          <w:tcPr>
            <w:tcW w:w="1500" w:type="dxa"/>
            <w:tcMar>
              <w:top w:w="80" w:type="dxa"/>
              <w:left w:w="120" w:type="dxa"/>
              <w:bottom w:w="80" w:type="dxa"/>
              <w:right w:w="120" w:type="dxa"/>
            </w:tcMar>
          </w:tcPr>
          <w:p w14:paraId="07855055"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20678B5F" w14:textId="77777777" w:rsidR="00BF5B7F" w:rsidRDefault="004E7426">
            <w:pPr>
              <w:spacing w:line="260" w:lineRule="auto"/>
            </w:pPr>
            <w:r>
              <w:rPr>
                <w:rFonts w:ascii="Calibri" w:eastAsia="Calibri" w:hAnsi="Calibri" w:cs="Calibri"/>
                <w:sz w:val="19"/>
                <w:szCs w:val="19"/>
              </w:rPr>
              <w:t>Nama berkas ditulis dengan huruf kapital di awal, sedangkan pemanggilnya menulis huruf kecil.</w:t>
            </w:r>
          </w:p>
        </w:tc>
      </w:tr>
      <w:tr w:rsidR="00BF5B7F" w14:paraId="48B4613C" w14:textId="77777777">
        <w:tblPrEx>
          <w:tblCellMar>
            <w:top w:w="0" w:type="dxa"/>
            <w:bottom w:w="0" w:type="dxa"/>
          </w:tblCellMar>
        </w:tblPrEx>
        <w:tc>
          <w:tcPr>
            <w:tcW w:w="1500" w:type="dxa"/>
            <w:tcMar>
              <w:top w:w="80" w:type="dxa"/>
              <w:left w:w="120" w:type="dxa"/>
              <w:bottom w:w="80" w:type="dxa"/>
              <w:right w:w="120" w:type="dxa"/>
            </w:tcMar>
          </w:tcPr>
          <w:p w14:paraId="0E2F5141" w14:textId="77777777" w:rsidR="00BF5B7F" w:rsidRDefault="004E7426">
            <w:pPr>
              <w:spacing w:line="260" w:lineRule="auto"/>
            </w:pPr>
            <w:r>
              <w:rPr>
                <w:rFonts w:ascii="Calibri" w:eastAsia="Calibri" w:hAnsi="Calibri" w:cs="Calibri"/>
                <w:sz w:val="19"/>
                <w:szCs w:val="19"/>
              </w:rPr>
              <w:t>Kenapa berbahaya</w:t>
            </w:r>
          </w:p>
        </w:tc>
        <w:tc>
          <w:tcPr>
            <w:tcW w:w="7526" w:type="dxa"/>
            <w:tcMar>
              <w:top w:w="80" w:type="dxa"/>
              <w:left w:w="120" w:type="dxa"/>
              <w:bottom w:w="80" w:type="dxa"/>
              <w:right w:w="120" w:type="dxa"/>
            </w:tcMar>
          </w:tcPr>
          <w:p w14:paraId="484CE32F" w14:textId="77777777" w:rsidR="00BF5B7F" w:rsidRDefault="004E7426">
            <w:pPr>
              <w:spacing w:line="260" w:lineRule="auto"/>
            </w:pPr>
            <w:r>
              <w:rPr>
                <w:rFonts w:ascii="Calibri" w:eastAsia="Calibri" w:hAnsi="Calibri" w:cs="Calibri"/>
                <w:sz w:val="19"/>
                <w:szCs w:val="19"/>
              </w:rPr>
              <w:t>Sistem berkas Windows tidak membedakan huruf besar dan kecil, sedangkan Linux membedakannya. Kesalahan ini akan meledak nanti di dalam container, dengan gejala "kode yang sama berjalan di komputer saya tetapi gagal di server".</w:t>
            </w:r>
          </w:p>
        </w:tc>
      </w:tr>
      <w:tr w:rsidR="00BF5B7F" w14:paraId="4D8A1591" w14:textId="77777777">
        <w:tblPrEx>
          <w:tblCellMar>
            <w:top w:w="0" w:type="dxa"/>
            <w:bottom w:w="0" w:type="dxa"/>
          </w:tblCellMar>
        </w:tblPrEx>
        <w:tc>
          <w:tcPr>
            <w:tcW w:w="1500" w:type="dxa"/>
            <w:tcMar>
              <w:top w:w="80" w:type="dxa"/>
              <w:left w:w="120" w:type="dxa"/>
              <w:bottom w:w="80" w:type="dxa"/>
              <w:right w:w="120" w:type="dxa"/>
            </w:tcMar>
          </w:tcPr>
          <w:p w14:paraId="4B03087F"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4E69D7D6" w14:textId="77777777" w:rsidR="00BF5B7F" w:rsidRDefault="004E7426">
            <w:pPr>
              <w:spacing w:line="260" w:lineRule="auto"/>
            </w:pPr>
            <w:r>
              <w:rPr>
                <w:rFonts w:ascii="Calibri" w:eastAsia="Calibri" w:hAnsi="Calibri" w:cs="Calibri"/>
                <w:sz w:val="19"/>
                <w:szCs w:val="19"/>
              </w:rPr>
              <w:t>Windows menyembuny</w:t>
            </w:r>
            <w:r>
              <w:rPr>
                <w:rFonts w:ascii="Calibri" w:eastAsia="Calibri" w:hAnsi="Calibri" w:cs="Calibri"/>
                <w:sz w:val="19"/>
                <w:szCs w:val="19"/>
              </w:rPr>
              <w:t>ikan kelas kesalahan ini dari pengembang. Konvensi penamaan berkas harus ditegakkan secara sadar, tidak boleh mengandalkan sistem berkas untuk memaafkan.</w:t>
            </w:r>
          </w:p>
        </w:tc>
      </w:tr>
    </w:tbl>
    <w:p w14:paraId="456A39F0" w14:textId="77777777" w:rsidR="00BF5B7F" w:rsidRDefault="004E7426">
      <w:pPr>
        <w:pStyle w:val="Heading2"/>
        <w:spacing w:before="280" w:after="140"/>
      </w:pPr>
      <w:bookmarkStart w:id="75" w:name="_Toc239200837"/>
      <w:r>
        <w:rPr>
          <w:rFonts w:ascii="Calibri" w:eastAsia="Calibri" w:hAnsi="Calibri" w:cs="Calibri"/>
          <w:b/>
          <w:bCs/>
          <w:color w:val="2E5496"/>
        </w:rPr>
        <w:t>9.4 Satu Spasi yang Mengubah Struktur Data</w:t>
      </w:r>
      <w:bookmarkEnd w:id="7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3971E324"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173D72FF" w14:textId="77777777" w:rsidR="00BF5B7F" w:rsidRDefault="004E7426">
            <w:pPr>
              <w:spacing w:line="260" w:lineRule="auto"/>
            </w:pPr>
            <w:r>
              <w:rPr>
                <w:rFonts w:ascii="Calibri" w:eastAsia="Calibri" w:hAnsi="Calibri" w:cs="Calibri"/>
                <w:b/>
                <w:bCs/>
                <w:sz w:val="19"/>
                <w:szCs w:val="19"/>
              </w:rPr>
              <w:lastRenderedPageBreak/>
              <w:t>Aspek</w:t>
            </w:r>
          </w:p>
        </w:tc>
        <w:tc>
          <w:tcPr>
            <w:tcW w:w="7526" w:type="dxa"/>
            <w:shd w:val="clear" w:color="auto" w:fill="D9E2F3"/>
            <w:tcMar>
              <w:top w:w="80" w:type="dxa"/>
              <w:left w:w="120" w:type="dxa"/>
              <w:bottom w:w="80" w:type="dxa"/>
              <w:right w:w="120" w:type="dxa"/>
            </w:tcMar>
          </w:tcPr>
          <w:p w14:paraId="2B716D11" w14:textId="77777777" w:rsidR="00BF5B7F" w:rsidRDefault="004E7426">
            <w:pPr>
              <w:spacing w:line="260" w:lineRule="auto"/>
            </w:pPr>
            <w:r>
              <w:rPr>
                <w:rFonts w:ascii="Calibri" w:eastAsia="Calibri" w:hAnsi="Calibri" w:cs="Calibri"/>
                <w:b/>
                <w:bCs/>
                <w:sz w:val="19"/>
                <w:szCs w:val="19"/>
              </w:rPr>
              <w:t>Uraian</w:t>
            </w:r>
          </w:p>
        </w:tc>
      </w:tr>
      <w:tr w:rsidR="00BF5B7F" w14:paraId="1A09CB40" w14:textId="77777777">
        <w:tblPrEx>
          <w:tblCellMar>
            <w:top w:w="0" w:type="dxa"/>
            <w:bottom w:w="0" w:type="dxa"/>
          </w:tblCellMar>
        </w:tblPrEx>
        <w:tc>
          <w:tcPr>
            <w:tcW w:w="1500" w:type="dxa"/>
            <w:tcMar>
              <w:top w:w="80" w:type="dxa"/>
              <w:left w:w="120" w:type="dxa"/>
              <w:bottom w:w="80" w:type="dxa"/>
              <w:right w:w="120" w:type="dxa"/>
            </w:tcMar>
          </w:tcPr>
          <w:p w14:paraId="6123BE3C"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3345DBB0" w14:textId="77777777" w:rsidR="00BF5B7F" w:rsidRDefault="004E7426">
            <w:pPr>
              <w:spacing w:line="260" w:lineRule="auto"/>
            </w:pPr>
            <w:r>
              <w:rPr>
                <w:rFonts w:ascii="Calibri" w:eastAsia="Calibri" w:hAnsi="Calibri" w:cs="Calibri"/>
                <w:sz w:val="19"/>
                <w:szCs w:val="19"/>
              </w:rPr>
              <w:t>Docker menolak berkas konfigurasi dengan pesan bahwa sebuah bagian seharusnya berupa daftar.</w:t>
            </w:r>
          </w:p>
        </w:tc>
      </w:tr>
      <w:tr w:rsidR="00BF5B7F" w14:paraId="3A14F62E" w14:textId="77777777">
        <w:tblPrEx>
          <w:tblCellMar>
            <w:top w:w="0" w:type="dxa"/>
            <w:bottom w:w="0" w:type="dxa"/>
          </w:tblCellMar>
        </w:tblPrEx>
        <w:tc>
          <w:tcPr>
            <w:tcW w:w="1500" w:type="dxa"/>
            <w:tcMar>
              <w:top w:w="80" w:type="dxa"/>
              <w:left w:w="120" w:type="dxa"/>
              <w:bottom w:w="80" w:type="dxa"/>
              <w:right w:w="120" w:type="dxa"/>
            </w:tcMar>
          </w:tcPr>
          <w:p w14:paraId="04C727B3"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674AC282" w14:textId="77777777" w:rsidR="00BF5B7F" w:rsidRDefault="004E7426">
            <w:pPr>
              <w:spacing w:line="260" w:lineRule="auto"/>
            </w:pPr>
            <w:r>
              <w:rPr>
                <w:rFonts w:ascii="Calibri" w:eastAsia="Calibri" w:hAnsi="Calibri" w:cs="Calibri"/>
                <w:sz w:val="19"/>
                <w:szCs w:val="19"/>
              </w:rPr>
              <w:t>Tanda hubung penanda item daftar ditulis tanpa spasi setelahnya, sehingga YAML membacanya sebagai pasangan kunci-nilai, bukan sebagai item daftar.</w:t>
            </w:r>
          </w:p>
        </w:tc>
      </w:tr>
      <w:tr w:rsidR="00BF5B7F" w14:paraId="6AF918C6" w14:textId="77777777">
        <w:tblPrEx>
          <w:tblCellMar>
            <w:top w:w="0" w:type="dxa"/>
            <w:bottom w:w="0" w:type="dxa"/>
          </w:tblCellMar>
        </w:tblPrEx>
        <w:tc>
          <w:tcPr>
            <w:tcW w:w="1500" w:type="dxa"/>
            <w:tcMar>
              <w:top w:w="80" w:type="dxa"/>
              <w:left w:w="120" w:type="dxa"/>
              <w:bottom w:w="80" w:type="dxa"/>
              <w:right w:w="120" w:type="dxa"/>
            </w:tcMar>
          </w:tcPr>
          <w:p w14:paraId="51350D57"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B4D9925" w14:textId="77777777" w:rsidR="00BF5B7F" w:rsidRDefault="004E7426">
            <w:pPr>
              <w:spacing w:line="260" w:lineRule="auto"/>
            </w:pPr>
            <w:r>
              <w:rPr>
                <w:rFonts w:ascii="Calibri" w:eastAsia="Calibri" w:hAnsi="Calibri" w:cs="Calibri"/>
                <w:sz w:val="19"/>
                <w:szCs w:val="19"/>
              </w:rPr>
              <w:t>Pada YAML, spasi dan indentasi adalah strukturnya. Kesalahan indentasi tidak menghasilkan kesalahan sintaks, melainkan struktur yang berbeda dari yang dimaksudkan — dan itu jauh lebih sulit dilihat.</w:t>
            </w:r>
          </w:p>
        </w:tc>
      </w:tr>
    </w:tbl>
    <w:p w14:paraId="71385957" w14:textId="77777777" w:rsidR="00BF5B7F" w:rsidRDefault="004E7426">
      <w:pPr>
        <w:pStyle w:val="Heading2"/>
        <w:spacing w:before="280" w:after="140"/>
      </w:pPr>
      <w:bookmarkStart w:id="76" w:name="_Toc239200838"/>
      <w:r>
        <w:rPr>
          <w:rFonts w:ascii="Calibri" w:eastAsia="Calibri" w:hAnsi="Calibri" w:cs="Calibri"/>
          <w:b/>
          <w:bCs/>
          <w:color w:val="2E5496"/>
        </w:rPr>
        <w:t>9.5 Kesalahan Indentasi yang Menyisipkan Laya</w:t>
      </w:r>
      <w:r>
        <w:rPr>
          <w:rFonts w:ascii="Calibri" w:eastAsia="Calibri" w:hAnsi="Calibri" w:cs="Calibri"/>
          <w:b/>
          <w:bCs/>
          <w:color w:val="2E5496"/>
        </w:rPr>
        <w:t>nan ke Dalam Layanan</w:t>
      </w:r>
      <w:bookmarkEnd w:id="7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4DE3ECD4"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19C850B9"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34CD9543" w14:textId="77777777" w:rsidR="00BF5B7F" w:rsidRDefault="004E7426">
            <w:pPr>
              <w:spacing w:line="260" w:lineRule="auto"/>
            </w:pPr>
            <w:r>
              <w:rPr>
                <w:rFonts w:ascii="Calibri" w:eastAsia="Calibri" w:hAnsi="Calibri" w:cs="Calibri"/>
                <w:b/>
                <w:bCs/>
                <w:sz w:val="19"/>
                <w:szCs w:val="19"/>
              </w:rPr>
              <w:t>Uraian</w:t>
            </w:r>
          </w:p>
        </w:tc>
      </w:tr>
      <w:tr w:rsidR="00BF5B7F" w14:paraId="3CB5739A" w14:textId="77777777">
        <w:tblPrEx>
          <w:tblCellMar>
            <w:top w:w="0" w:type="dxa"/>
            <w:bottom w:w="0" w:type="dxa"/>
          </w:tblCellMar>
        </w:tblPrEx>
        <w:tc>
          <w:tcPr>
            <w:tcW w:w="1500" w:type="dxa"/>
            <w:tcMar>
              <w:top w:w="80" w:type="dxa"/>
              <w:left w:w="120" w:type="dxa"/>
              <w:bottom w:w="80" w:type="dxa"/>
              <w:right w:w="120" w:type="dxa"/>
            </w:tcMar>
          </w:tcPr>
          <w:p w14:paraId="3C01516A"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99D2587" w14:textId="77777777" w:rsidR="00BF5B7F" w:rsidRDefault="004E7426">
            <w:pPr>
              <w:spacing w:line="260" w:lineRule="auto"/>
            </w:pPr>
            <w:r>
              <w:rPr>
                <w:rFonts w:ascii="Calibri" w:eastAsia="Calibri" w:hAnsi="Calibri" w:cs="Calibri"/>
                <w:sz w:val="19"/>
                <w:szCs w:val="19"/>
              </w:rPr>
              <w:t>Docker melaporkan bahwa layanan postgres memiliki properti tidak dikenal bernama app dan worker.</w:t>
            </w:r>
          </w:p>
        </w:tc>
      </w:tr>
      <w:tr w:rsidR="00BF5B7F" w14:paraId="22DAF78B" w14:textId="77777777">
        <w:tblPrEx>
          <w:tblCellMar>
            <w:top w:w="0" w:type="dxa"/>
            <w:bottom w:w="0" w:type="dxa"/>
          </w:tblCellMar>
        </w:tblPrEx>
        <w:tc>
          <w:tcPr>
            <w:tcW w:w="1500" w:type="dxa"/>
            <w:tcMar>
              <w:top w:w="80" w:type="dxa"/>
              <w:left w:w="120" w:type="dxa"/>
              <w:bottom w:w="80" w:type="dxa"/>
              <w:right w:w="120" w:type="dxa"/>
            </w:tcMar>
          </w:tcPr>
          <w:p w14:paraId="1820A055"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36B39800" w14:textId="77777777" w:rsidR="00BF5B7F" w:rsidRDefault="004E7426">
            <w:pPr>
              <w:spacing w:line="260" w:lineRule="auto"/>
            </w:pPr>
            <w:r>
              <w:rPr>
                <w:rFonts w:ascii="Calibri" w:eastAsia="Calibri" w:hAnsi="Calibri" w:cs="Calibri"/>
                <w:sz w:val="19"/>
                <w:szCs w:val="19"/>
              </w:rPr>
              <w:t>Dua blok layanan baru ditempel dengan indentasi empat spasi, sehingga menjadi properti di dalam layanan postgres, bukan layanan tersendiri.</w:t>
            </w:r>
          </w:p>
        </w:tc>
      </w:tr>
      <w:tr w:rsidR="00BF5B7F" w14:paraId="6CF795A0" w14:textId="77777777">
        <w:tblPrEx>
          <w:tblCellMar>
            <w:top w:w="0" w:type="dxa"/>
            <w:bottom w:w="0" w:type="dxa"/>
          </w:tblCellMar>
        </w:tblPrEx>
        <w:tc>
          <w:tcPr>
            <w:tcW w:w="1500" w:type="dxa"/>
            <w:tcMar>
              <w:top w:w="80" w:type="dxa"/>
              <w:left w:w="120" w:type="dxa"/>
              <w:bottom w:w="80" w:type="dxa"/>
              <w:right w:w="120" w:type="dxa"/>
            </w:tcMar>
          </w:tcPr>
          <w:p w14:paraId="4557442C" w14:textId="77777777" w:rsidR="00BF5B7F" w:rsidRDefault="004E7426">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3FDF1A0F" w14:textId="77777777" w:rsidR="00BF5B7F" w:rsidRDefault="004E7426">
            <w:pPr>
              <w:spacing w:line="260" w:lineRule="auto"/>
            </w:pPr>
            <w:r>
              <w:rPr>
                <w:rFonts w:ascii="Calibri" w:eastAsia="Calibri" w:hAnsi="Calibri" w:cs="Calibri"/>
                <w:sz w:val="19"/>
                <w:szCs w:val="19"/>
              </w:rPr>
              <w:t>Memindahkan kedua blok ke posisi yang benar dengan indentasi dua spasi.</w:t>
            </w:r>
          </w:p>
        </w:tc>
      </w:tr>
      <w:tr w:rsidR="00BF5B7F" w14:paraId="68F6001A" w14:textId="77777777">
        <w:tblPrEx>
          <w:tblCellMar>
            <w:top w:w="0" w:type="dxa"/>
            <w:bottom w:w="0" w:type="dxa"/>
          </w:tblCellMar>
        </w:tblPrEx>
        <w:tc>
          <w:tcPr>
            <w:tcW w:w="1500" w:type="dxa"/>
            <w:tcMar>
              <w:top w:w="80" w:type="dxa"/>
              <w:left w:w="120" w:type="dxa"/>
              <w:bottom w:w="80" w:type="dxa"/>
              <w:right w:w="120" w:type="dxa"/>
            </w:tcMar>
          </w:tcPr>
          <w:p w14:paraId="713415B4"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7631A0E2" w14:textId="77777777" w:rsidR="00BF5B7F" w:rsidRDefault="004E7426">
            <w:pPr>
              <w:spacing w:line="260" w:lineRule="auto"/>
            </w:pPr>
            <w:r>
              <w:rPr>
                <w:rFonts w:ascii="Calibri" w:eastAsia="Calibri" w:hAnsi="Calibri" w:cs="Calibri"/>
                <w:sz w:val="19"/>
                <w:szCs w:val="19"/>
              </w:rPr>
              <w:t>Pesan error tersebut sebenarnya sangat informatif: ia menyebutkan di mana kunci itu ditemukan. Bila sebuah pemeriksa menyebutkan kunci berada di tempat yang tidak diduga, pe</w:t>
            </w:r>
            <w:r>
              <w:rPr>
                <w:rFonts w:ascii="Calibri" w:eastAsia="Calibri" w:hAnsi="Calibri" w:cs="Calibri"/>
                <w:sz w:val="19"/>
                <w:szCs w:val="19"/>
              </w:rPr>
              <w:t>nyebabnya hampir selalu indentasi.</w:t>
            </w:r>
          </w:p>
        </w:tc>
      </w:tr>
    </w:tbl>
    <w:p w14:paraId="406EC4FB" w14:textId="77777777" w:rsidR="00BF5B7F" w:rsidRDefault="004E7426">
      <w:pPr>
        <w:pStyle w:val="Heading2"/>
        <w:spacing w:before="280" w:after="140"/>
      </w:pPr>
      <w:bookmarkStart w:id="77" w:name="_Toc239200839"/>
      <w:r>
        <w:rPr>
          <w:rFonts w:ascii="Calibri" w:eastAsia="Calibri" w:hAnsi="Calibri" w:cs="Calibri"/>
          <w:b/>
          <w:bCs/>
          <w:color w:val="2E5496"/>
        </w:rPr>
        <w:t>9.6 Saran Perbaikan Otomatis yang Justru Merusak</w:t>
      </w:r>
      <w:bookmarkEnd w:id="7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2D9ACF83"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74879B5C"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116011E2" w14:textId="77777777" w:rsidR="00BF5B7F" w:rsidRDefault="004E7426">
            <w:pPr>
              <w:spacing w:line="260" w:lineRule="auto"/>
            </w:pPr>
            <w:r>
              <w:rPr>
                <w:rFonts w:ascii="Calibri" w:eastAsia="Calibri" w:hAnsi="Calibri" w:cs="Calibri"/>
                <w:b/>
                <w:bCs/>
                <w:sz w:val="19"/>
                <w:szCs w:val="19"/>
              </w:rPr>
              <w:t>Uraian</w:t>
            </w:r>
          </w:p>
        </w:tc>
      </w:tr>
      <w:tr w:rsidR="00BF5B7F" w14:paraId="0C716252" w14:textId="77777777">
        <w:tblPrEx>
          <w:tblCellMar>
            <w:top w:w="0" w:type="dxa"/>
            <w:bottom w:w="0" w:type="dxa"/>
          </w:tblCellMar>
        </w:tblPrEx>
        <w:tc>
          <w:tcPr>
            <w:tcW w:w="1500" w:type="dxa"/>
            <w:tcMar>
              <w:top w:w="80" w:type="dxa"/>
              <w:left w:w="120" w:type="dxa"/>
              <w:bottom w:w="80" w:type="dxa"/>
              <w:right w:w="120" w:type="dxa"/>
            </w:tcMar>
          </w:tcPr>
          <w:p w14:paraId="2717A836"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519CEE5E" w14:textId="77777777" w:rsidR="00BF5B7F" w:rsidRDefault="004E7426">
            <w:pPr>
              <w:spacing w:line="260" w:lineRule="auto"/>
            </w:pPr>
            <w:r>
              <w:rPr>
                <w:rFonts w:ascii="Calibri" w:eastAsia="Calibri" w:hAnsi="Calibri" w:cs="Calibri"/>
                <w:sz w:val="19"/>
                <w:szCs w:val="19"/>
              </w:rPr>
              <w:t>Pemeriksa keamanan dependensi melaporkan dua kerentanan tingkat menengah dan menawarkan perbaikan otomatis.</w:t>
            </w:r>
          </w:p>
        </w:tc>
      </w:tr>
      <w:tr w:rsidR="00BF5B7F" w14:paraId="75FD879A" w14:textId="77777777">
        <w:tblPrEx>
          <w:tblCellMar>
            <w:top w:w="0" w:type="dxa"/>
            <w:bottom w:w="0" w:type="dxa"/>
          </w:tblCellMar>
        </w:tblPrEx>
        <w:tc>
          <w:tcPr>
            <w:tcW w:w="1500" w:type="dxa"/>
            <w:tcMar>
              <w:top w:w="80" w:type="dxa"/>
              <w:left w:w="120" w:type="dxa"/>
              <w:bottom w:w="80" w:type="dxa"/>
              <w:right w:w="120" w:type="dxa"/>
            </w:tcMar>
          </w:tcPr>
          <w:p w14:paraId="74D592EB" w14:textId="77777777" w:rsidR="00BF5B7F" w:rsidRDefault="004E7426">
            <w:pPr>
              <w:spacing w:line="260" w:lineRule="auto"/>
            </w:pPr>
            <w:r>
              <w:rPr>
                <w:rFonts w:ascii="Calibri" w:eastAsia="Calibri" w:hAnsi="Calibri" w:cs="Calibri"/>
                <w:sz w:val="19"/>
                <w:szCs w:val="19"/>
              </w:rPr>
              <w:t>Yang ditemukan</w:t>
            </w:r>
          </w:p>
        </w:tc>
        <w:tc>
          <w:tcPr>
            <w:tcW w:w="7526" w:type="dxa"/>
            <w:tcMar>
              <w:top w:w="80" w:type="dxa"/>
              <w:left w:w="120" w:type="dxa"/>
              <w:bottom w:w="80" w:type="dxa"/>
              <w:right w:w="120" w:type="dxa"/>
            </w:tcMar>
          </w:tcPr>
          <w:p w14:paraId="407224E0" w14:textId="77777777" w:rsidR="00BF5B7F" w:rsidRDefault="004E7426">
            <w:pPr>
              <w:spacing w:line="260" w:lineRule="auto"/>
            </w:pPr>
            <w:r>
              <w:rPr>
                <w:rFonts w:ascii="Calibri" w:eastAsia="Calibri" w:hAnsi="Calibri" w:cs="Calibri"/>
                <w:sz w:val="19"/>
                <w:szCs w:val="19"/>
              </w:rPr>
              <w:t>Perbaikan yang ditawarkan akan menurunkan Sequelize dari versi 6 ke versi 3 — versi berusia delapan tahun yang akan merusak seluruh project.</w:t>
            </w:r>
          </w:p>
        </w:tc>
      </w:tr>
      <w:tr w:rsidR="00BF5B7F" w14:paraId="0F418621" w14:textId="77777777">
        <w:tblPrEx>
          <w:tblCellMar>
            <w:top w:w="0" w:type="dxa"/>
            <w:bottom w:w="0" w:type="dxa"/>
          </w:tblCellMar>
        </w:tblPrEx>
        <w:tc>
          <w:tcPr>
            <w:tcW w:w="1500" w:type="dxa"/>
            <w:tcMar>
              <w:top w:w="80" w:type="dxa"/>
              <w:left w:w="120" w:type="dxa"/>
              <w:bottom w:w="80" w:type="dxa"/>
              <w:right w:w="120" w:type="dxa"/>
            </w:tcMar>
          </w:tcPr>
          <w:p w14:paraId="1A48242C" w14:textId="77777777" w:rsidR="00BF5B7F" w:rsidRDefault="004E7426">
            <w:pPr>
              <w:spacing w:line="260" w:lineRule="auto"/>
            </w:pPr>
            <w:r>
              <w:rPr>
                <w:rFonts w:ascii="Calibri" w:eastAsia="Calibri" w:hAnsi="Calibri" w:cs="Calibri"/>
                <w:sz w:val="19"/>
                <w:szCs w:val="19"/>
              </w:rPr>
              <w:t>Analisis</w:t>
            </w:r>
          </w:p>
        </w:tc>
        <w:tc>
          <w:tcPr>
            <w:tcW w:w="7526" w:type="dxa"/>
            <w:tcMar>
              <w:top w:w="80" w:type="dxa"/>
              <w:left w:w="120" w:type="dxa"/>
              <w:bottom w:w="80" w:type="dxa"/>
              <w:right w:w="120" w:type="dxa"/>
            </w:tcMar>
          </w:tcPr>
          <w:p w14:paraId="5CA05DF6" w14:textId="77777777" w:rsidR="00BF5B7F" w:rsidRDefault="004E7426">
            <w:pPr>
              <w:spacing w:line="260" w:lineRule="auto"/>
            </w:pPr>
            <w:r>
              <w:rPr>
                <w:rFonts w:ascii="Calibri" w:eastAsia="Calibri" w:hAnsi="Calibri" w:cs="Calibri"/>
                <w:sz w:val="19"/>
                <w:szCs w:val="19"/>
              </w:rPr>
              <w:t>Kerentanannya hanya berlaku pada fungsi tertentu dengan argumen tertentu, sementara Sequelize hanya memakai fungsi lain tanpa argumen tersebut. Jalur kode yang rentan tidak pernah dieksekusi.</w:t>
            </w:r>
          </w:p>
        </w:tc>
      </w:tr>
      <w:tr w:rsidR="00BF5B7F" w14:paraId="7AD9E4A7" w14:textId="77777777">
        <w:tblPrEx>
          <w:tblCellMar>
            <w:top w:w="0" w:type="dxa"/>
            <w:bottom w:w="0" w:type="dxa"/>
          </w:tblCellMar>
        </w:tblPrEx>
        <w:tc>
          <w:tcPr>
            <w:tcW w:w="1500" w:type="dxa"/>
            <w:tcMar>
              <w:top w:w="80" w:type="dxa"/>
              <w:left w:w="120" w:type="dxa"/>
              <w:bottom w:w="80" w:type="dxa"/>
              <w:right w:w="120" w:type="dxa"/>
            </w:tcMar>
          </w:tcPr>
          <w:p w14:paraId="5FC358B5"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642F04D9" w14:textId="77777777" w:rsidR="00BF5B7F" w:rsidRDefault="004E7426">
            <w:pPr>
              <w:spacing w:line="260" w:lineRule="auto"/>
            </w:pPr>
            <w:r>
              <w:rPr>
                <w:rFonts w:ascii="Calibri" w:eastAsia="Calibri" w:hAnsi="Calibri" w:cs="Calibri"/>
                <w:sz w:val="19"/>
                <w:szCs w:val="19"/>
              </w:rPr>
              <w:t>Angka jumlah kerentanan bukan vonis. Urutan yang bena</w:t>
            </w:r>
            <w:r>
              <w:rPr>
                <w:rFonts w:ascii="Calibri" w:eastAsia="Calibri" w:hAnsi="Calibri" w:cs="Calibri"/>
                <w:sz w:val="19"/>
                <w:szCs w:val="19"/>
              </w:rPr>
              <w:t>r adalah membaca isi laporannya, memeriksa apakah kode kita menyentuh jalur tersebut, membaca apa yang akan dilakukan perbaikannya, baru memutuskan.</w:t>
            </w:r>
          </w:p>
        </w:tc>
      </w:tr>
    </w:tbl>
    <w:p w14:paraId="1425C31F" w14:textId="77777777" w:rsidR="00BF5B7F" w:rsidRDefault="004E7426">
      <w:pPr>
        <w:pStyle w:val="Heading2"/>
        <w:spacing w:before="280" w:after="140"/>
      </w:pPr>
      <w:bookmarkStart w:id="78" w:name="_Toc239200840"/>
      <w:r>
        <w:rPr>
          <w:rFonts w:ascii="Calibri" w:eastAsia="Calibri" w:hAnsi="Calibri" w:cs="Calibri"/>
          <w:b/>
          <w:bCs/>
          <w:color w:val="2E5496"/>
        </w:rPr>
        <w:t>9.7 Urutan Hook yang Terbalik</w:t>
      </w:r>
      <w:bookmarkEnd w:id="7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6EC33D75"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07BB37D5"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3459A95E" w14:textId="77777777" w:rsidR="00BF5B7F" w:rsidRDefault="004E7426">
            <w:pPr>
              <w:spacing w:line="260" w:lineRule="auto"/>
            </w:pPr>
            <w:r>
              <w:rPr>
                <w:rFonts w:ascii="Calibri" w:eastAsia="Calibri" w:hAnsi="Calibri" w:cs="Calibri"/>
                <w:b/>
                <w:bCs/>
                <w:sz w:val="19"/>
                <w:szCs w:val="19"/>
              </w:rPr>
              <w:t>Uraian</w:t>
            </w:r>
          </w:p>
        </w:tc>
      </w:tr>
      <w:tr w:rsidR="00BF5B7F" w14:paraId="77502CDF" w14:textId="77777777">
        <w:tblPrEx>
          <w:tblCellMar>
            <w:top w:w="0" w:type="dxa"/>
            <w:bottom w:w="0" w:type="dxa"/>
          </w:tblCellMar>
        </w:tblPrEx>
        <w:tc>
          <w:tcPr>
            <w:tcW w:w="1500" w:type="dxa"/>
            <w:tcMar>
              <w:top w:w="80" w:type="dxa"/>
              <w:left w:w="120" w:type="dxa"/>
              <w:bottom w:w="80" w:type="dxa"/>
              <w:right w:w="120" w:type="dxa"/>
            </w:tcMar>
          </w:tcPr>
          <w:p w14:paraId="5319A831"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A562EDA" w14:textId="77777777" w:rsidR="00BF5B7F" w:rsidRDefault="004E7426">
            <w:pPr>
              <w:spacing w:line="260" w:lineRule="auto"/>
            </w:pPr>
            <w:r>
              <w:rPr>
                <w:rFonts w:ascii="Calibri" w:eastAsia="Calibri" w:hAnsi="Calibri" w:cs="Calibri"/>
                <w:sz w:val="19"/>
                <w:szCs w:val="19"/>
              </w:rPr>
              <w:t>Penyimpanan pengguna gagal dengan pesan format email tidak valid, padahal email yang dikirim benar dan hanya mengandung spasi di awal.</w:t>
            </w:r>
          </w:p>
        </w:tc>
      </w:tr>
      <w:tr w:rsidR="00BF5B7F" w14:paraId="7DF41452" w14:textId="77777777">
        <w:tblPrEx>
          <w:tblCellMar>
            <w:top w:w="0" w:type="dxa"/>
            <w:bottom w:w="0" w:type="dxa"/>
          </w:tblCellMar>
        </w:tblPrEx>
        <w:tc>
          <w:tcPr>
            <w:tcW w:w="1500" w:type="dxa"/>
            <w:tcMar>
              <w:top w:w="80" w:type="dxa"/>
              <w:left w:w="120" w:type="dxa"/>
              <w:bottom w:w="80" w:type="dxa"/>
              <w:right w:w="120" w:type="dxa"/>
            </w:tcMar>
          </w:tcPr>
          <w:p w14:paraId="59D65262"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0E235EAF" w14:textId="77777777" w:rsidR="00BF5B7F" w:rsidRDefault="004E7426">
            <w:pPr>
              <w:spacing w:line="260" w:lineRule="auto"/>
            </w:pPr>
            <w:r>
              <w:rPr>
                <w:rFonts w:ascii="Calibri" w:eastAsia="Calibri" w:hAnsi="Calibri" w:cs="Calibri"/>
                <w:sz w:val="19"/>
                <w:szCs w:val="19"/>
              </w:rPr>
              <w:t>Pembersihan teks diletakkan pada hook yang berjalan setelah proses validasi, sehingga validator menilai da</w:t>
            </w:r>
            <w:r>
              <w:rPr>
                <w:rFonts w:ascii="Calibri" w:eastAsia="Calibri" w:hAnsi="Calibri" w:cs="Calibri"/>
                <w:sz w:val="19"/>
                <w:szCs w:val="19"/>
              </w:rPr>
              <w:t>ta yang belum dibersihkan.</w:t>
            </w:r>
          </w:p>
        </w:tc>
      </w:tr>
      <w:tr w:rsidR="00BF5B7F" w14:paraId="029EF62D" w14:textId="77777777">
        <w:tblPrEx>
          <w:tblCellMar>
            <w:top w:w="0" w:type="dxa"/>
            <w:bottom w:w="0" w:type="dxa"/>
          </w:tblCellMar>
        </w:tblPrEx>
        <w:tc>
          <w:tcPr>
            <w:tcW w:w="1500" w:type="dxa"/>
            <w:tcMar>
              <w:top w:w="80" w:type="dxa"/>
              <w:left w:w="120" w:type="dxa"/>
              <w:bottom w:w="80" w:type="dxa"/>
              <w:right w:w="120" w:type="dxa"/>
            </w:tcMar>
          </w:tcPr>
          <w:p w14:paraId="17BC8933" w14:textId="77777777" w:rsidR="00BF5B7F" w:rsidRDefault="004E7426">
            <w:pPr>
              <w:spacing w:line="260" w:lineRule="auto"/>
            </w:pPr>
            <w:r>
              <w:rPr>
                <w:rFonts w:ascii="Calibri" w:eastAsia="Calibri" w:hAnsi="Calibri" w:cs="Calibri"/>
                <w:sz w:val="19"/>
                <w:szCs w:val="19"/>
              </w:rPr>
              <w:lastRenderedPageBreak/>
              <w:t>Perbaikan</w:t>
            </w:r>
          </w:p>
        </w:tc>
        <w:tc>
          <w:tcPr>
            <w:tcW w:w="7526" w:type="dxa"/>
            <w:tcMar>
              <w:top w:w="80" w:type="dxa"/>
              <w:left w:w="120" w:type="dxa"/>
              <w:bottom w:w="80" w:type="dxa"/>
              <w:right w:w="120" w:type="dxa"/>
            </w:tcMar>
          </w:tcPr>
          <w:p w14:paraId="36E8234C" w14:textId="77777777" w:rsidR="00BF5B7F" w:rsidRDefault="004E7426">
            <w:pPr>
              <w:spacing w:line="260" w:lineRule="auto"/>
            </w:pPr>
            <w:r>
              <w:rPr>
                <w:rFonts w:ascii="Calibri" w:eastAsia="Calibri" w:hAnsi="Calibri" w:cs="Calibri"/>
                <w:sz w:val="19"/>
                <w:szCs w:val="19"/>
              </w:rPr>
              <w:t>Memisahkan menjadi dua hook: pembersihan sebelum validasi, pengamanan password setelahnya.</w:t>
            </w:r>
          </w:p>
        </w:tc>
      </w:tr>
      <w:tr w:rsidR="00BF5B7F" w14:paraId="3CE62583" w14:textId="77777777">
        <w:tblPrEx>
          <w:tblCellMar>
            <w:top w:w="0" w:type="dxa"/>
            <w:bottom w:w="0" w:type="dxa"/>
          </w:tblCellMar>
        </w:tblPrEx>
        <w:tc>
          <w:tcPr>
            <w:tcW w:w="1500" w:type="dxa"/>
            <w:tcMar>
              <w:top w:w="80" w:type="dxa"/>
              <w:left w:w="120" w:type="dxa"/>
              <w:bottom w:w="80" w:type="dxa"/>
              <w:right w:w="120" w:type="dxa"/>
            </w:tcMar>
          </w:tcPr>
          <w:p w14:paraId="2756CE7A"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483BE5A7" w14:textId="77777777" w:rsidR="00BF5B7F" w:rsidRDefault="004E7426">
            <w:pPr>
              <w:spacing w:line="260" w:lineRule="auto"/>
            </w:pPr>
            <w:r>
              <w:rPr>
                <w:rFonts w:ascii="Calibri" w:eastAsia="Calibri" w:hAnsi="Calibri" w:cs="Calibri"/>
                <w:sz w:val="19"/>
                <w:szCs w:val="19"/>
              </w:rPr>
              <w:t>Urutannya adalah bersihkan, periksa, simpan. Menaruh pembersihan setelah pemeriksaan membuat data yang sebenarnya sah ditolak; menaruh pengamanan sebelum pemeriksaan membuat aturan validasi memeriksa data yang sudah teracak.</w:t>
            </w:r>
          </w:p>
        </w:tc>
      </w:tr>
    </w:tbl>
    <w:p w14:paraId="6439F75E" w14:textId="77777777" w:rsidR="00BF5B7F" w:rsidRDefault="004E7426">
      <w:pPr>
        <w:pStyle w:val="Heading2"/>
        <w:spacing w:before="280" w:after="140"/>
      </w:pPr>
      <w:bookmarkStart w:id="79" w:name="_Toc239200841"/>
      <w:r>
        <w:rPr>
          <w:rFonts w:ascii="Calibri" w:eastAsia="Calibri" w:hAnsi="Calibri" w:cs="Calibri"/>
          <w:b/>
          <w:bCs/>
          <w:color w:val="2E5496"/>
        </w:rPr>
        <w:t>9.8 Kompensasi Waktu yang Memb</w:t>
      </w:r>
      <w:r>
        <w:rPr>
          <w:rFonts w:ascii="Calibri" w:eastAsia="Calibri" w:hAnsi="Calibri" w:cs="Calibri"/>
          <w:b/>
          <w:bCs/>
          <w:color w:val="2E5496"/>
        </w:rPr>
        <w:t>uka Lubang Keamanan</w:t>
      </w:r>
      <w:bookmarkEnd w:id="7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7434875A"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1ED3B6C1"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3B16C947" w14:textId="77777777" w:rsidR="00BF5B7F" w:rsidRDefault="004E7426">
            <w:pPr>
              <w:spacing w:line="260" w:lineRule="auto"/>
            </w:pPr>
            <w:r>
              <w:rPr>
                <w:rFonts w:ascii="Calibri" w:eastAsia="Calibri" w:hAnsi="Calibri" w:cs="Calibri"/>
                <w:b/>
                <w:bCs/>
                <w:sz w:val="19"/>
                <w:szCs w:val="19"/>
              </w:rPr>
              <w:t>Uraian</w:t>
            </w:r>
          </w:p>
        </w:tc>
      </w:tr>
      <w:tr w:rsidR="00BF5B7F" w14:paraId="3492F569" w14:textId="77777777">
        <w:tblPrEx>
          <w:tblCellMar>
            <w:top w:w="0" w:type="dxa"/>
            <w:bottom w:w="0" w:type="dxa"/>
          </w:tblCellMar>
        </w:tblPrEx>
        <w:tc>
          <w:tcPr>
            <w:tcW w:w="1500" w:type="dxa"/>
            <w:tcMar>
              <w:top w:w="80" w:type="dxa"/>
              <w:left w:w="120" w:type="dxa"/>
              <w:bottom w:w="80" w:type="dxa"/>
              <w:right w:w="120" w:type="dxa"/>
            </w:tcMar>
          </w:tcPr>
          <w:p w14:paraId="1E396A61"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BB2C742" w14:textId="77777777" w:rsidR="00BF5B7F" w:rsidRDefault="004E7426">
            <w:pPr>
              <w:spacing w:line="260" w:lineRule="auto"/>
            </w:pPr>
            <w:r>
              <w:rPr>
                <w:rFonts w:ascii="Calibri" w:eastAsia="Calibri" w:hAnsi="Calibri" w:cs="Calibri"/>
                <w:sz w:val="19"/>
                <w:szCs w:val="19"/>
              </w:rPr>
              <w:t>Setelah reset password, token lama seharusnya ditolak, tetapi pengujian menunjukkan token itu masih diterima.</w:t>
            </w:r>
          </w:p>
        </w:tc>
      </w:tr>
      <w:tr w:rsidR="00BF5B7F" w14:paraId="75FD8B2A" w14:textId="77777777">
        <w:tblPrEx>
          <w:tblCellMar>
            <w:top w:w="0" w:type="dxa"/>
            <w:bottom w:w="0" w:type="dxa"/>
          </w:tblCellMar>
        </w:tblPrEx>
        <w:tc>
          <w:tcPr>
            <w:tcW w:w="1500" w:type="dxa"/>
            <w:tcMar>
              <w:top w:w="80" w:type="dxa"/>
              <w:left w:w="120" w:type="dxa"/>
              <w:bottom w:w="80" w:type="dxa"/>
              <w:right w:w="120" w:type="dxa"/>
            </w:tcMar>
          </w:tcPr>
          <w:p w14:paraId="04DD8D19"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427AA44A" w14:textId="77777777" w:rsidR="00BF5B7F" w:rsidRDefault="004E7426">
            <w:pPr>
              <w:spacing w:line="260" w:lineRule="auto"/>
            </w:pPr>
            <w:r>
              <w:rPr>
                <w:rFonts w:ascii="Calibri" w:eastAsia="Calibri" w:hAnsi="Calibri" w:cs="Calibri"/>
                <w:sz w:val="19"/>
                <w:szCs w:val="19"/>
              </w:rPr>
              <w:t>Waktu perubahan password sengaja dimundurkan satu detik untuk menghindari masalah lain, tetapi mundurnya terlalu jauh sehingga menj</w:t>
            </w:r>
            <w:r>
              <w:rPr>
                <w:rFonts w:ascii="Calibri" w:eastAsia="Calibri" w:hAnsi="Calibri" w:cs="Calibri"/>
                <w:sz w:val="19"/>
                <w:szCs w:val="19"/>
              </w:rPr>
              <w:t>adi lebih awal daripada waktu terbit token.</w:t>
            </w:r>
          </w:p>
        </w:tc>
      </w:tr>
      <w:tr w:rsidR="00BF5B7F" w14:paraId="5FEF4CA6" w14:textId="77777777">
        <w:tblPrEx>
          <w:tblCellMar>
            <w:top w:w="0" w:type="dxa"/>
            <w:bottom w:w="0" w:type="dxa"/>
          </w:tblCellMar>
        </w:tblPrEx>
        <w:tc>
          <w:tcPr>
            <w:tcW w:w="1500" w:type="dxa"/>
            <w:tcMar>
              <w:top w:w="80" w:type="dxa"/>
              <w:left w:w="120" w:type="dxa"/>
              <w:bottom w:w="80" w:type="dxa"/>
              <w:right w:w="120" w:type="dxa"/>
            </w:tcMar>
          </w:tcPr>
          <w:p w14:paraId="1AD0B3C2" w14:textId="77777777" w:rsidR="00BF5B7F" w:rsidRDefault="004E7426">
            <w:pPr>
              <w:spacing w:line="260" w:lineRule="auto"/>
            </w:pPr>
            <w:r>
              <w:rPr>
                <w:rFonts w:ascii="Calibri" w:eastAsia="Calibri" w:hAnsi="Calibri" w:cs="Calibri"/>
                <w:sz w:val="19"/>
                <w:szCs w:val="19"/>
              </w:rPr>
              <w:t>Akar yang lebih dalam</w:t>
            </w:r>
          </w:p>
        </w:tc>
        <w:tc>
          <w:tcPr>
            <w:tcW w:w="7526" w:type="dxa"/>
            <w:tcMar>
              <w:top w:w="80" w:type="dxa"/>
              <w:left w:w="120" w:type="dxa"/>
              <w:bottom w:w="80" w:type="dxa"/>
              <w:right w:w="120" w:type="dxa"/>
            </w:tcMar>
          </w:tcPr>
          <w:p w14:paraId="538CE9B9" w14:textId="77777777" w:rsidR="00BF5B7F" w:rsidRDefault="004E7426">
            <w:pPr>
              <w:spacing w:line="260" w:lineRule="auto"/>
            </w:pPr>
            <w:r>
              <w:rPr>
                <w:rFonts w:ascii="Calibri" w:eastAsia="Calibri" w:hAnsi="Calibri" w:cs="Calibri"/>
                <w:sz w:val="19"/>
                <w:szCs w:val="19"/>
              </w:rPr>
              <w:t>Dua satuan waktu yang berbeda dibandingkan langsung: penanda waktu pada token beresolusi detik, sedangkan penanda waktu pada basis data beresolusi milidetik.</w:t>
            </w:r>
          </w:p>
        </w:tc>
      </w:tr>
      <w:tr w:rsidR="00BF5B7F" w14:paraId="6680DB98" w14:textId="77777777">
        <w:tblPrEx>
          <w:tblCellMar>
            <w:top w:w="0" w:type="dxa"/>
            <w:bottom w:w="0" w:type="dxa"/>
          </w:tblCellMar>
        </w:tblPrEx>
        <w:tc>
          <w:tcPr>
            <w:tcW w:w="1500" w:type="dxa"/>
            <w:tcMar>
              <w:top w:w="80" w:type="dxa"/>
              <w:left w:w="120" w:type="dxa"/>
              <w:bottom w:w="80" w:type="dxa"/>
              <w:right w:w="120" w:type="dxa"/>
            </w:tcMar>
          </w:tcPr>
          <w:p w14:paraId="7A5C7277" w14:textId="77777777" w:rsidR="00BF5B7F" w:rsidRDefault="004E7426">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47A02A3A" w14:textId="77777777" w:rsidR="00BF5B7F" w:rsidRDefault="004E7426">
            <w:pPr>
              <w:spacing w:line="260" w:lineRule="auto"/>
            </w:pPr>
            <w:r>
              <w:rPr>
                <w:rFonts w:ascii="Calibri" w:eastAsia="Calibri" w:hAnsi="Calibri" w:cs="Calibri"/>
                <w:sz w:val="19"/>
                <w:szCs w:val="19"/>
              </w:rPr>
              <w:t>Menghapus kompensasi, lalu membandingkan keduanya pada resolusi terkasar yang tersedia,</w:t>
            </w:r>
            <w:r>
              <w:rPr>
                <w:rFonts w:ascii="Calibri" w:eastAsia="Calibri" w:hAnsi="Calibri" w:cs="Calibri"/>
                <w:sz w:val="19"/>
                <w:szCs w:val="19"/>
              </w:rPr>
              <w:t xml:space="preserve"> yaitu detik.</w:t>
            </w:r>
          </w:p>
        </w:tc>
      </w:tr>
      <w:tr w:rsidR="00BF5B7F" w14:paraId="4D3FABF8" w14:textId="77777777">
        <w:tblPrEx>
          <w:tblCellMar>
            <w:top w:w="0" w:type="dxa"/>
            <w:bottom w:w="0" w:type="dxa"/>
          </w:tblCellMar>
        </w:tblPrEx>
        <w:tc>
          <w:tcPr>
            <w:tcW w:w="1500" w:type="dxa"/>
            <w:tcMar>
              <w:top w:w="80" w:type="dxa"/>
              <w:left w:w="120" w:type="dxa"/>
              <w:bottom w:w="80" w:type="dxa"/>
              <w:right w:w="120" w:type="dxa"/>
            </w:tcMar>
          </w:tcPr>
          <w:p w14:paraId="78753EF7"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44FD8763" w14:textId="77777777" w:rsidR="00BF5B7F" w:rsidRDefault="004E7426">
            <w:pPr>
              <w:spacing w:line="260" w:lineRule="auto"/>
            </w:pPr>
            <w:r>
              <w:rPr>
                <w:rFonts w:ascii="Calibri" w:eastAsia="Calibri" w:hAnsi="Calibri" w:cs="Calibri"/>
                <w:sz w:val="19"/>
                <w:szCs w:val="19"/>
              </w:rPr>
              <w:t>Ini kesalahan yang gagal ke arah terbuka, dan itu jenis yang paling berbahaya. Setiap kali membandingkan dua waktu dari sumber berbeda, periksa satuan dan resolusinya terlebih dahulu.</w:t>
            </w:r>
          </w:p>
        </w:tc>
      </w:tr>
    </w:tbl>
    <w:p w14:paraId="1EB51C1E" w14:textId="77777777" w:rsidR="00BF5B7F" w:rsidRDefault="004E7426">
      <w:pPr>
        <w:pStyle w:val="Heading2"/>
        <w:spacing w:before="280" w:after="140"/>
      </w:pPr>
      <w:bookmarkStart w:id="80" w:name="_Toc239200842"/>
      <w:r>
        <w:rPr>
          <w:rFonts w:ascii="Calibri" w:eastAsia="Calibri" w:hAnsi="Calibri" w:cs="Calibri"/>
          <w:b/>
          <w:bCs/>
          <w:color w:val="2E5496"/>
        </w:rPr>
        <w:t>9.9 Nama Izin yang Salah Ketik Tanpa Pesan Err</w:t>
      </w:r>
      <w:r>
        <w:rPr>
          <w:rFonts w:ascii="Calibri" w:eastAsia="Calibri" w:hAnsi="Calibri" w:cs="Calibri"/>
          <w:b/>
          <w:bCs/>
          <w:color w:val="2E5496"/>
        </w:rPr>
        <w:t>or</w:t>
      </w:r>
      <w:bookmarkEnd w:id="8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45DE1FD1"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25046844"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3520C97A" w14:textId="77777777" w:rsidR="00BF5B7F" w:rsidRDefault="004E7426">
            <w:pPr>
              <w:spacing w:line="260" w:lineRule="auto"/>
            </w:pPr>
            <w:r>
              <w:rPr>
                <w:rFonts w:ascii="Calibri" w:eastAsia="Calibri" w:hAnsi="Calibri" w:cs="Calibri"/>
                <w:b/>
                <w:bCs/>
                <w:sz w:val="19"/>
                <w:szCs w:val="19"/>
              </w:rPr>
              <w:t>Uraian</w:t>
            </w:r>
          </w:p>
        </w:tc>
      </w:tr>
      <w:tr w:rsidR="00BF5B7F" w14:paraId="31B0539B" w14:textId="77777777">
        <w:tblPrEx>
          <w:tblCellMar>
            <w:top w:w="0" w:type="dxa"/>
            <w:bottom w:w="0" w:type="dxa"/>
          </w:tblCellMar>
        </w:tblPrEx>
        <w:tc>
          <w:tcPr>
            <w:tcW w:w="1500" w:type="dxa"/>
            <w:tcMar>
              <w:top w:w="80" w:type="dxa"/>
              <w:left w:w="120" w:type="dxa"/>
              <w:bottom w:w="80" w:type="dxa"/>
              <w:right w:w="120" w:type="dxa"/>
            </w:tcMar>
          </w:tcPr>
          <w:p w14:paraId="75776E3D"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01CD07C9" w14:textId="77777777" w:rsidR="00BF5B7F" w:rsidRDefault="004E7426">
            <w:pPr>
              <w:spacing w:line="260" w:lineRule="auto"/>
            </w:pPr>
            <w:r>
              <w:rPr>
                <w:rFonts w:ascii="Calibri" w:eastAsia="Calibri" w:hAnsi="Calibri" w:cs="Calibri"/>
                <w:sz w:val="19"/>
                <w:szCs w:val="19"/>
              </w:rPr>
              <w:t>Superadmin yang memiliki seluruh izin ditolak saat mengakses endpoint, tanpa pesan error apa pun di log.</w:t>
            </w:r>
          </w:p>
        </w:tc>
      </w:tr>
      <w:tr w:rsidR="00BF5B7F" w14:paraId="6B70649C" w14:textId="77777777">
        <w:tblPrEx>
          <w:tblCellMar>
            <w:top w:w="0" w:type="dxa"/>
            <w:bottom w:w="0" w:type="dxa"/>
          </w:tblCellMar>
        </w:tblPrEx>
        <w:tc>
          <w:tcPr>
            <w:tcW w:w="1500" w:type="dxa"/>
            <w:tcMar>
              <w:top w:w="80" w:type="dxa"/>
              <w:left w:w="120" w:type="dxa"/>
              <w:bottom w:w="80" w:type="dxa"/>
              <w:right w:w="120" w:type="dxa"/>
            </w:tcMar>
          </w:tcPr>
          <w:p w14:paraId="548433E2"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6EC73606" w14:textId="77777777" w:rsidR="00BF5B7F" w:rsidRDefault="004E7426">
            <w:pPr>
              <w:spacing w:line="260" w:lineRule="auto"/>
            </w:pPr>
            <w:r>
              <w:rPr>
                <w:rFonts w:ascii="Calibri" w:eastAsia="Calibri" w:hAnsi="Calibri" w:cs="Calibri"/>
                <w:sz w:val="19"/>
                <w:szCs w:val="19"/>
              </w:rPr>
              <w:t>Nama izin pada definisi endpoint ditulis dalam bentuk tunggal, sedangkan izin yang tersimpan berbentuk jamak.</w:t>
            </w:r>
          </w:p>
        </w:tc>
      </w:tr>
      <w:tr w:rsidR="00BF5B7F" w14:paraId="0376D54E" w14:textId="77777777">
        <w:tblPrEx>
          <w:tblCellMar>
            <w:top w:w="0" w:type="dxa"/>
            <w:bottom w:w="0" w:type="dxa"/>
          </w:tblCellMar>
        </w:tblPrEx>
        <w:tc>
          <w:tcPr>
            <w:tcW w:w="1500" w:type="dxa"/>
            <w:tcMar>
              <w:top w:w="80" w:type="dxa"/>
              <w:left w:w="120" w:type="dxa"/>
              <w:bottom w:w="80" w:type="dxa"/>
              <w:right w:w="120" w:type="dxa"/>
            </w:tcMar>
          </w:tcPr>
          <w:p w14:paraId="51D0AC2F" w14:textId="77777777" w:rsidR="00BF5B7F" w:rsidRDefault="004E7426">
            <w:pPr>
              <w:spacing w:line="260" w:lineRule="auto"/>
            </w:pPr>
            <w:r>
              <w:rPr>
                <w:rFonts w:ascii="Calibri" w:eastAsia="Calibri" w:hAnsi="Calibri" w:cs="Calibri"/>
                <w:sz w:val="19"/>
                <w:szCs w:val="19"/>
              </w:rPr>
              <w:t>Kenapa tidak ada error</w:t>
            </w:r>
          </w:p>
        </w:tc>
        <w:tc>
          <w:tcPr>
            <w:tcW w:w="7526" w:type="dxa"/>
            <w:tcMar>
              <w:top w:w="80" w:type="dxa"/>
              <w:left w:w="120" w:type="dxa"/>
              <w:bottom w:w="80" w:type="dxa"/>
              <w:right w:w="120" w:type="dxa"/>
            </w:tcMar>
          </w:tcPr>
          <w:p w14:paraId="4D6A5620" w14:textId="77777777" w:rsidR="00BF5B7F" w:rsidRDefault="004E7426">
            <w:pPr>
              <w:spacing w:line="260" w:lineRule="auto"/>
            </w:pPr>
            <w:r>
              <w:rPr>
                <w:rFonts w:ascii="Calibri" w:eastAsia="Calibri" w:hAnsi="Calibri" w:cs="Calibri"/>
                <w:sz w:val="19"/>
                <w:szCs w:val="19"/>
              </w:rPr>
              <w:t>Bagi sistem, nama izin hanyalah teks. Tidak ada yang memvalidasi bahwa teks tersebut merupakan izin yang benar-benar ada.</w:t>
            </w:r>
          </w:p>
        </w:tc>
      </w:tr>
      <w:tr w:rsidR="00BF5B7F" w14:paraId="68F26E9A" w14:textId="77777777">
        <w:tblPrEx>
          <w:tblCellMar>
            <w:top w:w="0" w:type="dxa"/>
            <w:bottom w:w="0" w:type="dxa"/>
          </w:tblCellMar>
        </w:tblPrEx>
        <w:tc>
          <w:tcPr>
            <w:tcW w:w="1500" w:type="dxa"/>
            <w:tcMar>
              <w:top w:w="80" w:type="dxa"/>
              <w:left w:w="120" w:type="dxa"/>
              <w:bottom w:w="80" w:type="dxa"/>
              <w:right w:w="120" w:type="dxa"/>
            </w:tcMar>
          </w:tcPr>
          <w:p w14:paraId="00E1D659" w14:textId="77777777" w:rsidR="00BF5B7F" w:rsidRDefault="004E7426">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72E8D2F8" w14:textId="77777777" w:rsidR="00BF5B7F" w:rsidRDefault="004E7426">
            <w:pPr>
              <w:spacing w:line="260" w:lineRule="auto"/>
            </w:pPr>
            <w:r>
              <w:rPr>
                <w:rFonts w:ascii="Calibri" w:eastAsia="Calibri" w:hAnsi="Calibri" w:cs="Calibri"/>
                <w:sz w:val="19"/>
                <w:szCs w:val="19"/>
              </w:rPr>
              <w:t>Mengumpulkan seluruh nama izin ke satu berkas konstanta, dipakai bersama oleh pemeriksa izin dan oleh seeder.</w:t>
            </w:r>
          </w:p>
        </w:tc>
      </w:tr>
      <w:tr w:rsidR="00BF5B7F" w14:paraId="02632EBB" w14:textId="77777777">
        <w:tblPrEx>
          <w:tblCellMar>
            <w:top w:w="0" w:type="dxa"/>
            <w:bottom w:w="0" w:type="dxa"/>
          </w:tblCellMar>
        </w:tblPrEx>
        <w:tc>
          <w:tcPr>
            <w:tcW w:w="1500" w:type="dxa"/>
            <w:tcMar>
              <w:top w:w="80" w:type="dxa"/>
              <w:left w:w="120" w:type="dxa"/>
              <w:bottom w:w="80" w:type="dxa"/>
              <w:right w:w="120" w:type="dxa"/>
            </w:tcMar>
          </w:tcPr>
          <w:p w14:paraId="3789EEBA"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419814CF" w14:textId="77777777" w:rsidR="00BF5B7F" w:rsidRDefault="004E7426">
            <w:pPr>
              <w:spacing w:line="260" w:lineRule="auto"/>
            </w:pPr>
            <w:r>
              <w:rPr>
                <w:rFonts w:ascii="Calibri" w:eastAsia="Calibri" w:hAnsi="Calibri" w:cs="Calibri"/>
                <w:sz w:val="19"/>
                <w:szCs w:val="19"/>
              </w:rPr>
              <w:t>Arah kegagalannya sudah benar — salah ketik menyebabkan akses ditolak, bukan diberikan. Pada sistem yang berbasis daftar larangan, kesalahan yang sama justru akan membuka pintu tanpa ada yang menyadarinya.</w:t>
            </w:r>
          </w:p>
        </w:tc>
      </w:tr>
    </w:tbl>
    <w:p w14:paraId="32047422" w14:textId="77777777" w:rsidR="00BF5B7F" w:rsidRDefault="004E7426">
      <w:pPr>
        <w:pStyle w:val="Heading2"/>
        <w:spacing w:before="280" w:after="140"/>
      </w:pPr>
      <w:bookmarkStart w:id="81" w:name="_Toc239200843"/>
      <w:r>
        <w:rPr>
          <w:rFonts w:ascii="Calibri" w:eastAsia="Calibri" w:hAnsi="Calibri" w:cs="Calibri"/>
          <w:b/>
          <w:bCs/>
          <w:color w:val="2E5496"/>
        </w:rPr>
        <w:t>9.10 ID yang Tidak Kembali ke Angka Sat</w:t>
      </w:r>
      <w:r>
        <w:rPr>
          <w:rFonts w:ascii="Calibri" w:eastAsia="Calibri" w:hAnsi="Calibri" w:cs="Calibri"/>
          <w:b/>
          <w:bCs/>
          <w:color w:val="2E5496"/>
        </w:rPr>
        <w:t>u</w:t>
      </w:r>
      <w:bookmarkEnd w:id="8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5A12A5CC"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6FE7F8AB"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313BB16E" w14:textId="77777777" w:rsidR="00BF5B7F" w:rsidRDefault="004E7426">
            <w:pPr>
              <w:spacing w:line="260" w:lineRule="auto"/>
            </w:pPr>
            <w:r>
              <w:rPr>
                <w:rFonts w:ascii="Calibri" w:eastAsia="Calibri" w:hAnsi="Calibri" w:cs="Calibri"/>
                <w:b/>
                <w:bCs/>
                <w:sz w:val="19"/>
                <w:szCs w:val="19"/>
              </w:rPr>
              <w:t>Uraian</w:t>
            </w:r>
          </w:p>
        </w:tc>
      </w:tr>
      <w:tr w:rsidR="00BF5B7F" w14:paraId="769E19B6" w14:textId="77777777">
        <w:tblPrEx>
          <w:tblCellMar>
            <w:top w:w="0" w:type="dxa"/>
            <w:bottom w:w="0" w:type="dxa"/>
          </w:tblCellMar>
        </w:tblPrEx>
        <w:tc>
          <w:tcPr>
            <w:tcW w:w="1500" w:type="dxa"/>
            <w:tcMar>
              <w:top w:w="80" w:type="dxa"/>
              <w:left w:w="120" w:type="dxa"/>
              <w:bottom w:w="80" w:type="dxa"/>
              <w:right w:w="120" w:type="dxa"/>
            </w:tcMar>
          </w:tcPr>
          <w:p w14:paraId="186F5EF9"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039B4476" w14:textId="77777777" w:rsidR="00BF5B7F" w:rsidRDefault="004E7426">
            <w:pPr>
              <w:spacing w:line="260" w:lineRule="auto"/>
            </w:pPr>
            <w:r>
              <w:rPr>
                <w:rFonts w:ascii="Calibri" w:eastAsia="Calibri" w:hAnsi="Calibri" w:cs="Calibri"/>
                <w:sz w:val="19"/>
                <w:szCs w:val="19"/>
              </w:rPr>
              <w:t>Perintah pengujian yang menyebut ID role secara langsung memberikan hasil yang salah.</w:t>
            </w:r>
          </w:p>
        </w:tc>
      </w:tr>
      <w:tr w:rsidR="00BF5B7F" w14:paraId="47AD6450" w14:textId="77777777">
        <w:tblPrEx>
          <w:tblCellMar>
            <w:top w:w="0" w:type="dxa"/>
            <w:bottom w:w="0" w:type="dxa"/>
          </w:tblCellMar>
        </w:tblPrEx>
        <w:tc>
          <w:tcPr>
            <w:tcW w:w="1500" w:type="dxa"/>
            <w:tcMar>
              <w:top w:w="80" w:type="dxa"/>
              <w:left w:w="120" w:type="dxa"/>
              <w:bottom w:w="80" w:type="dxa"/>
              <w:right w:w="120" w:type="dxa"/>
            </w:tcMar>
          </w:tcPr>
          <w:p w14:paraId="2A4D59D3" w14:textId="77777777" w:rsidR="00BF5B7F" w:rsidRDefault="004E7426">
            <w:pPr>
              <w:spacing w:line="260" w:lineRule="auto"/>
            </w:pPr>
            <w:r>
              <w:rPr>
                <w:rFonts w:ascii="Calibri" w:eastAsia="Calibri" w:hAnsi="Calibri" w:cs="Calibri"/>
                <w:sz w:val="19"/>
                <w:szCs w:val="19"/>
              </w:rPr>
              <w:lastRenderedPageBreak/>
              <w:t>Akar penyebab</w:t>
            </w:r>
          </w:p>
        </w:tc>
        <w:tc>
          <w:tcPr>
            <w:tcW w:w="7526" w:type="dxa"/>
            <w:tcMar>
              <w:top w:w="80" w:type="dxa"/>
              <w:left w:w="120" w:type="dxa"/>
              <w:bottom w:w="80" w:type="dxa"/>
              <w:right w:w="120" w:type="dxa"/>
            </w:tcMar>
          </w:tcPr>
          <w:p w14:paraId="747BAD1F" w14:textId="77777777" w:rsidR="00BF5B7F" w:rsidRDefault="004E7426">
            <w:pPr>
              <w:spacing w:line="260" w:lineRule="auto"/>
            </w:pPr>
            <w:r>
              <w:rPr>
                <w:rFonts w:ascii="Calibri" w:eastAsia="Calibri" w:hAnsi="Calibri" w:cs="Calibri"/>
                <w:sz w:val="19"/>
                <w:szCs w:val="19"/>
              </w:rPr>
              <w:t>Data awal pernah dihapus dan diisi ulang beberapa kali selama pengembangan. PostgreSQL tidak mengembalikan penomoran otomatis ke angka satu setelah baris dihapus, sehingga ID role menjadi 7, 8, dan 9.</w:t>
            </w:r>
          </w:p>
        </w:tc>
      </w:tr>
      <w:tr w:rsidR="00BF5B7F" w14:paraId="74F628F0" w14:textId="77777777">
        <w:tblPrEx>
          <w:tblCellMar>
            <w:top w:w="0" w:type="dxa"/>
            <w:bottom w:w="0" w:type="dxa"/>
          </w:tblCellMar>
        </w:tblPrEx>
        <w:tc>
          <w:tcPr>
            <w:tcW w:w="1500" w:type="dxa"/>
            <w:tcMar>
              <w:top w:w="80" w:type="dxa"/>
              <w:left w:w="120" w:type="dxa"/>
              <w:bottom w:w="80" w:type="dxa"/>
              <w:right w:w="120" w:type="dxa"/>
            </w:tcMar>
          </w:tcPr>
          <w:p w14:paraId="61EE3A2F" w14:textId="77777777" w:rsidR="00BF5B7F" w:rsidRDefault="004E7426">
            <w:pPr>
              <w:spacing w:line="260" w:lineRule="auto"/>
            </w:pPr>
            <w:r>
              <w:rPr>
                <w:rFonts w:ascii="Calibri" w:eastAsia="Calibri" w:hAnsi="Calibri" w:cs="Calibri"/>
                <w:sz w:val="19"/>
                <w:szCs w:val="19"/>
              </w:rPr>
              <w:t>Yang menyelamatkan</w:t>
            </w:r>
          </w:p>
        </w:tc>
        <w:tc>
          <w:tcPr>
            <w:tcW w:w="7526" w:type="dxa"/>
            <w:tcMar>
              <w:top w:w="80" w:type="dxa"/>
              <w:left w:w="120" w:type="dxa"/>
              <w:bottom w:w="80" w:type="dxa"/>
              <w:right w:w="120" w:type="dxa"/>
            </w:tcMar>
          </w:tcPr>
          <w:p w14:paraId="0B3B1736" w14:textId="77777777" w:rsidR="00BF5B7F" w:rsidRDefault="004E7426">
            <w:pPr>
              <w:spacing w:line="260" w:lineRule="auto"/>
            </w:pPr>
            <w:r>
              <w:rPr>
                <w:rFonts w:ascii="Calibri" w:eastAsia="Calibri" w:hAnsi="Calibri" w:cs="Calibri"/>
                <w:sz w:val="19"/>
                <w:szCs w:val="19"/>
              </w:rPr>
              <w:t>Seeder tidak pernah menebak ID, melainkan mencarinya berdasarkan nama. Karena itu data tetap benar meski penomorannya berubah.</w:t>
            </w:r>
          </w:p>
        </w:tc>
      </w:tr>
      <w:tr w:rsidR="00BF5B7F" w14:paraId="6FDAA1C5" w14:textId="77777777">
        <w:tblPrEx>
          <w:tblCellMar>
            <w:top w:w="0" w:type="dxa"/>
            <w:bottom w:w="0" w:type="dxa"/>
          </w:tblCellMar>
        </w:tblPrEx>
        <w:tc>
          <w:tcPr>
            <w:tcW w:w="1500" w:type="dxa"/>
            <w:tcMar>
              <w:top w:w="80" w:type="dxa"/>
              <w:left w:w="120" w:type="dxa"/>
              <w:bottom w:w="80" w:type="dxa"/>
              <w:right w:w="120" w:type="dxa"/>
            </w:tcMar>
          </w:tcPr>
          <w:p w14:paraId="228D737A"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2793E591" w14:textId="77777777" w:rsidR="00BF5B7F" w:rsidRDefault="004E7426">
            <w:pPr>
              <w:spacing w:line="260" w:lineRule="auto"/>
            </w:pPr>
            <w:r>
              <w:rPr>
                <w:rFonts w:ascii="Calibri" w:eastAsia="Calibri" w:hAnsi="Calibri" w:cs="Calibri"/>
                <w:sz w:val="19"/>
                <w:szCs w:val="19"/>
              </w:rPr>
              <w:t>Nama adalah kontrak, ID adalah detail penyimpanan. Kode yang menyebut ID secara langsung untuk data hasil seeder adala</w:t>
            </w:r>
            <w:r>
              <w:rPr>
                <w:rFonts w:ascii="Calibri" w:eastAsia="Calibri" w:hAnsi="Calibri" w:cs="Calibri"/>
                <w:sz w:val="19"/>
                <w:szCs w:val="19"/>
              </w:rPr>
              <w:t>h kesalahan yang menunggu waktu.</w:t>
            </w:r>
          </w:p>
        </w:tc>
      </w:tr>
    </w:tbl>
    <w:p w14:paraId="317D0851" w14:textId="77777777" w:rsidR="00BF5B7F" w:rsidRDefault="004E7426">
      <w:pPr>
        <w:pStyle w:val="Heading2"/>
        <w:spacing w:before="280" w:after="140"/>
      </w:pPr>
      <w:bookmarkStart w:id="82" w:name="_Toc239200844"/>
      <w:r>
        <w:rPr>
          <w:rFonts w:ascii="Calibri" w:eastAsia="Calibri" w:hAnsi="Calibri" w:cs="Calibri"/>
          <w:b/>
          <w:bCs/>
          <w:color w:val="2E5496"/>
        </w:rPr>
        <w:t>9.11 Dua Status Koneksi yang Terlihat Sama</w:t>
      </w:r>
      <w:bookmarkEnd w:id="8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5E7CCA57"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24B4C7BF"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465FA654" w14:textId="77777777" w:rsidR="00BF5B7F" w:rsidRDefault="004E7426">
            <w:pPr>
              <w:spacing w:line="260" w:lineRule="auto"/>
            </w:pPr>
            <w:r>
              <w:rPr>
                <w:rFonts w:ascii="Calibri" w:eastAsia="Calibri" w:hAnsi="Calibri" w:cs="Calibri"/>
                <w:b/>
                <w:bCs/>
                <w:sz w:val="19"/>
                <w:szCs w:val="19"/>
              </w:rPr>
              <w:t>Uraian</w:t>
            </w:r>
          </w:p>
        </w:tc>
      </w:tr>
      <w:tr w:rsidR="00BF5B7F" w14:paraId="5C072BE5" w14:textId="77777777">
        <w:tblPrEx>
          <w:tblCellMar>
            <w:top w:w="0" w:type="dxa"/>
            <w:bottom w:w="0" w:type="dxa"/>
          </w:tblCellMar>
        </w:tblPrEx>
        <w:tc>
          <w:tcPr>
            <w:tcW w:w="1500" w:type="dxa"/>
            <w:tcMar>
              <w:top w:w="80" w:type="dxa"/>
              <w:left w:w="120" w:type="dxa"/>
              <w:bottom w:w="80" w:type="dxa"/>
              <w:right w:w="120" w:type="dxa"/>
            </w:tcMar>
          </w:tcPr>
          <w:p w14:paraId="746B6609"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57365FD4" w14:textId="77777777" w:rsidR="00BF5B7F" w:rsidRDefault="004E7426">
            <w:pPr>
              <w:spacing w:line="260" w:lineRule="auto"/>
            </w:pPr>
            <w:r>
              <w:rPr>
                <w:rFonts w:ascii="Calibri" w:eastAsia="Calibri" w:hAnsi="Calibri" w:cs="Calibri"/>
                <w:sz w:val="19"/>
                <w:szCs w:val="19"/>
              </w:rPr>
              <w:t>Setelah aplikasi masuk ke container, endpoint lupa password selalu gagal dengan kesalahan server, sementara endpoint login berjalan normal.</w:t>
            </w:r>
          </w:p>
        </w:tc>
      </w:tr>
      <w:tr w:rsidR="00BF5B7F" w14:paraId="1A36F80D" w14:textId="77777777">
        <w:tblPrEx>
          <w:tblCellMar>
            <w:top w:w="0" w:type="dxa"/>
            <w:bottom w:w="0" w:type="dxa"/>
          </w:tblCellMar>
        </w:tblPrEx>
        <w:tc>
          <w:tcPr>
            <w:tcW w:w="1500" w:type="dxa"/>
            <w:tcMar>
              <w:top w:w="80" w:type="dxa"/>
              <w:left w:w="120" w:type="dxa"/>
              <w:bottom w:w="80" w:type="dxa"/>
              <w:right w:w="120" w:type="dxa"/>
            </w:tcMar>
          </w:tcPr>
          <w:p w14:paraId="1A2BCEE7"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1DAD3E2D" w14:textId="77777777" w:rsidR="00BF5B7F" w:rsidRDefault="004E7426">
            <w:pPr>
              <w:spacing w:line="260" w:lineRule="auto"/>
            </w:pPr>
            <w:r>
              <w:rPr>
                <w:rFonts w:ascii="Calibri" w:eastAsia="Calibri" w:hAnsi="Calibri" w:cs="Calibri"/>
                <w:sz w:val="19"/>
                <w:szCs w:val="19"/>
              </w:rPr>
              <w:t>Klien Redis memiliki dua status berbeda: soket sudah terbuka, dan siap menerima perintah. Pemeriksaan</w:t>
            </w:r>
            <w:r>
              <w:rPr>
                <w:rFonts w:ascii="Calibri" w:eastAsia="Calibri" w:hAnsi="Calibri" w:cs="Calibri"/>
                <w:sz w:val="19"/>
                <w:szCs w:val="19"/>
              </w:rPr>
              <w:t xml:space="preserve"> kesiapan memakai status yang pertama, sehingga perintah dikirim sebelum proses masuk selesai.</w:t>
            </w:r>
          </w:p>
        </w:tc>
      </w:tr>
      <w:tr w:rsidR="00BF5B7F" w14:paraId="7BAADB54" w14:textId="77777777">
        <w:tblPrEx>
          <w:tblCellMar>
            <w:top w:w="0" w:type="dxa"/>
            <w:bottom w:w="0" w:type="dxa"/>
          </w:tblCellMar>
        </w:tblPrEx>
        <w:tc>
          <w:tcPr>
            <w:tcW w:w="1500" w:type="dxa"/>
            <w:tcMar>
              <w:top w:w="80" w:type="dxa"/>
              <w:left w:w="120" w:type="dxa"/>
              <w:bottom w:w="80" w:type="dxa"/>
              <w:right w:w="120" w:type="dxa"/>
            </w:tcMar>
          </w:tcPr>
          <w:p w14:paraId="49D6CAF0" w14:textId="77777777" w:rsidR="00BF5B7F" w:rsidRDefault="004E7426">
            <w:pPr>
              <w:spacing w:line="260" w:lineRule="auto"/>
            </w:pPr>
            <w:r>
              <w:rPr>
                <w:rFonts w:ascii="Calibri" w:eastAsia="Calibri" w:hAnsi="Calibri" w:cs="Calibri"/>
                <w:sz w:val="19"/>
                <w:szCs w:val="19"/>
              </w:rPr>
              <w:t>Kenapa baru muncul sekarang</w:t>
            </w:r>
          </w:p>
        </w:tc>
        <w:tc>
          <w:tcPr>
            <w:tcW w:w="7526" w:type="dxa"/>
            <w:tcMar>
              <w:top w:w="80" w:type="dxa"/>
              <w:left w:w="120" w:type="dxa"/>
              <w:bottom w:w="80" w:type="dxa"/>
              <w:right w:w="120" w:type="dxa"/>
            </w:tcMar>
          </w:tcPr>
          <w:p w14:paraId="50342637" w14:textId="77777777" w:rsidR="00BF5B7F" w:rsidRDefault="004E7426">
            <w:pPr>
              <w:spacing w:line="260" w:lineRule="auto"/>
            </w:pPr>
            <w:r>
              <w:rPr>
                <w:rFonts w:ascii="Calibri" w:eastAsia="Calibri" w:hAnsi="Calibri" w:cs="Calibri"/>
                <w:sz w:val="19"/>
                <w:szCs w:val="19"/>
              </w:rPr>
              <w:t>Sebelumnya perintah yang dikirim terlalu dini masuk ke antrean tunggu dan akhirnya terkirim. Setelah antrean tersebut dimatikan demi kecepatan, perintah itu langsung ditolak.</w:t>
            </w:r>
          </w:p>
        </w:tc>
      </w:tr>
      <w:tr w:rsidR="00BF5B7F" w14:paraId="3A6FAC0E" w14:textId="77777777">
        <w:tblPrEx>
          <w:tblCellMar>
            <w:top w:w="0" w:type="dxa"/>
            <w:bottom w:w="0" w:type="dxa"/>
          </w:tblCellMar>
        </w:tblPrEx>
        <w:tc>
          <w:tcPr>
            <w:tcW w:w="1500" w:type="dxa"/>
            <w:tcMar>
              <w:top w:w="80" w:type="dxa"/>
              <w:left w:w="120" w:type="dxa"/>
              <w:bottom w:w="80" w:type="dxa"/>
              <w:right w:w="120" w:type="dxa"/>
            </w:tcMar>
          </w:tcPr>
          <w:p w14:paraId="64AD0D11" w14:textId="77777777" w:rsidR="00BF5B7F" w:rsidRDefault="004E7426">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5DDB2036" w14:textId="77777777" w:rsidR="00BF5B7F" w:rsidRDefault="004E7426">
            <w:pPr>
              <w:spacing w:line="260" w:lineRule="auto"/>
            </w:pPr>
            <w:r>
              <w:rPr>
                <w:rFonts w:ascii="Calibri" w:eastAsia="Calibri" w:hAnsi="Calibri" w:cs="Calibri"/>
                <w:sz w:val="19"/>
                <w:szCs w:val="19"/>
              </w:rPr>
              <w:t>Mengubah pemeriksaan agar menunggu status siap, dengan batas waktu aga</w:t>
            </w:r>
            <w:r>
              <w:rPr>
                <w:rFonts w:ascii="Calibri" w:eastAsia="Calibri" w:hAnsi="Calibri" w:cs="Calibri"/>
                <w:sz w:val="19"/>
                <w:szCs w:val="19"/>
              </w:rPr>
              <w:t>r tidak menggantung selamanya.</w:t>
            </w:r>
          </w:p>
        </w:tc>
      </w:tr>
      <w:tr w:rsidR="00BF5B7F" w14:paraId="1640B2DF" w14:textId="77777777">
        <w:tblPrEx>
          <w:tblCellMar>
            <w:top w:w="0" w:type="dxa"/>
            <w:bottom w:w="0" w:type="dxa"/>
          </w:tblCellMar>
        </w:tblPrEx>
        <w:tc>
          <w:tcPr>
            <w:tcW w:w="1500" w:type="dxa"/>
            <w:tcMar>
              <w:top w:w="80" w:type="dxa"/>
              <w:left w:w="120" w:type="dxa"/>
              <w:bottom w:w="80" w:type="dxa"/>
              <w:right w:w="120" w:type="dxa"/>
            </w:tcMar>
          </w:tcPr>
          <w:p w14:paraId="69287943"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50C0F9EC" w14:textId="77777777" w:rsidR="00BF5B7F" w:rsidRDefault="004E7426">
            <w:pPr>
              <w:spacing w:line="260" w:lineRule="auto"/>
            </w:pPr>
            <w:r>
              <w:rPr>
                <w:rFonts w:ascii="Calibri" w:eastAsia="Calibri" w:hAnsi="Calibri" w:cs="Calibri"/>
                <w:sz w:val="19"/>
                <w:szCs w:val="19"/>
              </w:rPr>
              <w:t>Optimasi yang membuat sistem gagal lebih cepat akan memunculkan kesalahan yang sebelumnya tersembunyi oleh kelambatan. Itu bukan alasan membatalkan optimasinya, melainkan alasan memperbaiki kesalahan yang baru terl</w:t>
            </w:r>
            <w:r>
              <w:rPr>
                <w:rFonts w:ascii="Calibri" w:eastAsia="Calibri" w:hAnsi="Calibri" w:cs="Calibri"/>
                <w:sz w:val="19"/>
                <w:szCs w:val="19"/>
              </w:rPr>
              <w:t>ihat.</w:t>
            </w:r>
          </w:p>
        </w:tc>
      </w:tr>
    </w:tbl>
    <w:p w14:paraId="4B1ACA36" w14:textId="77777777" w:rsidR="00BF5B7F" w:rsidRDefault="004E7426">
      <w:pPr>
        <w:pStyle w:val="Heading2"/>
        <w:spacing w:before="280" w:after="140"/>
      </w:pPr>
      <w:bookmarkStart w:id="83" w:name="_Toc239200845"/>
      <w:r>
        <w:rPr>
          <w:rFonts w:ascii="Calibri" w:eastAsia="Calibri" w:hAnsi="Calibri" w:cs="Calibri"/>
          <w:b/>
          <w:bCs/>
          <w:color w:val="2E5496"/>
        </w:rPr>
        <w:t>9.12 Alat Ukur yang Menyesatkan</w:t>
      </w:r>
      <w:bookmarkEnd w:id="8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7526"/>
      </w:tblGrid>
      <w:tr w:rsidR="00BF5B7F" w14:paraId="213702B5" w14:textId="77777777">
        <w:tblPrEx>
          <w:tblCellMar>
            <w:top w:w="0" w:type="dxa"/>
            <w:bottom w:w="0" w:type="dxa"/>
          </w:tblCellMar>
        </w:tblPrEx>
        <w:trPr>
          <w:tblHeader/>
        </w:trPr>
        <w:tc>
          <w:tcPr>
            <w:tcW w:w="1500" w:type="dxa"/>
            <w:shd w:val="clear" w:color="auto" w:fill="D9E2F3"/>
            <w:tcMar>
              <w:top w:w="80" w:type="dxa"/>
              <w:left w:w="120" w:type="dxa"/>
              <w:bottom w:w="80" w:type="dxa"/>
              <w:right w:w="120" w:type="dxa"/>
            </w:tcMar>
          </w:tcPr>
          <w:p w14:paraId="5DCC521B" w14:textId="77777777" w:rsidR="00BF5B7F" w:rsidRDefault="004E7426">
            <w:pPr>
              <w:spacing w:line="260" w:lineRule="auto"/>
            </w:pPr>
            <w:r>
              <w:rPr>
                <w:rFonts w:ascii="Calibri" w:eastAsia="Calibri" w:hAnsi="Calibri" w:cs="Calibri"/>
                <w:b/>
                <w:bCs/>
                <w:sz w:val="19"/>
                <w:szCs w:val="19"/>
              </w:rPr>
              <w:t>Aspek</w:t>
            </w:r>
          </w:p>
        </w:tc>
        <w:tc>
          <w:tcPr>
            <w:tcW w:w="7526" w:type="dxa"/>
            <w:shd w:val="clear" w:color="auto" w:fill="D9E2F3"/>
            <w:tcMar>
              <w:top w:w="80" w:type="dxa"/>
              <w:left w:w="120" w:type="dxa"/>
              <w:bottom w:w="80" w:type="dxa"/>
              <w:right w:w="120" w:type="dxa"/>
            </w:tcMar>
          </w:tcPr>
          <w:p w14:paraId="0276C382" w14:textId="77777777" w:rsidR="00BF5B7F" w:rsidRDefault="004E7426">
            <w:pPr>
              <w:spacing w:line="260" w:lineRule="auto"/>
            </w:pPr>
            <w:r>
              <w:rPr>
                <w:rFonts w:ascii="Calibri" w:eastAsia="Calibri" w:hAnsi="Calibri" w:cs="Calibri"/>
                <w:b/>
                <w:bCs/>
                <w:sz w:val="19"/>
                <w:szCs w:val="19"/>
              </w:rPr>
              <w:t>Uraian</w:t>
            </w:r>
          </w:p>
        </w:tc>
      </w:tr>
      <w:tr w:rsidR="00BF5B7F" w14:paraId="1B96E84E" w14:textId="77777777">
        <w:tblPrEx>
          <w:tblCellMar>
            <w:top w:w="0" w:type="dxa"/>
            <w:bottom w:w="0" w:type="dxa"/>
          </w:tblCellMar>
        </w:tblPrEx>
        <w:tc>
          <w:tcPr>
            <w:tcW w:w="1500" w:type="dxa"/>
            <w:tcMar>
              <w:top w:w="80" w:type="dxa"/>
              <w:left w:w="120" w:type="dxa"/>
              <w:bottom w:w="80" w:type="dxa"/>
              <w:right w:w="120" w:type="dxa"/>
            </w:tcMar>
          </w:tcPr>
          <w:p w14:paraId="566FA13D" w14:textId="77777777" w:rsidR="00BF5B7F" w:rsidRDefault="004E7426">
            <w:pPr>
              <w:spacing w:line="260" w:lineRule="auto"/>
            </w:pPr>
            <w:r>
              <w:rPr>
                <w:rFonts w:ascii="Calibri" w:eastAsia="Calibri" w:hAnsi="Calibri" w:cs="Calibri"/>
                <w:sz w:val="19"/>
                <w:szCs w:val="19"/>
              </w:rPr>
              <w:t>Gejala</w:t>
            </w:r>
          </w:p>
        </w:tc>
        <w:tc>
          <w:tcPr>
            <w:tcW w:w="7526" w:type="dxa"/>
            <w:tcMar>
              <w:top w:w="80" w:type="dxa"/>
              <w:left w:w="120" w:type="dxa"/>
              <w:bottom w:w="80" w:type="dxa"/>
              <w:right w:w="120" w:type="dxa"/>
            </w:tcMar>
          </w:tcPr>
          <w:p w14:paraId="13897695" w14:textId="77777777" w:rsidR="00BF5B7F" w:rsidRDefault="004E7426">
            <w:pPr>
              <w:spacing w:line="260" w:lineRule="auto"/>
            </w:pPr>
            <w:r>
              <w:rPr>
                <w:rFonts w:ascii="Calibri" w:eastAsia="Calibri" w:hAnsi="Calibri" w:cs="Calibri"/>
                <w:sz w:val="19"/>
                <w:szCs w:val="19"/>
              </w:rPr>
              <w:t>Pengujian melaporkan bahwa pesan hilang dari antrean, padahal beberapa detik kemudian pesan yang sama muncul kembali.</w:t>
            </w:r>
          </w:p>
        </w:tc>
      </w:tr>
      <w:tr w:rsidR="00BF5B7F" w14:paraId="3CFD16ED" w14:textId="77777777">
        <w:tblPrEx>
          <w:tblCellMar>
            <w:top w:w="0" w:type="dxa"/>
            <w:bottom w:w="0" w:type="dxa"/>
          </w:tblCellMar>
        </w:tblPrEx>
        <w:tc>
          <w:tcPr>
            <w:tcW w:w="1500" w:type="dxa"/>
            <w:tcMar>
              <w:top w:w="80" w:type="dxa"/>
              <w:left w:w="120" w:type="dxa"/>
              <w:bottom w:w="80" w:type="dxa"/>
              <w:right w:w="120" w:type="dxa"/>
            </w:tcMar>
          </w:tcPr>
          <w:p w14:paraId="075AB854" w14:textId="77777777" w:rsidR="00BF5B7F" w:rsidRDefault="004E7426">
            <w:pPr>
              <w:spacing w:line="260" w:lineRule="auto"/>
            </w:pPr>
            <w:r>
              <w:rPr>
                <w:rFonts w:ascii="Calibri" w:eastAsia="Calibri" w:hAnsi="Calibri" w:cs="Calibri"/>
                <w:sz w:val="19"/>
                <w:szCs w:val="19"/>
              </w:rPr>
              <w:t>Akar penyebab</w:t>
            </w:r>
          </w:p>
        </w:tc>
        <w:tc>
          <w:tcPr>
            <w:tcW w:w="7526" w:type="dxa"/>
            <w:tcMar>
              <w:top w:w="80" w:type="dxa"/>
              <w:left w:w="120" w:type="dxa"/>
              <w:bottom w:w="80" w:type="dxa"/>
              <w:right w:w="120" w:type="dxa"/>
            </w:tcMar>
          </w:tcPr>
          <w:p w14:paraId="3E5E26A3" w14:textId="77777777" w:rsidR="00BF5B7F" w:rsidRDefault="004E7426">
            <w:pPr>
              <w:spacing w:line="260" w:lineRule="auto"/>
            </w:pPr>
            <w:r>
              <w:rPr>
                <w:rFonts w:ascii="Calibri" w:eastAsia="Calibri" w:hAnsi="Calibri" w:cs="Calibri"/>
                <w:sz w:val="19"/>
                <w:szCs w:val="19"/>
              </w:rPr>
              <w:t>Angka dibaca dari antarmuka pemantauan yang datanya diperbarui secara berkala setiap beberapa detik, bukan dari sumber yang</w:t>
            </w:r>
            <w:r>
              <w:rPr>
                <w:rFonts w:ascii="Calibri" w:eastAsia="Calibri" w:hAnsi="Calibri" w:cs="Calibri"/>
                <w:sz w:val="19"/>
                <w:szCs w:val="19"/>
              </w:rPr>
              <w:t xml:space="preserve"> membaca langsung.</w:t>
            </w:r>
          </w:p>
        </w:tc>
      </w:tr>
      <w:tr w:rsidR="00BF5B7F" w14:paraId="148F69F2" w14:textId="77777777">
        <w:tblPrEx>
          <w:tblCellMar>
            <w:top w:w="0" w:type="dxa"/>
            <w:bottom w:w="0" w:type="dxa"/>
          </w:tblCellMar>
        </w:tblPrEx>
        <w:tc>
          <w:tcPr>
            <w:tcW w:w="1500" w:type="dxa"/>
            <w:tcMar>
              <w:top w:w="80" w:type="dxa"/>
              <w:left w:w="120" w:type="dxa"/>
              <w:bottom w:w="80" w:type="dxa"/>
              <w:right w:w="120" w:type="dxa"/>
            </w:tcMar>
          </w:tcPr>
          <w:p w14:paraId="54656886" w14:textId="77777777" w:rsidR="00BF5B7F" w:rsidRDefault="004E7426">
            <w:pPr>
              <w:spacing w:line="260" w:lineRule="auto"/>
            </w:pPr>
            <w:r>
              <w:rPr>
                <w:rFonts w:ascii="Calibri" w:eastAsia="Calibri" w:hAnsi="Calibri" w:cs="Calibri"/>
                <w:sz w:val="19"/>
                <w:szCs w:val="19"/>
              </w:rPr>
              <w:t>Perbaikan</w:t>
            </w:r>
          </w:p>
        </w:tc>
        <w:tc>
          <w:tcPr>
            <w:tcW w:w="7526" w:type="dxa"/>
            <w:tcMar>
              <w:top w:w="80" w:type="dxa"/>
              <w:left w:w="120" w:type="dxa"/>
              <w:bottom w:w="80" w:type="dxa"/>
              <w:right w:w="120" w:type="dxa"/>
            </w:tcMar>
          </w:tcPr>
          <w:p w14:paraId="5167C222" w14:textId="77777777" w:rsidR="00BF5B7F" w:rsidRDefault="004E7426">
            <w:pPr>
              <w:spacing w:line="260" w:lineRule="auto"/>
            </w:pPr>
            <w:r>
              <w:rPr>
                <w:rFonts w:ascii="Calibri" w:eastAsia="Calibri" w:hAnsi="Calibri" w:cs="Calibri"/>
                <w:sz w:val="19"/>
                <w:szCs w:val="19"/>
              </w:rPr>
              <w:t>Mengganti sumber data pengukuran ke pembacaan langsung, bukan menunggu lebih lama.</w:t>
            </w:r>
          </w:p>
        </w:tc>
      </w:tr>
      <w:tr w:rsidR="00BF5B7F" w14:paraId="5EF23A79" w14:textId="77777777">
        <w:tblPrEx>
          <w:tblCellMar>
            <w:top w:w="0" w:type="dxa"/>
            <w:bottom w:w="0" w:type="dxa"/>
          </w:tblCellMar>
        </w:tblPrEx>
        <w:tc>
          <w:tcPr>
            <w:tcW w:w="1500" w:type="dxa"/>
            <w:tcMar>
              <w:top w:w="80" w:type="dxa"/>
              <w:left w:w="120" w:type="dxa"/>
              <w:bottom w:w="80" w:type="dxa"/>
              <w:right w:w="120" w:type="dxa"/>
            </w:tcMar>
          </w:tcPr>
          <w:p w14:paraId="5CE0295A" w14:textId="77777777" w:rsidR="00BF5B7F" w:rsidRDefault="004E7426">
            <w:pPr>
              <w:spacing w:line="260" w:lineRule="auto"/>
            </w:pPr>
            <w:r>
              <w:rPr>
                <w:rFonts w:ascii="Calibri" w:eastAsia="Calibri" w:hAnsi="Calibri" w:cs="Calibri"/>
                <w:sz w:val="19"/>
                <w:szCs w:val="19"/>
              </w:rPr>
              <w:t>Pelajaran</w:t>
            </w:r>
          </w:p>
        </w:tc>
        <w:tc>
          <w:tcPr>
            <w:tcW w:w="7526" w:type="dxa"/>
            <w:tcMar>
              <w:top w:w="80" w:type="dxa"/>
              <w:left w:w="120" w:type="dxa"/>
              <w:bottom w:w="80" w:type="dxa"/>
              <w:right w:w="120" w:type="dxa"/>
            </w:tcMar>
          </w:tcPr>
          <w:p w14:paraId="1E9F43A1" w14:textId="77777777" w:rsidR="00BF5B7F" w:rsidRDefault="004E7426">
            <w:pPr>
              <w:spacing w:line="260" w:lineRule="auto"/>
            </w:pPr>
            <w:r>
              <w:rPr>
                <w:rFonts w:ascii="Calibri" w:eastAsia="Calibri" w:hAnsi="Calibri" w:cs="Calibri"/>
                <w:sz w:val="19"/>
                <w:szCs w:val="19"/>
              </w:rPr>
              <w:t>Bila sebuah pengujian memberi hasil yang bertentangan dengan bukti lain, curigai alat ukurnya sebelum menyalahkan sistemnya. Data untuk dashboard manusia dan data untuk keputusan program punya persyaratan ketepatan waktu yang berbeda.</w:t>
            </w:r>
          </w:p>
        </w:tc>
      </w:tr>
    </w:tbl>
    <w:p w14:paraId="0DBA1CA3" w14:textId="77777777" w:rsidR="00BF5B7F" w:rsidRDefault="004E7426">
      <w:pPr>
        <w:pStyle w:val="Heading2"/>
        <w:spacing w:before="280" w:after="140"/>
      </w:pPr>
      <w:bookmarkStart w:id="84" w:name="_Toc239200846"/>
      <w:r>
        <w:rPr>
          <w:rFonts w:ascii="Calibri" w:eastAsia="Calibri" w:hAnsi="Calibri" w:cs="Calibri"/>
          <w:b/>
          <w:bCs/>
          <w:color w:val="2E5496"/>
        </w:rPr>
        <w:t>9.13 Pola yang Berul</w:t>
      </w:r>
      <w:r>
        <w:rPr>
          <w:rFonts w:ascii="Calibri" w:eastAsia="Calibri" w:hAnsi="Calibri" w:cs="Calibri"/>
          <w:b/>
          <w:bCs/>
          <w:color w:val="2E5496"/>
        </w:rPr>
        <w:t>ang</w:t>
      </w:r>
      <w:bookmarkEnd w:id="84"/>
    </w:p>
    <w:p w14:paraId="37E9432D" w14:textId="77777777" w:rsidR="00BF5B7F" w:rsidRDefault="004E7426">
      <w:pPr>
        <w:spacing w:after="140" w:line="300" w:lineRule="auto"/>
        <w:jc w:val="both"/>
      </w:pPr>
      <w:r>
        <w:rPr>
          <w:rFonts w:ascii="Calibri" w:eastAsia="Calibri" w:hAnsi="Calibri" w:cs="Calibri"/>
          <w:sz w:val="22"/>
          <w:szCs w:val="22"/>
        </w:rPr>
        <w:t>Kalau dua belas kendala di atas dikelompokkan, muncul beberapa pola yang sama.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2000"/>
        <w:gridCol w:w="4426"/>
      </w:tblGrid>
      <w:tr w:rsidR="00BF5B7F" w14:paraId="607C4A6A"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0AC2E467" w14:textId="77777777" w:rsidR="00BF5B7F" w:rsidRDefault="004E7426">
            <w:pPr>
              <w:spacing w:line="260" w:lineRule="auto"/>
            </w:pPr>
            <w:r>
              <w:rPr>
                <w:rFonts w:ascii="Calibri" w:eastAsia="Calibri" w:hAnsi="Calibri" w:cs="Calibri"/>
                <w:b/>
                <w:bCs/>
                <w:sz w:val="19"/>
                <w:szCs w:val="19"/>
              </w:rPr>
              <w:lastRenderedPageBreak/>
              <w:t>Pola</w:t>
            </w:r>
          </w:p>
        </w:tc>
        <w:tc>
          <w:tcPr>
            <w:tcW w:w="2000" w:type="dxa"/>
            <w:shd w:val="clear" w:color="auto" w:fill="D9E2F3"/>
            <w:tcMar>
              <w:top w:w="80" w:type="dxa"/>
              <w:left w:w="120" w:type="dxa"/>
              <w:bottom w:w="80" w:type="dxa"/>
              <w:right w:w="120" w:type="dxa"/>
            </w:tcMar>
          </w:tcPr>
          <w:p w14:paraId="71C0E8BB" w14:textId="77777777" w:rsidR="00BF5B7F" w:rsidRDefault="004E7426">
            <w:pPr>
              <w:spacing w:line="260" w:lineRule="auto"/>
            </w:pPr>
            <w:r>
              <w:rPr>
                <w:rFonts w:ascii="Calibri" w:eastAsia="Calibri" w:hAnsi="Calibri" w:cs="Calibri"/>
                <w:b/>
                <w:bCs/>
                <w:sz w:val="19"/>
                <w:szCs w:val="19"/>
              </w:rPr>
              <w:t>Contoh Kasus</w:t>
            </w:r>
          </w:p>
        </w:tc>
        <w:tc>
          <w:tcPr>
            <w:tcW w:w="4426" w:type="dxa"/>
            <w:shd w:val="clear" w:color="auto" w:fill="D9E2F3"/>
            <w:tcMar>
              <w:top w:w="80" w:type="dxa"/>
              <w:left w:w="120" w:type="dxa"/>
              <w:bottom w:w="80" w:type="dxa"/>
              <w:right w:w="120" w:type="dxa"/>
            </w:tcMar>
          </w:tcPr>
          <w:p w14:paraId="10AD394F" w14:textId="77777777" w:rsidR="00BF5B7F" w:rsidRDefault="004E7426">
            <w:pPr>
              <w:spacing w:line="260" w:lineRule="auto"/>
            </w:pPr>
            <w:r>
              <w:rPr>
                <w:rFonts w:ascii="Calibri" w:eastAsia="Calibri" w:hAnsi="Calibri" w:cs="Calibri"/>
                <w:b/>
                <w:bCs/>
                <w:sz w:val="19"/>
                <w:szCs w:val="19"/>
              </w:rPr>
              <w:t>Cara Menemukannya</w:t>
            </w:r>
          </w:p>
        </w:tc>
      </w:tr>
      <w:tr w:rsidR="00BF5B7F" w14:paraId="798D2EEF" w14:textId="77777777">
        <w:tblPrEx>
          <w:tblCellMar>
            <w:top w:w="0" w:type="dxa"/>
            <w:bottom w:w="0" w:type="dxa"/>
          </w:tblCellMar>
        </w:tblPrEx>
        <w:tc>
          <w:tcPr>
            <w:tcW w:w="2600" w:type="dxa"/>
            <w:tcMar>
              <w:top w:w="80" w:type="dxa"/>
              <w:left w:w="120" w:type="dxa"/>
              <w:bottom w:w="80" w:type="dxa"/>
              <w:right w:w="120" w:type="dxa"/>
            </w:tcMar>
          </w:tcPr>
          <w:p w14:paraId="1B3F9FA0" w14:textId="77777777" w:rsidR="00BF5B7F" w:rsidRDefault="004E7426">
            <w:pPr>
              <w:spacing w:line="260" w:lineRule="auto"/>
            </w:pPr>
            <w:r>
              <w:rPr>
                <w:rFonts w:ascii="Calibri" w:eastAsia="Calibri" w:hAnsi="Calibri" w:cs="Calibri"/>
                <w:sz w:val="19"/>
                <w:szCs w:val="19"/>
              </w:rPr>
              <w:t>Dua tempat yang harus cocok, satu berbeda</w:t>
            </w:r>
          </w:p>
        </w:tc>
        <w:tc>
          <w:tcPr>
            <w:tcW w:w="2000" w:type="dxa"/>
            <w:tcMar>
              <w:top w:w="80" w:type="dxa"/>
              <w:left w:w="120" w:type="dxa"/>
              <w:bottom w:w="80" w:type="dxa"/>
              <w:right w:w="120" w:type="dxa"/>
            </w:tcMar>
          </w:tcPr>
          <w:p w14:paraId="72DB6BCD" w14:textId="77777777" w:rsidR="00BF5B7F" w:rsidRDefault="004E7426">
            <w:pPr>
              <w:spacing w:line="260" w:lineRule="auto"/>
            </w:pPr>
            <w:r>
              <w:rPr>
                <w:rFonts w:ascii="Calibri" w:eastAsia="Calibri" w:hAnsi="Calibri" w:cs="Calibri"/>
                <w:sz w:val="19"/>
                <w:szCs w:val="19"/>
              </w:rPr>
              <w:t>9.1, 9.2, 9.3, 9.9</w:t>
            </w:r>
          </w:p>
        </w:tc>
        <w:tc>
          <w:tcPr>
            <w:tcW w:w="4426" w:type="dxa"/>
            <w:tcMar>
              <w:top w:w="80" w:type="dxa"/>
              <w:left w:w="120" w:type="dxa"/>
              <w:bottom w:w="80" w:type="dxa"/>
              <w:right w:w="120" w:type="dxa"/>
            </w:tcMar>
          </w:tcPr>
          <w:p w14:paraId="66C39DE4" w14:textId="77777777" w:rsidR="00BF5B7F" w:rsidRDefault="004E7426">
            <w:pPr>
              <w:spacing w:line="260" w:lineRule="auto"/>
            </w:pPr>
            <w:r>
              <w:rPr>
                <w:rFonts w:ascii="Calibri" w:eastAsia="Calibri" w:hAnsi="Calibri" w:cs="Calibri"/>
                <w:sz w:val="19"/>
                <w:szCs w:val="19"/>
              </w:rPr>
              <w:t>Kumpulkan kedua sisi ke dalam satu tampilan, lalu bandingkan</w:t>
            </w:r>
          </w:p>
        </w:tc>
      </w:tr>
      <w:tr w:rsidR="00BF5B7F" w14:paraId="0B5E9FEC" w14:textId="77777777">
        <w:tblPrEx>
          <w:tblCellMar>
            <w:top w:w="0" w:type="dxa"/>
            <w:bottom w:w="0" w:type="dxa"/>
          </w:tblCellMar>
        </w:tblPrEx>
        <w:tc>
          <w:tcPr>
            <w:tcW w:w="2600" w:type="dxa"/>
            <w:tcMar>
              <w:top w:w="80" w:type="dxa"/>
              <w:left w:w="120" w:type="dxa"/>
              <w:bottom w:w="80" w:type="dxa"/>
              <w:right w:w="120" w:type="dxa"/>
            </w:tcMar>
          </w:tcPr>
          <w:p w14:paraId="384E7160" w14:textId="77777777" w:rsidR="00BF5B7F" w:rsidRDefault="004E7426">
            <w:pPr>
              <w:spacing w:line="260" w:lineRule="auto"/>
            </w:pPr>
            <w:r>
              <w:rPr>
                <w:rFonts w:ascii="Calibri" w:eastAsia="Calibri" w:hAnsi="Calibri" w:cs="Calibri"/>
                <w:sz w:val="19"/>
                <w:szCs w:val="19"/>
              </w:rPr>
              <w:t>Perkakas berjalan tanpa error tetapi hasilnya salah</w:t>
            </w:r>
          </w:p>
        </w:tc>
        <w:tc>
          <w:tcPr>
            <w:tcW w:w="2000" w:type="dxa"/>
            <w:tcMar>
              <w:top w:w="80" w:type="dxa"/>
              <w:left w:w="120" w:type="dxa"/>
              <w:bottom w:w="80" w:type="dxa"/>
              <w:right w:w="120" w:type="dxa"/>
            </w:tcMar>
          </w:tcPr>
          <w:p w14:paraId="34602EBE" w14:textId="77777777" w:rsidR="00BF5B7F" w:rsidRDefault="004E7426">
            <w:pPr>
              <w:spacing w:line="260" w:lineRule="auto"/>
            </w:pPr>
            <w:r>
              <w:rPr>
                <w:rFonts w:ascii="Calibri" w:eastAsia="Calibri" w:hAnsi="Calibri" w:cs="Calibri"/>
                <w:sz w:val="19"/>
                <w:szCs w:val="19"/>
              </w:rPr>
              <w:t>9.2, 9.4, 9.5, 9.9</w:t>
            </w:r>
          </w:p>
        </w:tc>
        <w:tc>
          <w:tcPr>
            <w:tcW w:w="4426" w:type="dxa"/>
            <w:tcMar>
              <w:top w:w="80" w:type="dxa"/>
              <w:left w:w="120" w:type="dxa"/>
              <w:bottom w:w="80" w:type="dxa"/>
              <w:right w:w="120" w:type="dxa"/>
            </w:tcMar>
          </w:tcPr>
          <w:p w14:paraId="68EDF1B5" w14:textId="77777777" w:rsidR="00BF5B7F" w:rsidRDefault="004E7426">
            <w:pPr>
              <w:spacing w:line="260" w:lineRule="auto"/>
            </w:pPr>
            <w:r>
              <w:rPr>
                <w:rFonts w:ascii="Calibri" w:eastAsia="Calibri" w:hAnsi="Calibri" w:cs="Calibri"/>
                <w:sz w:val="19"/>
                <w:szCs w:val="19"/>
              </w:rPr>
              <w:t>Jalankan perintah pemeriksa konfigurasi sebelum menjalankan sistemnya</w:t>
            </w:r>
          </w:p>
        </w:tc>
      </w:tr>
      <w:tr w:rsidR="00BF5B7F" w14:paraId="1003B384" w14:textId="77777777">
        <w:tblPrEx>
          <w:tblCellMar>
            <w:top w:w="0" w:type="dxa"/>
            <w:bottom w:w="0" w:type="dxa"/>
          </w:tblCellMar>
        </w:tblPrEx>
        <w:tc>
          <w:tcPr>
            <w:tcW w:w="2600" w:type="dxa"/>
            <w:tcMar>
              <w:top w:w="80" w:type="dxa"/>
              <w:left w:w="120" w:type="dxa"/>
              <w:bottom w:w="80" w:type="dxa"/>
              <w:right w:w="120" w:type="dxa"/>
            </w:tcMar>
          </w:tcPr>
          <w:p w14:paraId="4829DB2E" w14:textId="77777777" w:rsidR="00BF5B7F" w:rsidRDefault="004E7426">
            <w:pPr>
              <w:spacing w:line="260" w:lineRule="auto"/>
            </w:pPr>
            <w:r>
              <w:rPr>
                <w:rFonts w:ascii="Calibri" w:eastAsia="Calibri" w:hAnsi="Calibri" w:cs="Calibri"/>
                <w:sz w:val="19"/>
                <w:szCs w:val="19"/>
              </w:rPr>
              <w:t>Satuan atau status yang terlihat sama padahal berbeda</w:t>
            </w:r>
          </w:p>
        </w:tc>
        <w:tc>
          <w:tcPr>
            <w:tcW w:w="2000" w:type="dxa"/>
            <w:tcMar>
              <w:top w:w="80" w:type="dxa"/>
              <w:left w:w="120" w:type="dxa"/>
              <w:bottom w:w="80" w:type="dxa"/>
              <w:right w:w="120" w:type="dxa"/>
            </w:tcMar>
          </w:tcPr>
          <w:p w14:paraId="08CA4144" w14:textId="77777777" w:rsidR="00BF5B7F" w:rsidRDefault="004E7426">
            <w:pPr>
              <w:spacing w:line="260" w:lineRule="auto"/>
            </w:pPr>
            <w:r>
              <w:rPr>
                <w:rFonts w:ascii="Calibri" w:eastAsia="Calibri" w:hAnsi="Calibri" w:cs="Calibri"/>
                <w:sz w:val="19"/>
                <w:szCs w:val="19"/>
              </w:rPr>
              <w:t>9.8, 9.11</w:t>
            </w:r>
          </w:p>
        </w:tc>
        <w:tc>
          <w:tcPr>
            <w:tcW w:w="4426" w:type="dxa"/>
            <w:tcMar>
              <w:top w:w="80" w:type="dxa"/>
              <w:left w:w="120" w:type="dxa"/>
              <w:bottom w:w="80" w:type="dxa"/>
              <w:right w:w="120" w:type="dxa"/>
            </w:tcMar>
          </w:tcPr>
          <w:p w14:paraId="5236811A" w14:textId="77777777" w:rsidR="00BF5B7F" w:rsidRDefault="004E7426">
            <w:pPr>
              <w:spacing w:line="260" w:lineRule="auto"/>
            </w:pPr>
            <w:r>
              <w:rPr>
                <w:rFonts w:ascii="Calibri" w:eastAsia="Calibri" w:hAnsi="Calibri" w:cs="Calibri"/>
                <w:sz w:val="19"/>
                <w:szCs w:val="19"/>
              </w:rPr>
              <w:t>Cetak nilainya secara eksplisit saat ragu</w:t>
            </w:r>
          </w:p>
        </w:tc>
      </w:tr>
      <w:tr w:rsidR="00BF5B7F" w14:paraId="338FF18E" w14:textId="77777777">
        <w:tblPrEx>
          <w:tblCellMar>
            <w:top w:w="0" w:type="dxa"/>
            <w:bottom w:w="0" w:type="dxa"/>
          </w:tblCellMar>
        </w:tblPrEx>
        <w:tc>
          <w:tcPr>
            <w:tcW w:w="2600" w:type="dxa"/>
            <w:tcMar>
              <w:top w:w="80" w:type="dxa"/>
              <w:left w:w="120" w:type="dxa"/>
              <w:bottom w:w="80" w:type="dxa"/>
              <w:right w:w="120" w:type="dxa"/>
            </w:tcMar>
          </w:tcPr>
          <w:p w14:paraId="790A8619" w14:textId="77777777" w:rsidR="00BF5B7F" w:rsidRDefault="004E7426">
            <w:pPr>
              <w:spacing w:line="260" w:lineRule="auto"/>
            </w:pPr>
            <w:r>
              <w:rPr>
                <w:rFonts w:ascii="Calibri" w:eastAsia="Calibri" w:hAnsi="Calibri" w:cs="Calibri"/>
                <w:sz w:val="19"/>
                <w:szCs w:val="19"/>
              </w:rPr>
              <w:t>Saran otomatis yang salah</w:t>
            </w:r>
          </w:p>
        </w:tc>
        <w:tc>
          <w:tcPr>
            <w:tcW w:w="2000" w:type="dxa"/>
            <w:tcMar>
              <w:top w:w="80" w:type="dxa"/>
              <w:left w:w="120" w:type="dxa"/>
              <w:bottom w:w="80" w:type="dxa"/>
              <w:right w:w="120" w:type="dxa"/>
            </w:tcMar>
          </w:tcPr>
          <w:p w14:paraId="23C7614C" w14:textId="77777777" w:rsidR="00BF5B7F" w:rsidRDefault="004E7426">
            <w:pPr>
              <w:spacing w:line="260" w:lineRule="auto"/>
            </w:pPr>
            <w:r>
              <w:rPr>
                <w:rFonts w:ascii="Calibri" w:eastAsia="Calibri" w:hAnsi="Calibri" w:cs="Calibri"/>
                <w:sz w:val="19"/>
                <w:szCs w:val="19"/>
              </w:rPr>
              <w:t>9.6, 9.12</w:t>
            </w:r>
          </w:p>
        </w:tc>
        <w:tc>
          <w:tcPr>
            <w:tcW w:w="4426" w:type="dxa"/>
            <w:tcMar>
              <w:top w:w="80" w:type="dxa"/>
              <w:left w:w="120" w:type="dxa"/>
              <w:bottom w:w="80" w:type="dxa"/>
              <w:right w:w="120" w:type="dxa"/>
            </w:tcMar>
          </w:tcPr>
          <w:p w14:paraId="32EC6FF6" w14:textId="77777777" w:rsidR="00BF5B7F" w:rsidRDefault="004E7426">
            <w:pPr>
              <w:spacing w:line="260" w:lineRule="auto"/>
            </w:pPr>
            <w:r>
              <w:rPr>
                <w:rFonts w:ascii="Calibri" w:eastAsia="Calibri" w:hAnsi="Calibri" w:cs="Calibri"/>
                <w:sz w:val="19"/>
                <w:szCs w:val="19"/>
              </w:rPr>
              <w:t>Baca dulu apa yang akan dilakukannya, jang</w:t>
            </w:r>
            <w:r>
              <w:rPr>
                <w:rFonts w:ascii="Calibri" w:eastAsia="Calibri" w:hAnsi="Calibri" w:cs="Calibri"/>
                <w:sz w:val="19"/>
                <w:szCs w:val="19"/>
              </w:rPr>
              <w:t>an langsung menurut</w:t>
            </w:r>
          </w:p>
        </w:tc>
      </w:tr>
    </w:tbl>
    <w:p w14:paraId="3432AF7A"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Kesimpulan yang paling berharga dari seluruh bab ini: pesan dari sebuah perkakas adalah data, bukan perintah. Tugas pengembang adalah memverifikasinya, bukan mempercayainya begitu saja.</w:t>
      </w:r>
    </w:p>
    <w:p w14:paraId="17829B76" w14:textId="77777777" w:rsidR="00BF5B7F" w:rsidRDefault="004E7426">
      <w:r>
        <w:br w:type="page"/>
      </w:r>
    </w:p>
    <w:p w14:paraId="0892C3EE" w14:textId="77777777" w:rsidR="00BF5B7F" w:rsidRDefault="004E7426">
      <w:pPr>
        <w:pStyle w:val="Heading1"/>
        <w:spacing w:before="360" w:after="180"/>
      </w:pPr>
      <w:bookmarkStart w:id="85" w:name="_Toc239200847"/>
      <w:r>
        <w:rPr>
          <w:rFonts w:ascii="Calibri" w:eastAsia="Calibri" w:hAnsi="Calibri" w:cs="Calibri"/>
          <w:b/>
          <w:bCs/>
          <w:color w:val="1F3864"/>
        </w:rPr>
        <w:lastRenderedPageBreak/>
        <w:t>BAB 10 — Batasan dan Rencana Lanjutan</w:t>
      </w:r>
      <w:bookmarkEnd w:id="85"/>
    </w:p>
    <w:p w14:paraId="01732E92" w14:textId="77777777" w:rsidR="00BF5B7F" w:rsidRDefault="004E7426">
      <w:pPr>
        <w:spacing w:after="140" w:line="300" w:lineRule="auto"/>
        <w:jc w:val="both"/>
      </w:pPr>
      <w:r>
        <w:rPr>
          <w:rFonts w:ascii="Calibri" w:eastAsia="Calibri" w:hAnsi="Calibri" w:cs="Calibri"/>
          <w:sz w:val="22"/>
          <w:szCs w:val="22"/>
        </w:rPr>
        <w:t>Bagian ini mencatat hal-hal yang sengaja belum dibangun. Mencantumkannya secara terbuka lebih berguna daripada membiarkannya tidak terlihat, karena masing-masing sudah punya alasan dan pemicu kapan sebaiknya ditambahka</w:t>
      </w:r>
      <w:r>
        <w:rPr>
          <w:rFonts w:ascii="Calibri" w:eastAsia="Calibri" w:hAnsi="Calibri" w:cs="Calibri"/>
          <w:sz w:val="22"/>
          <w:szCs w:val="22"/>
        </w:rPr>
        <w:t>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3400"/>
        <w:gridCol w:w="3026"/>
      </w:tblGrid>
      <w:tr w:rsidR="00BF5B7F" w14:paraId="0DFF607D"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3ACE57DA" w14:textId="77777777" w:rsidR="00BF5B7F" w:rsidRDefault="004E7426">
            <w:pPr>
              <w:spacing w:line="260" w:lineRule="auto"/>
            </w:pPr>
            <w:r>
              <w:rPr>
                <w:rFonts w:ascii="Calibri" w:eastAsia="Calibri" w:hAnsi="Calibri" w:cs="Calibri"/>
                <w:b/>
                <w:bCs/>
                <w:sz w:val="19"/>
                <w:szCs w:val="19"/>
              </w:rPr>
              <w:t>Yang Belum Ada</w:t>
            </w:r>
          </w:p>
        </w:tc>
        <w:tc>
          <w:tcPr>
            <w:tcW w:w="3400" w:type="dxa"/>
            <w:shd w:val="clear" w:color="auto" w:fill="D9E2F3"/>
            <w:tcMar>
              <w:top w:w="80" w:type="dxa"/>
              <w:left w:w="120" w:type="dxa"/>
              <w:bottom w:w="80" w:type="dxa"/>
              <w:right w:w="120" w:type="dxa"/>
            </w:tcMar>
          </w:tcPr>
          <w:p w14:paraId="190D249C" w14:textId="77777777" w:rsidR="00BF5B7F" w:rsidRDefault="004E7426">
            <w:pPr>
              <w:spacing w:line="260" w:lineRule="auto"/>
            </w:pPr>
            <w:r>
              <w:rPr>
                <w:rFonts w:ascii="Calibri" w:eastAsia="Calibri" w:hAnsi="Calibri" w:cs="Calibri"/>
                <w:b/>
                <w:bCs/>
                <w:sz w:val="19"/>
                <w:szCs w:val="19"/>
              </w:rPr>
              <w:t>Alasan Ditunda</w:t>
            </w:r>
          </w:p>
        </w:tc>
        <w:tc>
          <w:tcPr>
            <w:tcW w:w="3026" w:type="dxa"/>
            <w:shd w:val="clear" w:color="auto" w:fill="D9E2F3"/>
            <w:tcMar>
              <w:top w:w="80" w:type="dxa"/>
              <w:left w:w="120" w:type="dxa"/>
              <w:bottom w:w="80" w:type="dxa"/>
              <w:right w:w="120" w:type="dxa"/>
            </w:tcMar>
          </w:tcPr>
          <w:p w14:paraId="28422E85" w14:textId="77777777" w:rsidR="00BF5B7F" w:rsidRDefault="004E7426">
            <w:pPr>
              <w:spacing w:line="260" w:lineRule="auto"/>
            </w:pPr>
            <w:r>
              <w:rPr>
                <w:rFonts w:ascii="Calibri" w:eastAsia="Calibri" w:hAnsi="Calibri" w:cs="Calibri"/>
                <w:b/>
                <w:bCs/>
                <w:sz w:val="19"/>
                <w:szCs w:val="19"/>
              </w:rPr>
              <w:t>Kapan Sebaiknya Ditambahkan</w:t>
            </w:r>
          </w:p>
        </w:tc>
      </w:tr>
      <w:tr w:rsidR="00BF5B7F" w14:paraId="31DF3F3C" w14:textId="77777777">
        <w:tblPrEx>
          <w:tblCellMar>
            <w:top w:w="0" w:type="dxa"/>
            <w:bottom w:w="0" w:type="dxa"/>
          </w:tblCellMar>
        </w:tblPrEx>
        <w:tc>
          <w:tcPr>
            <w:tcW w:w="2600" w:type="dxa"/>
            <w:tcMar>
              <w:top w:w="80" w:type="dxa"/>
              <w:left w:w="120" w:type="dxa"/>
              <w:bottom w:w="80" w:type="dxa"/>
              <w:right w:w="120" w:type="dxa"/>
            </w:tcMar>
          </w:tcPr>
          <w:p w14:paraId="1925496B" w14:textId="77777777" w:rsidR="00BF5B7F" w:rsidRDefault="004E7426">
            <w:pPr>
              <w:spacing w:line="260" w:lineRule="auto"/>
            </w:pPr>
            <w:r>
              <w:rPr>
                <w:rFonts w:ascii="Calibri" w:eastAsia="Calibri" w:hAnsi="Calibri" w:cs="Calibri"/>
                <w:sz w:val="19"/>
                <w:szCs w:val="19"/>
              </w:rPr>
              <w:t>Pencatatan log terstruktur</w:t>
            </w:r>
          </w:p>
        </w:tc>
        <w:tc>
          <w:tcPr>
            <w:tcW w:w="3400" w:type="dxa"/>
            <w:tcMar>
              <w:top w:w="80" w:type="dxa"/>
              <w:left w:w="120" w:type="dxa"/>
              <w:bottom w:w="80" w:type="dxa"/>
              <w:right w:w="120" w:type="dxa"/>
            </w:tcMar>
          </w:tcPr>
          <w:p w14:paraId="467E5594" w14:textId="77777777" w:rsidR="00BF5B7F" w:rsidRDefault="004E7426">
            <w:pPr>
              <w:spacing w:line="260" w:lineRule="auto"/>
            </w:pPr>
            <w:r>
              <w:rPr>
                <w:rFonts w:ascii="Calibri" w:eastAsia="Calibri" w:hAnsi="Calibri" w:cs="Calibri"/>
                <w:sz w:val="19"/>
                <w:szCs w:val="19"/>
              </w:rPr>
              <w:t>Selama log dibaca langsung dari terminal, pencatatan sederhana sudah memadai</w:t>
            </w:r>
          </w:p>
        </w:tc>
        <w:tc>
          <w:tcPr>
            <w:tcW w:w="3026" w:type="dxa"/>
            <w:tcMar>
              <w:top w:w="80" w:type="dxa"/>
              <w:left w:w="120" w:type="dxa"/>
              <w:bottom w:w="80" w:type="dxa"/>
              <w:right w:w="120" w:type="dxa"/>
            </w:tcMar>
          </w:tcPr>
          <w:p w14:paraId="77A5E215" w14:textId="77777777" w:rsidR="00BF5B7F" w:rsidRDefault="004E7426">
            <w:pPr>
              <w:spacing w:line="260" w:lineRule="auto"/>
            </w:pPr>
            <w:r>
              <w:rPr>
                <w:rFonts w:ascii="Calibri" w:eastAsia="Calibri" w:hAnsi="Calibri" w:cs="Calibri"/>
                <w:sz w:val="19"/>
                <w:szCs w:val="19"/>
              </w:rPr>
              <w:t>Ketika log dikirim ke sistem pengumpul terpusat</w:t>
            </w:r>
          </w:p>
        </w:tc>
      </w:tr>
      <w:tr w:rsidR="00BF5B7F" w14:paraId="55ABB3D8" w14:textId="77777777">
        <w:tblPrEx>
          <w:tblCellMar>
            <w:top w:w="0" w:type="dxa"/>
            <w:bottom w:w="0" w:type="dxa"/>
          </w:tblCellMar>
        </w:tblPrEx>
        <w:tc>
          <w:tcPr>
            <w:tcW w:w="2600" w:type="dxa"/>
            <w:tcMar>
              <w:top w:w="80" w:type="dxa"/>
              <w:left w:w="120" w:type="dxa"/>
              <w:bottom w:w="80" w:type="dxa"/>
              <w:right w:w="120" w:type="dxa"/>
            </w:tcMar>
          </w:tcPr>
          <w:p w14:paraId="5C89A129" w14:textId="77777777" w:rsidR="00BF5B7F" w:rsidRDefault="004E7426">
            <w:pPr>
              <w:spacing w:line="260" w:lineRule="auto"/>
            </w:pPr>
            <w:r>
              <w:rPr>
                <w:rFonts w:ascii="Calibri" w:eastAsia="Calibri" w:hAnsi="Calibri" w:cs="Calibri"/>
                <w:sz w:val="19"/>
                <w:szCs w:val="19"/>
              </w:rPr>
              <w:t>Antrean khusus pesan gagal</w:t>
            </w:r>
          </w:p>
        </w:tc>
        <w:tc>
          <w:tcPr>
            <w:tcW w:w="3400" w:type="dxa"/>
            <w:tcMar>
              <w:top w:w="80" w:type="dxa"/>
              <w:left w:w="120" w:type="dxa"/>
              <w:bottom w:w="80" w:type="dxa"/>
              <w:right w:w="120" w:type="dxa"/>
            </w:tcMar>
          </w:tcPr>
          <w:p w14:paraId="26F87CDC" w14:textId="77777777" w:rsidR="00BF5B7F" w:rsidRDefault="004E7426">
            <w:pPr>
              <w:spacing w:line="260" w:lineRule="auto"/>
            </w:pPr>
            <w:r>
              <w:rPr>
                <w:rFonts w:ascii="Calibri" w:eastAsia="Calibri" w:hAnsi="Calibri" w:cs="Calibri"/>
                <w:sz w:val="19"/>
                <w:szCs w:val="19"/>
              </w:rPr>
              <w:t>Pesan email yang gagal saat ini dibuang setelah dicatat</w:t>
            </w:r>
          </w:p>
        </w:tc>
        <w:tc>
          <w:tcPr>
            <w:tcW w:w="3026" w:type="dxa"/>
            <w:tcMar>
              <w:top w:w="80" w:type="dxa"/>
              <w:left w:w="120" w:type="dxa"/>
              <w:bottom w:w="80" w:type="dxa"/>
              <w:right w:w="120" w:type="dxa"/>
            </w:tcMar>
          </w:tcPr>
          <w:p w14:paraId="25DACB08" w14:textId="77777777" w:rsidR="00BF5B7F" w:rsidRDefault="004E7426">
            <w:pPr>
              <w:spacing w:line="260" w:lineRule="auto"/>
            </w:pPr>
            <w:r>
              <w:rPr>
                <w:rFonts w:ascii="Calibri" w:eastAsia="Calibri" w:hAnsi="Calibri" w:cs="Calibri"/>
                <w:sz w:val="19"/>
                <w:szCs w:val="19"/>
              </w:rPr>
              <w:t>Ketika kegagalan pengiriman email perlu ditelusuri satu per satu</w:t>
            </w:r>
          </w:p>
        </w:tc>
      </w:tr>
      <w:tr w:rsidR="00BF5B7F" w14:paraId="2D831FEC" w14:textId="77777777">
        <w:tblPrEx>
          <w:tblCellMar>
            <w:top w:w="0" w:type="dxa"/>
            <w:bottom w:w="0" w:type="dxa"/>
          </w:tblCellMar>
        </w:tblPrEx>
        <w:tc>
          <w:tcPr>
            <w:tcW w:w="2600" w:type="dxa"/>
            <w:tcMar>
              <w:top w:w="80" w:type="dxa"/>
              <w:left w:w="120" w:type="dxa"/>
              <w:bottom w:w="80" w:type="dxa"/>
              <w:right w:w="120" w:type="dxa"/>
            </w:tcMar>
          </w:tcPr>
          <w:p w14:paraId="371F3950" w14:textId="77777777" w:rsidR="00BF5B7F" w:rsidRDefault="004E7426">
            <w:pPr>
              <w:spacing w:line="260" w:lineRule="auto"/>
            </w:pPr>
            <w:r>
              <w:rPr>
                <w:rFonts w:ascii="Calibri" w:eastAsia="Calibri" w:hAnsi="Calibri" w:cs="Calibri"/>
                <w:sz w:val="19"/>
                <w:szCs w:val="19"/>
              </w:rPr>
              <w:t>Pemeriksaan isi berkas unggahan</w:t>
            </w:r>
          </w:p>
        </w:tc>
        <w:tc>
          <w:tcPr>
            <w:tcW w:w="3400" w:type="dxa"/>
            <w:tcMar>
              <w:top w:w="80" w:type="dxa"/>
              <w:left w:w="120" w:type="dxa"/>
              <w:bottom w:w="80" w:type="dxa"/>
              <w:right w:w="120" w:type="dxa"/>
            </w:tcMar>
          </w:tcPr>
          <w:p w14:paraId="43E695B8" w14:textId="77777777" w:rsidR="00BF5B7F" w:rsidRDefault="004E7426">
            <w:pPr>
              <w:spacing w:line="260" w:lineRule="auto"/>
            </w:pPr>
            <w:r>
              <w:rPr>
                <w:rFonts w:ascii="Calibri" w:eastAsia="Calibri" w:hAnsi="Calibri" w:cs="Calibri"/>
                <w:sz w:val="19"/>
                <w:szCs w:val="19"/>
              </w:rPr>
              <w:t>Pemeriksaan saat ini mengandalkan keterangan dari klien</w:t>
            </w:r>
          </w:p>
        </w:tc>
        <w:tc>
          <w:tcPr>
            <w:tcW w:w="3026" w:type="dxa"/>
            <w:tcMar>
              <w:top w:w="80" w:type="dxa"/>
              <w:left w:w="120" w:type="dxa"/>
              <w:bottom w:w="80" w:type="dxa"/>
              <w:right w:w="120" w:type="dxa"/>
            </w:tcMar>
          </w:tcPr>
          <w:p w14:paraId="000A7DA7" w14:textId="77777777" w:rsidR="00BF5B7F" w:rsidRDefault="004E7426">
            <w:pPr>
              <w:spacing w:line="260" w:lineRule="auto"/>
            </w:pPr>
            <w:r>
              <w:rPr>
                <w:rFonts w:ascii="Calibri" w:eastAsia="Calibri" w:hAnsi="Calibri" w:cs="Calibri"/>
                <w:sz w:val="19"/>
                <w:szCs w:val="19"/>
              </w:rPr>
              <w:t>Ketika berkas mulai</w:t>
            </w:r>
            <w:r>
              <w:rPr>
                <w:rFonts w:ascii="Calibri" w:eastAsia="Calibri" w:hAnsi="Calibri" w:cs="Calibri"/>
                <w:sz w:val="19"/>
                <w:szCs w:val="19"/>
              </w:rPr>
              <w:t xml:space="preserve"> ditampilkan langsung di peramban</w:t>
            </w:r>
          </w:p>
        </w:tc>
      </w:tr>
      <w:tr w:rsidR="00BF5B7F" w14:paraId="43B2FE24" w14:textId="77777777">
        <w:tblPrEx>
          <w:tblCellMar>
            <w:top w:w="0" w:type="dxa"/>
            <w:bottom w:w="0" w:type="dxa"/>
          </w:tblCellMar>
        </w:tblPrEx>
        <w:tc>
          <w:tcPr>
            <w:tcW w:w="2600" w:type="dxa"/>
            <w:tcMar>
              <w:top w:w="80" w:type="dxa"/>
              <w:left w:w="120" w:type="dxa"/>
              <w:bottom w:w="80" w:type="dxa"/>
              <w:right w:w="120" w:type="dxa"/>
            </w:tcMar>
          </w:tcPr>
          <w:p w14:paraId="1A6C79AE" w14:textId="77777777" w:rsidR="00BF5B7F" w:rsidRDefault="004E7426">
            <w:pPr>
              <w:spacing w:line="260" w:lineRule="auto"/>
            </w:pPr>
            <w:r>
              <w:rPr>
                <w:rFonts w:ascii="Calibri" w:eastAsia="Calibri" w:hAnsi="Calibri" w:cs="Calibri"/>
                <w:sz w:val="19"/>
                <w:szCs w:val="19"/>
              </w:rPr>
              <w:t>Refresh token</w:t>
            </w:r>
          </w:p>
        </w:tc>
        <w:tc>
          <w:tcPr>
            <w:tcW w:w="3400" w:type="dxa"/>
            <w:tcMar>
              <w:top w:w="80" w:type="dxa"/>
              <w:left w:w="120" w:type="dxa"/>
              <w:bottom w:w="80" w:type="dxa"/>
              <w:right w:w="120" w:type="dxa"/>
            </w:tcMar>
          </w:tcPr>
          <w:p w14:paraId="4E84BA43" w14:textId="77777777" w:rsidR="00BF5B7F" w:rsidRDefault="004E7426">
            <w:pPr>
              <w:spacing w:line="260" w:lineRule="auto"/>
            </w:pPr>
            <w:r>
              <w:rPr>
                <w:rFonts w:ascii="Calibri" w:eastAsia="Calibri" w:hAnsi="Calibri" w:cs="Calibri"/>
                <w:sz w:val="19"/>
                <w:szCs w:val="19"/>
              </w:rPr>
              <w:t>Token berlaku satu jam tanpa mekanisme perpanjangan</w:t>
            </w:r>
          </w:p>
        </w:tc>
        <w:tc>
          <w:tcPr>
            <w:tcW w:w="3026" w:type="dxa"/>
            <w:tcMar>
              <w:top w:w="80" w:type="dxa"/>
              <w:left w:w="120" w:type="dxa"/>
              <w:bottom w:w="80" w:type="dxa"/>
              <w:right w:w="120" w:type="dxa"/>
            </w:tcMar>
          </w:tcPr>
          <w:p w14:paraId="54EA8311" w14:textId="77777777" w:rsidR="00BF5B7F" w:rsidRDefault="004E7426">
            <w:pPr>
              <w:spacing w:line="260" w:lineRule="auto"/>
            </w:pPr>
            <w:r>
              <w:rPr>
                <w:rFonts w:ascii="Calibri" w:eastAsia="Calibri" w:hAnsi="Calibri" w:cs="Calibri"/>
                <w:sz w:val="19"/>
                <w:szCs w:val="19"/>
              </w:rPr>
              <w:t>Ketika pengguna mengeluhkan harus login berulang</w:t>
            </w:r>
          </w:p>
        </w:tc>
      </w:tr>
      <w:tr w:rsidR="00BF5B7F" w14:paraId="4F2E1993" w14:textId="77777777">
        <w:tblPrEx>
          <w:tblCellMar>
            <w:top w:w="0" w:type="dxa"/>
            <w:bottom w:w="0" w:type="dxa"/>
          </w:tblCellMar>
        </w:tblPrEx>
        <w:tc>
          <w:tcPr>
            <w:tcW w:w="2600" w:type="dxa"/>
            <w:tcMar>
              <w:top w:w="80" w:type="dxa"/>
              <w:left w:w="120" w:type="dxa"/>
              <w:bottom w:w="80" w:type="dxa"/>
              <w:right w:w="120" w:type="dxa"/>
            </w:tcMar>
          </w:tcPr>
          <w:p w14:paraId="44CC722F" w14:textId="77777777" w:rsidR="00BF5B7F" w:rsidRDefault="004E7426">
            <w:pPr>
              <w:spacing w:line="260" w:lineRule="auto"/>
            </w:pPr>
            <w:r>
              <w:rPr>
                <w:rFonts w:ascii="Calibri" w:eastAsia="Calibri" w:hAnsi="Calibri" w:cs="Calibri"/>
                <w:sz w:val="19"/>
                <w:szCs w:val="19"/>
              </w:rPr>
              <w:t>Penomoran versi pada cache izin</w:t>
            </w:r>
          </w:p>
        </w:tc>
        <w:tc>
          <w:tcPr>
            <w:tcW w:w="3400" w:type="dxa"/>
            <w:tcMar>
              <w:top w:w="80" w:type="dxa"/>
              <w:left w:w="120" w:type="dxa"/>
              <w:bottom w:w="80" w:type="dxa"/>
              <w:right w:w="120" w:type="dxa"/>
            </w:tcMar>
          </w:tcPr>
          <w:p w14:paraId="72455D5F" w14:textId="77777777" w:rsidR="00BF5B7F" w:rsidRDefault="004E7426">
            <w:pPr>
              <w:spacing w:line="260" w:lineRule="auto"/>
            </w:pPr>
            <w:r>
              <w:rPr>
                <w:rFonts w:ascii="Calibri" w:eastAsia="Calibri" w:hAnsi="Calibri" w:cs="Calibri"/>
                <w:sz w:val="19"/>
                <w:szCs w:val="19"/>
              </w:rPr>
              <w:t>Perubahan izin pada sebuah role baru berlaku setelah lima menit</w:t>
            </w:r>
          </w:p>
        </w:tc>
        <w:tc>
          <w:tcPr>
            <w:tcW w:w="3026" w:type="dxa"/>
            <w:tcMar>
              <w:top w:w="80" w:type="dxa"/>
              <w:left w:w="120" w:type="dxa"/>
              <w:bottom w:w="80" w:type="dxa"/>
              <w:right w:w="120" w:type="dxa"/>
            </w:tcMar>
          </w:tcPr>
          <w:p w14:paraId="6A1BFFB8" w14:textId="77777777" w:rsidR="00BF5B7F" w:rsidRDefault="004E7426">
            <w:pPr>
              <w:spacing w:line="260" w:lineRule="auto"/>
            </w:pPr>
            <w:r>
              <w:rPr>
                <w:rFonts w:ascii="Calibri" w:eastAsia="Calibri" w:hAnsi="Calibri" w:cs="Calibri"/>
                <w:sz w:val="19"/>
                <w:szCs w:val="19"/>
              </w:rPr>
              <w:t>Ketika keterlambatan lima menit tidak dapat diterima</w:t>
            </w:r>
          </w:p>
        </w:tc>
      </w:tr>
      <w:tr w:rsidR="00BF5B7F" w14:paraId="6D8D9246" w14:textId="77777777">
        <w:tblPrEx>
          <w:tblCellMar>
            <w:top w:w="0" w:type="dxa"/>
            <w:bottom w:w="0" w:type="dxa"/>
          </w:tblCellMar>
        </w:tblPrEx>
        <w:tc>
          <w:tcPr>
            <w:tcW w:w="2600" w:type="dxa"/>
            <w:tcMar>
              <w:top w:w="80" w:type="dxa"/>
              <w:left w:w="120" w:type="dxa"/>
              <w:bottom w:w="80" w:type="dxa"/>
              <w:right w:w="120" w:type="dxa"/>
            </w:tcMar>
          </w:tcPr>
          <w:p w14:paraId="3697ED2D" w14:textId="77777777" w:rsidR="00BF5B7F" w:rsidRDefault="004E7426">
            <w:pPr>
              <w:spacing w:line="260" w:lineRule="auto"/>
            </w:pPr>
            <w:r>
              <w:rPr>
                <w:rFonts w:ascii="Calibri" w:eastAsia="Calibri" w:hAnsi="Calibri" w:cs="Calibri"/>
                <w:sz w:val="19"/>
                <w:szCs w:val="19"/>
              </w:rPr>
              <w:t>Satu token reset aktif per pengguna</w:t>
            </w:r>
          </w:p>
        </w:tc>
        <w:tc>
          <w:tcPr>
            <w:tcW w:w="3400" w:type="dxa"/>
            <w:tcMar>
              <w:top w:w="80" w:type="dxa"/>
              <w:left w:w="120" w:type="dxa"/>
              <w:bottom w:w="80" w:type="dxa"/>
              <w:right w:w="120" w:type="dxa"/>
            </w:tcMar>
          </w:tcPr>
          <w:p w14:paraId="7D72A9D7" w14:textId="77777777" w:rsidR="00BF5B7F" w:rsidRDefault="004E7426">
            <w:pPr>
              <w:spacing w:line="260" w:lineRule="auto"/>
            </w:pPr>
            <w:r>
              <w:rPr>
                <w:rFonts w:ascii="Calibri" w:eastAsia="Calibri" w:hAnsi="Calibri" w:cs="Calibri"/>
                <w:sz w:val="19"/>
                <w:szCs w:val="19"/>
              </w:rPr>
              <w:t>Saat ini beberapa token bisa aktif bersamaan</w:t>
            </w:r>
          </w:p>
        </w:tc>
        <w:tc>
          <w:tcPr>
            <w:tcW w:w="3026" w:type="dxa"/>
            <w:tcMar>
              <w:top w:w="80" w:type="dxa"/>
              <w:left w:w="120" w:type="dxa"/>
              <w:bottom w:w="80" w:type="dxa"/>
              <w:right w:w="120" w:type="dxa"/>
            </w:tcMar>
          </w:tcPr>
          <w:p w14:paraId="32EA9CC9" w14:textId="77777777" w:rsidR="00BF5B7F" w:rsidRDefault="004E7426">
            <w:pPr>
              <w:spacing w:line="260" w:lineRule="auto"/>
            </w:pPr>
            <w:r>
              <w:rPr>
                <w:rFonts w:ascii="Calibri" w:eastAsia="Calibri" w:hAnsi="Calibri" w:cs="Calibri"/>
                <w:sz w:val="19"/>
                <w:szCs w:val="19"/>
              </w:rPr>
              <w:t>Ketika audit keamanan mempersoalkannya</w:t>
            </w:r>
          </w:p>
        </w:tc>
      </w:tr>
      <w:tr w:rsidR="00BF5B7F" w14:paraId="288B7A73" w14:textId="77777777">
        <w:tblPrEx>
          <w:tblCellMar>
            <w:top w:w="0" w:type="dxa"/>
            <w:bottom w:w="0" w:type="dxa"/>
          </w:tblCellMar>
        </w:tblPrEx>
        <w:tc>
          <w:tcPr>
            <w:tcW w:w="2600" w:type="dxa"/>
            <w:tcMar>
              <w:top w:w="80" w:type="dxa"/>
              <w:left w:w="120" w:type="dxa"/>
              <w:bottom w:w="80" w:type="dxa"/>
              <w:right w:w="120" w:type="dxa"/>
            </w:tcMar>
          </w:tcPr>
          <w:p w14:paraId="6B317DAA" w14:textId="77777777" w:rsidR="00BF5B7F" w:rsidRDefault="004E7426">
            <w:pPr>
              <w:spacing w:line="260" w:lineRule="auto"/>
            </w:pPr>
            <w:r>
              <w:rPr>
                <w:rFonts w:ascii="Calibri" w:eastAsia="Calibri" w:hAnsi="Calibri" w:cs="Calibri"/>
                <w:sz w:val="19"/>
                <w:szCs w:val="19"/>
              </w:rPr>
              <w:t>Basis data Redis terpisah untuk pengujian</w:t>
            </w:r>
          </w:p>
        </w:tc>
        <w:tc>
          <w:tcPr>
            <w:tcW w:w="3400" w:type="dxa"/>
            <w:tcMar>
              <w:top w:w="80" w:type="dxa"/>
              <w:left w:w="120" w:type="dxa"/>
              <w:bottom w:w="80" w:type="dxa"/>
              <w:right w:w="120" w:type="dxa"/>
            </w:tcMar>
          </w:tcPr>
          <w:p w14:paraId="64AED4DF" w14:textId="77777777" w:rsidR="00BF5B7F" w:rsidRDefault="004E7426">
            <w:pPr>
              <w:spacing w:line="260" w:lineRule="auto"/>
            </w:pPr>
            <w:r>
              <w:rPr>
                <w:rFonts w:ascii="Calibri" w:eastAsia="Calibri" w:hAnsi="Calibri" w:cs="Calibri"/>
                <w:sz w:val="19"/>
                <w:szCs w:val="19"/>
              </w:rPr>
              <w:t>Pengujian dan pengembangan berbagi ruang kunci yang sama</w:t>
            </w:r>
          </w:p>
        </w:tc>
        <w:tc>
          <w:tcPr>
            <w:tcW w:w="3026" w:type="dxa"/>
            <w:tcMar>
              <w:top w:w="80" w:type="dxa"/>
              <w:left w:w="120" w:type="dxa"/>
              <w:bottom w:w="80" w:type="dxa"/>
              <w:right w:w="120" w:type="dxa"/>
            </w:tcMar>
          </w:tcPr>
          <w:p w14:paraId="2229616E" w14:textId="77777777" w:rsidR="00BF5B7F" w:rsidRDefault="004E7426">
            <w:pPr>
              <w:spacing w:line="260" w:lineRule="auto"/>
            </w:pPr>
            <w:r>
              <w:rPr>
                <w:rFonts w:ascii="Calibri" w:eastAsia="Calibri" w:hAnsi="Calibri" w:cs="Calibri"/>
                <w:sz w:val="19"/>
                <w:szCs w:val="19"/>
              </w:rPr>
              <w:t>Ketika pengujian dijalankan otomatis bersamaan dengan pengembangan</w:t>
            </w:r>
          </w:p>
        </w:tc>
      </w:tr>
      <w:tr w:rsidR="00BF5B7F" w14:paraId="70463823" w14:textId="77777777">
        <w:tblPrEx>
          <w:tblCellMar>
            <w:top w:w="0" w:type="dxa"/>
            <w:bottom w:w="0" w:type="dxa"/>
          </w:tblCellMar>
        </w:tblPrEx>
        <w:tc>
          <w:tcPr>
            <w:tcW w:w="2600" w:type="dxa"/>
            <w:tcMar>
              <w:top w:w="80" w:type="dxa"/>
              <w:left w:w="120" w:type="dxa"/>
              <w:bottom w:w="80" w:type="dxa"/>
              <w:right w:w="120" w:type="dxa"/>
            </w:tcMar>
          </w:tcPr>
          <w:p w14:paraId="09E55E2E" w14:textId="77777777" w:rsidR="00BF5B7F" w:rsidRDefault="004E7426">
            <w:pPr>
              <w:spacing w:line="260" w:lineRule="auto"/>
            </w:pPr>
            <w:r>
              <w:rPr>
                <w:rFonts w:ascii="Calibri" w:eastAsia="Calibri" w:hAnsi="Calibri" w:cs="Calibri"/>
                <w:sz w:val="19"/>
                <w:szCs w:val="19"/>
              </w:rPr>
              <w:t>Pencarian dan penyaringan daftar pengguna</w:t>
            </w:r>
          </w:p>
        </w:tc>
        <w:tc>
          <w:tcPr>
            <w:tcW w:w="3400" w:type="dxa"/>
            <w:tcMar>
              <w:top w:w="80" w:type="dxa"/>
              <w:left w:w="120" w:type="dxa"/>
              <w:bottom w:w="80" w:type="dxa"/>
              <w:right w:w="120" w:type="dxa"/>
            </w:tcMar>
          </w:tcPr>
          <w:p w14:paraId="3F5ABA5E" w14:textId="77777777" w:rsidR="00BF5B7F" w:rsidRDefault="004E7426">
            <w:pPr>
              <w:spacing w:line="260" w:lineRule="auto"/>
            </w:pPr>
            <w:r>
              <w:rPr>
                <w:rFonts w:ascii="Calibri" w:eastAsia="Calibri" w:hAnsi="Calibri" w:cs="Calibri"/>
                <w:sz w:val="19"/>
                <w:szCs w:val="19"/>
              </w:rPr>
              <w:t>Pembagi</w:t>
            </w:r>
            <w:r>
              <w:rPr>
                <w:rFonts w:ascii="Calibri" w:eastAsia="Calibri" w:hAnsi="Calibri" w:cs="Calibri"/>
                <w:sz w:val="19"/>
                <w:szCs w:val="19"/>
              </w:rPr>
              <w:t>an halaman sudah menjawab kebutuhan dasar</w:t>
            </w:r>
          </w:p>
        </w:tc>
        <w:tc>
          <w:tcPr>
            <w:tcW w:w="3026" w:type="dxa"/>
            <w:tcMar>
              <w:top w:w="80" w:type="dxa"/>
              <w:left w:w="120" w:type="dxa"/>
              <w:bottom w:w="80" w:type="dxa"/>
              <w:right w:w="120" w:type="dxa"/>
            </w:tcMar>
          </w:tcPr>
          <w:p w14:paraId="16AC6FB5" w14:textId="77777777" w:rsidR="00BF5B7F" w:rsidRDefault="004E7426">
            <w:pPr>
              <w:spacing w:line="260" w:lineRule="auto"/>
            </w:pPr>
            <w:r>
              <w:rPr>
                <w:rFonts w:ascii="Calibri" w:eastAsia="Calibri" w:hAnsi="Calibri" w:cs="Calibri"/>
                <w:sz w:val="19"/>
                <w:szCs w:val="19"/>
              </w:rPr>
              <w:t>Ketika jumlah pengguna melebihi beberapa ratus</w:t>
            </w:r>
          </w:p>
        </w:tc>
      </w:tr>
    </w:tbl>
    <w:p w14:paraId="50E47832" w14:textId="77777777" w:rsidR="00BF5B7F" w:rsidRDefault="004E7426">
      <w:pPr>
        <w:spacing w:after="140" w:line="300" w:lineRule="auto"/>
        <w:jc w:val="both"/>
      </w:pPr>
      <w:r>
        <w:rPr>
          <w:rFonts w:ascii="Calibri" w:eastAsia="Calibri" w:hAnsi="Calibri" w:cs="Calibri"/>
          <w:sz w:val="22"/>
          <w:szCs w:val="22"/>
        </w:rPr>
        <w:t>Perlu ditegaskan bahwa daftar ini bukan daftar pekerjaan yang tertinggal, melainkan hasil dari satu prinsip yang dipegang sepanjang pengerjaan: sesuatu ditambahkan ke</w:t>
      </w:r>
      <w:r>
        <w:rPr>
          <w:rFonts w:ascii="Calibri" w:eastAsia="Calibri" w:hAnsi="Calibri" w:cs="Calibri"/>
          <w:sz w:val="22"/>
          <w:szCs w:val="22"/>
        </w:rPr>
        <w:t>tika sudah ada yang benar-benar membutuhkannya, bukan ketika terpikir mungkin akan berguna. Berkas kosong dan fungsi yang belum berisi adalah utang, bukan persiapan.</w:t>
      </w:r>
    </w:p>
    <w:p w14:paraId="67E3FC24" w14:textId="77777777" w:rsidR="00BF5B7F" w:rsidRDefault="004E7426">
      <w:pPr>
        <w:spacing w:after="140" w:line="300" w:lineRule="auto"/>
        <w:jc w:val="both"/>
      </w:pPr>
      <w:r>
        <w:rPr>
          <w:rFonts w:ascii="Calibri" w:eastAsia="Calibri" w:hAnsi="Calibri" w:cs="Calibri"/>
          <w:sz w:val="22"/>
          <w:szCs w:val="22"/>
        </w:rPr>
        <w:t>Prinsip ini terbukti benar setidaknya pada satu kasus. Penanganan penghentian aplikasi sem</w:t>
      </w:r>
      <w:r>
        <w:rPr>
          <w:rFonts w:ascii="Calibri" w:eastAsia="Calibri" w:hAnsi="Calibri" w:cs="Calibri"/>
          <w:sz w:val="22"/>
          <w:szCs w:val="22"/>
        </w:rPr>
        <w:t>pat direncanakan sejak awal, tetapi sengaja ditunda karena saat itu belum ada koneksi apa pun yang perlu ditutup. Ketika akhirnya ditulis pada tahap terakhir, isinya menutup koneksi basis data, cache, dan antrean pesan — semuanya belum ada pada saat perenc</w:t>
      </w:r>
      <w:r>
        <w:rPr>
          <w:rFonts w:ascii="Calibri" w:eastAsia="Calibri" w:hAnsi="Calibri" w:cs="Calibri"/>
          <w:sz w:val="22"/>
          <w:szCs w:val="22"/>
        </w:rPr>
        <w:t>anaan awal. Menuliskannya lebih dini hanya akan menghasilkan fungsi kosong yang tetap harus disusun ulang.</w:t>
      </w:r>
    </w:p>
    <w:p w14:paraId="304CD316" w14:textId="77777777" w:rsidR="00BF5B7F" w:rsidRDefault="004E7426">
      <w:r>
        <w:br w:type="page"/>
      </w:r>
    </w:p>
    <w:p w14:paraId="0E4ABCF3" w14:textId="77777777" w:rsidR="00BF5B7F" w:rsidRDefault="004E7426">
      <w:pPr>
        <w:pStyle w:val="Heading1"/>
        <w:spacing w:before="360" w:after="180"/>
      </w:pPr>
      <w:bookmarkStart w:id="86" w:name="_Toc239200848"/>
      <w:r>
        <w:rPr>
          <w:rFonts w:ascii="Calibri" w:eastAsia="Calibri" w:hAnsi="Calibri" w:cs="Calibri"/>
          <w:b/>
          <w:bCs/>
          <w:color w:val="1F3864"/>
        </w:rPr>
        <w:lastRenderedPageBreak/>
        <w:t>BAB 11 — Pengembangan Lanjutan: Modul Role dan Antarmuka Console</w:t>
      </w:r>
      <w:bookmarkEnd w:id="86"/>
    </w:p>
    <w:p w14:paraId="643F7477" w14:textId="77777777" w:rsidR="00BF5B7F" w:rsidRDefault="004E7426">
      <w:pPr>
        <w:spacing w:after="140" w:line="300" w:lineRule="auto"/>
        <w:jc w:val="both"/>
      </w:pPr>
      <w:r>
        <w:rPr>
          <w:rFonts w:ascii="Calibri" w:eastAsia="Calibri" w:hAnsi="Calibri" w:cs="Calibri"/>
          <w:sz w:val="22"/>
          <w:szCs w:val="22"/>
        </w:rPr>
        <w:t>Bab ini mencatat dua penambahan yang dikerjakan setelah delapan tahap awal selesai. Keduanya berangkat dari satu kebutuhan praktis: hasil kerja ini harus dapat diperagakan, bukan hanya dijelaskan lewat perintah di terminal.</w:t>
      </w:r>
    </w:p>
    <w:p w14:paraId="7163F04A" w14:textId="77777777" w:rsidR="00BF5B7F" w:rsidRDefault="004E7426">
      <w:pPr>
        <w:pStyle w:val="Heading2"/>
        <w:spacing w:before="280" w:after="140"/>
      </w:pPr>
      <w:bookmarkStart w:id="87" w:name="_Toc239200849"/>
      <w:r>
        <w:rPr>
          <w:rFonts w:ascii="Calibri" w:eastAsia="Calibri" w:hAnsi="Calibri" w:cs="Calibri"/>
          <w:b/>
          <w:bCs/>
          <w:color w:val="2E5496"/>
        </w:rPr>
        <w:t>11.1 Temuan: Empat Permission Ta</w:t>
      </w:r>
      <w:r>
        <w:rPr>
          <w:rFonts w:ascii="Calibri" w:eastAsia="Calibri" w:hAnsi="Calibri" w:cs="Calibri"/>
          <w:b/>
          <w:bCs/>
          <w:color w:val="2E5496"/>
        </w:rPr>
        <w:t>npa Endpoint</w:t>
      </w:r>
      <w:bookmarkEnd w:id="87"/>
    </w:p>
    <w:p w14:paraId="220638C7" w14:textId="77777777" w:rsidR="00BF5B7F" w:rsidRDefault="004E7426">
      <w:pPr>
        <w:spacing w:after="140" w:line="300" w:lineRule="auto"/>
        <w:jc w:val="both"/>
      </w:pPr>
      <w:r>
        <w:rPr>
          <w:rFonts w:ascii="Calibri" w:eastAsia="Calibri" w:hAnsi="Calibri" w:cs="Calibri"/>
          <w:sz w:val="22"/>
          <w:szCs w:val="22"/>
        </w:rPr>
        <w:t>Saat menyiapkan peragaan, ditemukan bahwa empat permission hasil seeder tidak pernah punya endpoint pasangannya: roles.read, roles.create, roles.update, dan roles.delete. Pengaturan role selama ini hanya dilakukan lewat seeder dan lewat peneta</w:t>
      </w:r>
      <w:r>
        <w:rPr>
          <w:rFonts w:ascii="Calibri" w:eastAsia="Calibri" w:hAnsi="Calibri" w:cs="Calibri"/>
          <w:sz w:val="22"/>
          <w:szCs w:val="22"/>
        </w:rPr>
        <w:t>pan role kepada pengguna, bukan lewat pengelolaan role itu sendiri.</w:t>
      </w:r>
    </w:p>
    <w:p w14:paraId="63BCE15D" w14:textId="77777777" w:rsidR="00BF5B7F" w:rsidRDefault="004E7426">
      <w:pPr>
        <w:spacing w:after="140" w:line="300" w:lineRule="auto"/>
        <w:jc w:val="both"/>
      </w:pPr>
      <w:r>
        <w:rPr>
          <w:rFonts w:ascii="Calibri" w:eastAsia="Calibri" w:hAnsi="Calibri" w:cs="Calibri"/>
          <w:sz w:val="22"/>
          <w:szCs w:val="22"/>
        </w:rPr>
        <w:t>Artinya, permintaan untuk menampilkan perbandingan wewenang antar role membutuhkan penambahan di sisi backend terlebih dahulu, bukan sekadar tampilan baru. Tanpa itu, antarmuka tidak punya</w:t>
      </w:r>
      <w:r>
        <w:rPr>
          <w:rFonts w:ascii="Calibri" w:eastAsia="Calibri" w:hAnsi="Calibri" w:cs="Calibri"/>
          <w:sz w:val="22"/>
          <w:szCs w:val="22"/>
        </w:rPr>
        <w:t xml:space="preserve"> endpoint untuk dipanggil.</w:t>
      </w:r>
    </w:p>
    <w:p w14:paraId="601E9A07"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Pelajaran kecilnya: daftar permission yang di-seed sebaiknya diperiksa berkala terhadap daftar endpoint yang benar-benar ada. Permission yang menganggur berarti fitur yang direncanakan tetapi tidak pernah dibangun.</w:t>
      </w:r>
    </w:p>
    <w:p w14:paraId="1107F84E" w14:textId="77777777" w:rsidR="00BF5B7F" w:rsidRDefault="004E7426">
      <w:pPr>
        <w:pStyle w:val="Heading2"/>
        <w:spacing w:before="280" w:after="140"/>
      </w:pPr>
      <w:bookmarkStart w:id="88" w:name="_Toc239200850"/>
      <w:r>
        <w:rPr>
          <w:rFonts w:ascii="Calibri" w:eastAsia="Calibri" w:hAnsi="Calibri" w:cs="Calibri"/>
          <w:b/>
          <w:bCs/>
          <w:color w:val="2E5496"/>
        </w:rPr>
        <w:t>11.2 Modul Rol</w:t>
      </w:r>
      <w:r>
        <w:rPr>
          <w:rFonts w:ascii="Calibri" w:eastAsia="Calibri" w:hAnsi="Calibri" w:cs="Calibri"/>
          <w:b/>
          <w:bCs/>
          <w:color w:val="2E5496"/>
        </w:rPr>
        <w:t>e</w:t>
      </w:r>
      <w:bookmarkEnd w:id="88"/>
    </w:p>
    <w:p w14:paraId="79CD822D" w14:textId="77777777" w:rsidR="00BF5B7F" w:rsidRDefault="004E7426">
      <w:pPr>
        <w:spacing w:after="140" w:line="300" w:lineRule="auto"/>
        <w:jc w:val="both"/>
      </w:pPr>
      <w:r>
        <w:rPr>
          <w:rFonts w:ascii="Calibri" w:eastAsia="Calibri" w:hAnsi="Calibri" w:cs="Calibri"/>
          <w:sz w:val="22"/>
          <w:szCs w:val="22"/>
        </w:rPr>
        <w:t>Tujuh endpoint ditambahkan, sehingga totalnya menjadi 25.</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4400"/>
        <w:gridCol w:w="2026"/>
      </w:tblGrid>
      <w:tr w:rsidR="00BF5B7F" w14:paraId="4194FFC4"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5C08013E" w14:textId="77777777" w:rsidR="00BF5B7F" w:rsidRDefault="004E7426">
            <w:pPr>
              <w:spacing w:line="260" w:lineRule="auto"/>
            </w:pPr>
            <w:r>
              <w:rPr>
                <w:rFonts w:ascii="Calibri" w:eastAsia="Calibri" w:hAnsi="Calibri" w:cs="Calibri"/>
                <w:b/>
                <w:bCs/>
                <w:sz w:val="19"/>
                <w:szCs w:val="19"/>
              </w:rPr>
              <w:t>Endpoint</w:t>
            </w:r>
          </w:p>
        </w:tc>
        <w:tc>
          <w:tcPr>
            <w:tcW w:w="4400" w:type="dxa"/>
            <w:shd w:val="clear" w:color="auto" w:fill="D9E2F3"/>
            <w:tcMar>
              <w:top w:w="80" w:type="dxa"/>
              <w:left w:w="120" w:type="dxa"/>
              <w:bottom w:w="80" w:type="dxa"/>
              <w:right w:w="120" w:type="dxa"/>
            </w:tcMar>
          </w:tcPr>
          <w:p w14:paraId="3A247BF8" w14:textId="77777777" w:rsidR="00BF5B7F" w:rsidRDefault="004E7426">
            <w:pPr>
              <w:spacing w:line="260" w:lineRule="auto"/>
            </w:pPr>
            <w:r>
              <w:rPr>
                <w:rFonts w:ascii="Calibri" w:eastAsia="Calibri" w:hAnsi="Calibri" w:cs="Calibri"/>
                <w:b/>
                <w:bCs/>
                <w:sz w:val="19"/>
                <w:szCs w:val="19"/>
              </w:rPr>
              <w:t>Fungsi</w:t>
            </w:r>
          </w:p>
        </w:tc>
        <w:tc>
          <w:tcPr>
            <w:tcW w:w="2026" w:type="dxa"/>
            <w:shd w:val="clear" w:color="auto" w:fill="D9E2F3"/>
            <w:tcMar>
              <w:top w:w="80" w:type="dxa"/>
              <w:left w:w="120" w:type="dxa"/>
              <w:bottom w:w="80" w:type="dxa"/>
              <w:right w:w="120" w:type="dxa"/>
            </w:tcMar>
          </w:tcPr>
          <w:p w14:paraId="24B4A7C5" w14:textId="77777777" w:rsidR="00BF5B7F" w:rsidRDefault="004E7426">
            <w:pPr>
              <w:spacing w:line="260" w:lineRule="auto"/>
            </w:pPr>
            <w:r>
              <w:rPr>
                <w:rFonts w:ascii="Calibri" w:eastAsia="Calibri" w:hAnsi="Calibri" w:cs="Calibri"/>
                <w:b/>
                <w:bCs/>
                <w:sz w:val="19"/>
                <w:szCs w:val="19"/>
              </w:rPr>
              <w:t>Izin</w:t>
            </w:r>
          </w:p>
        </w:tc>
      </w:tr>
      <w:tr w:rsidR="00BF5B7F" w14:paraId="35FA2F5C" w14:textId="77777777">
        <w:tblPrEx>
          <w:tblCellMar>
            <w:top w:w="0" w:type="dxa"/>
            <w:bottom w:w="0" w:type="dxa"/>
          </w:tblCellMar>
        </w:tblPrEx>
        <w:tc>
          <w:tcPr>
            <w:tcW w:w="2600" w:type="dxa"/>
            <w:tcMar>
              <w:top w:w="80" w:type="dxa"/>
              <w:left w:w="120" w:type="dxa"/>
              <w:bottom w:w="80" w:type="dxa"/>
              <w:right w:w="120" w:type="dxa"/>
            </w:tcMar>
          </w:tcPr>
          <w:p w14:paraId="0C24DBD2" w14:textId="77777777" w:rsidR="00BF5B7F" w:rsidRDefault="004E7426">
            <w:pPr>
              <w:spacing w:line="260" w:lineRule="auto"/>
            </w:pPr>
            <w:r>
              <w:rPr>
                <w:rFonts w:ascii="Calibri" w:eastAsia="Calibri" w:hAnsi="Calibri" w:cs="Calibri"/>
                <w:sz w:val="19"/>
                <w:szCs w:val="19"/>
              </w:rPr>
              <w:t>GET /roles</w:t>
            </w:r>
          </w:p>
        </w:tc>
        <w:tc>
          <w:tcPr>
            <w:tcW w:w="4400" w:type="dxa"/>
            <w:tcMar>
              <w:top w:w="80" w:type="dxa"/>
              <w:left w:w="120" w:type="dxa"/>
              <w:bottom w:w="80" w:type="dxa"/>
              <w:right w:w="120" w:type="dxa"/>
            </w:tcMar>
          </w:tcPr>
          <w:p w14:paraId="7D11C40D" w14:textId="77777777" w:rsidR="00BF5B7F" w:rsidRDefault="004E7426">
            <w:pPr>
              <w:spacing w:line="260" w:lineRule="auto"/>
            </w:pPr>
            <w:r>
              <w:rPr>
                <w:rFonts w:ascii="Calibri" w:eastAsia="Calibri" w:hAnsi="Calibri" w:cs="Calibri"/>
                <w:sz w:val="19"/>
                <w:szCs w:val="19"/>
              </w:rPr>
              <w:t>Daftar role beserta izin dan jumlah pemakainya</w:t>
            </w:r>
          </w:p>
        </w:tc>
        <w:tc>
          <w:tcPr>
            <w:tcW w:w="2026" w:type="dxa"/>
            <w:tcMar>
              <w:top w:w="80" w:type="dxa"/>
              <w:left w:w="120" w:type="dxa"/>
              <w:bottom w:w="80" w:type="dxa"/>
              <w:right w:w="120" w:type="dxa"/>
            </w:tcMar>
          </w:tcPr>
          <w:p w14:paraId="2D9B32D7" w14:textId="77777777" w:rsidR="00BF5B7F" w:rsidRDefault="004E7426">
            <w:pPr>
              <w:spacing w:line="260" w:lineRule="auto"/>
            </w:pPr>
            <w:r>
              <w:rPr>
                <w:rFonts w:ascii="Calibri" w:eastAsia="Calibri" w:hAnsi="Calibri" w:cs="Calibri"/>
                <w:sz w:val="19"/>
                <w:szCs w:val="19"/>
              </w:rPr>
              <w:t>roles.read</w:t>
            </w:r>
          </w:p>
        </w:tc>
      </w:tr>
      <w:tr w:rsidR="00BF5B7F" w14:paraId="2D704747" w14:textId="77777777">
        <w:tblPrEx>
          <w:tblCellMar>
            <w:top w:w="0" w:type="dxa"/>
            <w:bottom w:w="0" w:type="dxa"/>
          </w:tblCellMar>
        </w:tblPrEx>
        <w:tc>
          <w:tcPr>
            <w:tcW w:w="2600" w:type="dxa"/>
            <w:tcMar>
              <w:top w:w="80" w:type="dxa"/>
              <w:left w:w="120" w:type="dxa"/>
              <w:bottom w:w="80" w:type="dxa"/>
              <w:right w:w="120" w:type="dxa"/>
            </w:tcMar>
          </w:tcPr>
          <w:p w14:paraId="59F79A50" w14:textId="77777777" w:rsidR="00BF5B7F" w:rsidRDefault="004E7426">
            <w:pPr>
              <w:spacing w:line="260" w:lineRule="auto"/>
            </w:pPr>
            <w:r>
              <w:rPr>
                <w:rFonts w:ascii="Calibri" w:eastAsia="Calibri" w:hAnsi="Calibri" w:cs="Calibri"/>
                <w:sz w:val="19"/>
                <w:szCs w:val="19"/>
              </w:rPr>
              <w:t>POST /roles</w:t>
            </w:r>
          </w:p>
        </w:tc>
        <w:tc>
          <w:tcPr>
            <w:tcW w:w="4400" w:type="dxa"/>
            <w:tcMar>
              <w:top w:w="80" w:type="dxa"/>
              <w:left w:w="120" w:type="dxa"/>
              <w:bottom w:w="80" w:type="dxa"/>
              <w:right w:w="120" w:type="dxa"/>
            </w:tcMar>
          </w:tcPr>
          <w:p w14:paraId="0AE7CA41" w14:textId="77777777" w:rsidR="00BF5B7F" w:rsidRDefault="004E7426">
            <w:pPr>
              <w:spacing w:line="260" w:lineRule="auto"/>
            </w:pPr>
            <w:r>
              <w:rPr>
                <w:rFonts w:ascii="Calibri" w:eastAsia="Calibri" w:hAnsi="Calibri" w:cs="Calibri"/>
                <w:sz w:val="19"/>
                <w:szCs w:val="19"/>
              </w:rPr>
              <w:t>Membuat role baru sekaligus izin awalnya</w:t>
            </w:r>
          </w:p>
        </w:tc>
        <w:tc>
          <w:tcPr>
            <w:tcW w:w="2026" w:type="dxa"/>
            <w:tcMar>
              <w:top w:w="80" w:type="dxa"/>
              <w:left w:w="120" w:type="dxa"/>
              <w:bottom w:w="80" w:type="dxa"/>
              <w:right w:w="120" w:type="dxa"/>
            </w:tcMar>
          </w:tcPr>
          <w:p w14:paraId="7946D542" w14:textId="77777777" w:rsidR="00BF5B7F" w:rsidRDefault="004E7426">
            <w:pPr>
              <w:spacing w:line="260" w:lineRule="auto"/>
            </w:pPr>
            <w:r>
              <w:rPr>
                <w:rFonts w:ascii="Calibri" w:eastAsia="Calibri" w:hAnsi="Calibri" w:cs="Calibri"/>
                <w:sz w:val="19"/>
                <w:szCs w:val="19"/>
              </w:rPr>
              <w:t>roles.create</w:t>
            </w:r>
          </w:p>
        </w:tc>
      </w:tr>
      <w:tr w:rsidR="00BF5B7F" w14:paraId="2E7629DD" w14:textId="77777777">
        <w:tblPrEx>
          <w:tblCellMar>
            <w:top w:w="0" w:type="dxa"/>
            <w:bottom w:w="0" w:type="dxa"/>
          </w:tblCellMar>
        </w:tblPrEx>
        <w:tc>
          <w:tcPr>
            <w:tcW w:w="2600" w:type="dxa"/>
            <w:tcMar>
              <w:top w:w="80" w:type="dxa"/>
              <w:left w:w="120" w:type="dxa"/>
              <w:bottom w:w="80" w:type="dxa"/>
              <w:right w:w="120" w:type="dxa"/>
            </w:tcMar>
          </w:tcPr>
          <w:p w14:paraId="476B43D6" w14:textId="77777777" w:rsidR="00BF5B7F" w:rsidRDefault="004E7426">
            <w:pPr>
              <w:spacing w:line="260" w:lineRule="auto"/>
            </w:pPr>
            <w:r>
              <w:rPr>
                <w:rFonts w:ascii="Calibri" w:eastAsia="Calibri" w:hAnsi="Calibri" w:cs="Calibri"/>
                <w:sz w:val="19"/>
                <w:szCs w:val="19"/>
              </w:rPr>
              <w:t>GET /roles/:id</w:t>
            </w:r>
          </w:p>
        </w:tc>
        <w:tc>
          <w:tcPr>
            <w:tcW w:w="4400" w:type="dxa"/>
            <w:tcMar>
              <w:top w:w="80" w:type="dxa"/>
              <w:left w:w="120" w:type="dxa"/>
              <w:bottom w:w="80" w:type="dxa"/>
              <w:right w:w="120" w:type="dxa"/>
            </w:tcMar>
          </w:tcPr>
          <w:p w14:paraId="791648CC" w14:textId="77777777" w:rsidR="00BF5B7F" w:rsidRDefault="004E7426">
            <w:pPr>
              <w:spacing w:line="260" w:lineRule="auto"/>
            </w:pPr>
            <w:r>
              <w:rPr>
                <w:rFonts w:ascii="Calibri" w:eastAsia="Calibri" w:hAnsi="Calibri" w:cs="Calibri"/>
                <w:sz w:val="19"/>
                <w:szCs w:val="19"/>
              </w:rPr>
              <w:t>Detail satu role</w:t>
            </w:r>
          </w:p>
        </w:tc>
        <w:tc>
          <w:tcPr>
            <w:tcW w:w="2026" w:type="dxa"/>
            <w:tcMar>
              <w:top w:w="80" w:type="dxa"/>
              <w:left w:w="120" w:type="dxa"/>
              <w:bottom w:w="80" w:type="dxa"/>
              <w:right w:w="120" w:type="dxa"/>
            </w:tcMar>
          </w:tcPr>
          <w:p w14:paraId="66F3B511" w14:textId="77777777" w:rsidR="00BF5B7F" w:rsidRDefault="004E7426">
            <w:pPr>
              <w:spacing w:line="260" w:lineRule="auto"/>
            </w:pPr>
            <w:r>
              <w:rPr>
                <w:rFonts w:ascii="Calibri" w:eastAsia="Calibri" w:hAnsi="Calibri" w:cs="Calibri"/>
                <w:sz w:val="19"/>
                <w:szCs w:val="19"/>
              </w:rPr>
              <w:t>roles.read</w:t>
            </w:r>
          </w:p>
        </w:tc>
      </w:tr>
      <w:tr w:rsidR="00BF5B7F" w14:paraId="56DCBCFC" w14:textId="77777777">
        <w:tblPrEx>
          <w:tblCellMar>
            <w:top w:w="0" w:type="dxa"/>
            <w:bottom w:w="0" w:type="dxa"/>
          </w:tblCellMar>
        </w:tblPrEx>
        <w:tc>
          <w:tcPr>
            <w:tcW w:w="2600" w:type="dxa"/>
            <w:tcMar>
              <w:top w:w="80" w:type="dxa"/>
              <w:left w:w="120" w:type="dxa"/>
              <w:bottom w:w="80" w:type="dxa"/>
              <w:right w:w="120" w:type="dxa"/>
            </w:tcMar>
          </w:tcPr>
          <w:p w14:paraId="0630D137" w14:textId="77777777" w:rsidR="00BF5B7F" w:rsidRDefault="004E7426">
            <w:pPr>
              <w:spacing w:line="260" w:lineRule="auto"/>
            </w:pPr>
            <w:r>
              <w:rPr>
                <w:rFonts w:ascii="Calibri" w:eastAsia="Calibri" w:hAnsi="Calibri" w:cs="Calibri"/>
                <w:sz w:val="19"/>
                <w:szCs w:val="19"/>
              </w:rPr>
              <w:t>PATCH /roles/:id</w:t>
            </w:r>
          </w:p>
        </w:tc>
        <w:tc>
          <w:tcPr>
            <w:tcW w:w="4400" w:type="dxa"/>
            <w:tcMar>
              <w:top w:w="80" w:type="dxa"/>
              <w:left w:w="120" w:type="dxa"/>
              <w:bottom w:w="80" w:type="dxa"/>
              <w:right w:w="120" w:type="dxa"/>
            </w:tcMar>
          </w:tcPr>
          <w:p w14:paraId="19D6DADD" w14:textId="77777777" w:rsidR="00BF5B7F" w:rsidRDefault="004E7426">
            <w:pPr>
              <w:spacing w:line="260" w:lineRule="auto"/>
            </w:pPr>
            <w:r>
              <w:rPr>
                <w:rFonts w:ascii="Calibri" w:eastAsia="Calibri" w:hAnsi="Calibri" w:cs="Calibri"/>
                <w:sz w:val="19"/>
                <w:szCs w:val="19"/>
              </w:rPr>
              <w:t>Mengubah nama atau keterangan</w:t>
            </w:r>
          </w:p>
        </w:tc>
        <w:tc>
          <w:tcPr>
            <w:tcW w:w="2026" w:type="dxa"/>
            <w:tcMar>
              <w:top w:w="80" w:type="dxa"/>
              <w:left w:w="120" w:type="dxa"/>
              <w:bottom w:w="80" w:type="dxa"/>
              <w:right w:w="120" w:type="dxa"/>
            </w:tcMar>
          </w:tcPr>
          <w:p w14:paraId="62970662" w14:textId="77777777" w:rsidR="00BF5B7F" w:rsidRDefault="004E7426">
            <w:pPr>
              <w:spacing w:line="260" w:lineRule="auto"/>
            </w:pPr>
            <w:r>
              <w:rPr>
                <w:rFonts w:ascii="Calibri" w:eastAsia="Calibri" w:hAnsi="Calibri" w:cs="Calibri"/>
                <w:sz w:val="19"/>
                <w:szCs w:val="19"/>
              </w:rPr>
              <w:t>roles.update</w:t>
            </w:r>
          </w:p>
        </w:tc>
      </w:tr>
      <w:tr w:rsidR="00BF5B7F" w14:paraId="0175AA35" w14:textId="77777777">
        <w:tblPrEx>
          <w:tblCellMar>
            <w:top w:w="0" w:type="dxa"/>
            <w:bottom w:w="0" w:type="dxa"/>
          </w:tblCellMar>
        </w:tblPrEx>
        <w:tc>
          <w:tcPr>
            <w:tcW w:w="2600" w:type="dxa"/>
            <w:tcMar>
              <w:top w:w="80" w:type="dxa"/>
              <w:left w:w="120" w:type="dxa"/>
              <w:bottom w:w="80" w:type="dxa"/>
              <w:right w:w="120" w:type="dxa"/>
            </w:tcMar>
          </w:tcPr>
          <w:p w14:paraId="6D4AF226" w14:textId="77777777" w:rsidR="00BF5B7F" w:rsidRDefault="004E7426">
            <w:pPr>
              <w:spacing w:line="260" w:lineRule="auto"/>
            </w:pPr>
            <w:r>
              <w:rPr>
                <w:rFonts w:ascii="Calibri" w:eastAsia="Calibri" w:hAnsi="Calibri" w:cs="Calibri"/>
                <w:sz w:val="19"/>
                <w:szCs w:val="19"/>
              </w:rPr>
              <w:t>PUT /roles/:id/permissions</w:t>
            </w:r>
          </w:p>
        </w:tc>
        <w:tc>
          <w:tcPr>
            <w:tcW w:w="4400" w:type="dxa"/>
            <w:tcMar>
              <w:top w:w="80" w:type="dxa"/>
              <w:left w:w="120" w:type="dxa"/>
              <w:bottom w:w="80" w:type="dxa"/>
              <w:right w:w="120" w:type="dxa"/>
            </w:tcMar>
          </w:tcPr>
          <w:p w14:paraId="6F389D81" w14:textId="77777777" w:rsidR="00BF5B7F" w:rsidRDefault="004E7426">
            <w:pPr>
              <w:spacing w:line="260" w:lineRule="auto"/>
            </w:pPr>
            <w:r>
              <w:rPr>
                <w:rFonts w:ascii="Calibri" w:eastAsia="Calibri" w:hAnsi="Calibri" w:cs="Calibri"/>
                <w:sz w:val="19"/>
                <w:szCs w:val="19"/>
              </w:rPr>
              <w:t>Mengganti seluruh izin sebuah role</w:t>
            </w:r>
          </w:p>
        </w:tc>
        <w:tc>
          <w:tcPr>
            <w:tcW w:w="2026" w:type="dxa"/>
            <w:tcMar>
              <w:top w:w="80" w:type="dxa"/>
              <w:left w:w="120" w:type="dxa"/>
              <w:bottom w:w="80" w:type="dxa"/>
              <w:right w:w="120" w:type="dxa"/>
            </w:tcMar>
          </w:tcPr>
          <w:p w14:paraId="69FF47E2" w14:textId="77777777" w:rsidR="00BF5B7F" w:rsidRDefault="004E7426">
            <w:pPr>
              <w:spacing w:line="260" w:lineRule="auto"/>
            </w:pPr>
            <w:r>
              <w:rPr>
                <w:rFonts w:ascii="Calibri" w:eastAsia="Calibri" w:hAnsi="Calibri" w:cs="Calibri"/>
                <w:sz w:val="19"/>
                <w:szCs w:val="19"/>
              </w:rPr>
              <w:t>roles.update</w:t>
            </w:r>
          </w:p>
        </w:tc>
      </w:tr>
      <w:tr w:rsidR="00BF5B7F" w14:paraId="1A853DEB" w14:textId="77777777">
        <w:tblPrEx>
          <w:tblCellMar>
            <w:top w:w="0" w:type="dxa"/>
            <w:bottom w:w="0" w:type="dxa"/>
          </w:tblCellMar>
        </w:tblPrEx>
        <w:tc>
          <w:tcPr>
            <w:tcW w:w="2600" w:type="dxa"/>
            <w:tcMar>
              <w:top w:w="80" w:type="dxa"/>
              <w:left w:w="120" w:type="dxa"/>
              <w:bottom w:w="80" w:type="dxa"/>
              <w:right w:w="120" w:type="dxa"/>
            </w:tcMar>
          </w:tcPr>
          <w:p w14:paraId="1A0F6575" w14:textId="77777777" w:rsidR="00BF5B7F" w:rsidRDefault="004E7426">
            <w:pPr>
              <w:spacing w:line="260" w:lineRule="auto"/>
            </w:pPr>
            <w:r>
              <w:rPr>
                <w:rFonts w:ascii="Calibri" w:eastAsia="Calibri" w:hAnsi="Calibri" w:cs="Calibri"/>
                <w:sz w:val="19"/>
                <w:szCs w:val="19"/>
              </w:rPr>
              <w:t>DELETE /roles/:id</w:t>
            </w:r>
          </w:p>
        </w:tc>
        <w:tc>
          <w:tcPr>
            <w:tcW w:w="4400" w:type="dxa"/>
            <w:tcMar>
              <w:top w:w="80" w:type="dxa"/>
              <w:left w:w="120" w:type="dxa"/>
              <w:bottom w:w="80" w:type="dxa"/>
              <w:right w:w="120" w:type="dxa"/>
            </w:tcMar>
          </w:tcPr>
          <w:p w14:paraId="5BB407CE" w14:textId="77777777" w:rsidR="00BF5B7F" w:rsidRDefault="004E7426">
            <w:pPr>
              <w:spacing w:line="260" w:lineRule="auto"/>
            </w:pPr>
            <w:r>
              <w:rPr>
                <w:rFonts w:ascii="Calibri" w:eastAsia="Calibri" w:hAnsi="Calibri" w:cs="Calibri"/>
                <w:sz w:val="19"/>
                <w:szCs w:val="19"/>
              </w:rPr>
              <w:t>Menghapus role</w:t>
            </w:r>
          </w:p>
        </w:tc>
        <w:tc>
          <w:tcPr>
            <w:tcW w:w="2026" w:type="dxa"/>
            <w:tcMar>
              <w:top w:w="80" w:type="dxa"/>
              <w:left w:w="120" w:type="dxa"/>
              <w:bottom w:w="80" w:type="dxa"/>
              <w:right w:w="120" w:type="dxa"/>
            </w:tcMar>
          </w:tcPr>
          <w:p w14:paraId="249C480F" w14:textId="77777777" w:rsidR="00BF5B7F" w:rsidRDefault="004E7426">
            <w:pPr>
              <w:spacing w:line="260" w:lineRule="auto"/>
            </w:pPr>
            <w:r>
              <w:rPr>
                <w:rFonts w:ascii="Calibri" w:eastAsia="Calibri" w:hAnsi="Calibri" w:cs="Calibri"/>
                <w:sz w:val="19"/>
                <w:szCs w:val="19"/>
              </w:rPr>
              <w:t>roles.delete</w:t>
            </w:r>
          </w:p>
        </w:tc>
      </w:tr>
      <w:tr w:rsidR="00BF5B7F" w14:paraId="785D8681" w14:textId="77777777">
        <w:tblPrEx>
          <w:tblCellMar>
            <w:top w:w="0" w:type="dxa"/>
            <w:bottom w:w="0" w:type="dxa"/>
          </w:tblCellMar>
        </w:tblPrEx>
        <w:tc>
          <w:tcPr>
            <w:tcW w:w="2600" w:type="dxa"/>
            <w:tcMar>
              <w:top w:w="80" w:type="dxa"/>
              <w:left w:w="120" w:type="dxa"/>
              <w:bottom w:w="80" w:type="dxa"/>
              <w:right w:w="120" w:type="dxa"/>
            </w:tcMar>
          </w:tcPr>
          <w:p w14:paraId="04A52B61" w14:textId="77777777" w:rsidR="00BF5B7F" w:rsidRDefault="004E7426">
            <w:pPr>
              <w:spacing w:line="260" w:lineRule="auto"/>
            </w:pPr>
            <w:r>
              <w:rPr>
                <w:rFonts w:ascii="Calibri" w:eastAsia="Calibri" w:hAnsi="Calibri" w:cs="Calibri"/>
                <w:sz w:val="19"/>
                <w:szCs w:val="19"/>
              </w:rPr>
              <w:t>GET /permissions</w:t>
            </w:r>
          </w:p>
        </w:tc>
        <w:tc>
          <w:tcPr>
            <w:tcW w:w="4400" w:type="dxa"/>
            <w:tcMar>
              <w:top w:w="80" w:type="dxa"/>
              <w:left w:w="120" w:type="dxa"/>
              <w:bottom w:w="80" w:type="dxa"/>
              <w:right w:w="120" w:type="dxa"/>
            </w:tcMar>
          </w:tcPr>
          <w:p w14:paraId="4F7DD4E5" w14:textId="77777777" w:rsidR="00BF5B7F" w:rsidRDefault="004E7426">
            <w:pPr>
              <w:spacing w:line="260" w:lineRule="auto"/>
            </w:pPr>
            <w:r>
              <w:rPr>
                <w:rFonts w:ascii="Calibri" w:eastAsia="Calibri" w:hAnsi="Calibri" w:cs="Calibri"/>
                <w:sz w:val="19"/>
                <w:szCs w:val="19"/>
              </w:rPr>
              <w:t>Katalog seluruh permission, dikelompokkan</w:t>
            </w:r>
          </w:p>
        </w:tc>
        <w:tc>
          <w:tcPr>
            <w:tcW w:w="2026" w:type="dxa"/>
            <w:tcMar>
              <w:top w:w="80" w:type="dxa"/>
              <w:left w:w="120" w:type="dxa"/>
              <w:bottom w:w="80" w:type="dxa"/>
              <w:right w:w="120" w:type="dxa"/>
            </w:tcMar>
          </w:tcPr>
          <w:p w14:paraId="295D38EC" w14:textId="77777777" w:rsidR="00BF5B7F" w:rsidRDefault="004E7426">
            <w:pPr>
              <w:spacing w:line="260" w:lineRule="auto"/>
            </w:pPr>
            <w:r>
              <w:rPr>
                <w:rFonts w:ascii="Calibri" w:eastAsia="Calibri" w:hAnsi="Calibri" w:cs="Calibri"/>
                <w:sz w:val="19"/>
                <w:szCs w:val="19"/>
              </w:rPr>
              <w:t>permissions.read</w:t>
            </w:r>
          </w:p>
        </w:tc>
      </w:tr>
    </w:tbl>
    <w:p w14:paraId="36FDFBB9" w14:textId="77777777" w:rsidR="00BF5B7F" w:rsidRDefault="004E7426">
      <w:pPr>
        <w:spacing w:after="140" w:line="300" w:lineRule="auto"/>
        <w:jc w:val="both"/>
      </w:pPr>
      <w:r>
        <w:rPr>
          <w:rFonts w:ascii="Calibri" w:eastAsia="Calibri" w:hAnsi="Calibri" w:cs="Calibri"/>
          <w:sz w:val="22"/>
          <w:szCs w:val="22"/>
        </w:rPr>
        <w:t>Tiga aturan pengaman ditambahkan pada modul ini:</w:t>
      </w:r>
    </w:p>
    <w:p w14:paraId="48AEC199" w14:textId="77777777" w:rsidR="00BF5B7F" w:rsidRDefault="004E7426">
      <w:pPr>
        <w:pStyle w:val="ListParagraph"/>
        <w:numPr>
          <w:ilvl w:val="0"/>
          <w:numId w:val="2"/>
        </w:numPr>
        <w:spacing w:after="80" w:line="290" w:lineRule="auto"/>
      </w:pPr>
      <w:r>
        <w:rPr>
          <w:rFonts w:ascii="Calibri" w:eastAsia="Calibri" w:hAnsi="Calibri" w:cs="Calibri"/>
          <w:sz w:val="22"/>
          <w:szCs w:val="22"/>
        </w:rPr>
        <w:t>Role superadmin dilindungi dari penghapusan maupun penggantian nama. Alasannya, namanya dijadikan acuan oleh aturan keamanan di dalam kode — mengga</w:t>
      </w:r>
      <w:r>
        <w:rPr>
          <w:rFonts w:ascii="Calibri" w:eastAsia="Calibri" w:hAnsi="Calibri" w:cs="Calibri"/>
          <w:sz w:val="22"/>
          <w:szCs w:val="22"/>
        </w:rPr>
        <w:t>nti namanya akan membuat perlindungan akun superadmin berhenti bekerja tanpa menimbulkan error apa pun.</w:t>
      </w:r>
    </w:p>
    <w:p w14:paraId="7345D8CE" w14:textId="77777777" w:rsidR="00BF5B7F" w:rsidRDefault="004E7426">
      <w:pPr>
        <w:pStyle w:val="ListParagraph"/>
        <w:numPr>
          <w:ilvl w:val="0"/>
          <w:numId w:val="2"/>
        </w:numPr>
        <w:spacing w:after="80" w:line="290" w:lineRule="auto"/>
      </w:pPr>
      <w:r>
        <w:rPr>
          <w:rFonts w:ascii="Calibri" w:eastAsia="Calibri" w:hAnsi="Calibri" w:cs="Calibri"/>
          <w:sz w:val="22"/>
          <w:szCs w:val="22"/>
        </w:rPr>
        <w:t>Role yang masih dipakai pengguna tidak dapat dihapus, dan penolakannya menyebutkan jumlah pemakainya. Kalau dibiarkan, penghapusan akan mencabut wewenan</w:t>
      </w:r>
      <w:r>
        <w:rPr>
          <w:rFonts w:ascii="Calibri" w:eastAsia="Calibri" w:hAnsi="Calibri" w:cs="Calibri"/>
          <w:sz w:val="22"/>
          <w:szCs w:val="22"/>
        </w:rPr>
        <w:t>g sejumlah pengguna sekaligus secara diam-diam melalui aturan cascade di basis data.</w:t>
      </w:r>
    </w:p>
    <w:p w14:paraId="599B48F3" w14:textId="77777777" w:rsidR="00BF5B7F" w:rsidRDefault="004E7426">
      <w:pPr>
        <w:pStyle w:val="ListParagraph"/>
        <w:numPr>
          <w:ilvl w:val="0"/>
          <w:numId w:val="2"/>
        </w:numPr>
        <w:spacing w:after="80" w:line="290" w:lineRule="auto"/>
      </w:pPr>
      <w:r>
        <w:rPr>
          <w:rFonts w:ascii="Calibri" w:eastAsia="Calibri" w:hAnsi="Calibri" w:cs="Calibri"/>
          <w:sz w:val="22"/>
          <w:szCs w:val="22"/>
        </w:rPr>
        <w:lastRenderedPageBreak/>
        <w:t>Pembuatan role memakai transaksi, karena menyimpan role dan menetapkan izinnya adalah dua operasi tulis yang tidak bermakna secara terpisah.</w:t>
      </w:r>
    </w:p>
    <w:p w14:paraId="354A84B2" w14:textId="77777777" w:rsidR="00BF5B7F" w:rsidRDefault="004E7426">
      <w:pPr>
        <w:pStyle w:val="Heading2"/>
        <w:spacing w:before="280" w:after="140"/>
      </w:pPr>
      <w:bookmarkStart w:id="89" w:name="_Toc239200851"/>
      <w:r>
        <w:rPr>
          <w:rFonts w:ascii="Calibri" w:eastAsia="Calibri" w:hAnsi="Calibri" w:cs="Calibri"/>
          <w:b/>
          <w:bCs/>
          <w:color w:val="2E5496"/>
        </w:rPr>
        <w:t>11.3 Versi Cache RBAC</w:t>
      </w:r>
      <w:bookmarkEnd w:id="89"/>
    </w:p>
    <w:p w14:paraId="06D16228" w14:textId="77777777" w:rsidR="00BF5B7F" w:rsidRDefault="004E7426">
      <w:pPr>
        <w:spacing w:after="140" w:line="300" w:lineRule="auto"/>
        <w:jc w:val="both"/>
      </w:pPr>
      <w:r>
        <w:rPr>
          <w:rFonts w:ascii="Calibri" w:eastAsia="Calibri" w:hAnsi="Calibri" w:cs="Calibri"/>
          <w:sz w:val="22"/>
          <w:szCs w:val="22"/>
        </w:rPr>
        <w:t>Mengubah</w:t>
      </w:r>
      <w:r>
        <w:rPr>
          <w:rFonts w:ascii="Calibri" w:eastAsia="Calibri" w:hAnsi="Calibri" w:cs="Calibri"/>
          <w:sz w:val="22"/>
          <w:szCs w:val="22"/>
        </w:rPr>
        <w:t xml:space="preserve"> izin sebuah role memengaruhi seluruh pengguna yang memakainya sekaligus. Fungsi penghapusan cache yang dibuat sebelumnya bekerja per pengguna, sehingga tidak menjangkau kasus ini.</w:t>
      </w:r>
    </w:p>
    <w:p w14:paraId="29AF4291" w14:textId="77777777" w:rsidR="00BF5B7F" w:rsidRDefault="004E7426">
      <w:pPr>
        <w:spacing w:after="140" w:line="300" w:lineRule="auto"/>
        <w:jc w:val="both"/>
      </w:pPr>
      <w:r>
        <w:rPr>
          <w:rFonts w:ascii="Calibri" w:eastAsia="Calibri" w:hAnsi="Calibri" w:cs="Calibri"/>
          <w:sz w:val="22"/>
          <w:szCs w:val="22"/>
        </w:rPr>
        <w:t>Solusinya adalah nomor versi yang disisipkan ke dalam kunci cache. Menaikkan nomor tersebut membuat seluruh cache lama tidak terjangkau sekaligus, tanpa perlu menghapusnya satu per satu. Sisa kunci lama hilang sendiri lewat masa simpan yang sudah ada.</w:t>
      </w:r>
    </w:p>
    <w:p w14:paraId="43998AB2" w14:textId="77777777" w:rsidR="00BF5B7F" w:rsidRDefault="004E7426">
      <w:pPr>
        <w:shd w:val="clear" w:color="auto" w:fill="F2F2F2"/>
        <w:spacing w:before="60"/>
        <w:ind w:left="200" w:right="200"/>
      </w:pPr>
      <w:r>
        <w:rPr>
          <w:rFonts w:ascii="Consolas" w:eastAsia="Consolas" w:hAnsi="Consolas" w:cs="Consolas"/>
          <w:sz w:val="18"/>
          <w:szCs w:val="18"/>
        </w:rPr>
        <w:t>perm</w:t>
      </w:r>
      <w:r>
        <w:rPr>
          <w:rFonts w:ascii="Consolas" w:eastAsia="Consolas" w:hAnsi="Consolas" w:cs="Consolas"/>
          <w:sz w:val="18"/>
          <w:szCs w:val="18"/>
        </w:rPr>
        <w:t>issions:user:v3:6af9267a-...     &lt;- kunci sebelum perubahan</w:t>
      </w:r>
    </w:p>
    <w:p w14:paraId="746A9638" w14:textId="77777777" w:rsidR="00BF5B7F" w:rsidRDefault="004E7426">
      <w:pPr>
        <w:shd w:val="clear" w:color="auto" w:fill="F2F2F2"/>
        <w:spacing w:after="160"/>
        <w:ind w:left="200" w:right="200"/>
      </w:pPr>
      <w:r>
        <w:rPr>
          <w:rFonts w:ascii="Consolas" w:eastAsia="Consolas" w:hAnsi="Consolas" w:cs="Consolas"/>
          <w:sz w:val="18"/>
          <w:szCs w:val="18"/>
        </w:rPr>
        <w:t>permissions:user:v4:6af9267a-...     &lt;- kunci setelah versi dinaikkan</w:t>
      </w:r>
    </w:p>
    <w:p w14:paraId="3811CE17" w14:textId="77777777" w:rsidR="00BF5B7F" w:rsidRDefault="004E7426">
      <w:pPr>
        <w:spacing w:after="140" w:line="300" w:lineRule="auto"/>
        <w:jc w:val="both"/>
      </w:pPr>
      <w:r>
        <w:rPr>
          <w:rFonts w:ascii="Calibri" w:eastAsia="Calibri" w:hAnsi="Calibri" w:cs="Calibri"/>
          <w:sz w:val="22"/>
          <w:szCs w:val="22"/>
        </w:rPr>
        <w:t xml:space="preserve">Ini persis jalur peningkatan yang dicatat sebagai batasan pada tahap kelima. Waktu itu ia sengaja tidak dibangun karena belum </w:t>
      </w:r>
      <w:r>
        <w:rPr>
          <w:rFonts w:ascii="Calibri" w:eastAsia="Calibri" w:hAnsi="Calibri" w:cs="Calibri"/>
          <w:sz w:val="22"/>
          <w:szCs w:val="22"/>
        </w:rPr>
        <w:t>ada satu pun endpoint yang mengubah izin sebuah role. Setelah endpoint tersebut ada, ia menjadi kebutuhan nyata dan langsung dibangun.</w:t>
      </w:r>
    </w:p>
    <w:p w14:paraId="1E1C29FD" w14:textId="77777777" w:rsidR="00BF5B7F" w:rsidRDefault="004E7426">
      <w:pPr>
        <w:pBdr>
          <w:left w:val="single" w:sz="18" w:space="12" w:color="2E5496"/>
        </w:pBdr>
        <w:spacing w:before="120" w:after="160" w:line="300" w:lineRule="auto"/>
        <w:ind w:left="400"/>
      </w:pPr>
      <w:r>
        <w:rPr>
          <w:rFonts w:ascii="Calibri" w:eastAsia="Calibri" w:hAnsi="Calibri" w:cs="Calibri"/>
          <w:i/>
          <w:iCs/>
          <w:color w:val="1F3864"/>
          <w:sz w:val="22"/>
          <w:szCs w:val="22"/>
        </w:rPr>
        <w:t>Contoh yang baik tentang menunda pekerjaan sampai benar-benar dibutuhkan: bentuk akhirnya justru lebih jelas setelah pema</w:t>
      </w:r>
      <w:r>
        <w:rPr>
          <w:rFonts w:ascii="Calibri" w:eastAsia="Calibri" w:hAnsi="Calibri" w:cs="Calibri"/>
          <w:i/>
          <w:iCs/>
          <w:color w:val="1F3864"/>
          <w:sz w:val="22"/>
          <w:szCs w:val="22"/>
        </w:rPr>
        <w:t>kainya ada.</w:t>
      </w:r>
    </w:p>
    <w:p w14:paraId="39839C63" w14:textId="77777777" w:rsidR="00BF5B7F" w:rsidRDefault="004E7426">
      <w:pPr>
        <w:pStyle w:val="Heading2"/>
        <w:spacing w:before="280" w:after="140"/>
      </w:pPr>
      <w:bookmarkStart w:id="90" w:name="_Toc239200852"/>
      <w:r>
        <w:rPr>
          <w:rFonts w:ascii="Calibri" w:eastAsia="Calibri" w:hAnsi="Calibri" w:cs="Calibri"/>
          <w:b/>
          <w:bCs/>
          <w:color w:val="2E5496"/>
        </w:rPr>
        <w:t>11.4 Antarmuka Console</w:t>
      </w:r>
      <w:bookmarkEnd w:id="90"/>
    </w:p>
    <w:p w14:paraId="091354C4" w14:textId="77777777" w:rsidR="00BF5B7F" w:rsidRDefault="004E7426">
      <w:pPr>
        <w:spacing w:after="140" w:line="300" w:lineRule="auto"/>
        <w:jc w:val="both"/>
      </w:pPr>
      <w:r>
        <w:rPr>
          <w:rFonts w:ascii="Calibri" w:eastAsia="Calibri" w:hAnsi="Calibri" w:cs="Calibri"/>
          <w:sz w:val="22"/>
          <w:szCs w:val="22"/>
        </w:rPr>
        <w:t>Antarmuka dibangun tanpa kerangka kerja apa pun, hanya HTML, CSS, dan JavaScript biasa, lalu disajikan langsung oleh Express sebagai berkas statis.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6426"/>
      </w:tblGrid>
      <w:tr w:rsidR="00BF5B7F" w14:paraId="400B8390" w14:textId="77777777">
        <w:tblPrEx>
          <w:tblCellMar>
            <w:top w:w="0" w:type="dxa"/>
            <w:bottom w:w="0" w:type="dxa"/>
          </w:tblCellMar>
        </w:tblPrEx>
        <w:trPr>
          <w:tblHeader/>
        </w:trPr>
        <w:tc>
          <w:tcPr>
            <w:tcW w:w="2600" w:type="dxa"/>
            <w:shd w:val="clear" w:color="auto" w:fill="D9E2F3"/>
            <w:tcMar>
              <w:top w:w="80" w:type="dxa"/>
              <w:left w:w="120" w:type="dxa"/>
              <w:bottom w:w="80" w:type="dxa"/>
              <w:right w:w="120" w:type="dxa"/>
            </w:tcMar>
          </w:tcPr>
          <w:p w14:paraId="45A78BAA" w14:textId="77777777" w:rsidR="00BF5B7F" w:rsidRDefault="004E7426">
            <w:pPr>
              <w:spacing w:line="260" w:lineRule="auto"/>
            </w:pPr>
            <w:r>
              <w:rPr>
                <w:rFonts w:ascii="Calibri" w:eastAsia="Calibri" w:hAnsi="Calibri" w:cs="Calibri"/>
                <w:b/>
                <w:bCs/>
                <w:sz w:val="19"/>
                <w:szCs w:val="19"/>
              </w:rPr>
              <w:t>Pertimbangan</w:t>
            </w:r>
          </w:p>
        </w:tc>
        <w:tc>
          <w:tcPr>
            <w:tcW w:w="6426" w:type="dxa"/>
            <w:shd w:val="clear" w:color="auto" w:fill="D9E2F3"/>
            <w:tcMar>
              <w:top w:w="80" w:type="dxa"/>
              <w:left w:w="120" w:type="dxa"/>
              <w:bottom w:w="80" w:type="dxa"/>
              <w:right w:w="120" w:type="dxa"/>
            </w:tcMar>
          </w:tcPr>
          <w:p w14:paraId="47A5D5E5" w14:textId="77777777" w:rsidR="00BF5B7F" w:rsidRDefault="004E7426">
            <w:pPr>
              <w:spacing w:line="260" w:lineRule="auto"/>
            </w:pPr>
            <w:r>
              <w:rPr>
                <w:rFonts w:ascii="Calibri" w:eastAsia="Calibri" w:hAnsi="Calibri" w:cs="Calibri"/>
                <w:b/>
                <w:bCs/>
                <w:sz w:val="19"/>
                <w:szCs w:val="19"/>
              </w:rPr>
              <w:t>Alasan</w:t>
            </w:r>
          </w:p>
        </w:tc>
      </w:tr>
      <w:tr w:rsidR="00BF5B7F" w14:paraId="71B5D0D7" w14:textId="77777777">
        <w:tblPrEx>
          <w:tblCellMar>
            <w:top w:w="0" w:type="dxa"/>
            <w:bottom w:w="0" w:type="dxa"/>
          </w:tblCellMar>
        </w:tblPrEx>
        <w:tc>
          <w:tcPr>
            <w:tcW w:w="2600" w:type="dxa"/>
            <w:tcMar>
              <w:top w:w="80" w:type="dxa"/>
              <w:left w:w="120" w:type="dxa"/>
              <w:bottom w:w="80" w:type="dxa"/>
              <w:right w:w="120" w:type="dxa"/>
            </w:tcMar>
          </w:tcPr>
          <w:p w14:paraId="14C30F32" w14:textId="77777777" w:rsidR="00BF5B7F" w:rsidRDefault="004E7426">
            <w:pPr>
              <w:spacing w:line="260" w:lineRule="auto"/>
            </w:pPr>
            <w:r>
              <w:rPr>
                <w:rFonts w:ascii="Calibri" w:eastAsia="Calibri" w:hAnsi="Calibri" w:cs="Calibri"/>
                <w:sz w:val="19"/>
                <w:szCs w:val="19"/>
              </w:rPr>
              <w:t>Tanpa proses build</w:t>
            </w:r>
          </w:p>
        </w:tc>
        <w:tc>
          <w:tcPr>
            <w:tcW w:w="6426" w:type="dxa"/>
            <w:tcMar>
              <w:top w:w="80" w:type="dxa"/>
              <w:left w:w="120" w:type="dxa"/>
              <w:bottom w:w="80" w:type="dxa"/>
              <w:right w:w="120" w:type="dxa"/>
            </w:tcMar>
          </w:tcPr>
          <w:p w14:paraId="1A2AA983" w14:textId="77777777" w:rsidR="00BF5B7F" w:rsidRDefault="004E7426">
            <w:pPr>
              <w:spacing w:line="260" w:lineRule="auto"/>
            </w:pPr>
            <w:r>
              <w:rPr>
                <w:rFonts w:ascii="Calibri" w:eastAsia="Calibri" w:hAnsi="Calibri" w:cs="Calibri"/>
                <w:sz w:val="19"/>
                <w:szCs w:val="19"/>
              </w:rPr>
              <w:t>Tidak ada tahap kompilasi yang bisa gagal pada hari peragaan</w:t>
            </w:r>
          </w:p>
        </w:tc>
      </w:tr>
      <w:tr w:rsidR="00BF5B7F" w14:paraId="1ABF2351" w14:textId="77777777">
        <w:tblPrEx>
          <w:tblCellMar>
            <w:top w:w="0" w:type="dxa"/>
            <w:bottom w:w="0" w:type="dxa"/>
          </w:tblCellMar>
        </w:tblPrEx>
        <w:tc>
          <w:tcPr>
            <w:tcW w:w="2600" w:type="dxa"/>
            <w:tcMar>
              <w:top w:w="80" w:type="dxa"/>
              <w:left w:w="120" w:type="dxa"/>
              <w:bottom w:w="80" w:type="dxa"/>
              <w:right w:w="120" w:type="dxa"/>
            </w:tcMar>
          </w:tcPr>
          <w:p w14:paraId="6719C888" w14:textId="77777777" w:rsidR="00BF5B7F" w:rsidRDefault="004E7426">
            <w:pPr>
              <w:spacing w:line="260" w:lineRule="auto"/>
            </w:pPr>
            <w:r>
              <w:rPr>
                <w:rFonts w:ascii="Calibri" w:eastAsia="Calibri" w:hAnsi="Calibri" w:cs="Calibri"/>
                <w:sz w:val="19"/>
                <w:szCs w:val="19"/>
              </w:rPr>
              <w:t>Tanpa dependensi baru</w:t>
            </w:r>
          </w:p>
        </w:tc>
        <w:tc>
          <w:tcPr>
            <w:tcW w:w="6426" w:type="dxa"/>
            <w:tcMar>
              <w:top w:w="80" w:type="dxa"/>
              <w:left w:w="120" w:type="dxa"/>
              <w:bottom w:w="80" w:type="dxa"/>
              <w:right w:w="120" w:type="dxa"/>
            </w:tcMar>
          </w:tcPr>
          <w:p w14:paraId="632EF022" w14:textId="77777777" w:rsidR="00BF5B7F" w:rsidRDefault="004E7426">
            <w:pPr>
              <w:spacing w:line="260" w:lineRule="auto"/>
            </w:pPr>
            <w:r>
              <w:rPr>
                <w:rFonts w:ascii="Calibri" w:eastAsia="Calibri" w:hAnsi="Calibri" w:cs="Calibri"/>
                <w:sz w:val="19"/>
                <w:szCs w:val="19"/>
              </w:rPr>
              <w:t>Tidak menambah satu pun paket ke dalam project</w:t>
            </w:r>
          </w:p>
        </w:tc>
      </w:tr>
      <w:tr w:rsidR="00BF5B7F" w14:paraId="5A7AE199" w14:textId="77777777">
        <w:tblPrEx>
          <w:tblCellMar>
            <w:top w:w="0" w:type="dxa"/>
            <w:bottom w:w="0" w:type="dxa"/>
          </w:tblCellMar>
        </w:tblPrEx>
        <w:tc>
          <w:tcPr>
            <w:tcW w:w="2600" w:type="dxa"/>
            <w:tcMar>
              <w:top w:w="80" w:type="dxa"/>
              <w:left w:w="120" w:type="dxa"/>
              <w:bottom w:w="80" w:type="dxa"/>
              <w:right w:w="120" w:type="dxa"/>
            </w:tcMar>
          </w:tcPr>
          <w:p w14:paraId="31BAA189" w14:textId="77777777" w:rsidR="00BF5B7F" w:rsidRDefault="004E7426">
            <w:pPr>
              <w:spacing w:line="260" w:lineRule="auto"/>
            </w:pPr>
            <w:r>
              <w:rPr>
                <w:rFonts w:ascii="Calibri" w:eastAsia="Calibri" w:hAnsi="Calibri" w:cs="Calibri"/>
                <w:sz w:val="19"/>
                <w:szCs w:val="19"/>
              </w:rPr>
              <w:t>Disajikan oleh Express</w:t>
            </w:r>
          </w:p>
        </w:tc>
        <w:tc>
          <w:tcPr>
            <w:tcW w:w="6426" w:type="dxa"/>
            <w:tcMar>
              <w:top w:w="80" w:type="dxa"/>
              <w:left w:w="120" w:type="dxa"/>
              <w:bottom w:w="80" w:type="dxa"/>
              <w:right w:w="120" w:type="dxa"/>
            </w:tcMar>
          </w:tcPr>
          <w:p w14:paraId="5FD3C6B4" w14:textId="77777777" w:rsidR="00BF5B7F" w:rsidRDefault="004E7426">
            <w:pPr>
              <w:spacing w:line="260" w:lineRule="auto"/>
            </w:pPr>
            <w:r>
              <w:rPr>
                <w:rFonts w:ascii="Calibri" w:eastAsia="Calibri" w:hAnsi="Calibri" w:cs="Calibri"/>
                <w:sz w:val="19"/>
                <w:szCs w:val="19"/>
              </w:rPr>
              <w:t>Satu alamat, satu server, tanpa urusan lintas origin</w:t>
            </w:r>
          </w:p>
        </w:tc>
      </w:tr>
      <w:tr w:rsidR="00BF5B7F" w14:paraId="19F1715A" w14:textId="77777777">
        <w:tblPrEx>
          <w:tblCellMar>
            <w:top w:w="0" w:type="dxa"/>
            <w:bottom w:w="0" w:type="dxa"/>
          </w:tblCellMar>
        </w:tblPrEx>
        <w:tc>
          <w:tcPr>
            <w:tcW w:w="2600" w:type="dxa"/>
            <w:tcMar>
              <w:top w:w="80" w:type="dxa"/>
              <w:left w:w="120" w:type="dxa"/>
              <w:bottom w:w="80" w:type="dxa"/>
              <w:right w:w="120" w:type="dxa"/>
            </w:tcMar>
          </w:tcPr>
          <w:p w14:paraId="372D8E3D" w14:textId="77777777" w:rsidR="00BF5B7F" w:rsidRDefault="004E7426">
            <w:pPr>
              <w:spacing w:line="260" w:lineRule="auto"/>
            </w:pPr>
            <w:r>
              <w:rPr>
                <w:rFonts w:ascii="Calibri" w:eastAsia="Calibri" w:hAnsi="Calibri" w:cs="Calibri"/>
                <w:sz w:val="19"/>
                <w:szCs w:val="19"/>
              </w:rPr>
              <w:t>Tiga berkas terpisah</w:t>
            </w:r>
          </w:p>
        </w:tc>
        <w:tc>
          <w:tcPr>
            <w:tcW w:w="6426" w:type="dxa"/>
            <w:tcMar>
              <w:top w:w="80" w:type="dxa"/>
              <w:left w:w="120" w:type="dxa"/>
              <w:bottom w:w="80" w:type="dxa"/>
              <w:right w:w="120" w:type="dxa"/>
            </w:tcMar>
          </w:tcPr>
          <w:p w14:paraId="69B683F6" w14:textId="77777777" w:rsidR="00BF5B7F" w:rsidRDefault="004E7426">
            <w:pPr>
              <w:spacing w:line="260" w:lineRule="auto"/>
            </w:pPr>
            <w:r>
              <w:rPr>
                <w:rFonts w:ascii="Calibri" w:eastAsia="Calibri" w:hAnsi="Calibri" w:cs="Calibri"/>
                <w:sz w:val="19"/>
                <w:szCs w:val="19"/>
              </w:rPr>
              <w:t>Struktur, tampilan, dan logika dipisah agar mudah dibaca</w:t>
            </w:r>
          </w:p>
        </w:tc>
      </w:tr>
    </w:tbl>
    <w:p w14:paraId="5E963C45" w14:textId="77777777" w:rsidR="00BF5B7F" w:rsidRDefault="004E7426">
      <w:pPr>
        <w:spacing w:after="140" w:line="300" w:lineRule="auto"/>
        <w:jc w:val="both"/>
      </w:pPr>
      <w:r>
        <w:rPr>
          <w:rFonts w:ascii="Calibri" w:eastAsia="Calibri" w:hAnsi="Calibri" w:cs="Calibri"/>
          <w:sz w:val="22"/>
          <w:szCs w:val="22"/>
        </w:rPr>
        <w:t>Konsekuensinya, seluruh sistem tetap dapat dijalankan dengan satu perintah yang sama seperti sebelumnya, dan antarmuka ikut</w:t>
      </w:r>
      <w:r>
        <w:rPr>
          <w:rFonts w:ascii="Calibri" w:eastAsia="Calibri" w:hAnsi="Calibri" w:cs="Calibri"/>
          <w:sz w:val="22"/>
          <w:szCs w:val="22"/>
        </w:rPr>
        <w:t xml:space="preserve"> masuk ke dalam image Docker.</w:t>
      </w:r>
    </w:p>
    <w:p w14:paraId="44931435" w14:textId="77777777" w:rsidR="00BF5B7F" w:rsidRDefault="004E7426">
      <w:pPr>
        <w:pStyle w:val="Heading2"/>
        <w:spacing w:before="280" w:after="140"/>
      </w:pPr>
      <w:bookmarkStart w:id="91" w:name="_Toc239200853"/>
      <w:r>
        <w:rPr>
          <w:rFonts w:ascii="Calibri" w:eastAsia="Calibri" w:hAnsi="Calibri" w:cs="Calibri"/>
          <w:b/>
          <w:bCs/>
          <w:color w:val="2E5496"/>
        </w:rPr>
        <w:t>11.5 Panel Lalu Lintas API</w:t>
      </w:r>
      <w:bookmarkEnd w:id="91"/>
    </w:p>
    <w:p w14:paraId="597B19BB" w14:textId="77777777" w:rsidR="00BF5B7F" w:rsidRDefault="004E7426">
      <w:pPr>
        <w:spacing w:after="140" w:line="300" w:lineRule="auto"/>
        <w:jc w:val="both"/>
      </w:pPr>
      <w:r>
        <w:rPr>
          <w:rFonts w:ascii="Calibri" w:eastAsia="Calibri" w:hAnsi="Calibri" w:cs="Calibri"/>
          <w:sz w:val="22"/>
          <w:szCs w:val="22"/>
        </w:rPr>
        <w:t>Setiap aksi pada antarmuka mencatat permintaan HTTP-nya di panel sisi kanan layar: metode, alamat, kode status, waktu tempuh, isi permintaan, dan isi jawaban.</w:t>
      </w:r>
    </w:p>
    <w:p w14:paraId="62970B06" w14:textId="77777777" w:rsidR="00BF5B7F" w:rsidRDefault="004E7426">
      <w:pPr>
        <w:spacing w:after="140" w:line="300" w:lineRule="auto"/>
        <w:jc w:val="both"/>
      </w:pPr>
      <w:r>
        <w:rPr>
          <w:rFonts w:ascii="Calibri" w:eastAsia="Calibri" w:hAnsi="Calibri" w:cs="Calibri"/>
          <w:sz w:val="22"/>
          <w:szCs w:val="22"/>
        </w:rPr>
        <w:t>Ini keputusan yang dibuat khusus untuk k</w:t>
      </w:r>
      <w:r>
        <w:rPr>
          <w:rFonts w:ascii="Calibri" w:eastAsia="Calibri" w:hAnsi="Calibri" w:cs="Calibri"/>
          <w:sz w:val="22"/>
          <w:szCs w:val="22"/>
        </w:rPr>
        <w:t>eperluan peragaan kepada audiens teknis. Antarmuka biasa hanya memperlihatkan hasil akhir; panel ini memperlihatkan bahwa hasil tersebut benar-benar datang dari endpoint yang dibangun, lengkap dengan waktu responsnya.</w:t>
      </w:r>
    </w:p>
    <w:p w14:paraId="578EDB31" w14:textId="77777777" w:rsidR="00BF5B7F" w:rsidRDefault="004E7426">
      <w:pPr>
        <w:pStyle w:val="Heading2"/>
        <w:spacing w:before="280" w:after="140"/>
      </w:pPr>
      <w:bookmarkStart w:id="92" w:name="_Toc239200854"/>
      <w:r>
        <w:rPr>
          <w:rFonts w:ascii="Calibri" w:eastAsia="Calibri" w:hAnsi="Calibri" w:cs="Calibri"/>
          <w:b/>
          <w:bCs/>
          <w:color w:val="2E5496"/>
        </w:rPr>
        <w:t>11.6 Matriks Izin</w:t>
      </w:r>
      <w:bookmarkEnd w:id="92"/>
    </w:p>
    <w:p w14:paraId="1E7BC3DD" w14:textId="77777777" w:rsidR="00BF5B7F" w:rsidRDefault="004E7426">
      <w:pPr>
        <w:spacing w:after="140" w:line="300" w:lineRule="auto"/>
        <w:jc w:val="both"/>
      </w:pPr>
      <w:r>
        <w:rPr>
          <w:rFonts w:ascii="Calibri" w:eastAsia="Calibri" w:hAnsi="Calibri" w:cs="Calibri"/>
          <w:sz w:val="22"/>
          <w:szCs w:val="22"/>
        </w:rPr>
        <w:lastRenderedPageBreak/>
        <w:t>Halaman ini menyusun</w:t>
      </w:r>
      <w:r>
        <w:rPr>
          <w:rFonts w:ascii="Calibri" w:eastAsia="Calibri" w:hAnsi="Calibri" w:cs="Calibri"/>
          <w:sz w:val="22"/>
          <w:szCs w:val="22"/>
        </w:rPr>
        <w:t xml:space="preserve"> seluruh permission sebagai baris dan seluruh role sebagai kolom, sehingga perbedaan wewenang antar role terlihat sebagai perbedaan panjang kolom.</w:t>
      </w:r>
    </w:p>
    <w:p w14:paraId="0D15BFB1" w14:textId="77777777" w:rsidR="00BF5B7F" w:rsidRDefault="004E7426">
      <w:pPr>
        <w:shd w:val="clear" w:color="auto" w:fill="F2F2F2"/>
        <w:spacing w:before="60"/>
        <w:ind w:left="200" w:right="200"/>
      </w:pPr>
      <w:r>
        <w:rPr>
          <w:rFonts w:ascii="Consolas" w:eastAsia="Consolas" w:hAnsi="Consolas" w:cs="Consolas"/>
          <w:sz w:val="18"/>
          <w:szCs w:val="18"/>
        </w:rPr>
        <w:t xml:space="preserve">  PERMISSION            superadmin   admin   user</w:t>
      </w:r>
    </w:p>
    <w:p w14:paraId="1667AAF1" w14:textId="77777777" w:rsidR="00BF5B7F" w:rsidRDefault="004E7426">
      <w:pPr>
        <w:shd w:val="clear" w:color="auto" w:fill="F2F2F2"/>
        <w:ind w:left="200" w:right="200"/>
      </w:pPr>
      <w:r>
        <w:rPr>
          <w:rFonts w:ascii="Consolas" w:eastAsia="Consolas" w:hAnsi="Consolas" w:cs="Consolas"/>
          <w:sz w:val="18"/>
          <w:szCs w:val="18"/>
        </w:rPr>
        <w:t xml:space="preserve">  ------------------    ----------   -----   ----</w:t>
      </w:r>
    </w:p>
    <w:p w14:paraId="22159786" w14:textId="77777777" w:rsidR="00BF5B7F" w:rsidRDefault="004E7426">
      <w:pPr>
        <w:shd w:val="clear" w:color="auto" w:fill="F2F2F2"/>
        <w:ind w:left="200" w:right="200"/>
      </w:pPr>
      <w:r>
        <w:rPr>
          <w:rFonts w:ascii="Consolas" w:eastAsia="Consolas" w:hAnsi="Consolas" w:cs="Consolas"/>
          <w:sz w:val="18"/>
          <w:szCs w:val="18"/>
        </w:rPr>
        <w:t xml:space="preserve">  users.create              v          v      -</w:t>
      </w:r>
    </w:p>
    <w:p w14:paraId="3162BD75" w14:textId="77777777" w:rsidR="00BF5B7F" w:rsidRDefault="004E7426">
      <w:pPr>
        <w:shd w:val="clear" w:color="auto" w:fill="F2F2F2"/>
        <w:ind w:left="200" w:right="200"/>
      </w:pPr>
      <w:r>
        <w:rPr>
          <w:rFonts w:ascii="Consolas" w:eastAsia="Consolas" w:hAnsi="Consolas" w:cs="Consolas"/>
          <w:sz w:val="18"/>
          <w:szCs w:val="18"/>
        </w:rPr>
        <w:t xml:space="preserve">  users.delete              v          v      -</w:t>
      </w:r>
    </w:p>
    <w:p w14:paraId="340AF9D0" w14:textId="77777777" w:rsidR="00BF5B7F" w:rsidRDefault="004E7426">
      <w:pPr>
        <w:shd w:val="clear" w:color="auto" w:fill="F2F2F2"/>
        <w:ind w:left="200" w:right="200"/>
      </w:pPr>
      <w:r>
        <w:rPr>
          <w:rFonts w:ascii="Consolas" w:eastAsia="Consolas" w:hAnsi="Consolas" w:cs="Consolas"/>
          <w:sz w:val="18"/>
          <w:szCs w:val="18"/>
        </w:rPr>
        <w:t xml:space="preserve">  roles.create              v          -      -</w:t>
      </w:r>
    </w:p>
    <w:p w14:paraId="241E5EE8" w14:textId="77777777" w:rsidR="00BF5B7F" w:rsidRDefault="004E7426">
      <w:pPr>
        <w:shd w:val="clear" w:color="auto" w:fill="F2F2F2"/>
        <w:ind w:left="200" w:right="200"/>
      </w:pPr>
      <w:r>
        <w:rPr>
          <w:rFonts w:ascii="Consolas" w:eastAsia="Consolas" w:hAnsi="Consolas" w:cs="Consolas"/>
          <w:sz w:val="18"/>
          <w:szCs w:val="18"/>
        </w:rPr>
        <w:t xml:space="preserve">  roles.update              v          -      -</w:t>
      </w:r>
    </w:p>
    <w:p w14:paraId="3C2BA28E" w14:textId="77777777" w:rsidR="00BF5B7F" w:rsidRDefault="004E7426">
      <w:pPr>
        <w:shd w:val="clear" w:color="auto" w:fill="F2F2F2"/>
        <w:ind w:left="200" w:right="200"/>
      </w:pPr>
      <w:r>
        <w:rPr>
          <w:rFonts w:ascii="Consolas" w:eastAsia="Consolas" w:hAnsi="Consolas" w:cs="Consolas"/>
          <w:sz w:val="18"/>
          <w:szCs w:val="18"/>
        </w:rPr>
        <w:t xml:space="preserve">  profile.read</w:t>
      </w:r>
      <w:r>
        <w:rPr>
          <w:rFonts w:ascii="Consolas" w:eastAsia="Consolas" w:hAnsi="Consolas" w:cs="Consolas"/>
          <w:sz w:val="18"/>
          <w:szCs w:val="18"/>
        </w:rPr>
        <w:t xml:space="preserve">              v          v      v</w:t>
      </w:r>
    </w:p>
    <w:p w14:paraId="7107E4DE" w14:textId="77777777" w:rsidR="00BF5B7F" w:rsidRDefault="004E7426">
      <w:pPr>
        <w:shd w:val="clear" w:color="auto" w:fill="F2F2F2"/>
        <w:spacing w:after="160"/>
        <w:ind w:left="200" w:right="200"/>
      </w:pPr>
      <w:r>
        <w:rPr>
          <w:rFonts w:ascii="Consolas" w:eastAsia="Consolas" w:hAnsi="Consolas" w:cs="Consolas"/>
          <w:sz w:val="18"/>
          <w:szCs w:val="18"/>
        </w:rPr>
        <w:t xml:space="preserve">  profile.update            v          v      v</w:t>
      </w:r>
    </w:p>
    <w:p w14:paraId="56E41D32" w14:textId="77777777" w:rsidR="00BF5B7F" w:rsidRDefault="004E7426">
      <w:pPr>
        <w:spacing w:after="200"/>
        <w:jc w:val="center"/>
      </w:pPr>
      <w:r>
        <w:rPr>
          <w:rFonts w:ascii="Calibri" w:eastAsia="Calibri" w:hAnsi="Calibri" w:cs="Calibri"/>
          <w:i/>
          <w:iCs/>
          <w:color w:val="595959"/>
          <w:sz w:val="18"/>
          <w:szCs w:val="18"/>
        </w:rPr>
        <w:t>Gambar 11.1 — Perbandingan wewenang antar role</w:t>
      </w:r>
    </w:p>
    <w:p w14:paraId="0840ED72" w14:textId="77777777" w:rsidR="00BF5B7F" w:rsidRDefault="004E7426">
      <w:pPr>
        <w:spacing w:after="140" w:line="300" w:lineRule="auto"/>
        <w:jc w:val="both"/>
      </w:pPr>
      <w:r>
        <w:rPr>
          <w:rFonts w:ascii="Calibri" w:eastAsia="Calibri" w:hAnsi="Calibri" w:cs="Calibri"/>
          <w:sz w:val="22"/>
          <w:szCs w:val="22"/>
        </w:rPr>
        <w:t>Baris roles.create dan roles.update memperlihatkan pembatasan yang paling penting: keduanya hanya dimiliki superadmin. Inilah y</w:t>
      </w:r>
      <w:r>
        <w:rPr>
          <w:rFonts w:ascii="Calibri" w:eastAsia="Calibri" w:hAnsi="Calibri" w:cs="Calibri"/>
          <w:sz w:val="22"/>
          <w:szCs w:val="22"/>
        </w:rPr>
        <w:t>ang mencegah seorang admin menaikkan wewenangnya sendiri, dan pada tampilan ini alasannya terlihat tanpa perlu membaca kode.</w:t>
      </w:r>
    </w:p>
    <w:p w14:paraId="3DE1DF91" w14:textId="77777777" w:rsidR="00BF5B7F" w:rsidRDefault="004E7426">
      <w:pPr>
        <w:spacing w:after="140" w:line="300" w:lineRule="auto"/>
        <w:jc w:val="both"/>
      </w:pPr>
      <w:r>
        <w:rPr>
          <w:rFonts w:ascii="Calibri" w:eastAsia="Calibri" w:hAnsi="Calibri" w:cs="Calibri"/>
          <w:sz w:val="22"/>
          <w:szCs w:val="22"/>
        </w:rPr>
        <w:t>Kolom role dapat disunting langsung dari halaman ini, kecuali kolom superadmin yang sengaja dikunci agar peragaan tidak berisiko me</w:t>
      </w:r>
      <w:r>
        <w:rPr>
          <w:rFonts w:ascii="Calibri" w:eastAsia="Calibri" w:hAnsi="Calibri" w:cs="Calibri"/>
          <w:sz w:val="22"/>
          <w:szCs w:val="22"/>
        </w:rPr>
        <w:t>ngunci akun yang sedang dipakai.</w:t>
      </w:r>
    </w:p>
    <w:p w14:paraId="1D4A9D83" w14:textId="77777777" w:rsidR="00BF5B7F" w:rsidRDefault="004E7426">
      <w:pPr>
        <w:pStyle w:val="Heading2"/>
        <w:spacing w:before="280" w:after="140"/>
      </w:pPr>
      <w:bookmarkStart w:id="93" w:name="_Toc239200855"/>
      <w:r>
        <w:rPr>
          <w:rFonts w:ascii="Calibri" w:eastAsia="Calibri" w:hAnsi="Calibri" w:cs="Calibri"/>
          <w:b/>
          <w:bCs/>
          <w:color w:val="2E5496"/>
        </w:rPr>
        <w:t>11.7 Pelacakan Cakupan Endpoint</w:t>
      </w:r>
      <w:bookmarkEnd w:id="93"/>
    </w:p>
    <w:p w14:paraId="52896A47" w14:textId="77777777" w:rsidR="00BF5B7F" w:rsidRDefault="004E7426">
      <w:pPr>
        <w:spacing w:after="140" w:line="300" w:lineRule="auto"/>
        <w:jc w:val="both"/>
      </w:pPr>
      <w:r>
        <w:rPr>
          <w:rFonts w:ascii="Calibri" w:eastAsia="Calibri" w:hAnsi="Calibri" w:cs="Calibri"/>
          <w:sz w:val="22"/>
          <w:szCs w:val="22"/>
        </w:rPr>
        <w:t>Halaman Status dan Cakupan memuat daftar seluruh 25 endpoint. Endpoint yang sudah pernah dipanggil dari antarmuka selama sesi berjalan ditandai hijau, disertai penghitung cakupan.</w:t>
      </w:r>
    </w:p>
    <w:p w14:paraId="7CBF0EC4" w14:textId="77777777" w:rsidR="00BF5B7F" w:rsidRDefault="004E7426">
      <w:pPr>
        <w:spacing w:after="140" w:line="300" w:lineRule="auto"/>
        <w:jc w:val="both"/>
      </w:pPr>
      <w:r>
        <w:rPr>
          <w:rFonts w:ascii="Calibri" w:eastAsia="Calibri" w:hAnsi="Calibri" w:cs="Calibri"/>
          <w:sz w:val="22"/>
          <w:szCs w:val="22"/>
        </w:rPr>
        <w:t>Fungsinya s</w:t>
      </w:r>
      <w:r>
        <w:rPr>
          <w:rFonts w:ascii="Calibri" w:eastAsia="Calibri" w:hAnsi="Calibri" w:cs="Calibri"/>
          <w:sz w:val="22"/>
          <w:szCs w:val="22"/>
        </w:rPr>
        <w:t>ederhana tetapi berguna saat peragaan: ia membuktikan bahwa seluruh endpoint benar-benar dapat diakses melalui antarmuka, bukan sekadar tercantum di dokumen.</w:t>
      </w:r>
    </w:p>
    <w:p w14:paraId="48A66166" w14:textId="77777777" w:rsidR="00BF5B7F" w:rsidRDefault="004E7426">
      <w:r>
        <w:br w:type="page"/>
      </w:r>
    </w:p>
    <w:p w14:paraId="31F36AFC" w14:textId="77777777" w:rsidR="00BF5B7F" w:rsidRDefault="004E7426">
      <w:pPr>
        <w:pStyle w:val="Heading1"/>
        <w:spacing w:before="360" w:after="180"/>
      </w:pPr>
      <w:bookmarkStart w:id="94" w:name="_Toc239200856"/>
      <w:r>
        <w:rPr>
          <w:rFonts w:ascii="Calibri" w:eastAsia="Calibri" w:hAnsi="Calibri" w:cs="Calibri"/>
          <w:b/>
          <w:bCs/>
          <w:color w:val="1F3864"/>
        </w:rPr>
        <w:lastRenderedPageBreak/>
        <w:t>Lampiran A — Daftar Endpoint</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3400"/>
        <w:gridCol w:w="2626"/>
      </w:tblGrid>
      <w:tr w:rsidR="00BF5B7F" w14:paraId="0FB73E45" w14:textId="77777777">
        <w:tblPrEx>
          <w:tblCellMar>
            <w:top w:w="0" w:type="dxa"/>
            <w:bottom w:w="0" w:type="dxa"/>
          </w:tblCellMar>
        </w:tblPrEx>
        <w:trPr>
          <w:tblHeader/>
        </w:trPr>
        <w:tc>
          <w:tcPr>
            <w:tcW w:w="3000" w:type="dxa"/>
            <w:shd w:val="clear" w:color="auto" w:fill="D9E2F3"/>
            <w:tcMar>
              <w:top w:w="80" w:type="dxa"/>
              <w:left w:w="120" w:type="dxa"/>
              <w:bottom w:w="80" w:type="dxa"/>
              <w:right w:w="120" w:type="dxa"/>
            </w:tcMar>
          </w:tcPr>
          <w:p w14:paraId="625C12B9" w14:textId="77777777" w:rsidR="00BF5B7F" w:rsidRDefault="004E7426">
            <w:pPr>
              <w:spacing w:line="260" w:lineRule="auto"/>
            </w:pPr>
            <w:r>
              <w:rPr>
                <w:rFonts w:ascii="Calibri" w:eastAsia="Calibri" w:hAnsi="Calibri" w:cs="Calibri"/>
                <w:b/>
                <w:bCs/>
                <w:sz w:val="19"/>
                <w:szCs w:val="19"/>
              </w:rPr>
              <w:t>Metode dan Alamat</w:t>
            </w:r>
          </w:p>
        </w:tc>
        <w:tc>
          <w:tcPr>
            <w:tcW w:w="3400" w:type="dxa"/>
            <w:shd w:val="clear" w:color="auto" w:fill="D9E2F3"/>
            <w:tcMar>
              <w:top w:w="80" w:type="dxa"/>
              <w:left w:w="120" w:type="dxa"/>
              <w:bottom w:w="80" w:type="dxa"/>
              <w:right w:w="120" w:type="dxa"/>
            </w:tcMar>
          </w:tcPr>
          <w:p w14:paraId="0147207F" w14:textId="77777777" w:rsidR="00BF5B7F" w:rsidRDefault="004E7426">
            <w:pPr>
              <w:spacing w:line="260" w:lineRule="auto"/>
            </w:pPr>
            <w:r>
              <w:rPr>
                <w:rFonts w:ascii="Calibri" w:eastAsia="Calibri" w:hAnsi="Calibri" w:cs="Calibri"/>
                <w:b/>
                <w:bCs/>
                <w:sz w:val="19"/>
                <w:szCs w:val="19"/>
              </w:rPr>
              <w:t>Fungsi</w:t>
            </w:r>
          </w:p>
        </w:tc>
        <w:tc>
          <w:tcPr>
            <w:tcW w:w="2626" w:type="dxa"/>
            <w:shd w:val="clear" w:color="auto" w:fill="D9E2F3"/>
            <w:tcMar>
              <w:top w:w="80" w:type="dxa"/>
              <w:left w:w="120" w:type="dxa"/>
              <w:bottom w:w="80" w:type="dxa"/>
              <w:right w:w="120" w:type="dxa"/>
            </w:tcMar>
          </w:tcPr>
          <w:p w14:paraId="20B66116" w14:textId="77777777" w:rsidR="00BF5B7F" w:rsidRDefault="004E7426">
            <w:pPr>
              <w:spacing w:line="260" w:lineRule="auto"/>
            </w:pPr>
            <w:r>
              <w:rPr>
                <w:rFonts w:ascii="Calibri" w:eastAsia="Calibri" w:hAnsi="Calibri" w:cs="Calibri"/>
                <w:b/>
                <w:bCs/>
                <w:sz w:val="19"/>
                <w:szCs w:val="19"/>
              </w:rPr>
              <w:t>Izin yang Dibutuhkan</w:t>
            </w:r>
          </w:p>
        </w:tc>
      </w:tr>
      <w:tr w:rsidR="00BF5B7F" w14:paraId="12973C9D" w14:textId="77777777">
        <w:tblPrEx>
          <w:tblCellMar>
            <w:top w:w="0" w:type="dxa"/>
            <w:bottom w:w="0" w:type="dxa"/>
          </w:tblCellMar>
        </w:tblPrEx>
        <w:tc>
          <w:tcPr>
            <w:tcW w:w="3000" w:type="dxa"/>
            <w:tcMar>
              <w:top w:w="80" w:type="dxa"/>
              <w:left w:w="120" w:type="dxa"/>
              <w:bottom w:w="80" w:type="dxa"/>
              <w:right w:w="120" w:type="dxa"/>
            </w:tcMar>
          </w:tcPr>
          <w:p w14:paraId="03DCA1AB" w14:textId="77777777" w:rsidR="00BF5B7F" w:rsidRDefault="004E7426">
            <w:pPr>
              <w:spacing w:line="260" w:lineRule="auto"/>
            </w:pPr>
            <w:r>
              <w:rPr>
                <w:rFonts w:ascii="Calibri" w:eastAsia="Calibri" w:hAnsi="Calibri" w:cs="Calibri"/>
                <w:sz w:val="19"/>
                <w:szCs w:val="19"/>
              </w:rPr>
              <w:t>GET /api/v1/health</w:t>
            </w:r>
          </w:p>
        </w:tc>
        <w:tc>
          <w:tcPr>
            <w:tcW w:w="3400" w:type="dxa"/>
            <w:tcMar>
              <w:top w:w="80" w:type="dxa"/>
              <w:left w:w="120" w:type="dxa"/>
              <w:bottom w:w="80" w:type="dxa"/>
              <w:right w:w="120" w:type="dxa"/>
            </w:tcMar>
          </w:tcPr>
          <w:p w14:paraId="4232C89E" w14:textId="77777777" w:rsidR="00BF5B7F" w:rsidRDefault="004E7426">
            <w:pPr>
              <w:spacing w:line="260" w:lineRule="auto"/>
            </w:pPr>
            <w:r>
              <w:rPr>
                <w:rFonts w:ascii="Calibri" w:eastAsia="Calibri" w:hAnsi="Calibri" w:cs="Calibri"/>
                <w:sz w:val="19"/>
                <w:szCs w:val="19"/>
              </w:rPr>
              <w:t>Memastikan proses aplikasi hidup</w:t>
            </w:r>
          </w:p>
        </w:tc>
        <w:tc>
          <w:tcPr>
            <w:tcW w:w="2626" w:type="dxa"/>
            <w:tcMar>
              <w:top w:w="80" w:type="dxa"/>
              <w:left w:w="120" w:type="dxa"/>
              <w:bottom w:w="80" w:type="dxa"/>
              <w:right w:w="120" w:type="dxa"/>
            </w:tcMar>
          </w:tcPr>
          <w:p w14:paraId="31472D07" w14:textId="77777777" w:rsidR="00BF5B7F" w:rsidRDefault="004E7426">
            <w:pPr>
              <w:spacing w:line="260" w:lineRule="auto"/>
            </w:pPr>
            <w:r>
              <w:rPr>
                <w:rFonts w:ascii="Calibri" w:eastAsia="Calibri" w:hAnsi="Calibri" w:cs="Calibri"/>
                <w:sz w:val="19"/>
                <w:szCs w:val="19"/>
              </w:rPr>
              <w:t>Terbuka</w:t>
            </w:r>
          </w:p>
        </w:tc>
      </w:tr>
      <w:tr w:rsidR="00BF5B7F" w14:paraId="00505B0F" w14:textId="77777777">
        <w:tblPrEx>
          <w:tblCellMar>
            <w:top w:w="0" w:type="dxa"/>
            <w:bottom w:w="0" w:type="dxa"/>
          </w:tblCellMar>
        </w:tblPrEx>
        <w:tc>
          <w:tcPr>
            <w:tcW w:w="3000" w:type="dxa"/>
            <w:tcMar>
              <w:top w:w="80" w:type="dxa"/>
              <w:left w:w="120" w:type="dxa"/>
              <w:bottom w:w="80" w:type="dxa"/>
              <w:right w:w="120" w:type="dxa"/>
            </w:tcMar>
          </w:tcPr>
          <w:p w14:paraId="4EFD090F" w14:textId="77777777" w:rsidR="00BF5B7F" w:rsidRDefault="004E7426">
            <w:pPr>
              <w:spacing w:line="260" w:lineRule="auto"/>
            </w:pPr>
            <w:r>
              <w:rPr>
                <w:rFonts w:ascii="Calibri" w:eastAsia="Calibri" w:hAnsi="Calibri" w:cs="Calibri"/>
                <w:sz w:val="19"/>
                <w:szCs w:val="19"/>
              </w:rPr>
              <w:t>GET /api/v1/health/ready</w:t>
            </w:r>
          </w:p>
        </w:tc>
        <w:tc>
          <w:tcPr>
            <w:tcW w:w="3400" w:type="dxa"/>
            <w:tcMar>
              <w:top w:w="80" w:type="dxa"/>
              <w:left w:w="120" w:type="dxa"/>
              <w:bottom w:w="80" w:type="dxa"/>
              <w:right w:w="120" w:type="dxa"/>
            </w:tcMar>
          </w:tcPr>
          <w:p w14:paraId="5C515CDD" w14:textId="77777777" w:rsidR="00BF5B7F" w:rsidRDefault="004E7426">
            <w:pPr>
              <w:spacing w:line="260" w:lineRule="auto"/>
            </w:pPr>
            <w:r>
              <w:rPr>
                <w:rFonts w:ascii="Calibri" w:eastAsia="Calibri" w:hAnsi="Calibri" w:cs="Calibri"/>
                <w:sz w:val="19"/>
                <w:szCs w:val="19"/>
              </w:rPr>
              <w:t>Memastikan basis data dan cache terhubung</w:t>
            </w:r>
          </w:p>
        </w:tc>
        <w:tc>
          <w:tcPr>
            <w:tcW w:w="2626" w:type="dxa"/>
            <w:tcMar>
              <w:top w:w="80" w:type="dxa"/>
              <w:left w:w="120" w:type="dxa"/>
              <w:bottom w:w="80" w:type="dxa"/>
              <w:right w:w="120" w:type="dxa"/>
            </w:tcMar>
          </w:tcPr>
          <w:p w14:paraId="38647103" w14:textId="77777777" w:rsidR="00BF5B7F" w:rsidRDefault="004E7426">
            <w:pPr>
              <w:spacing w:line="260" w:lineRule="auto"/>
            </w:pPr>
            <w:r>
              <w:rPr>
                <w:rFonts w:ascii="Calibri" w:eastAsia="Calibri" w:hAnsi="Calibri" w:cs="Calibri"/>
                <w:sz w:val="19"/>
                <w:szCs w:val="19"/>
              </w:rPr>
              <w:t>Terbuka</w:t>
            </w:r>
          </w:p>
        </w:tc>
      </w:tr>
      <w:tr w:rsidR="00BF5B7F" w14:paraId="207101B6" w14:textId="77777777">
        <w:tblPrEx>
          <w:tblCellMar>
            <w:top w:w="0" w:type="dxa"/>
            <w:bottom w:w="0" w:type="dxa"/>
          </w:tblCellMar>
        </w:tblPrEx>
        <w:tc>
          <w:tcPr>
            <w:tcW w:w="3000" w:type="dxa"/>
            <w:tcMar>
              <w:top w:w="80" w:type="dxa"/>
              <w:left w:w="120" w:type="dxa"/>
              <w:bottom w:w="80" w:type="dxa"/>
              <w:right w:w="120" w:type="dxa"/>
            </w:tcMar>
          </w:tcPr>
          <w:p w14:paraId="25C1EF32" w14:textId="77777777" w:rsidR="00BF5B7F" w:rsidRDefault="004E7426">
            <w:pPr>
              <w:spacing w:line="260" w:lineRule="auto"/>
            </w:pPr>
            <w:r>
              <w:rPr>
                <w:rFonts w:ascii="Calibri" w:eastAsia="Calibri" w:hAnsi="Calibri" w:cs="Calibri"/>
                <w:sz w:val="19"/>
                <w:szCs w:val="19"/>
              </w:rPr>
              <w:t>POST /api/v1/auth/login</w:t>
            </w:r>
          </w:p>
        </w:tc>
        <w:tc>
          <w:tcPr>
            <w:tcW w:w="3400" w:type="dxa"/>
            <w:tcMar>
              <w:top w:w="80" w:type="dxa"/>
              <w:left w:w="120" w:type="dxa"/>
              <w:bottom w:w="80" w:type="dxa"/>
              <w:right w:w="120" w:type="dxa"/>
            </w:tcMar>
          </w:tcPr>
          <w:p w14:paraId="1C02131B" w14:textId="77777777" w:rsidR="00BF5B7F" w:rsidRDefault="004E7426">
            <w:pPr>
              <w:spacing w:line="260" w:lineRule="auto"/>
            </w:pPr>
            <w:r>
              <w:rPr>
                <w:rFonts w:ascii="Calibri" w:eastAsia="Calibri" w:hAnsi="Calibri" w:cs="Calibri"/>
                <w:sz w:val="19"/>
                <w:szCs w:val="19"/>
              </w:rPr>
              <w:t>Masuk dan memperoleh token</w:t>
            </w:r>
          </w:p>
        </w:tc>
        <w:tc>
          <w:tcPr>
            <w:tcW w:w="2626" w:type="dxa"/>
            <w:tcMar>
              <w:top w:w="80" w:type="dxa"/>
              <w:left w:w="120" w:type="dxa"/>
              <w:bottom w:w="80" w:type="dxa"/>
              <w:right w:w="120" w:type="dxa"/>
            </w:tcMar>
          </w:tcPr>
          <w:p w14:paraId="16A3AEAE" w14:textId="77777777" w:rsidR="00BF5B7F" w:rsidRDefault="004E7426">
            <w:pPr>
              <w:spacing w:line="260" w:lineRule="auto"/>
            </w:pPr>
            <w:r>
              <w:rPr>
                <w:rFonts w:ascii="Calibri" w:eastAsia="Calibri" w:hAnsi="Calibri" w:cs="Calibri"/>
                <w:sz w:val="19"/>
                <w:szCs w:val="19"/>
              </w:rPr>
              <w:t>Terbuka, dibatasi 5 kali per 15 menit</w:t>
            </w:r>
          </w:p>
        </w:tc>
      </w:tr>
      <w:tr w:rsidR="00BF5B7F" w14:paraId="3C55C81C" w14:textId="77777777">
        <w:tblPrEx>
          <w:tblCellMar>
            <w:top w:w="0" w:type="dxa"/>
            <w:bottom w:w="0" w:type="dxa"/>
          </w:tblCellMar>
        </w:tblPrEx>
        <w:tc>
          <w:tcPr>
            <w:tcW w:w="3000" w:type="dxa"/>
            <w:tcMar>
              <w:top w:w="80" w:type="dxa"/>
              <w:left w:w="120" w:type="dxa"/>
              <w:bottom w:w="80" w:type="dxa"/>
              <w:right w:w="120" w:type="dxa"/>
            </w:tcMar>
          </w:tcPr>
          <w:p w14:paraId="2A5B54F2" w14:textId="77777777" w:rsidR="00BF5B7F" w:rsidRDefault="004E7426">
            <w:pPr>
              <w:spacing w:line="260" w:lineRule="auto"/>
            </w:pPr>
            <w:r>
              <w:rPr>
                <w:rFonts w:ascii="Calibri" w:eastAsia="Calibri" w:hAnsi="Calibri" w:cs="Calibri"/>
                <w:sz w:val="19"/>
                <w:szCs w:val="19"/>
              </w:rPr>
              <w:t>GET /api/v1/auth/me</w:t>
            </w:r>
          </w:p>
        </w:tc>
        <w:tc>
          <w:tcPr>
            <w:tcW w:w="3400" w:type="dxa"/>
            <w:tcMar>
              <w:top w:w="80" w:type="dxa"/>
              <w:left w:w="120" w:type="dxa"/>
              <w:bottom w:w="80" w:type="dxa"/>
              <w:right w:w="120" w:type="dxa"/>
            </w:tcMar>
          </w:tcPr>
          <w:p w14:paraId="0CD699BD" w14:textId="77777777" w:rsidR="00BF5B7F" w:rsidRDefault="004E7426">
            <w:pPr>
              <w:spacing w:line="260" w:lineRule="auto"/>
            </w:pPr>
            <w:r>
              <w:rPr>
                <w:rFonts w:ascii="Calibri" w:eastAsia="Calibri" w:hAnsi="Calibri" w:cs="Calibri"/>
                <w:sz w:val="19"/>
                <w:szCs w:val="19"/>
              </w:rPr>
              <w:t>Melihat identitas pemilik token</w:t>
            </w:r>
          </w:p>
        </w:tc>
        <w:tc>
          <w:tcPr>
            <w:tcW w:w="2626" w:type="dxa"/>
            <w:tcMar>
              <w:top w:w="80" w:type="dxa"/>
              <w:left w:w="120" w:type="dxa"/>
              <w:bottom w:w="80" w:type="dxa"/>
              <w:right w:w="120" w:type="dxa"/>
            </w:tcMar>
          </w:tcPr>
          <w:p w14:paraId="1FD4A8A0" w14:textId="77777777" w:rsidR="00BF5B7F" w:rsidRDefault="004E7426">
            <w:pPr>
              <w:spacing w:line="260" w:lineRule="auto"/>
            </w:pPr>
            <w:r>
              <w:rPr>
                <w:rFonts w:ascii="Calibri" w:eastAsia="Calibri" w:hAnsi="Calibri" w:cs="Calibri"/>
                <w:sz w:val="19"/>
                <w:szCs w:val="19"/>
              </w:rPr>
              <w:t>Token sah</w:t>
            </w:r>
          </w:p>
        </w:tc>
      </w:tr>
      <w:tr w:rsidR="00BF5B7F" w14:paraId="33CE5391" w14:textId="77777777">
        <w:tblPrEx>
          <w:tblCellMar>
            <w:top w:w="0" w:type="dxa"/>
            <w:bottom w:w="0" w:type="dxa"/>
          </w:tblCellMar>
        </w:tblPrEx>
        <w:tc>
          <w:tcPr>
            <w:tcW w:w="3000" w:type="dxa"/>
            <w:tcMar>
              <w:top w:w="80" w:type="dxa"/>
              <w:left w:w="120" w:type="dxa"/>
              <w:bottom w:w="80" w:type="dxa"/>
              <w:right w:w="120" w:type="dxa"/>
            </w:tcMar>
          </w:tcPr>
          <w:p w14:paraId="41EAA6AD" w14:textId="77777777" w:rsidR="00BF5B7F" w:rsidRDefault="004E7426">
            <w:pPr>
              <w:spacing w:line="260" w:lineRule="auto"/>
            </w:pPr>
            <w:r>
              <w:rPr>
                <w:rFonts w:ascii="Calibri" w:eastAsia="Calibri" w:hAnsi="Calibri" w:cs="Calibri"/>
                <w:sz w:val="19"/>
                <w:szCs w:val="19"/>
              </w:rPr>
              <w:t>POST /api/v1/auth/logout</w:t>
            </w:r>
          </w:p>
        </w:tc>
        <w:tc>
          <w:tcPr>
            <w:tcW w:w="3400" w:type="dxa"/>
            <w:tcMar>
              <w:top w:w="80" w:type="dxa"/>
              <w:left w:w="120" w:type="dxa"/>
              <w:bottom w:w="80" w:type="dxa"/>
              <w:right w:w="120" w:type="dxa"/>
            </w:tcMar>
          </w:tcPr>
          <w:p w14:paraId="6208FFC8" w14:textId="77777777" w:rsidR="00BF5B7F" w:rsidRDefault="004E7426">
            <w:pPr>
              <w:spacing w:line="260" w:lineRule="auto"/>
            </w:pPr>
            <w:r>
              <w:rPr>
                <w:rFonts w:ascii="Calibri" w:eastAsia="Calibri" w:hAnsi="Calibri" w:cs="Calibri"/>
                <w:sz w:val="19"/>
                <w:szCs w:val="19"/>
              </w:rPr>
              <w:t>Mencabut token yang sedang dipakai</w:t>
            </w:r>
          </w:p>
        </w:tc>
        <w:tc>
          <w:tcPr>
            <w:tcW w:w="2626" w:type="dxa"/>
            <w:tcMar>
              <w:top w:w="80" w:type="dxa"/>
              <w:left w:w="120" w:type="dxa"/>
              <w:bottom w:w="80" w:type="dxa"/>
              <w:right w:w="120" w:type="dxa"/>
            </w:tcMar>
          </w:tcPr>
          <w:p w14:paraId="0E4979B2" w14:textId="77777777" w:rsidR="00BF5B7F" w:rsidRDefault="004E7426">
            <w:pPr>
              <w:spacing w:line="260" w:lineRule="auto"/>
            </w:pPr>
            <w:r>
              <w:rPr>
                <w:rFonts w:ascii="Calibri" w:eastAsia="Calibri" w:hAnsi="Calibri" w:cs="Calibri"/>
                <w:sz w:val="19"/>
                <w:szCs w:val="19"/>
              </w:rPr>
              <w:t>Token sah</w:t>
            </w:r>
          </w:p>
        </w:tc>
      </w:tr>
      <w:tr w:rsidR="00BF5B7F" w14:paraId="7B57A256" w14:textId="77777777">
        <w:tblPrEx>
          <w:tblCellMar>
            <w:top w:w="0" w:type="dxa"/>
            <w:bottom w:w="0" w:type="dxa"/>
          </w:tblCellMar>
        </w:tblPrEx>
        <w:tc>
          <w:tcPr>
            <w:tcW w:w="3000" w:type="dxa"/>
            <w:tcMar>
              <w:top w:w="80" w:type="dxa"/>
              <w:left w:w="120" w:type="dxa"/>
              <w:bottom w:w="80" w:type="dxa"/>
              <w:right w:w="120" w:type="dxa"/>
            </w:tcMar>
          </w:tcPr>
          <w:p w14:paraId="0D68BA78" w14:textId="77777777" w:rsidR="00BF5B7F" w:rsidRDefault="004E7426">
            <w:pPr>
              <w:spacing w:line="260" w:lineRule="auto"/>
            </w:pPr>
            <w:r>
              <w:rPr>
                <w:rFonts w:ascii="Calibri" w:eastAsia="Calibri" w:hAnsi="Calibri" w:cs="Calibri"/>
                <w:sz w:val="19"/>
                <w:szCs w:val="19"/>
              </w:rPr>
              <w:t>GET /api/v1/auth/permissions</w:t>
            </w:r>
          </w:p>
        </w:tc>
        <w:tc>
          <w:tcPr>
            <w:tcW w:w="3400" w:type="dxa"/>
            <w:tcMar>
              <w:top w:w="80" w:type="dxa"/>
              <w:left w:w="120" w:type="dxa"/>
              <w:bottom w:w="80" w:type="dxa"/>
              <w:right w:w="120" w:type="dxa"/>
            </w:tcMar>
          </w:tcPr>
          <w:p w14:paraId="05C64A70" w14:textId="77777777" w:rsidR="00BF5B7F" w:rsidRDefault="004E7426">
            <w:pPr>
              <w:spacing w:line="260" w:lineRule="auto"/>
            </w:pPr>
            <w:r>
              <w:rPr>
                <w:rFonts w:ascii="Calibri" w:eastAsia="Calibri" w:hAnsi="Calibri" w:cs="Calibri"/>
                <w:sz w:val="19"/>
                <w:szCs w:val="19"/>
              </w:rPr>
              <w:t>Melihat daftar izin sendiri</w:t>
            </w:r>
          </w:p>
        </w:tc>
        <w:tc>
          <w:tcPr>
            <w:tcW w:w="2626" w:type="dxa"/>
            <w:tcMar>
              <w:top w:w="80" w:type="dxa"/>
              <w:left w:w="120" w:type="dxa"/>
              <w:bottom w:w="80" w:type="dxa"/>
              <w:right w:w="120" w:type="dxa"/>
            </w:tcMar>
          </w:tcPr>
          <w:p w14:paraId="2322710C" w14:textId="77777777" w:rsidR="00BF5B7F" w:rsidRDefault="004E7426">
            <w:pPr>
              <w:spacing w:line="260" w:lineRule="auto"/>
            </w:pPr>
            <w:r>
              <w:rPr>
                <w:rFonts w:ascii="Calibri" w:eastAsia="Calibri" w:hAnsi="Calibri" w:cs="Calibri"/>
                <w:sz w:val="19"/>
                <w:szCs w:val="19"/>
              </w:rPr>
              <w:t>permissions.read</w:t>
            </w:r>
          </w:p>
        </w:tc>
      </w:tr>
      <w:tr w:rsidR="00BF5B7F" w14:paraId="7ED32011" w14:textId="77777777">
        <w:tblPrEx>
          <w:tblCellMar>
            <w:top w:w="0" w:type="dxa"/>
            <w:bottom w:w="0" w:type="dxa"/>
          </w:tblCellMar>
        </w:tblPrEx>
        <w:tc>
          <w:tcPr>
            <w:tcW w:w="3000" w:type="dxa"/>
            <w:tcMar>
              <w:top w:w="80" w:type="dxa"/>
              <w:left w:w="120" w:type="dxa"/>
              <w:bottom w:w="80" w:type="dxa"/>
              <w:right w:w="120" w:type="dxa"/>
            </w:tcMar>
          </w:tcPr>
          <w:p w14:paraId="6BFBBA4C" w14:textId="77777777" w:rsidR="00BF5B7F" w:rsidRDefault="004E7426">
            <w:pPr>
              <w:spacing w:line="260" w:lineRule="auto"/>
            </w:pPr>
            <w:r>
              <w:rPr>
                <w:rFonts w:ascii="Calibri" w:eastAsia="Calibri" w:hAnsi="Calibri" w:cs="Calibri"/>
                <w:sz w:val="19"/>
                <w:szCs w:val="19"/>
              </w:rPr>
              <w:t>POST /api/v1/auth/forgot-password</w:t>
            </w:r>
          </w:p>
        </w:tc>
        <w:tc>
          <w:tcPr>
            <w:tcW w:w="3400" w:type="dxa"/>
            <w:tcMar>
              <w:top w:w="80" w:type="dxa"/>
              <w:left w:w="120" w:type="dxa"/>
              <w:bottom w:w="80" w:type="dxa"/>
              <w:right w:w="120" w:type="dxa"/>
            </w:tcMar>
          </w:tcPr>
          <w:p w14:paraId="3326D598" w14:textId="77777777" w:rsidR="00BF5B7F" w:rsidRDefault="004E7426">
            <w:pPr>
              <w:spacing w:line="260" w:lineRule="auto"/>
            </w:pPr>
            <w:r>
              <w:rPr>
                <w:rFonts w:ascii="Calibri" w:eastAsia="Calibri" w:hAnsi="Calibri" w:cs="Calibri"/>
                <w:sz w:val="19"/>
                <w:szCs w:val="19"/>
              </w:rPr>
              <w:t>Meminta tautan reset password</w:t>
            </w:r>
          </w:p>
        </w:tc>
        <w:tc>
          <w:tcPr>
            <w:tcW w:w="2626" w:type="dxa"/>
            <w:tcMar>
              <w:top w:w="80" w:type="dxa"/>
              <w:left w:w="120" w:type="dxa"/>
              <w:bottom w:w="80" w:type="dxa"/>
              <w:right w:w="120" w:type="dxa"/>
            </w:tcMar>
          </w:tcPr>
          <w:p w14:paraId="73DCF5EB" w14:textId="77777777" w:rsidR="00BF5B7F" w:rsidRDefault="004E7426">
            <w:pPr>
              <w:spacing w:line="260" w:lineRule="auto"/>
            </w:pPr>
            <w:r>
              <w:rPr>
                <w:rFonts w:ascii="Calibri" w:eastAsia="Calibri" w:hAnsi="Calibri" w:cs="Calibri"/>
                <w:sz w:val="19"/>
                <w:szCs w:val="19"/>
              </w:rPr>
              <w:t>Terbuka, dibatasi 3 kali per jam</w:t>
            </w:r>
          </w:p>
        </w:tc>
      </w:tr>
      <w:tr w:rsidR="00BF5B7F" w14:paraId="413BF3F0" w14:textId="77777777">
        <w:tblPrEx>
          <w:tblCellMar>
            <w:top w:w="0" w:type="dxa"/>
            <w:bottom w:w="0" w:type="dxa"/>
          </w:tblCellMar>
        </w:tblPrEx>
        <w:tc>
          <w:tcPr>
            <w:tcW w:w="3000" w:type="dxa"/>
            <w:tcMar>
              <w:top w:w="80" w:type="dxa"/>
              <w:left w:w="120" w:type="dxa"/>
              <w:bottom w:w="80" w:type="dxa"/>
              <w:right w:w="120" w:type="dxa"/>
            </w:tcMar>
          </w:tcPr>
          <w:p w14:paraId="04823B5E" w14:textId="77777777" w:rsidR="00BF5B7F" w:rsidRDefault="004E7426">
            <w:pPr>
              <w:spacing w:line="260" w:lineRule="auto"/>
            </w:pPr>
            <w:r>
              <w:rPr>
                <w:rFonts w:ascii="Calibri" w:eastAsia="Calibri" w:hAnsi="Calibri" w:cs="Calibri"/>
                <w:sz w:val="19"/>
                <w:szCs w:val="19"/>
              </w:rPr>
              <w:t>POST /api/v1/auth/reset-password</w:t>
            </w:r>
          </w:p>
        </w:tc>
        <w:tc>
          <w:tcPr>
            <w:tcW w:w="3400" w:type="dxa"/>
            <w:tcMar>
              <w:top w:w="80" w:type="dxa"/>
              <w:left w:w="120" w:type="dxa"/>
              <w:bottom w:w="80" w:type="dxa"/>
              <w:right w:w="120" w:type="dxa"/>
            </w:tcMar>
          </w:tcPr>
          <w:p w14:paraId="132C3D1F" w14:textId="77777777" w:rsidR="00BF5B7F" w:rsidRDefault="004E7426">
            <w:pPr>
              <w:spacing w:line="260" w:lineRule="auto"/>
            </w:pPr>
            <w:r>
              <w:rPr>
                <w:rFonts w:ascii="Calibri" w:eastAsia="Calibri" w:hAnsi="Calibri" w:cs="Calibri"/>
                <w:sz w:val="19"/>
                <w:szCs w:val="19"/>
              </w:rPr>
              <w:t>Mengganti password dengan token reset</w:t>
            </w:r>
          </w:p>
        </w:tc>
        <w:tc>
          <w:tcPr>
            <w:tcW w:w="2626" w:type="dxa"/>
            <w:tcMar>
              <w:top w:w="80" w:type="dxa"/>
              <w:left w:w="120" w:type="dxa"/>
              <w:bottom w:w="80" w:type="dxa"/>
              <w:right w:w="120" w:type="dxa"/>
            </w:tcMar>
          </w:tcPr>
          <w:p w14:paraId="23319C0A" w14:textId="77777777" w:rsidR="00BF5B7F" w:rsidRDefault="004E7426">
            <w:pPr>
              <w:spacing w:line="260" w:lineRule="auto"/>
            </w:pPr>
            <w:r>
              <w:rPr>
                <w:rFonts w:ascii="Calibri" w:eastAsia="Calibri" w:hAnsi="Calibri" w:cs="Calibri"/>
                <w:sz w:val="19"/>
                <w:szCs w:val="19"/>
              </w:rPr>
              <w:t>Terbuka</w:t>
            </w:r>
          </w:p>
        </w:tc>
      </w:tr>
      <w:tr w:rsidR="00BF5B7F" w14:paraId="3D239923" w14:textId="77777777">
        <w:tblPrEx>
          <w:tblCellMar>
            <w:top w:w="0" w:type="dxa"/>
            <w:bottom w:w="0" w:type="dxa"/>
          </w:tblCellMar>
        </w:tblPrEx>
        <w:tc>
          <w:tcPr>
            <w:tcW w:w="3000" w:type="dxa"/>
            <w:tcMar>
              <w:top w:w="80" w:type="dxa"/>
              <w:left w:w="120" w:type="dxa"/>
              <w:bottom w:w="80" w:type="dxa"/>
              <w:right w:w="120" w:type="dxa"/>
            </w:tcMar>
          </w:tcPr>
          <w:p w14:paraId="340A22E4" w14:textId="77777777" w:rsidR="00BF5B7F" w:rsidRDefault="004E7426">
            <w:pPr>
              <w:spacing w:line="260" w:lineRule="auto"/>
            </w:pPr>
            <w:r>
              <w:rPr>
                <w:rFonts w:ascii="Calibri" w:eastAsia="Calibri" w:hAnsi="Calibri" w:cs="Calibri"/>
                <w:sz w:val="19"/>
                <w:szCs w:val="19"/>
              </w:rPr>
              <w:t>GET /api/v1/profile</w:t>
            </w:r>
          </w:p>
        </w:tc>
        <w:tc>
          <w:tcPr>
            <w:tcW w:w="3400" w:type="dxa"/>
            <w:tcMar>
              <w:top w:w="80" w:type="dxa"/>
              <w:left w:w="120" w:type="dxa"/>
              <w:bottom w:w="80" w:type="dxa"/>
              <w:right w:w="120" w:type="dxa"/>
            </w:tcMar>
          </w:tcPr>
          <w:p w14:paraId="03E96377" w14:textId="77777777" w:rsidR="00BF5B7F" w:rsidRDefault="004E7426">
            <w:pPr>
              <w:spacing w:line="260" w:lineRule="auto"/>
            </w:pPr>
            <w:r>
              <w:rPr>
                <w:rFonts w:ascii="Calibri" w:eastAsia="Calibri" w:hAnsi="Calibri" w:cs="Calibri"/>
                <w:sz w:val="19"/>
                <w:szCs w:val="19"/>
              </w:rPr>
              <w:t>Melihat profil sendiri beserta avatar</w:t>
            </w:r>
          </w:p>
        </w:tc>
        <w:tc>
          <w:tcPr>
            <w:tcW w:w="2626" w:type="dxa"/>
            <w:tcMar>
              <w:top w:w="80" w:type="dxa"/>
              <w:left w:w="120" w:type="dxa"/>
              <w:bottom w:w="80" w:type="dxa"/>
              <w:right w:w="120" w:type="dxa"/>
            </w:tcMar>
          </w:tcPr>
          <w:p w14:paraId="2B998F85" w14:textId="77777777" w:rsidR="00BF5B7F" w:rsidRDefault="004E7426">
            <w:pPr>
              <w:spacing w:line="260" w:lineRule="auto"/>
            </w:pPr>
            <w:r>
              <w:rPr>
                <w:rFonts w:ascii="Calibri" w:eastAsia="Calibri" w:hAnsi="Calibri" w:cs="Calibri"/>
                <w:sz w:val="19"/>
                <w:szCs w:val="19"/>
              </w:rPr>
              <w:t>pr</w:t>
            </w:r>
            <w:r>
              <w:rPr>
                <w:rFonts w:ascii="Calibri" w:eastAsia="Calibri" w:hAnsi="Calibri" w:cs="Calibri"/>
                <w:sz w:val="19"/>
                <w:szCs w:val="19"/>
              </w:rPr>
              <w:t>ofile.read</w:t>
            </w:r>
          </w:p>
        </w:tc>
      </w:tr>
      <w:tr w:rsidR="00BF5B7F" w14:paraId="628F40D4" w14:textId="77777777">
        <w:tblPrEx>
          <w:tblCellMar>
            <w:top w:w="0" w:type="dxa"/>
            <w:bottom w:w="0" w:type="dxa"/>
          </w:tblCellMar>
        </w:tblPrEx>
        <w:tc>
          <w:tcPr>
            <w:tcW w:w="3000" w:type="dxa"/>
            <w:tcMar>
              <w:top w:w="80" w:type="dxa"/>
              <w:left w:w="120" w:type="dxa"/>
              <w:bottom w:w="80" w:type="dxa"/>
              <w:right w:w="120" w:type="dxa"/>
            </w:tcMar>
          </w:tcPr>
          <w:p w14:paraId="19B6B9EB" w14:textId="77777777" w:rsidR="00BF5B7F" w:rsidRDefault="004E7426">
            <w:pPr>
              <w:spacing w:line="260" w:lineRule="auto"/>
            </w:pPr>
            <w:r>
              <w:rPr>
                <w:rFonts w:ascii="Calibri" w:eastAsia="Calibri" w:hAnsi="Calibri" w:cs="Calibri"/>
                <w:sz w:val="19"/>
                <w:szCs w:val="19"/>
              </w:rPr>
              <w:t>PATCH /api/v1/profile</w:t>
            </w:r>
          </w:p>
        </w:tc>
        <w:tc>
          <w:tcPr>
            <w:tcW w:w="3400" w:type="dxa"/>
            <w:tcMar>
              <w:top w:w="80" w:type="dxa"/>
              <w:left w:w="120" w:type="dxa"/>
              <w:bottom w:w="80" w:type="dxa"/>
              <w:right w:w="120" w:type="dxa"/>
            </w:tcMar>
          </w:tcPr>
          <w:p w14:paraId="12073CEC" w14:textId="77777777" w:rsidR="00BF5B7F" w:rsidRDefault="004E7426">
            <w:pPr>
              <w:spacing w:line="260" w:lineRule="auto"/>
            </w:pPr>
            <w:r>
              <w:rPr>
                <w:rFonts w:ascii="Calibri" w:eastAsia="Calibri" w:hAnsi="Calibri" w:cs="Calibri"/>
                <w:sz w:val="19"/>
                <w:szCs w:val="19"/>
              </w:rPr>
              <w:t>Mengubah nama dan nomor telepon sendiri</w:t>
            </w:r>
          </w:p>
        </w:tc>
        <w:tc>
          <w:tcPr>
            <w:tcW w:w="2626" w:type="dxa"/>
            <w:tcMar>
              <w:top w:w="80" w:type="dxa"/>
              <w:left w:w="120" w:type="dxa"/>
              <w:bottom w:w="80" w:type="dxa"/>
              <w:right w:w="120" w:type="dxa"/>
            </w:tcMar>
          </w:tcPr>
          <w:p w14:paraId="3AB8E753" w14:textId="77777777" w:rsidR="00BF5B7F" w:rsidRDefault="004E7426">
            <w:pPr>
              <w:spacing w:line="260" w:lineRule="auto"/>
            </w:pPr>
            <w:r>
              <w:rPr>
                <w:rFonts w:ascii="Calibri" w:eastAsia="Calibri" w:hAnsi="Calibri" w:cs="Calibri"/>
                <w:sz w:val="19"/>
                <w:szCs w:val="19"/>
              </w:rPr>
              <w:t>profile.update</w:t>
            </w:r>
          </w:p>
        </w:tc>
      </w:tr>
      <w:tr w:rsidR="00BF5B7F" w14:paraId="3B95B05E" w14:textId="77777777">
        <w:tblPrEx>
          <w:tblCellMar>
            <w:top w:w="0" w:type="dxa"/>
            <w:bottom w:w="0" w:type="dxa"/>
          </w:tblCellMar>
        </w:tblPrEx>
        <w:tc>
          <w:tcPr>
            <w:tcW w:w="3000" w:type="dxa"/>
            <w:tcMar>
              <w:top w:w="80" w:type="dxa"/>
              <w:left w:w="120" w:type="dxa"/>
              <w:bottom w:w="80" w:type="dxa"/>
              <w:right w:w="120" w:type="dxa"/>
            </w:tcMar>
          </w:tcPr>
          <w:p w14:paraId="2CB6F183" w14:textId="77777777" w:rsidR="00BF5B7F" w:rsidRDefault="004E7426">
            <w:pPr>
              <w:spacing w:line="260" w:lineRule="auto"/>
            </w:pPr>
            <w:r>
              <w:rPr>
                <w:rFonts w:ascii="Calibri" w:eastAsia="Calibri" w:hAnsi="Calibri" w:cs="Calibri"/>
                <w:sz w:val="19"/>
                <w:szCs w:val="19"/>
              </w:rPr>
              <w:t>POST /api/v1/profile/avatar</w:t>
            </w:r>
          </w:p>
        </w:tc>
        <w:tc>
          <w:tcPr>
            <w:tcW w:w="3400" w:type="dxa"/>
            <w:tcMar>
              <w:top w:w="80" w:type="dxa"/>
              <w:left w:w="120" w:type="dxa"/>
              <w:bottom w:w="80" w:type="dxa"/>
              <w:right w:w="120" w:type="dxa"/>
            </w:tcMar>
          </w:tcPr>
          <w:p w14:paraId="015C0908" w14:textId="77777777" w:rsidR="00BF5B7F" w:rsidRDefault="004E7426">
            <w:pPr>
              <w:spacing w:line="260" w:lineRule="auto"/>
            </w:pPr>
            <w:r>
              <w:rPr>
                <w:rFonts w:ascii="Calibri" w:eastAsia="Calibri" w:hAnsi="Calibri" w:cs="Calibri"/>
                <w:sz w:val="19"/>
                <w:szCs w:val="19"/>
              </w:rPr>
              <w:t>Mengunggah foto profil</w:t>
            </w:r>
          </w:p>
        </w:tc>
        <w:tc>
          <w:tcPr>
            <w:tcW w:w="2626" w:type="dxa"/>
            <w:tcMar>
              <w:top w:w="80" w:type="dxa"/>
              <w:left w:w="120" w:type="dxa"/>
              <w:bottom w:w="80" w:type="dxa"/>
              <w:right w:w="120" w:type="dxa"/>
            </w:tcMar>
          </w:tcPr>
          <w:p w14:paraId="42D33499" w14:textId="77777777" w:rsidR="00BF5B7F" w:rsidRDefault="004E7426">
            <w:pPr>
              <w:spacing w:line="260" w:lineRule="auto"/>
            </w:pPr>
            <w:r>
              <w:rPr>
                <w:rFonts w:ascii="Calibri" w:eastAsia="Calibri" w:hAnsi="Calibri" w:cs="Calibri"/>
                <w:sz w:val="19"/>
                <w:szCs w:val="19"/>
              </w:rPr>
              <w:t>profile.update</w:t>
            </w:r>
          </w:p>
        </w:tc>
      </w:tr>
      <w:tr w:rsidR="00BF5B7F" w14:paraId="6F112B3E" w14:textId="77777777">
        <w:tblPrEx>
          <w:tblCellMar>
            <w:top w:w="0" w:type="dxa"/>
            <w:bottom w:w="0" w:type="dxa"/>
          </w:tblCellMar>
        </w:tblPrEx>
        <w:tc>
          <w:tcPr>
            <w:tcW w:w="3000" w:type="dxa"/>
            <w:tcMar>
              <w:top w:w="80" w:type="dxa"/>
              <w:left w:w="120" w:type="dxa"/>
              <w:bottom w:w="80" w:type="dxa"/>
              <w:right w:w="120" w:type="dxa"/>
            </w:tcMar>
          </w:tcPr>
          <w:p w14:paraId="789BE2D5" w14:textId="77777777" w:rsidR="00BF5B7F" w:rsidRDefault="004E7426">
            <w:pPr>
              <w:spacing w:line="260" w:lineRule="auto"/>
            </w:pPr>
            <w:r>
              <w:rPr>
                <w:rFonts w:ascii="Calibri" w:eastAsia="Calibri" w:hAnsi="Calibri" w:cs="Calibri"/>
                <w:sz w:val="19"/>
                <w:szCs w:val="19"/>
              </w:rPr>
              <w:t>DELETE /api/v1/profile/avatar</w:t>
            </w:r>
          </w:p>
        </w:tc>
        <w:tc>
          <w:tcPr>
            <w:tcW w:w="3400" w:type="dxa"/>
            <w:tcMar>
              <w:top w:w="80" w:type="dxa"/>
              <w:left w:w="120" w:type="dxa"/>
              <w:bottom w:w="80" w:type="dxa"/>
              <w:right w:w="120" w:type="dxa"/>
            </w:tcMar>
          </w:tcPr>
          <w:p w14:paraId="0F59F9AC" w14:textId="77777777" w:rsidR="00BF5B7F" w:rsidRDefault="004E7426">
            <w:pPr>
              <w:spacing w:line="260" w:lineRule="auto"/>
            </w:pPr>
            <w:r>
              <w:rPr>
                <w:rFonts w:ascii="Calibri" w:eastAsia="Calibri" w:hAnsi="Calibri" w:cs="Calibri"/>
                <w:sz w:val="19"/>
                <w:szCs w:val="19"/>
              </w:rPr>
              <w:t>Menghapus foto profil</w:t>
            </w:r>
          </w:p>
        </w:tc>
        <w:tc>
          <w:tcPr>
            <w:tcW w:w="2626" w:type="dxa"/>
            <w:tcMar>
              <w:top w:w="80" w:type="dxa"/>
              <w:left w:w="120" w:type="dxa"/>
              <w:bottom w:w="80" w:type="dxa"/>
              <w:right w:w="120" w:type="dxa"/>
            </w:tcMar>
          </w:tcPr>
          <w:p w14:paraId="09CBEB5E" w14:textId="77777777" w:rsidR="00BF5B7F" w:rsidRDefault="004E7426">
            <w:pPr>
              <w:spacing w:line="260" w:lineRule="auto"/>
            </w:pPr>
            <w:r>
              <w:rPr>
                <w:rFonts w:ascii="Calibri" w:eastAsia="Calibri" w:hAnsi="Calibri" w:cs="Calibri"/>
                <w:sz w:val="19"/>
                <w:szCs w:val="19"/>
              </w:rPr>
              <w:t>profile.update</w:t>
            </w:r>
          </w:p>
        </w:tc>
      </w:tr>
      <w:tr w:rsidR="00BF5B7F" w14:paraId="6EF2C097" w14:textId="77777777">
        <w:tblPrEx>
          <w:tblCellMar>
            <w:top w:w="0" w:type="dxa"/>
            <w:bottom w:w="0" w:type="dxa"/>
          </w:tblCellMar>
        </w:tblPrEx>
        <w:tc>
          <w:tcPr>
            <w:tcW w:w="3000" w:type="dxa"/>
            <w:tcMar>
              <w:top w:w="80" w:type="dxa"/>
              <w:left w:w="120" w:type="dxa"/>
              <w:bottom w:w="80" w:type="dxa"/>
              <w:right w:w="120" w:type="dxa"/>
            </w:tcMar>
          </w:tcPr>
          <w:p w14:paraId="00B4EF46" w14:textId="77777777" w:rsidR="00BF5B7F" w:rsidRDefault="004E7426">
            <w:pPr>
              <w:spacing w:line="260" w:lineRule="auto"/>
            </w:pPr>
            <w:r>
              <w:rPr>
                <w:rFonts w:ascii="Calibri" w:eastAsia="Calibri" w:hAnsi="Calibri" w:cs="Calibri"/>
                <w:sz w:val="19"/>
                <w:szCs w:val="19"/>
              </w:rPr>
              <w:t>GET /api/v1/users</w:t>
            </w:r>
          </w:p>
        </w:tc>
        <w:tc>
          <w:tcPr>
            <w:tcW w:w="3400" w:type="dxa"/>
            <w:tcMar>
              <w:top w:w="80" w:type="dxa"/>
              <w:left w:w="120" w:type="dxa"/>
              <w:bottom w:w="80" w:type="dxa"/>
              <w:right w:w="120" w:type="dxa"/>
            </w:tcMar>
          </w:tcPr>
          <w:p w14:paraId="384C0CBF" w14:textId="77777777" w:rsidR="00BF5B7F" w:rsidRDefault="004E7426">
            <w:pPr>
              <w:spacing w:line="260" w:lineRule="auto"/>
            </w:pPr>
            <w:r>
              <w:rPr>
                <w:rFonts w:ascii="Calibri" w:eastAsia="Calibri" w:hAnsi="Calibri" w:cs="Calibri"/>
                <w:sz w:val="19"/>
                <w:szCs w:val="19"/>
              </w:rPr>
              <w:t>Melihat daftar pengguna per halaman</w:t>
            </w:r>
          </w:p>
        </w:tc>
        <w:tc>
          <w:tcPr>
            <w:tcW w:w="2626" w:type="dxa"/>
            <w:tcMar>
              <w:top w:w="80" w:type="dxa"/>
              <w:left w:w="120" w:type="dxa"/>
              <w:bottom w:w="80" w:type="dxa"/>
              <w:right w:w="120" w:type="dxa"/>
            </w:tcMar>
          </w:tcPr>
          <w:p w14:paraId="5891DDB1" w14:textId="77777777" w:rsidR="00BF5B7F" w:rsidRDefault="004E7426">
            <w:pPr>
              <w:spacing w:line="260" w:lineRule="auto"/>
            </w:pPr>
            <w:r>
              <w:rPr>
                <w:rFonts w:ascii="Calibri" w:eastAsia="Calibri" w:hAnsi="Calibri" w:cs="Calibri"/>
                <w:sz w:val="19"/>
                <w:szCs w:val="19"/>
              </w:rPr>
              <w:t>users.read</w:t>
            </w:r>
          </w:p>
        </w:tc>
      </w:tr>
      <w:tr w:rsidR="00BF5B7F" w14:paraId="75EE7D58" w14:textId="77777777">
        <w:tblPrEx>
          <w:tblCellMar>
            <w:top w:w="0" w:type="dxa"/>
            <w:bottom w:w="0" w:type="dxa"/>
          </w:tblCellMar>
        </w:tblPrEx>
        <w:tc>
          <w:tcPr>
            <w:tcW w:w="3000" w:type="dxa"/>
            <w:tcMar>
              <w:top w:w="80" w:type="dxa"/>
              <w:left w:w="120" w:type="dxa"/>
              <w:bottom w:w="80" w:type="dxa"/>
              <w:right w:w="120" w:type="dxa"/>
            </w:tcMar>
          </w:tcPr>
          <w:p w14:paraId="71D35345" w14:textId="77777777" w:rsidR="00BF5B7F" w:rsidRDefault="004E7426">
            <w:pPr>
              <w:spacing w:line="260" w:lineRule="auto"/>
            </w:pPr>
            <w:r>
              <w:rPr>
                <w:rFonts w:ascii="Calibri" w:eastAsia="Calibri" w:hAnsi="Calibri" w:cs="Calibri"/>
                <w:sz w:val="19"/>
                <w:szCs w:val="19"/>
              </w:rPr>
              <w:t>POST /api/v1/users</w:t>
            </w:r>
          </w:p>
        </w:tc>
        <w:tc>
          <w:tcPr>
            <w:tcW w:w="3400" w:type="dxa"/>
            <w:tcMar>
              <w:top w:w="80" w:type="dxa"/>
              <w:left w:w="120" w:type="dxa"/>
              <w:bottom w:w="80" w:type="dxa"/>
              <w:right w:w="120" w:type="dxa"/>
            </w:tcMar>
          </w:tcPr>
          <w:p w14:paraId="532E65FE" w14:textId="77777777" w:rsidR="00BF5B7F" w:rsidRDefault="004E7426">
            <w:pPr>
              <w:spacing w:line="260" w:lineRule="auto"/>
            </w:pPr>
            <w:r>
              <w:rPr>
                <w:rFonts w:ascii="Calibri" w:eastAsia="Calibri" w:hAnsi="Calibri" w:cs="Calibri"/>
                <w:sz w:val="19"/>
                <w:szCs w:val="19"/>
              </w:rPr>
              <w:t>Membuat pengguna baru</w:t>
            </w:r>
          </w:p>
        </w:tc>
        <w:tc>
          <w:tcPr>
            <w:tcW w:w="2626" w:type="dxa"/>
            <w:tcMar>
              <w:top w:w="80" w:type="dxa"/>
              <w:left w:w="120" w:type="dxa"/>
              <w:bottom w:w="80" w:type="dxa"/>
              <w:right w:w="120" w:type="dxa"/>
            </w:tcMar>
          </w:tcPr>
          <w:p w14:paraId="360B98B7" w14:textId="77777777" w:rsidR="00BF5B7F" w:rsidRDefault="004E7426">
            <w:pPr>
              <w:spacing w:line="260" w:lineRule="auto"/>
            </w:pPr>
            <w:r>
              <w:rPr>
                <w:rFonts w:ascii="Calibri" w:eastAsia="Calibri" w:hAnsi="Calibri" w:cs="Calibri"/>
                <w:sz w:val="19"/>
                <w:szCs w:val="19"/>
              </w:rPr>
              <w:t>users.create</w:t>
            </w:r>
          </w:p>
        </w:tc>
      </w:tr>
      <w:tr w:rsidR="00BF5B7F" w14:paraId="1837E7BD" w14:textId="77777777">
        <w:tblPrEx>
          <w:tblCellMar>
            <w:top w:w="0" w:type="dxa"/>
            <w:bottom w:w="0" w:type="dxa"/>
          </w:tblCellMar>
        </w:tblPrEx>
        <w:tc>
          <w:tcPr>
            <w:tcW w:w="3000" w:type="dxa"/>
            <w:tcMar>
              <w:top w:w="80" w:type="dxa"/>
              <w:left w:w="120" w:type="dxa"/>
              <w:bottom w:w="80" w:type="dxa"/>
              <w:right w:w="120" w:type="dxa"/>
            </w:tcMar>
          </w:tcPr>
          <w:p w14:paraId="594B8324" w14:textId="77777777" w:rsidR="00BF5B7F" w:rsidRDefault="004E7426">
            <w:pPr>
              <w:spacing w:line="260" w:lineRule="auto"/>
            </w:pPr>
            <w:r>
              <w:rPr>
                <w:rFonts w:ascii="Calibri" w:eastAsia="Calibri" w:hAnsi="Calibri" w:cs="Calibri"/>
                <w:sz w:val="19"/>
                <w:szCs w:val="19"/>
              </w:rPr>
              <w:t>GET /api/v1/users/:id</w:t>
            </w:r>
          </w:p>
        </w:tc>
        <w:tc>
          <w:tcPr>
            <w:tcW w:w="3400" w:type="dxa"/>
            <w:tcMar>
              <w:top w:w="80" w:type="dxa"/>
              <w:left w:w="120" w:type="dxa"/>
              <w:bottom w:w="80" w:type="dxa"/>
              <w:right w:w="120" w:type="dxa"/>
            </w:tcMar>
          </w:tcPr>
          <w:p w14:paraId="40F2E4C1" w14:textId="77777777" w:rsidR="00BF5B7F" w:rsidRDefault="004E7426">
            <w:pPr>
              <w:spacing w:line="260" w:lineRule="auto"/>
            </w:pPr>
            <w:r>
              <w:rPr>
                <w:rFonts w:ascii="Calibri" w:eastAsia="Calibri" w:hAnsi="Calibri" w:cs="Calibri"/>
                <w:sz w:val="19"/>
                <w:szCs w:val="19"/>
              </w:rPr>
              <w:t>Melihat detail pengguna</w:t>
            </w:r>
          </w:p>
        </w:tc>
        <w:tc>
          <w:tcPr>
            <w:tcW w:w="2626" w:type="dxa"/>
            <w:tcMar>
              <w:top w:w="80" w:type="dxa"/>
              <w:left w:w="120" w:type="dxa"/>
              <w:bottom w:w="80" w:type="dxa"/>
              <w:right w:w="120" w:type="dxa"/>
            </w:tcMar>
          </w:tcPr>
          <w:p w14:paraId="413E9070" w14:textId="77777777" w:rsidR="00BF5B7F" w:rsidRDefault="004E7426">
            <w:pPr>
              <w:spacing w:line="260" w:lineRule="auto"/>
            </w:pPr>
            <w:r>
              <w:rPr>
                <w:rFonts w:ascii="Calibri" w:eastAsia="Calibri" w:hAnsi="Calibri" w:cs="Calibri"/>
                <w:sz w:val="19"/>
                <w:szCs w:val="19"/>
              </w:rPr>
              <w:t>users.read</w:t>
            </w:r>
          </w:p>
        </w:tc>
      </w:tr>
      <w:tr w:rsidR="00BF5B7F" w14:paraId="6A7C7AC6" w14:textId="77777777">
        <w:tblPrEx>
          <w:tblCellMar>
            <w:top w:w="0" w:type="dxa"/>
            <w:bottom w:w="0" w:type="dxa"/>
          </w:tblCellMar>
        </w:tblPrEx>
        <w:tc>
          <w:tcPr>
            <w:tcW w:w="3000" w:type="dxa"/>
            <w:tcMar>
              <w:top w:w="80" w:type="dxa"/>
              <w:left w:w="120" w:type="dxa"/>
              <w:bottom w:w="80" w:type="dxa"/>
              <w:right w:w="120" w:type="dxa"/>
            </w:tcMar>
          </w:tcPr>
          <w:p w14:paraId="33C20957" w14:textId="77777777" w:rsidR="00BF5B7F" w:rsidRDefault="004E7426">
            <w:pPr>
              <w:spacing w:line="260" w:lineRule="auto"/>
            </w:pPr>
            <w:r>
              <w:rPr>
                <w:rFonts w:ascii="Calibri" w:eastAsia="Calibri" w:hAnsi="Calibri" w:cs="Calibri"/>
                <w:sz w:val="19"/>
                <w:szCs w:val="19"/>
              </w:rPr>
              <w:t>PATCH /api/v1/users/:id</w:t>
            </w:r>
          </w:p>
        </w:tc>
        <w:tc>
          <w:tcPr>
            <w:tcW w:w="3400" w:type="dxa"/>
            <w:tcMar>
              <w:top w:w="80" w:type="dxa"/>
              <w:left w:w="120" w:type="dxa"/>
              <w:bottom w:w="80" w:type="dxa"/>
              <w:right w:w="120" w:type="dxa"/>
            </w:tcMar>
          </w:tcPr>
          <w:p w14:paraId="35ED139E" w14:textId="77777777" w:rsidR="00BF5B7F" w:rsidRDefault="004E7426">
            <w:pPr>
              <w:spacing w:line="260" w:lineRule="auto"/>
            </w:pPr>
            <w:r>
              <w:rPr>
                <w:rFonts w:ascii="Calibri" w:eastAsia="Calibri" w:hAnsi="Calibri" w:cs="Calibri"/>
                <w:sz w:val="19"/>
                <w:szCs w:val="19"/>
              </w:rPr>
              <w:t>Mengubah data atau status pengguna</w:t>
            </w:r>
          </w:p>
        </w:tc>
        <w:tc>
          <w:tcPr>
            <w:tcW w:w="2626" w:type="dxa"/>
            <w:tcMar>
              <w:top w:w="80" w:type="dxa"/>
              <w:left w:w="120" w:type="dxa"/>
              <w:bottom w:w="80" w:type="dxa"/>
              <w:right w:w="120" w:type="dxa"/>
            </w:tcMar>
          </w:tcPr>
          <w:p w14:paraId="63165309" w14:textId="77777777" w:rsidR="00BF5B7F" w:rsidRDefault="004E7426">
            <w:pPr>
              <w:spacing w:line="260" w:lineRule="auto"/>
            </w:pPr>
            <w:r>
              <w:rPr>
                <w:rFonts w:ascii="Calibri" w:eastAsia="Calibri" w:hAnsi="Calibri" w:cs="Calibri"/>
                <w:sz w:val="19"/>
                <w:szCs w:val="19"/>
              </w:rPr>
              <w:t>users.update</w:t>
            </w:r>
          </w:p>
        </w:tc>
      </w:tr>
      <w:tr w:rsidR="00BF5B7F" w14:paraId="5389F070" w14:textId="77777777">
        <w:tblPrEx>
          <w:tblCellMar>
            <w:top w:w="0" w:type="dxa"/>
            <w:bottom w:w="0" w:type="dxa"/>
          </w:tblCellMar>
        </w:tblPrEx>
        <w:tc>
          <w:tcPr>
            <w:tcW w:w="3000" w:type="dxa"/>
            <w:tcMar>
              <w:top w:w="80" w:type="dxa"/>
              <w:left w:w="120" w:type="dxa"/>
              <w:bottom w:w="80" w:type="dxa"/>
              <w:right w:w="120" w:type="dxa"/>
            </w:tcMar>
          </w:tcPr>
          <w:p w14:paraId="447EFD75" w14:textId="77777777" w:rsidR="00BF5B7F" w:rsidRDefault="004E7426">
            <w:pPr>
              <w:spacing w:line="260" w:lineRule="auto"/>
            </w:pPr>
            <w:r>
              <w:rPr>
                <w:rFonts w:ascii="Calibri" w:eastAsia="Calibri" w:hAnsi="Calibri" w:cs="Calibri"/>
                <w:sz w:val="19"/>
                <w:szCs w:val="19"/>
              </w:rPr>
              <w:t>DELETE /api/v1/users/:id</w:t>
            </w:r>
          </w:p>
        </w:tc>
        <w:tc>
          <w:tcPr>
            <w:tcW w:w="3400" w:type="dxa"/>
            <w:tcMar>
              <w:top w:w="80" w:type="dxa"/>
              <w:left w:w="120" w:type="dxa"/>
              <w:bottom w:w="80" w:type="dxa"/>
              <w:right w:w="120" w:type="dxa"/>
            </w:tcMar>
          </w:tcPr>
          <w:p w14:paraId="56CE5130" w14:textId="77777777" w:rsidR="00BF5B7F" w:rsidRDefault="004E7426">
            <w:pPr>
              <w:spacing w:line="260" w:lineRule="auto"/>
            </w:pPr>
            <w:r>
              <w:rPr>
                <w:rFonts w:ascii="Calibri" w:eastAsia="Calibri" w:hAnsi="Calibri" w:cs="Calibri"/>
                <w:sz w:val="19"/>
                <w:szCs w:val="19"/>
              </w:rPr>
              <w:t>Menghapus pengguna</w:t>
            </w:r>
          </w:p>
        </w:tc>
        <w:tc>
          <w:tcPr>
            <w:tcW w:w="2626" w:type="dxa"/>
            <w:tcMar>
              <w:top w:w="80" w:type="dxa"/>
              <w:left w:w="120" w:type="dxa"/>
              <w:bottom w:w="80" w:type="dxa"/>
              <w:right w:w="120" w:type="dxa"/>
            </w:tcMar>
          </w:tcPr>
          <w:p w14:paraId="440D768E" w14:textId="77777777" w:rsidR="00BF5B7F" w:rsidRDefault="004E7426">
            <w:pPr>
              <w:spacing w:line="260" w:lineRule="auto"/>
            </w:pPr>
            <w:r>
              <w:rPr>
                <w:rFonts w:ascii="Calibri" w:eastAsia="Calibri" w:hAnsi="Calibri" w:cs="Calibri"/>
                <w:sz w:val="19"/>
                <w:szCs w:val="19"/>
              </w:rPr>
              <w:t>users.delete</w:t>
            </w:r>
          </w:p>
        </w:tc>
      </w:tr>
      <w:tr w:rsidR="00BF5B7F" w14:paraId="083D4FC3" w14:textId="77777777">
        <w:tblPrEx>
          <w:tblCellMar>
            <w:top w:w="0" w:type="dxa"/>
            <w:bottom w:w="0" w:type="dxa"/>
          </w:tblCellMar>
        </w:tblPrEx>
        <w:tc>
          <w:tcPr>
            <w:tcW w:w="3000" w:type="dxa"/>
            <w:tcMar>
              <w:top w:w="80" w:type="dxa"/>
              <w:left w:w="120" w:type="dxa"/>
              <w:bottom w:w="80" w:type="dxa"/>
              <w:right w:w="120" w:type="dxa"/>
            </w:tcMar>
          </w:tcPr>
          <w:p w14:paraId="6DD9E422" w14:textId="77777777" w:rsidR="00BF5B7F" w:rsidRDefault="004E7426">
            <w:pPr>
              <w:spacing w:line="260" w:lineRule="auto"/>
            </w:pPr>
            <w:r>
              <w:rPr>
                <w:rFonts w:ascii="Calibri" w:eastAsia="Calibri" w:hAnsi="Calibri" w:cs="Calibri"/>
                <w:sz w:val="19"/>
                <w:szCs w:val="19"/>
              </w:rPr>
              <w:t>PUT /api/v1/users/:id/roles</w:t>
            </w:r>
          </w:p>
        </w:tc>
        <w:tc>
          <w:tcPr>
            <w:tcW w:w="3400" w:type="dxa"/>
            <w:tcMar>
              <w:top w:w="80" w:type="dxa"/>
              <w:left w:w="120" w:type="dxa"/>
              <w:bottom w:w="80" w:type="dxa"/>
              <w:right w:w="120" w:type="dxa"/>
            </w:tcMar>
          </w:tcPr>
          <w:p w14:paraId="5B11D852" w14:textId="77777777" w:rsidR="00BF5B7F" w:rsidRDefault="004E7426">
            <w:pPr>
              <w:spacing w:line="260" w:lineRule="auto"/>
            </w:pPr>
            <w:r>
              <w:rPr>
                <w:rFonts w:ascii="Calibri" w:eastAsia="Calibri" w:hAnsi="Calibri" w:cs="Calibri"/>
                <w:sz w:val="19"/>
                <w:szCs w:val="19"/>
              </w:rPr>
              <w:t>Menetapkan role pengguna</w:t>
            </w:r>
          </w:p>
        </w:tc>
        <w:tc>
          <w:tcPr>
            <w:tcW w:w="2626" w:type="dxa"/>
            <w:tcMar>
              <w:top w:w="80" w:type="dxa"/>
              <w:left w:w="120" w:type="dxa"/>
              <w:bottom w:w="80" w:type="dxa"/>
              <w:right w:w="120" w:type="dxa"/>
            </w:tcMar>
          </w:tcPr>
          <w:p w14:paraId="56A4B840" w14:textId="77777777" w:rsidR="00BF5B7F" w:rsidRDefault="004E7426">
            <w:pPr>
              <w:spacing w:line="260" w:lineRule="auto"/>
            </w:pPr>
            <w:r>
              <w:rPr>
                <w:rFonts w:ascii="Calibri" w:eastAsia="Calibri" w:hAnsi="Calibri" w:cs="Calibri"/>
                <w:sz w:val="19"/>
                <w:szCs w:val="19"/>
              </w:rPr>
              <w:t>roles.update</w:t>
            </w:r>
          </w:p>
        </w:tc>
      </w:tr>
      <w:tr w:rsidR="00BF5B7F" w14:paraId="27101B51" w14:textId="77777777">
        <w:tblPrEx>
          <w:tblCellMar>
            <w:top w:w="0" w:type="dxa"/>
            <w:bottom w:w="0" w:type="dxa"/>
          </w:tblCellMar>
        </w:tblPrEx>
        <w:tc>
          <w:tcPr>
            <w:tcW w:w="3000" w:type="dxa"/>
            <w:tcMar>
              <w:top w:w="80" w:type="dxa"/>
              <w:left w:w="120" w:type="dxa"/>
              <w:bottom w:w="80" w:type="dxa"/>
              <w:right w:w="120" w:type="dxa"/>
            </w:tcMar>
          </w:tcPr>
          <w:p w14:paraId="33299D85" w14:textId="77777777" w:rsidR="00BF5B7F" w:rsidRDefault="004E7426">
            <w:pPr>
              <w:spacing w:line="260" w:lineRule="auto"/>
            </w:pPr>
            <w:r>
              <w:rPr>
                <w:rFonts w:ascii="Calibri" w:eastAsia="Calibri" w:hAnsi="Calibri" w:cs="Calibri"/>
                <w:sz w:val="19"/>
                <w:szCs w:val="19"/>
              </w:rPr>
              <w:t>GET /api/v1/roles</w:t>
            </w:r>
          </w:p>
        </w:tc>
        <w:tc>
          <w:tcPr>
            <w:tcW w:w="3400" w:type="dxa"/>
            <w:tcMar>
              <w:top w:w="80" w:type="dxa"/>
              <w:left w:w="120" w:type="dxa"/>
              <w:bottom w:w="80" w:type="dxa"/>
              <w:right w:w="120" w:type="dxa"/>
            </w:tcMar>
          </w:tcPr>
          <w:p w14:paraId="5E8CBB33" w14:textId="77777777" w:rsidR="00BF5B7F" w:rsidRDefault="004E7426">
            <w:pPr>
              <w:spacing w:line="260" w:lineRule="auto"/>
            </w:pPr>
            <w:r>
              <w:rPr>
                <w:rFonts w:ascii="Calibri" w:eastAsia="Calibri" w:hAnsi="Calibri" w:cs="Calibri"/>
                <w:sz w:val="19"/>
                <w:szCs w:val="19"/>
              </w:rPr>
              <w:t>Melihat daftar role beserta izinnya</w:t>
            </w:r>
          </w:p>
        </w:tc>
        <w:tc>
          <w:tcPr>
            <w:tcW w:w="2626" w:type="dxa"/>
            <w:tcMar>
              <w:top w:w="80" w:type="dxa"/>
              <w:left w:w="120" w:type="dxa"/>
              <w:bottom w:w="80" w:type="dxa"/>
              <w:right w:w="120" w:type="dxa"/>
            </w:tcMar>
          </w:tcPr>
          <w:p w14:paraId="57F68318" w14:textId="77777777" w:rsidR="00BF5B7F" w:rsidRDefault="004E7426">
            <w:pPr>
              <w:spacing w:line="260" w:lineRule="auto"/>
            </w:pPr>
            <w:r>
              <w:rPr>
                <w:rFonts w:ascii="Calibri" w:eastAsia="Calibri" w:hAnsi="Calibri" w:cs="Calibri"/>
                <w:sz w:val="19"/>
                <w:szCs w:val="19"/>
              </w:rPr>
              <w:t>roles.read</w:t>
            </w:r>
          </w:p>
        </w:tc>
      </w:tr>
      <w:tr w:rsidR="00BF5B7F" w14:paraId="7C8C07E4" w14:textId="77777777">
        <w:tblPrEx>
          <w:tblCellMar>
            <w:top w:w="0" w:type="dxa"/>
            <w:bottom w:w="0" w:type="dxa"/>
          </w:tblCellMar>
        </w:tblPrEx>
        <w:tc>
          <w:tcPr>
            <w:tcW w:w="3000" w:type="dxa"/>
            <w:tcMar>
              <w:top w:w="80" w:type="dxa"/>
              <w:left w:w="120" w:type="dxa"/>
              <w:bottom w:w="80" w:type="dxa"/>
              <w:right w:w="120" w:type="dxa"/>
            </w:tcMar>
          </w:tcPr>
          <w:p w14:paraId="2FF4C5F9" w14:textId="77777777" w:rsidR="00BF5B7F" w:rsidRDefault="004E7426">
            <w:pPr>
              <w:spacing w:line="260" w:lineRule="auto"/>
            </w:pPr>
            <w:r>
              <w:rPr>
                <w:rFonts w:ascii="Calibri" w:eastAsia="Calibri" w:hAnsi="Calibri" w:cs="Calibri"/>
                <w:sz w:val="19"/>
                <w:szCs w:val="19"/>
              </w:rPr>
              <w:t>POST /api/v1/roles</w:t>
            </w:r>
          </w:p>
        </w:tc>
        <w:tc>
          <w:tcPr>
            <w:tcW w:w="3400" w:type="dxa"/>
            <w:tcMar>
              <w:top w:w="80" w:type="dxa"/>
              <w:left w:w="120" w:type="dxa"/>
              <w:bottom w:w="80" w:type="dxa"/>
              <w:right w:w="120" w:type="dxa"/>
            </w:tcMar>
          </w:tcPr>
          <w:p w14:paraId="5C5BA93D" w14:textId="77777777" w:rsidR="00BF5B7F" w:rsidRDefault="004E7426">
            <w:pPr>
              <w:spacing w:line="260" w:lineRule="auto"/>
            </w:pPr>
            <w:r>
              <w:rPr>
                <w:rFonts w:ascii="Calibri" w:eastAsia="Calibri" w:hAnsi="Calibri" w:cs="Calibri"/>
                <w:sz w:val="19"/>
                <w:szCs w:val="19"/>
              </w:rPr>
              <w:t>Membuat role baru</w:t>
            </w:r>
          </w:p>
        </w:tc>
        <w:tc>
          <w:tcPr>
            <w:tcW w:w="2626" w:type="dxa"/>
            <w:tcMar>
              <w:top w:w="80" w:type="dxa"/>
              <w:left w:w="120" w:type="dxa"/>
              <w:bottom w:w="80" w:type="dxa"/>
              <w:right w:w="120" w:type="dxa"/>
            </w:tcMar>
          </w:tcPr>
          <w:p w14:paraId="43786373" w14:textId="77777777" w:rsidR="00BF5B7F" w:rsidRDefault="004E7426">
            <w:pPr>
              <w:spacing w:line="260" w:lineRule="auto"/>
            </w:pPr>
            <w:r>
              <w:rPr>
                <w:rFonts w:ascii="Calibri" w:eastAsia="Calibri" w:hAnsi="Calibri" w:cs="Calibri"/>
                <w:sz w:val="19"/>
                <w:szCs w:val="19"/>
              </w:rPr>
              <w:t>roles.create</w:t>
            </w:r>
          </w:p>
        </w:tc>
      </w:tr>
      <w:tr w:rsidR="00BF5B7F" w14:paraId="272F9756" w14:textId="77777777">
        <w:tblPrEx>
          <w:tblCellMar>
            <w:top w:w="0" w:type="dxa"/>
            <w:bottom w:w="0" w:type="dxa"/>
          </w:tblCellMar>
        </w:tblPrEx>
        <w:tc>
          <w:tcPr>
            <w:tcW w:w="3000" w:type="dxa"/>
            <w:tcMar>
              <w:top w:w="80" w:type="dxa"/>
              <w:left w:w="120" w:type="dxa"/>
              <w:bottom w:w="80" w:type="dxa"/>
              <w:right w:w="120" w:type="dxa"/>
            </w:tcMar>
          </w:tcPr>
          <w:p w14:paraId="2317C338" w14:textId="77777777" w:rsidR="00BF5B7F" w:rsidRDefault="004E7426">
            <w:pPr>
              <w:spacing w:line="260" w:lineRule="auto"/>
            </w:pPr>
            <w:r>
              <w:rPr>
                <w:rFonts w:ascii="Calibri" w:eastAsia="Calibri" w:hAnsi="Calibri" w:cs="Calibri"/>
                <w:sz w:val="19"/>
                <w:szCs w:val="19"/>
              </w:rPr>
              <w:t>GET /api/v1/roles/:id</w:t>
            </w:r>
          </w:p>
        </w:tc>
        <w:tc>
          <w:tcPr>
            <w:tcW w:w="3400" w:type="dxa"/>
            <w:tcMar>
              <w:top w:w="80" w:type="dxa"/>
              <w:left w:w="120" w:type="dxa"/>
              <w:bottom w:w="80" w:type="dxa"/>
              <w:right w:w="120" w:type="dxa"/>
            </w:tcMar>
          </w:tcPr>
          <w:p w14:paraId="61A90BE4" w14:textId="77777777" w:rsidR="00BF5B7F" w:rsidRDefault="004E7426">
            <w:pPr>
              <w:spacing w:line="260" w:lineRule="auto"/>
            </w:pPr>
            <w:r>
              <w:rPr>
                <w:rFonts w:ascii="Calibri" w:eastAsia="Calibri" w:hAnsi="Calibri" w:cs="Calibri"/>
                <w:sz w:val="19"/>
                <w:szCs w:val="19"/>
              </w:rPr>
              <w:t>Melihat detail satu role</w:t>
            </w:r>
          </w:p>
        </w:tc>
        <w:tc>
          <w:tcPr>
            <w:tcW w:w="2626" w:type="dxa"/>
            <w:tcMar>
              <w:top w:w="80" w:type="dxa"/>
              <w:left w:w="120" w:type="dxa"/>
              <w:bottom w:w="80" w:type="dxa"/>
              <w:right w:w="120" w:type="dxa"/>
            </w:tcMar>
          </w:tcPr>
          <w:p w14:paraId="2D3A0DC9" w14:textId="77777777" w:rsidR="00BF5B7F" w:rsidRDefault="004E7426">
            <w:pPr>
              <w:spacing w:line="260" w:lineRule="auto"/>
            </w:pPr>
            <w:r>
              <w:rPr>
                <w:rFonts w:ascii="Calibri" w:eastAsia="Calibri" w:hAnsi="Calibri" w:cs="Calibri"/>
                <w:sz w:val="19"/>
                <w:szCs w:val="19"/>
              </w:rPr>
              <w:t>roles.read</w:t>
            </w:r>
          </w:p>
        </w:tc>
      </w:tr>
      <w:tr w:rsidR="00BF5B7F" w14:paraId="6DEA36AE" w14:textId="77777777">
        <w:tblPrEx>
          <w:tblCellMar>
            <w:top w:w="0" w:type="dxa"/>
            <w:bottom w:w="0" w:type="dxa"/>
          </w:tblCellMar>
        </w:tblPrEx>
        <w:tc>
          <w:tcPr>
            <w:tcW w:w="3000" w:type="dxa"/>
            <w:tcMar>
              <w:top w:w="80" w:type="dxa"/>
              <w:left w:w="120" w:type="dxa"/>
              <w:bottom w:w="80" w:type="dxa"/>
              <w:right w:w="120" w:type="dxa"/>
            </w:tcMar>
          </w:tcPr>
          <w:p w14:paraId="67CD845F" w14:textId="77777777" w:rsidR="00BF5B7F" w:rsidRDefault="004E7426">
            <w:pPr>
              <w:spacing w:line="260" w:lineRule="auto"/>
            </w:pPr>
            <w:r>
              <w:rPr>
                <w:rFonts w:ascii="Calibri" w:eastAsia="Calibri" w:hAnsi="Calibri" w:cs="Calibri"/>
                <w:sz w:val="19"/>
                <w:szCs w:val="19"/>
              </w:rPr>
              <w:t>PATCH /api/v1/roles/:id</w:t>
            </w:r>
          </w:p>
        </w:tc>
        <w:tc>
          <w:tcPr>
            <w:tcW w:w="3400" w:type="dxa"/>
            <w:tcMar>
              <w:top w:w="80" w:type="dxa"/>
              <w:left w:w="120" w:type="dxa"/>
              <w:bottom w:w="80" w:type="dxa"/>
              <w:right w:w="120" w:type="dxa"/>
            </w:tcMar>
          </w:tcPr>
          <w:p w14:paraId="525C3150" w14:textId="77777777" w:rsidR="00BF5B7F" w:rsidRDefault="004E7426">
            <w:pPr>
              <w:spacing w:line="260" w:lineRule="auto"/>
            </w:pPr>
            <w:r>
              <w:rPr>
                <w:rFonts w:ascii="Calibri" w:eastAsia="Calibri" w:hAnsi="Calibri" w:cs="Calibri"/>
                <w:sz w:val="19"/>
                <w:szCs w:val="19"/>
              </w:rPr>
              <w:t>Mengubah nama atau keterangan role</w:t>
            </w:r>
          </w:p>
        </w:tc>
        <w:tc>
          <w:tcPr>
            <w:tcW w:w="2626" w:type="dxa"/>
            <w:tcMar>
              <w:top w:w="80" w:type="dxa"/>
              <w:left w:w="120" w:type="dxa"/>
              <w:bottom w:w="80" w:type="dxa"/>
              <w:right w:w="120" w:type="dxa"/>
            </w:tcMar>
          </w:tcPr>
          <w:p w14:paraId="35DCAD1E" w14:textId="77777777" w:rsidR="00BF5B7F" w:rsidRDefault="004E7426">
            <w:pPr>
              <w:spacing w:line="260" w:lineRule="auto"/>
            </w:pPr>
            <w:r>
              <w:rPr>
                <w:rFonts w:ascii="Calibri" w:eastAsia="Calibri" w:hAnsi="Calibri" w:cs="Calibri"/>
                <w:sz w:val="19"/>
                <w:szCs w:val="19"/>
              </w:rPr>
              <w:t>roles.update</w:t>
            </w:r>
          </w:p>
        </w:tc>
      </w:tr>
      <w:tr w:rsidR="00BF5B7F" w14:paraId="1A217B5B" w14:textId="77777777">
        <w:tblPrEx>
          <w:tblCellMar>
            <w:top w:w="0" w:type="dxa"/>
            <w:bottom w:w="0" w:type="dxa"/>
          </w:tblCellMar>
        </w:tblPrEx>
        <w:tc>
          <w:tcPr>
            <w:tcW w:w="3000" w:type="dxa"/>
            <w:tcMar>
              <w:top w:w="80" w:type="dxa"/>
              <w:left w:w="120" w:type="dxa"/>
              <w:bottom w:w="80" w:type="dxa"/>
              <w:right w:w="120" w:type="dxa"/>
            </w:tcMar>
          </w:tcPr>
          <w:p w14:paraId="4D40A8CC" w14:textId="77777777" w:rsidR="00BF5B7F" w:rsidRDefault="004E7426">
            <w:pPr>
              <w:spacing w:line="260" w:lineRule="auto"/>
            </w:pPr>
            <w:r>
              <w:rPr>
                <w:rFonts w:ascii="Calibri" w:eastAsia="Calibri" w:hAnsi="Calibri" w:cs="Calibri"/>
                <w:sz w:val="19"/>
                <w:szCs w:val="19"/>
              </w:rPr>
              <w:t>PUT /api/v1/roles/:id/permissions</w:t>
            </w:r>
          </w:p>
        </w:tc>
        <w:tc>
          <w:tcPr>
            <w:tcW w:w="3400" w:type="dxa"/>
            <w:tcMar>
              <w:top w:w="80" w:type="dxa"/>
              <w:left w:w="120" w:type="dxa"/>
              <w:bottom w:w="80" w:type="dxa"/>
              <w:right w:w="120" w:type="dxa"/>
            </w:tcMar>
          </w:tcPr>
          <w:p w14:paraId="4498700D" w14:textId="77777777" w:rsidR="00BF5B7F" w:rsidRDefault="004E7426">
            <w:pPr>
              <w:spacing w:line="260" w:lineRule="auto"/>
            </w:pPr>
            <w:r>
              <w:rPr>
                <w:rFonts w:ascii="Calibri" w:eastAsia="Calibri" w:hAnsi="Calibri" w:cs="Calibri"/>
                <w:sz w:val="19"/>
                <w:szCs w:val="19"/>
              </w:rPr>
              <w:t>Mengubah izin sebuah role</w:t>
            </w:r>
          </w:p>
        </w:tc>
        <w:tc>
          <w:tcPr>
            <w:tcW w:w="2626" w:type="dxa"/>
            <w:tcMar>
              <w:top w:w="80" w:type="dxa"/>
              <w:left w:w="120" w:type="dxa"/>
              <w:bottom w:w="80" w:type="dxa"/>
              <w:right w:w="120" w:type="dxa"/>
            </w:tcMar>
          </w:tcPr>
          <w:p w14:paraId="270F89AD" w14:textId="77777777" w:rsidR="00BF5B7F" w:rsidRDefault="004E7426">
            <w:pPr>
              <w:spacing w:line="260" w:lineRule="auto"/>
            </w:pPr>
            <w:r>
              <w:rPr>
                <w:rFonts w:ascii="Calibri" w:eastAsia="Calibri" w:hAnsi="Calibri" w:cs="Calibri"/>
                <w:sz w:val="19"/>
                <w:szCs w:val="19"/>
              </w:rPr>
              <w:t>roles.update</w:t>
            </w:r>
          </w:p>
        </w:tc>
      </w:tr>
      <w:tr w:rsidR="00BF5B7F" w14:paraId="1DF3C2F2" w14:textId="77777777">
        <w:tblPrEx>
          <w:tblCellMar>
            <w:top w:w="0" w:type="dxa"/>
            <w:bottom w:w="0" w:type="dxa"/>
          </w:tblCellMar>
        </w:tblPrEx>
        <w:tc>
          <w:tcPr>
            <w:tcW w:w="3000" w:type="dxa"/>
            <w:tcMar>
              <w:top w:w="80" w:type="dxa"/>
              <w:left w:w="120" w:type="dxa"/>
              <w:bottom w:w="80" w:type="dxa"/>
              <w:right w:w="120" w:type="dxa"/>
            </w:tcMar>
          </w:tcPr>
          <w:p w14:paraId="11860CCE" w14:textId="77777777" w:rsidR="00BF5B7F" w:rsidRDefault="004E7426">
            <w:pPr>
              <w:spacing w:line="260" w:lineRule="auto"/>
            </w:pPr>
            <w:r>
              <w:rPr>
                <w:rFonts w:ascii="Calibri" w:eastAsia="Calibri" w:hAnsi="Calibri" w:cs="Calibri"/>
                <w:sz w:val="19"/>
                <w:szCs w:val="19"/>
              </w:rPr>
              <w:t>DELETE /api/v1/roles/:id</w:t>
            </w:r>
          </w:p>
        </w:tc>
        <w:tc>
          <w:tcPr>
            <w:tcW w:w="3400" w:type="dxa"/>
            <w:tcMar>
              <w:top w:w="80" w:type="dxa"/>
              <w:left w:w="120" w:type="dxa"/>
              <w:bottom w:w="80" w:type="dxa"/>
              <w:right w:w="120" w:type="dxa"/>
            </w:tcMar>
          </w:tcPr>
          <w:p w14:paraId="5EA5FDE5" w14:textId="77777777" w:rsidR="00BF5B7F" w:rsidRDefault="004E7426">
            <w:pPr>
              <w:spacing w:line="260" w:lineRule="auto"/>
            </w:pPr>
            <w:r>
              <w:rPr>
                <w:rFonts w:ascii="Calibri" w:eastAsia="Calibri" w:hAnsi="Calibri" w:cs="Calibri"/>
                <w:sz w:val="19"/>
                <w:szCs w:val="19"/>
              </w:rPr>
              <w:t>Menghapus role</w:t>
            </w:r>
          </w:p>
        </w:tc>
        <w:tc>
          <w:tcPr>
            <w:tcW w:w="2626" w:type="dxa"/>
            <w:tcMar>
              <w:top w:w="80" w:type="dxa"/>
              <w:left w:w="120" w:type="dxa"/>
              <w:bottom w:w="80" w:type="dxa"/>
              <w:right w:w="120" w:type="dxa"/>
            </w:tcMar>
          </w:tcPr>
          <w:p w14:paraId="210A29D6" w14:textId="77777777" w:rsidR="00BF5B7F" w:rsidRDefault="004E7426">
            <w:pPr>
              <w:spacing w:line="260" w:lineRule="auto"/>
            </w:pPr>
            <w:r>
              <w:rPr>
                <w:rFonts w:ascii="Calibri" w:eastAsia="Calibri" w:hAnsi="Calibri" w:cs="Calibri"/>
                <w:sz w:val="19"/>
                <w:szCs w:val="19"/>
              </w:rPr>
              <w:t>roles.delete</w:t>
            </w:r>
          </w:p>
        </w:tc>
      </w:tr>
      <w:tr w:rsidR="00BF5B7F" w14:paraId="4C146E56" w14:textId="77777777">
        <w:tblPrEx>
          <w:tblCellMar>
            <w:top w:w="0" w:type="dxa"/>
            <w:bottom w:w="0" w:type="dxa"/>
          </w:tblCellMar>
        </w:tblPrEx>
        <w:tc>
          <w:tcPr>
            <w:tcW w:w="3000" w:type="dxa"/>
            <w:tcMar>
              <w:top w:w="80" w:type="dxa"/>
              <w:left w:w="120" w:type="dxa"/>
              <w:bottom w:w="80" w:type="dxa"/>
              <w:right w:w="120" w:type="dxa"/>
            </w:tcMar>
          </w:tcPr>
          <w:p w14:paraId="2B8A8D57" w14:textId="77777777" w:rsidR="00BF5B7F" w:rsidRDefault="004E7426">
            <w:pPr>
              <w:spacing w:line="260" w:lineRule="auto"/>
            </w:pPr>
            <w:r>
              <w:rPr>
                <w:rFonts w:ascii="Calibri" w:eastAsia="Calibri" w:hAnsi="Calibri" w:cs="Calibri"/>
                <w:sz w:val="19"/>
                <w:szCs w:val="19"/>
              </w:rPr>
              <w:t>GET /api/v1/permissions</w:t>
            </w:r>
          </w:p>
        </w:tc>
        <w:tc>
          <w:tcPr>
            <w:tcW w:w="3400" w:type="dxa"/>
            <w:tcMar>
              <w:top w:w="80" w:type="dxa"/>
              <w:left w:w="120" w:type="dxa"/>
              <w:bottom w:w="80" w:type="dxa"/>
              <w:right w:w="120" w:type="dxa"/>
            </w:tcMar>
          </w:tcPr>
          <w:p w14:paraId="7D5D0AC2" w14:textId="77777777" w:rsidR="00BF5B7F" w:rsidRDefault="004E7426">
            <w:pPr>
              <w:spacing w:line="260" w:lineRule="auto"/>
            </w:pPr>
            <w:r>
              <w:rPr>
                <w:rFonts w:ascii="Calibri" w:eastAsia="Calibri" w:hAnsi="Calibri" w:cs="Calibri"/>
                <w:sz w:val="19"/>
                <w:szCs w:val="19"/>
              </w:rPr>
              <w:t>Melihat katalog seluruh permission</w:t>
            </w:r>
          </w:p>
        </w:tc>
        <w:tc>
          <w:tcPr>
            <w:tcW w:w="2626" w:type="dxa"/>
            <w:tcMar>
              <w:top w:w="80" w:type="dxa"/>
              <w:left w:w="120" w:type="dxa"/>
              <w:bottom w:w="80" w:type="dxa"/>
              <w:right w:w="120" w:type="dxa"/>
            </w:tcMar>
          </w:tcPr>
          <w:p w14:paraId="7572B19B" w14:textId="77777777" w:rsidR="00BF5B7F" w:rsidRDefault="004E7426">
            <w:pPr>
              <w:spacing w:line="260" w:lineRule="auto"/>
            </w:pPr>
            <w:r>
              <w:rPr>
                <w:rFonts w:ascii="Calibri" w:eastAsia="Calibri" w:hAnsi="Calibri" w:cs="Calibri"/>
                <w:sz w:val="19"/>
                <w:szCs w:val="19"/>
              </w:rPr>
              <w:t>permissions.read</w:t>
            </w:r>
          </w:p>
        </w:tc>
      </w:tr>
    </w:tbl>
    <w:p w14:paraId="46D9A9CA" w14:textId="77777777" w:rsidR="00BF5B7F" w:rsidRDefault="004E7426">
      <w:pPr>
        <w:pStyle w:val="Heading1"/>
        <w:spacing w:before="360" w:after="180"/>
      </w:pPr>
      <w:bookmarkStart w:id="95" w:name="_Toc239200857"/>
      <w:r>
        <w:rPr>
          <w:rFonts w:ascii="Calibri" w:eastAsia="Calibri" w:hAnsi="Calibri" w:cs="Calibri"/>
          <w:b/>
          <w:bCs/>
          <w:color w:val="1F3864"/>
        </w:rPr>
        <w:t>Lampiran B — Variabel Konfigurasi</w:t>
      </w:r>
      <w:bookmarkEnd w:id="95"/>
    </w:p>
    <w:p w14:paraId="27538E57" w14:textId="77777777" w:rsidR="00BF5B7F" w:rsidRDefault="004E7426">
      <w:pPr>
        <w:spacing w:after="140" w:line="300" w:lineRule="auto"/>
        <w:jc w:val="both"/>
      </w:pPr>
      <w:r>
        <w:rPr>
          <w:rFonts w:ascii="Calibri" w:eastAsia="Calibri" w:hAnsi="Calibri" w:cs="Calibri"/>
          <w:sz w:val="22"/>
          <w:szCs w:val="22"/>
        </w:rPr>
        <w:lastRenderedPageBreak/>
        <w:t xml:space="preserve">Seluruh variabel </w:t>
      </w:r>
      <w:r>
        <w:rPr>
          <w:rFonts w:ascii="Calibri" w:eastAsia="Calibri" w:hAnsi="Calibri" w:cs="Calibri"/>
          <w:sz w:val="22"/>
          <w:szCs w:val="22"/>
        </w:rPr>
        <w:t>dibaca dan divalidasi di satu tempat saat aplikasi mulai berjalan. Aplikasi menolak menyala apabila ada yang belum diisi, sehingga kesalahan konfigurasi ketahuan pada detik pertama, bukan setelah pengguna pertama mencoba memakainya.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00"/>
        <w:gridCol w:w="4400"/>
        <w:gridCol w:w="3026"/>
      </w:tblGrid>
      <w:tr w:rsidR="00BF5B7F" w14:paraId="5027C30C" w14:textId="77777777">
        <w:tblPrEx>
          <w:tblCellMar>
            <w:top w:w="0" w:type="dxa"/>
            <w:bottom w:w="0" w:type="dxa"/>
          </w:tblCellMar>
        </w:tblPrEx>
        <w:trPr>
          <w:tblHeader/>
        </w:trPr>
        <w:tc>
          <w:tcPr>
            <w:tcW w:w="1600" w:type="dxa"/>
            <w:shd w:val="clear" w:color="auto" w:fill="D9E2F3"/>
            <w:tcMar>
              <w:top w:w="80" w:type="dxa"/>
              <w:left w:w="120" w:type="dxa"/>
              <w:bottom w:w="80" w:type="dxa"/>
              <w:right w:w="120" w:type="dxa"/>
            </w:tcMar>
          </w:tcPr>
          <w:p w14:paraId="4B885EEB" w14:textId="77777777" w:rsidR="00BF5B7F" w:rsidRDefault="004E7426">
            <w:pPr>
              <w:spacing w:line="260" w:lineRule="auto"/>
            </w:pPr>
            <w:r>
              <w:rPr>
                <w:rFonts w:ascii="Calibri" w:eastAsia="Calibri" w:hAnsi="Calibri" w:cs="Calibri"/>
                <w:b/>
                <w:bCs/>
                <w:sz w:val="19"/>
                <w:szCs w:val="19"/>
              </w:rPr>
              <w:t>Kelompok</w:t>
            </w:r>
          </w:p>
        </w:tc>
        <w:tc>
          <w:tcPr>
            <w:tcW w:w="4400" w:type="dxa"/>
            <w:shd w:val="clear" w:color="auto" w:fill="D9E2F3"/>
            <w:tcMar>
              <w:top w:w="80" w:type="dxa"/>
              <w:left w:w="120" w:type="dxa"/>
              <w:bottom w:w="80" w:type="dxa"/>
              <w:right w:w="120" w:type="dxa"/>
            </w:tcMar>
          </w:tcPr>
          <w:p w14:paraId="49AE49DE" w14:textId="77777777" w:rsidR="00BF5B7F" w:rsidRDefault="004E7426">
            <w:pPr>
              <w:spacing w:line="260" w:lineRule="auto"/>
            </w:pPr>
            <w:r>
              <w:rPr>
                <w:rFonts w:ascii="Calibri" w:eastAsia="Calibri" w:hAnsi="Calibri" w:cs="Calibri"/>
                <w:b/>
                <w:bCs/>
                <w:sz w:val="19"/>
                <w:szCs w:val="19"/>
              </w:rPr>
              <w:t>Variabel</w:t>
            </w:r>
          </w:p>
        </w:tc>
        <w:tc>
          <w:tcPr>
            <w:tcW w:w="3026" w:type="dxa"/>
            <w:shd w:val="clear" w:color="auto" w:fill="D9E2F3"/>
            <w:tcMar>
              <w:top w:w="80" w:type="dxa"/>
              <w:left w:w="120" w:type="dxa"/>
              <w:bottom w:w="80" w:type="dxa"/>
              <w:right w:w="120" w:type="dxa"/>
            </w:tcMar>
          </w:tcPr>
          <w:p w14:paraId="3E54A416" w14:textId="77777777" w:rsidR="00BF5B7F" w:rsidRDefault="004E7426">
            <w:pPr>
              <w:spacing w:line="260" w:lineRule="auto"/>
            </w:pPr>
            <w:r>
              <w:rPr>
                <w:rFonts w:ascii="Calibri" w:eastAsia="Calibri" w:hAnsi="Calibri" w:cs="Calibri"/>
                <w:b/>
                <w:bCs/>
                <w:sz w:val="19"/>
                <w:szCs w:val="19"/>
              </w:rPr>
              <w:t>Keterangan</w:t>
            </w:r>
          </w:p>
        </w:tc>
      </w:tr>
      <w:tr w:rsidR="00BF5B7F" w14:paraId="58EF32FA" w14:textId="77777777">
        <w:tblPrEx>
          <w:tblCellMar>
            <w:top w:w="0" w:type="dxa"/>
            <w:bottom w:w="0" w:type="dxa"/>
          </w:tblCellMar>
        </w:tblPrEx>
        <w:tc>
          <w:tcPr>
            <w:tcW w:w="1600" w:type="dxa"/>
            <w:tcMar>
              <w:top w:w="80" w:type="dxa"/>
              <w:left w:w="120" w:type="dxa"/>
              <w:bottom w:w="80" w:type="dxa"/>
              <w:right w:w="120" w:type="dxa"/>
            </w:tcMar>
          </w:tcPr>
          <w:p w14:paraId="20728225" w14:textId="77777777" w:rsidR="00BF5B7F" w:rsidRDefault="004E7426">
            <w:pPr>
              <w:spacing w:line="260" w:lineRule="auto"/>
            </w:pPr>
            <w:r>
              <w:rPr>
                <w:rFonts w:ascii="Calibri" w:eastAsia="Calibri" w:hAnsi="Calibri" w:cs="Calibri"/>
                <w:sz w:val="19"/>
                <w:szCs w:val="19"/>
              </w:rPr>
              <w:t>Aplikasi</w:t>
            </w:r>
          </w:p>
        </w:tc>
        <w:tc>
          <w:tcPr>
            <w:tcW w:w="4400" w:type="dxa"/>
            <w:tcMar>
              <w:top w:w="80" w:type="dxa"/>
              <w:left w:w="120" w:type="dxa"/>
              <w:bottom w:w="80" w:type="dxa"/>
              <w:right w:w="120" w:type="dxa"/>
            </w:tcMar>
          </w:tcPr>
          <w:p w14:paraId="63F796A9" w14:textId="77777777" w:rsidR="00BF5B7F" w:rsidRDefault="004E7426">
            <w:pPr>
              <w:spacing w:line="260" w:lineRule="auto"/>
            </w:pPr>
            <w:r>
              <w:rPr>
                <w:rFonts w:ascii="Calibri" w:eastAsia="Calibri" w:hAnsi="Calibri" w:cs="Calibri"/>
                <w:sz w:val="19"/>
                <w:szCs w:val="19"/>
              </w:rPr>
              <w:t>NODE_ENV, PORT, APP_URL, TRUST_PROXY</w:t>
            </w:r>
          </w:p>
        </w:tc>
        <w:tc>
          <w:tcPr>
            <w:tcW w:w="3026" w:type="dxa"/>
            <w:tcMar>
              <w:top w:w="80" w:type="dxa"/>
              <w:left w:w="120" w:type="dxa"/>
              <w:bottom w:w="80" w:type="dxa"/>
              <w:right w:w="120" w:type="dxa"/>
            </w:tcMar>
          </w:tcPr>
          <w:p w14:paraId="2C5BCDB4" w14:textId="77777777" w:rsidR="00BF5B7F" w:rsidRDefault="004E7426">
            <w:pPr>
              <w:spacing w:line="260" w:lineRule="auto"/>
            </w:pPr>
            <w:r>
              <w:rPr>
                <w:rFonts w:ascii="Calibri" w:eastAsia="Calibri" w:hAnsi="Calibri" w:cs="Calibri"/>
                <w:sz w:val="19"/>
                <w:szCs w:val="19"/>
              </w:rPr>
              <w:t>TRUST_PROXY diisi sesuai jumlah proksi yang benar-benar ada di depan aplikasi</w:t>
            </w:r>
          </w:p>
        </w:tc>
      </w:tr>
      <w:tr w:rsidR="00BF5B7F" w14:paraId="7681C483" w14:textId="77777777">
        <w:tblPrEx>
          <w:tblCellMar>
            <w:top w:w="0" w:type="dxa"/>
            <w:bottom w:w="0" w:type="dxa"/>
          </w:tblCellMar>
        </w:tblPrEx>
        <w:tc>
          <w:tcPr>
            <w:tcW w:w="1600" w:type="dxa"/>
            <w:tcMar>
              <w:top w:w="80" w:type="dxa"/>
              <w:left w:w="120" w:type="dxa"/>
              <w:bottom w:w="80" w:type="dxa"/>
              <w:right w:w="120" w:type="dxa"/>
            </w:tcMar>
          </w:tcPr>
          <w:p w14:paraId="6B8390B0" w14:textId="77777777" w:rsidR="00BF5B7F" w:rsidRDefault="004E7426">
            <w:pPr>
              <w:spacing w:line="260" w:lineRule="auto"/>
            </w:pPr>
            <w:r>
              <w:rPr>
                <w:rFonts w:ascii="Calibri" w:eastAsia="Calibri" w:hAnsi="Calibri" w:cs="Calibri"/>
                <w:sz w:val="19"/>
                <w:szCs w:val="19"/>
              </w:rPr>
              <w:t>Basis data</w:t>
            </w:r>
          </w:p>
        </w:tc>
        <w:tc>
          <w:tcPr>
            <w:tcW w:w="4400" w:type="dxa"/>
            <w:tcMar>
              <w:top w:w="80" w:type="dxa"/>
              <w:left w:w="120" w:type="dxa"/>
              <w:bottom w:w="80" w:type="dxa"/>
              <w:right w:w="120" w:type="dxa"/>
            </w:tcMar>
          </w:tcPr>
          <w:p w14:paraId="3152910C" w14:textId="77777777" w:rsidR="00BF5B7F" w:rsidRDefault="004E7426">
            <w:pPr>
              <w:spacing w:line="260" w:lineRule="auto"/>
            </w:pPr>
            <w:r>
              <w:rPr>
                <w:rFonts w:ascii="Calibri" w:eastAsia="Calibri" w:hAnsi="Calibri" w:cs="Calibri"/>
                <w:sz w:val="19"/>
                <w:szCs w:val="19"/>
              </w:rPr>
              <w:t>DB_HOST, DB_PORT, DB_NAME, DB_USER, DB_PASSWORD</w:t>
            </w:r>
          </w:p>
        </w:tc>
        <w:tc>
          <w:tcPr>
            <w:tcW w:w="3026" w:type="dxa"/>
            <w:tcMar>
              <w:top w:w="80" w:type="dxa"/>
              <w:left w:w="120" w:type="dxa"/>
              <w:bottom w:w="80" w:type="dxa"/>
              <w:right w:w="120" w:type="dxa"/>
            </w:tcMar>
          </w:tcPr>
          <w:p w14:paraId="47933C6C" w14:textId="77777777" w:rsidR="00BF5B7F" w:rsidRDefault="004E7426">
            <w:pPr>
              <w:spacing w:line="260" w:lineRule="auto"/>
            </w:pPr>
            <w:r>
              <w:rPr>
                <w:rFonts w:ascii="Calibri" w:eastAsia="Calibri" w:hAnsi="Calibri" w:cs="Calibri"/>
                <w:sz w:val="19"/>
                <w:szCs w:val="19"/>
              </w:rPr>
              <w:t>Nama host berbeda antara mode pengembangan dan mode container</w:t>
            </w:r>
          </w:p>
        </w:tc>
      </w:tr>
      <w:tr w:rsidR="00BF5B7F" w14:paraId="465D456C" w14:textId="77777777">
        <w:tblPrEx>
          <w:tblCellMar>
            <w:top w:w="0" w:type="dxa"/>
            <w:bottom w:w="0" w:type="dxa"/>
          </w:tblCellMar>
        </w:tblPrEx>
        <w:tc>
          <w:tcPr>
            <w:tcW w:w="1600" w:type="dxa"/>
            <w:tcMar>
              <w:top w:w="80" w:type="dxa"/>
              <w:left w:w="120" w:type="dxa"/>
              <w:bottom w:w="80" w:type="dxa"/>
              <w:right w:w="120" w:type="dxa"/>
            </w:tcMar>
          </w:tcPr>
          <w:p w14:paraId="6B5CC827" w14:textId="77777777" w:rsidR="00BF5B7F" w:rsidRDefault="004E7426">
            <w:pPr>
              <w:spacing w:line="260" w:lineRule="auto"/>
            </w:pPr>
            <w:r>
              <w:rPr>
                <w:rFonts w:ascii="Calibri" w:eastAsia="Calibri" w:hAnsi="Calibri" w:cs="Calibri"/>
                <w:sz w:val="19"/>
                <w:szCs w:val="19"/>
              </w:rPr>
              <w:t>Token</w:t>
            </w:r>
          </w:p>
        </w:tc>
        <w:tc>
          <w:tcPr>
            <w:tcW w:w="4400" w:type="dxa"/>
            <w:tcMar>
              <w:top w:w="80" w:type="dxa"/>
              <w:left w:w="120" w:type="dxa"/>
              <w:bottom w:w="80" w:type="dxa"/>
              <w:right w:w="120" w:type="dxa"/>
            </w:tcMar>
          </w:tcPr>
          <w:p w14:paraId="61777607" w14:textId="77777777" w:rsidR="00BF5B7F" w:rsidRDefault="004E7426">
            <w:pPr>
              <w:spacing w:line="260" w:lineRule="auto"/>
            </w:pPr>
            <w:r>
              <w:rPr>
                <w:rFonts w:ascii="Calibri" w:eastAsia="Calibri" w:hAnsi="Calibri" w:cs="Calibri"/>
                <w:sz w:val="19"/>
                <w:szCs w:val="19"/>
              </w:rPr>
              <w:t>JWT_SECRET, JWT_EXPIRES_IN</w:t>
            </w:r>
          </w:p>
        </w:tc>
        <w:tc>
          <w:tcPr>
            <w:tcW w:w="3026" w:type="dxa"/>
            <w:tcMar>
              <w:top w:w="80" w:type="dxa"/>
              <w:left w:w="120" w:type="dxa"/>
              <w:bottom w:w="80" w:type="dxa"/>
              <w:right w:w="120" w:type="dxa"/>
            </w:tcMar>
          </w:tcPr>
          <w:p w14:paraId="3EF7E01B" w14:textId="77777777" w:rsidR="00BF5B7F" w:rsidRDefault="004E7426">
            <w:pPr>
              <w:spacing w:line="260" w:lineRule="auto"/>
            </w:pPr>
            <w:r>
              <w:rPr>
                <w:rFonts w:ascii="Calibri" w:eastAsia="Calibri" w:hAnsi="Calibri" w:cs="Calibri"/>
                <w:sz w:val="19"/>
                <w:szCs w:val="19"/>
              </w:rPr>
              <w:t>Kunci wajib minimal 32 karakter dan dibuat oleh pembangkit acak</w:t>
            </w:r>
          </w:p>
        </w:tc>
      </w:tr>
      <w:tr w:rsidR="00BF5B7F" w14:paraId="1D5D861F" w14:textId="77777777">
        <w:tblPrEx>
          <w:tblCellMar>
            <w:top w:w="0" w:type="dxa"/>
            <w:bottom w:w="0" w:type="dxa"/>
          </w:tblCellMar>
        </w:tblPrEx>
        <w:tc>
          <w:tcPr>
            <w:tcW w:w="1600" w:type="dxa"/>
            <w:tcMar>
              <w:top w:w="80" w:type="dxa"/>
              <w:left w:w="120" w:type="dxa"/>
              <w:bottom w:w="80" w:type="dxa"/>
              <w:right w:w="120" w:type="dxa"/>
            </w:tcMar>
          </w:tcPr>
          <w:p w14:paraId="033D235E" w14:textId="77777777" w:rsidR="00BF5B7F" w:rsidRDefault="004E7426">
            <w:pPr>
              <w:spacing w:line="260" w:lineRule="auto"/>
            </w:pPr>
            <w:r>
              <w:rPr>
                <w:rFonts w:ascii="Calibri" w:eastAsia="Calibri" w:hAnsi="Calibri" w:cs="Calibri"/>
                <w:sz w:val="19"/>
                <w:szCs w:val="19"/>
              </w:rPr>
              <w:t>Cache</w:t>
            </w:r>
          </w:p>
        </w:tc>
        <w:tc>
          <w:tcPr>
            <w:tcW w:w="4400" w:type="dxa"/>
            <w:tcMar>
              <w:top w:w="80" w:type="dxa"/>
              <w:left w:w="120" w:type="dxa"/>
              <w:bottom w:w="80" w:type="dxa"/>
              <w:right w:w="120" w:type="dxa"/>
            </w:tcMar>
          </w:tcPr>
          <w:p w14:paraId="5B828C89" w14:textId="77777777" w:rsidR="00BF5B7F" w:rsidRDefault="004E7426">
            <w:pPr>
              <w:spacing w:line="260" w:lineRule="auto"/>
            </w:pPr>
            <w:r>
              <w:rPr>
                <w:rFonts w:ascii="Calibri" w:eastAsia="Calibri" w:hAnsi="Calibri" w:cs="Calibri"/>
                <w:sz w:val="19"/>
                <w:szCs w:val="19"/>
              </w:rPr>
              <w:t>REDIS_HOST, REDIS_PORT, REDIS_PASSWORD</w:t>
            </w:r>
          </w:p>
        </w:tc>
        <w:tc>
          <w:tcPr>
            <w:tcW w:w="3026" w:type="dxa"/>
            <w:tcMar>
              <w:top w:w="80" w:type="dxa"/>
              <w:left w:w="120" w:type="dxa"/>
              <w:bottom w:w="80" w:type="dxa"/>
              <w:right w:w="120" w:type="dxa"/>
            </w:tcMar>
          </w:tcPr>
          <w:p w14:paraId="3A56573D" w14:textId="77777777" w:rsidR="00BF5B7F" w:rsidRDefault="004E7426">
            <w:pPr>
              <w:spacing w:line="260" w:lineRule="auto"/>
            </w:pPr>
            <w:r>
              <w:rPr>
                <w:rFonts w:ascii="Calibri" w:eastAsia="Calibri" w:hAnsi="Calibri" w:cs="Calibri"/>
                <w:sz w:val="19"/>
                <w:szCs w:val="19"/>
              </w:rPr>
              <w:t>Kata sandi tetap dipasang meski hanya untuk pengem</w:t>
            </w:r>
            <w:r>
              <w:rPr>
                <w:rFonts w:ascii="Calibri" w:eastAsia="Calibri" w:hAnsi="Calibri" w:cs="Calibri"/>
                <w:sz w:val="19"/>
                <w:szCs w:val="19"/>
              </w:rPr>
              <w:t>bangan lokal</w:t>
            </w:r>
          </w:p>
        </w:tc>
      </w:tr>
      <w:tr w:rsidR="00BF5B7F" w14:paraId="5BF936B6" w14:textId="77777777">
        <w:tblPrEx>
          <w:tblCellMar>
            <w:top w:w="0" w:type="dxa"/>
            <w:bottom w:w="0" w:type="dxa"/>
          </w:tblCellMar>
        </w:tblPrEx>
        <w:tc>
          <w:tcPr>
            <w:tcW w:w="1600" w:type="dxa"/>
            <w:tcMar>
              <w:top w:w="80" w:type="dxa"/>
              <w:left w:w="120" w:type="dxa"/>
              <w:bottom w:w="80" w:type="dxa"/>
              <w:right w:w="120" w:type="dxa"/>
            </w:tcMar>
          </w:tcPr>
          <w:p w14:paraId="27EF0744" w14:textId="77777777" w:rsidR="00BF5B7F" w:rsidRDefault="004E7426">
            <w:pPr>
              <w:spacing w:line="260" w:lineRule="auto"/>
            </w:pPr>
            <w:r>
              <w:rPr>
                <w:rFonts w:ascii="Calibri" w:eastAsia="Calibri" w:hAnsi="Calibri" w:cs="Calibri"/>
                <w:sz w:val="19"/>
                <w:szCs w:val="19"/>
              </w:rPr>
              <w:t>Antrean</w:t>
            </w:r>
          </w:p>
        </w:tc>
        <w:tc>
          <w:tcPr>
            <w:tcW w:w="4400" w:type="dxa"/>
            <w:tcMar>
              <w:top w:w="80" w:type="dxa"/>
              <w:left w:w="120" w:type="dxa"/>
              <w:bottom w:w="80" w:type="dxa"/>
              <w:right w:w="120" w:type="dxa"/>
            </w:tcMar>
          </w:tcPr>
          <w:p w14:paraId="17F6716E" w14:textId="77777777" w:rsidR="00BF5B7F" w:rsidRDefault="004E7426">
            <w:pPr>
              <w:spacing w:line="260" w:lineRule="auto"/>
            </w:pPr>
            <w:r>
              <w:rPr>
                <w:rFonts w:ascii="Calibri" w:eastAsia="Calibri" w:hAnsi="Calibri" w:cs="Calibri"/>
                <w:sz w:val="19"/>
                <w:szCs w:val="19"/>
              </w:rPr>
              <w:t>RABBITMQ_HOST, RABBITMQ_PORT, RABBITMQ_USER, RABBITMQ_PASSWORD, RABBITMQ_MANAGEMENT_PORT</w:t>
            </w:r>
          </w:p>
        </w:tc>
        <w:tc>
          <w:tcPr>
            <w:tcW w:w="3026" w:type="dxa"/>
            <w:tcMar>
              <w:top w:w="80" w:type="dxa"/>
              <w:left w:w="120" w:type="dxa"/>
              <w:bottom w:w="80" w:type="dxa"/>
              <w:right w:w="120" w:type="dxa"/>
            </w:tcMar>
          </w:tcPr>
          <w:p w14:paraId="646A4580" w14:textId="77777777" w:rsidR="00BF5B7F" w:rsidRDefault="004E7426">
            <w:pPr>
              <w:spacing w:line="260" w:lineRule="auto"/>
            </w:pPr>
            <w:r>
              <w:rPr>
                <w:rFonts w:ascii="Calibri" w:eastAsia="Calibri" w:hAnsi="Calibri" w:cs="Calibri"/>
                <w:sz w:val="19"/>
                <w:szCs w:val="19"/>
              </w:rPr>
              <w:t>Alamat koneksi dirakit otomatis dengan pengamanan karakter khusus</w:t>
            </w:r>
          </w:p>
        </w:tc>
      </w:tr>
      <w:tr w:rsidR="00BF5B7F" w14:paraId="148DDF74" w14:textId="77777777">
        <w:tblPrEx>
          <w:tblCellMar>
            <w:top w:w="0" w:type="dxa"/>
            <w:bottom w:w="0" w:type="dxa"/>
          </w:tblCellMar>
        </w:tblPrEx>
        <w:tc>
          <w:tcPr>
            <w:tcW w:w="1600" w:type="dxa"/>
            <w:tcMar>
              <w:top w:w="80" w:type="dxa"/>
              <w:left w:w="120" w:type="dxa"/>
              <w:bottom w:w="80" w:type="dxa"/>
              <w:right w:w="120" w:type="dxa"/>
            </w:tcMar>
          </w:tcPr>
          <w:p w14:paraId="02B4BD96" w14:textId="77777777" w:rsidR="00BF5B7F" w:rsidRDefault="004E7426">
            <w:pPr>
              <w:spacing w:line="260" w:lineRule="auto"/>
            </w:pPr>
            <w:r>
              <w:rPr>
                <w:rFonts w:ascii="Calibri" w:eastAsia="Calibri" w:hAnsi="Calibri" w:cs="Calibri"/>
                <w:sz w:val="19"/>
                <w:szCs w:val="19"/>
              </w:rPr>
              <w:t>Penyimpanan</w:t>
            </w:r>
          </w:p>
        </w:tc>
        <w:tc>
          <w:tcPr>
            <w:tcW w:w="4400" w:type="dxa"/>
            <w:tcMar>
              <w:top w:w="80" w:type="dxa"/>
              <w:left w:w="120" w:type="dxa"/>
              <w:bottom w:w="80" w:type="dxa"/>
              <w:right w:w="120" w:type="dxa"/>
            </w:tcMar>
          </w:tcPr>
          <w:p w14:paraId="6AD9D252" w14:textId="77777777" w:rsidR="00BF5B7F" w:rsidRDefault="004E7426">
            <w:pPr>
              <w:spacing w:line="260" w:lineRule="auto"/>
            </w:pPr>
            <w:r>
              <w:rPr>
                <w:rFonts w:ascii="Calibri" w:eastAsia="Calibri" w:hAnsi="Calibri" w:cs="Calibri"/>
                <w:sz w:val="19"/>
                <w:szCs w:val="19"/>
              </w:rPr>
              <w:t>MINIO_HOST, MINIO_PORT, MINIO_CONSOLE_PORT, MINIO_ROOT_USER, MINIO_ROOT_PASSWORD, MINIO_BUCKET, MINIO_USE_SSL</w:t>
            </w:r>
          </w:p>
        </w:tc>
        <w:tc>
          <w:tcPr>
            <w:tcW w:w="3026" w:type="dxa"/>
            <w:tcMar>
              <w:top w:w="80" w:type="dxa"/>
              <w:left w:w="120" w:type="dxa"/>
              <w:bottom w:w="80" w:type="dxa"/>
              <w:right w:w="120" w:type="dxa"/>
            </w:tcMar>
          </w:tcPr>
          <w:p w14:paraId="416681C9" w14:textId="77777777" w:rsidR="00BF5B7F" w:rsidRDefault="004E7426">
            <w:pPr>
              <w:spacing w:line="260" w:lineRule="auto"/>
            </w:pPr>
            <w:r>
              <w:rPr>
                <w:rFonts w:ascii="Calibri" w:eastAsia="Calibri" w:hAnsi="Calibri" w:cs="Calibri"/>
                <w:sz w:val="19"/>
                <w:szCs w:val="19"/>
              </w:rPr>
              <w:t>Kata sandi minimal 8 karakter, jika kurang layanan menolak menyala</w:t>
            </w:r>
          </w:p>
        </w:tc>
      </w:tr>
      <w:tr w:rsidR="00BF5B7F" w14:paraId="13171A8B" w14:textId="77777777">
        <w:tblPrEx>
          <w:tblCellMar>
            <w:top w:w="0" w:type="dxa"/>
            <w:bottom w:w="0" w:type="dxa"/>
          </w:tblCellMar>
        </w:tblPrEx>
        <w:tc>
          <w:tcPr>
            <w:tcW w:w="1600" w:type="dxa"/>
            <w:tcMar>
              <w:top w:w="80" w:type="dxa"/>
              <w:left w:w="120" w:type="dxa"/>
              <w:bottom w:w="80" w:type="dxa"/>
              <w:right w:w="120" w:type="dxa"/>
            </w:tcMar>
          </w:tcPr>
          <w:p w14:paraId="21C21A0B" w14:textId="77777777" w:rsidR="00BF5B7F" w:rsidRDefault="004E7426">
            <w:pPr>
              <w:spacing w:line="260" w:lineRule="auto"/>
            </w:pPr>
            <w:r>
              <w:rPr>
                <w:rFonts w:ascii="Calibri" w:eastAsia="Calibri" w:hAnsi="Calibri" w:cs="Calibri"/>
                <w:sz w:val="19"/>
                <w:szCs w:val="19"/>
              </w:rPr>
              <w:t>Email</w:t>
            </w:r>
          </w:p>
        </w:tc>
        <w:tc>
          <w:tcPr>
            <w:tcW w:w="4400" w:type="dxa"/>
            <w:tcMar>
              <w:top w:w="80" w:type="dxa"/>
              <w:left w:w="120" w:type="dxa"/>
              <w:bottom w:w="80" w:type="dxa"/>
              <w:right w:w="120" w:type="dxa"/>
            </w:tcMar>
          </w:tcPr>
          <w:p w14:paraId="2E6DD49D" w14:textId="77777777" w:rsidR="00BF5B7F" w:rsidRDefault="004E7426">
            <w:pPr>
              <w:spacing w:line="260" w:lineRule="auto"/>
            </w:pPr>
            <w:r>
              <w:rPr>
                <w:rFonts w:ascii="Calibri" w:eastAsia="Calibri" w:hAnsi="Calibri" w:cs="Calibri"/>
                <w:sz w:val="19"/>
                <w:szCs w:val="19"/>
              </w:rPr>
              <w:t>SMTP_HOST, SMTP_PORT, SMTP_SECURE, SMTP_USER, SMTP_PASSWORD, MAIL_FROM</w:t>
            </w:r>
          </w:p>
        </w:tc>
        <w:tc>
          <w:tcPr>
            <w:tcW w:w="3026" w:type="dxa"/>
            <w:tcMar>
              <w:top w:w="80" w:type="dxa"/>
              <w:left w:w="120" w:type="dxa"/>
              <w:bottom w:w="80" w:type="dxa"/>
              <w:right w:w="120" w:type="dxa"/>
            </w:tcMar>
          </w:tcPr>
          <w:p w14:paraId="468262DA" w14:textId="77777777" w:rsidR="00BF5B7F" w:rsidRDefault="004E7426">
            <w:pPr>
              <w:spacing w:line="260" w:lineRule="auto"/>
            </w:pPr>
            <w:r>
              <w:rPr>
                <w:rFonts w:ascii="Calibri" w:eastAsia="Calibri" w:hAnsi="Calibri" w:cs="Calibri"/>
                <w:sz w:val="19"/>
                <w:szCs w:val="19"/>
              </w:rPr>
              <w:t>H</w:t>
            </w:r>
            <w:r>
              <w:rPr>
                <w:rFonts w:ascii="Calibri" w:eastAsia="Calibri" w:hAnsi="Calibri" w:cs="Calibri"/>
                <w:sz w:val="19"/>
                <w:szCs w:val="19"/>
              </w:rPr>
              <w:t>anya diperlukan oleh proses pengirim email, tidak oleh proses API</w:t>
            </w:r>
          </w:p>
        </w:tc>
      </w:tr>
      <w:tr w:rsidR="00BF5B7F" w14:paraId="33A1A9C7" w14:textId="77777777">
        <w:tblPrEx>
          <w:tblCellMar>
            <w:top w:w="0" w:type="dxa"/>
            <w:bottom w:w="0" w:type="dxa"/>
          </w:tblCellMar>
        </w:tblPrEx>
        <w:tc>
          <w:tcPr>
            <w:tcW w:w="1600" w:type="dxa"/>
            <w:tcMar>
              <w:top w:w="80" w:type="dxa"/>
              <w:left w:w="120" w:type="dxa"/>
              <w:bottom w:w="80" w:type="dxa"/>
              <w:right w:w="120" w:type="dxa"/>
            </w:tcMar>
          </w:tcPr>
          <w:p w14:paraId="7861F5B3" w14:textId="77777777" w:rsidR="00BF5B7F" w:rsidRDefault="004E7426">
            <w:pPr>
              <w:spacing w:line="260" w:lineRule="auto"/>
            </w:pPr>
            <w:r>
              <w:rPr>
                <w:rFonts w:ascii="Calibri" w:eastAsia="Calibri" w:hAnsi="Calibri" w:cs="Calibri"/>
                <w:sz w:val="19"/>
                <w:szCs w:val="19"/>
              </w:rPr>
              <w:t>Akun awal</w:t>
            </w:r>
          </w:p>
        </w:tc>
        <w:tc>
          <w:tcPr>
            <w:tcW w:w="4400" w:type="dxa"/>
            <w:tcMar>
              <w:top w:w="80" w:type="dxa"/>
              <w:left w:w="120" w:type="dxa"/>
              <w:bottom w:w="80" w:type="dxa"/>
              <w:right w:w="120" w:type="dxa"/>
            </w:tcMar>
          </w:tcPr>
          <w:p w14:paraId="611BBE80" w14:textId="77777777" w:rsidR="00BF5B7F" w:rsidRDefault="004E7426">
            <w:pPr>
              <w:spacing w:line="260" w:lineRule="auto"/>
            </w:pPr>
            <w:r>
              <w:rPr>
                <w:rFonts w:ascii="Calibri" w:eastAsia="Calibri" w:hAnsi="Calibri" w:cs="Calibri"/>
                <w:sz w:val="19"/>
                <w:szCs w:val="19"/>
              </w:rPr>
              <w:t>SUPERADMIN_EMAIL, SUPERADMIN_PASSWORD, SUPERADMIN_FULL_NAME</w:t>
            </w:r>
          </w:p>
        </w:tc>
        <w:tc>
          <w:tcPr>
            <w:tcW w:w="3026" w:type="dxa"/>
            <w:tcMar>
              <w:top w:w="80" w:type="dxa"/>
              <w:left w:w="120" w:type="dxa"/>
              <w:bottom w:w="80" w:type="dxa"/>
              <w:right w:w="120" w:type="dxa"/>
            </w:tcMar>
          </w:tcPr>
          <w:p w14:paraId="006812B0" w14:textId="77777777" w:rsidR="00BF5B7F" w:rsidRDefault="004E7426">
            <w:pPr>
              <w:spacing w:line="260" w:lineRule="auto"/>
            </w:pPr>
            <w:r>
              <w:rPr>
                <w:rFonts w:ascii="Calibri" w:eastAsia="Calibri" w:hAnsi="Calibri" w:cs="Calibri"/>
                <w:sz w:val="19"/>
                <w:szCs w:val="19"/>
              </w:rPr>
              <w:t>Hanya dipakai satu kali saat pengisian data awal</w:t>
            </w:r>
          </w:p>
        </w:tc>
      </w:tr>
    </w:tbl>
    <w:p w14:paraId="5BFB07D7" w14:textId="77777777" w:rsidR="00BF5B7F" w:rsidRDefault="004E7426">
      <w:pPr>
        <w:pStyle w:val="Heading1"/>
        <w:spacing w:before="360" w:after="180"/>
      </w:pPr>
      <w:bookmarkStart w:id="96" w:name="_Toc239200858"/>
      <w:r>
        <w:rPr>
          <w:rFonts w:ascii="Calibri" w:eastAsia="Calibri" w:hAnsi="Calibri" w:cs="Calibri"/>
          <w:b/>
          <w:bCs/>
          <w:color w:val="1F3864"/>
        </w:rPr>
        <w:t>Lampiran C — Perintah yang Sering Dipakai</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426"/>
      </w:tblGrid>
      <w:tr w:rsidR="00BF5B7F" w14:paraId="1A55B322" w14:textId="77777777">
        <w:tblPrEx>
          <w:tblCellMar>
            <w:top w:w="0" w:type="dxa"/>
            <w:bottom w:w="0" w:type="dxa"/>
          </w:tblCellMar>
        </w:tblPrEx>
        <w:trPr>
          <w:tblHeader/>
        </w:trPr>
        <w:tc>
          <w:tcPr>
            <w:tcW w:w="3600" w:type="dxa"/>
            <w:shd w:val="clear" w:color="auto" w:fill="D9E2F3"/>
            <w:tcMar>
              <w:top w:w="80" w:type="dxa"/>
              <w:left w:w="120" w:type="dxa"/>
              <w:bottom w:w="80" w:type="dxa"/>
              <w:right w:w="120" w:type="dxa"/>
            </w:tcMar>
          </w:tcPr>
          <w:p w14:paraId="4868B572" w14:textId="77777777" w:rsidR="00BF5B7F" w:rsidRDefault="004E7426">
            <w:pPr>
              <w:spacing w:line="260" w:lineRule="auto"/>
            </w:pPr>
            <w:r>
              <w:rPr>
                <w:rFonts w:ascii="Calibri" w:eastAsia="Calibri" w:hAnsi="Calibri" w:cs="Calibri"/>
                <w:b/>
                <w:bCs/>
                <w:sz w:val="19"/>
                <w:szCs w:val="19"/>
              </w:rPr>
              <w:t>Keperluan</w:t>
            </w:r>
          </w:p>
        </w:tc>
        <w:tc>
          <w:tcPr>
            <w:tcW w:w="5426" w:type="dxa"/>
            <w:shd w:val="clear" w:color="auto" w:fill="D9E2F3"/>
            <w:tcMar>
              <w:top w:w="80" w:type="dxa"/>
              <w:left w:w="120" w:type="dxa"/>
              <w:bottom w:w="80" w:type="dxa"/>
              <w:right w:w="120" w:type="dxa"/>
            </w:tcMar>
          </w:tcPr>
          <w:p w14:paraId="7405B74B" w14:textId="77777777" w:rsidR="00BF5B7F" w:rsidRDefault="004E7426">
            <w:pPr>
              <w:spacing w:line="260" w:lineRule="auto"/>
            </w:pPr>
            <w:r>
              <w:rPr>
                <w:rFonts w:ascii="Calibri" w:eastAsia="Calibri" w:hAnsi="Calibri" w:cs="Calibri"/>
                <w:b/>
                <w:bCs/>
                <w:sz w:val="19"/>
                <w:szCs w:val="19"/>
              </w:rPr>
              <w:t>Perintah</w:t>
            </w:r>
          </w:p>
        </w:tc>
      </w:tr>
      <w:tr w:rsidR="00BF5B7F" w14:paraId="52926F73" w14:textId="77777777">
        <w:tblPrEx>
          <w:tblCellMar>
            <w:top w:w="0" w:type="dxa"/>
            <w:bottom w:w="0" w:type="dxa"/>
          </w:tblCellMar>
        </w:tblPrEx>
        <w:tc>
          <w:tcPr>
            <w:tcW w:w="3600" w:type="dxa"/>
            <w:tcMar>
              <w:top w:w="80" w:type="dxa"/>
              <w:left w:w="120" w:type="dxa"/>
              <w:bottom w:w="80" w:type="dxa"/>
              <w:right w:w="120" w:type="dxa"/>
            </w:tcMar>
          </w:tcPr>
          <w:p w14:paraId="64C5CEA1" w14:textId="77777777" w:rsidR="00BF5B7F" w:rsidRDefault="004E7426">
            <w:pPr>
              <w:spacing w:line="260" w:lineRule="auto"/>
            </w:pPr>
            <w:r>
              <w:rPr>
                <w:rFonts w:ascii="Calibri" w:eastAsia="Calibri" w:hAnsi="Calibri" w:cs="Calibri"/>
                <w:sz w:val="19"/>
                <w:szCs w:val="19"/>
              </w:rPr>
              <w:t>Menyalakan infrastruktur saja</w:t>
            </w:r>
          </w:p>
        </w:tc>
        <w:tc>
          <w:tcPr>
            <w:tcW w:w="5426" w:type="dxa"/>
            <w:tcMar>
              <w:top w:w="80" w:type="dxa"/>
              <w:left w:w="120" w:type="dxa"/>
              <w:bottom w:w="80" w:type="dxa"/>
              <w:right w:w="120" w:type="dxa"/>
            </w:tcMar>
          </w:tcPr>
          <w:p w14:paraId="1394E7EF" w14:textId="77777777" w:rsidR="00BF5B7F" w:rsidRDefault="004E7426">
            <w:pPr>
              <w:spacing w:line="260" w:lineRule="auto"/>
            </w:pPr>
            <w:r>
              <w:rPr>
                <w:rFonts w:ascii="Calibri" w:eastAsia="Calibri" w:hAnsi="Calibri" w:cs="Calibri"/>
                <w:sz w:val="19"/>
                <w:szCs w:val="19"/>
              </w:rPr>
              <w:t>docker compose up -d postgres redis rabbitmq minio</w:t>
            </w:r>
          </w:p>
        </w:tc>
      </w:tr>
      <w:tr w:rsidR="00BF5B7F" w14:paraId="390D3083" w14:textId="77777777">
        <w:tblPrEx>
          <w:tblCellMar>
            <w:top w:w="0" w:type="dxa"/>
            <w:bottom w:w="0" w:type="dxa"/>
          </w:tblCellMar>
        </w:tblPrEx>
        <w:tc>
          <w:tcPr>
            <w:tcW w:w="3600" w:type="dxa"/>
            <w:tcMar>
              <w:top w:w="80" w:type="dxa"/>
              <w:left w:w="120" w:type="dxa"/>
              <w:bottom w:w="80" w:type="dxa"/>
              <w:right w:w="120" w:type="dxa"/>
            </w:tcMar>
          </w:tcPr>
          <w:p w14:paraId="56CA6E63" w14:textId="77777777" w:rsidR="00BF5B7F" w:rsidRDefault="004E7426">
            <w:pPr>
              <w:spacing w:line="260" w:lineRule="auto"/>
            </w:pPr>
            <w:r>
              <w:rPr>
                <w:rFonts w:ascii="Calibri" w:eastAsia="Calibri" w:hAnsi="Calibri" w:cs="Calibri"/>
                <w:sz w:val="19"/>
                <w:szCs w:val="19"/>
              </w:rPr>
              <w:t>Menyalakan seluruh sistem</w:t>
            </w:r>
          </w:p>
        </w:tc>
        <w:tc>
          <w:tcPr>
            <w:tcW w:w="5426" w:type="dxa"/>
            <w:tcMar>
              <w:top w:w="80" w:type="dxa"/>
              <w:left w:w="120" w:type="dxa"/>
              <w:bottom w:w="80" w:type="dxa"/>
              <w:right w:w="120" w:type="dxa"/>
            </w:tcMar>
          </w:tcPr>
          <w:p w14:paraId="2EF99D1D" w14:textId="77777777" w:rsidR="00BF5B7F" w:rsidRDefault="004E7426">
            <w:pPr>
              <w:spacing w:line="260" w:lineRule="auto"/>
            </w:pPr>
            <w:r>
              <w:rPr>
                <w:rFonts w:ascii="Calibri" w:eastAsia="Calibri" w:hAnsi="Calibri" w:cs="Calibri"/>
                <w:sz w:val="19"/>
                <w:szCs w:val="19"/>
              </w:rPr>
              <w:t>docker compose up -d --build</w:t>
            </w:r>
          </w:p>
        </w:tc>
      </w:tr>
      <w:tr w:rsidR="00BF5B7F" w14:paraId="5BB8F713" w14:textId="77777777">
        <w:tblPrEx>
          <w:tblCellMar>
            <w:top w:w="0" w:type="dxa"/>
            <w:bottom w:w="0" w:type="dxa"/>
          </w:tblCellMar>
        </w:tblPrEx>
        <w:tc>
          <w:tcPr>
            <w:tcW w:w="3600" w:type="dxa"/>
            <w:tcMar>
              <w:top w:w="80" w:type="dxa"/>
              <w:left w:w="120" w:type="dxa"/>
              <w:bottom w:w="80" w:type="dxa"/>
              <w:right w:w="120" w:type="dxa"/>
            </w:tcMar>
          </w:tcPr>
          <w:p w14:paraId="4A0AD64C" w14:textId="77777777" w:rsidR="00BF5B7F" w:rsidRDefault="004E7426">
            <w:pPr>
              <w:spacing w:line="260" w:lineRule="auto"/>
            </w:pPr>
            <w:r>
              <w:rPr>
                <w:rFonts w:ascii="Calibri" w:eastAsia="Calibri" w:hAnsi="Calibri" w:cs="Calibri"/>
                <w:sz w:val="19"/>
                <w:szCs w:val="19"/>
              </w:rPr>
              <w:t>Melihat status seluruh layanan</w:t>
            </w:r>
          </w:p>
        </w:tc>
        <w:tc>
          <w:tcPr>
            <w:tcW w:w="5426" w:type="dxa"/>
            <w:tcMar>
              <w:top w:w="80" w:type="dxa"/>
              <w:left w:w="120" w:type="dxa"/>
              <w:bottom w:w="80" w:type="dxa"/>
              <w:right w:w="120" w:type="dxa"/>
            </w:tcMar>
          </w:tcPr>
          <w:p w14:paraId="1CCC111B" w14:textId="77777777" w:rsidR="00BF5B7F" w:rsidRDefault="004E7426">
            <w:pPr>
              <w:spacing w:line="260" w:lineRule="auto"/>
            </w:pPr>
            <w:r>
              <w:rPr>
                <w:rFonts w:ascii="Calibri" w:eastAsia="Calibri" w:hAnsi="Calibri" w:cs="Calibri"/>
                <w:sz w:val="19"/>
                <w:szCs w:val="19"/>
              </w:rPr>
              <w:t>docker compose ps</w:t>
            </w:r>
          </w:p>
        </w:tc>
      </w:tr>
      <w:tr w:rsidR="00BF5B7F" w14:paraId="207AFE3A" w14:textId="77777777">
        <w:tblPrEx>
          <w:tblCellMar>
            <w:top w:w="0" w:type="dxa"/>
            <w:bottom w:w="0" w:type="dxa"/>
          </w:tblCellMar>
        </w:tblPrEx>
        <w:tc>
          <w:tcPr>
            <w:tcW w:w="3600" w:type="dxa"/>
            <w:tcMar>
              <w:top w:w="80" w:type="dxa"/>
              <w:left w:w="120" w:type="dxa"/>
              <w:bottom w:w="80" w:type="dxa"/>
              <w:right w:w="120" w:type="dxa"/>
            </w:tcMar>
          </w:tcPr>
          <w:p w14:paraId="61EB6B91" w14:textId="77777777" w:rsidR="00BF5B7F" w:rsidRDefault="004E7426">
            <w:pPr>
              <w:spacing w:line="260" w:lineRule="auto"/>
            </w:pPr>
            <w:r>
              <w:rPr>
                <w:rFonts w:ascii="Calibri" w:eastAsia="Calibri" w:hAnsi="Calibri" w:cs="Calibri"/>
                <w:sz w:val="19"/>
                <w:szCs w:val="19"/>
              </w:rPr>
              <w:t>Memeriksa berkas konfigurasi sebelum menjalankan</w:t>
            </w:r>
          </w:p>
        </w:tc>
        <w:tc>
          <w:tcPr>
            <w:tcW w:w="5426" w:type="dxa"/>
            <w:tcMar>
              <w:top w:w="80" w:type="dxa"/>
              <w:left w:w="120" w:type="dxa"/>
              <w:bottom w:w="80" w:type="dxa"/>
              <w:right w:w="120" w:type="dxa"/>
            </w:tcMar>
          </w:tcPr>
          <w:p w14:paraId="1F8A8773" w14:textId="77777777" w:rsidR="00BF5B7F" w:rsidRDefault="004E7426">
            <w:pPr>
              <w:spacing w:line="260" w:lineRule="auto"/>
            </w:pPr>
            <w:r>
              <w:rPr>
                <w:rFonts w:ascii="Calibri" w:eastAsia="Calibri" w:hAnsi="Calibri" w:cs="Calibri"/>
                <w:sz w:val="19"/>
                <w:szCs w:val="19"/>
              </w:rPr>
              <w:t>docker compose config --services</w:t>
            </w:r>
          </w:p>
        </w:tc>
      </w:tr>
      <w:tr w:rsidR="00BF5B7F" w14:paraId="0A76819F" w14:textId="77777777">
        <w:tblPrEx>
          <w:tblCellMar>
            <w:top w:w="0" w:type="dxa"/>
            <w:bottom w:w="0" w:type="dxa"/>
          </w:tblCellMar>
        </w:tblPrEx>
        <w:tc>
          <w:tcPr>
            <w:tcW w:w="3600" w:type="dxa"/>
            <w:tcMar>
              <w:top w:w="80" w:type="dxa"/>
              <w:left w:w="120" w:type="dxa"/>
              <w:bottom w:w="80" w:type="dxa"/>
              <w:right w:w="120" w:type="dxa"/>
            </w:tcMar>
          </w:tcPr>
          <w:p w14:paraId="2977BA6F" w14:textId="77777777" w:rsidR="00BF5B7F" w:rsidRDefault="004E7426">
            <w:pPr>
              <w:spacing w:line="260" w:lineRule="auto"/>
            </w:pPr>
            <w:r>
              <w:rPr>
                <w:rFonts w:ascii="Calibri" w:eastAsia="Calibri" w:hAnsi="Calibri" w:cs="Calibri"/>
                <w:sz w:val="19"/>
                <w:szCs w:val="19"/>
              </w:rPr>
              <w:t>Menjalankan API mode pengembangan</w:t>
            </w:r>
          </w:p>
        </w:tc>
        <w:tc>
          <w:tcPr>
            <w:tcW w:w="5426" w:type="dxa"/>
            <w:tcMar>
              <w:top w:w="80" w:type="dxa"/>
              <w:left w:w="120" w:type="dxa"/>
              <w:bottom w:w="80" w:type="dxa"/>
              <w:right w:w="120" w:type="dxa"/>
            </w:tcMar>
          </w:tcPr>
          <w:p w14:paraId="7137F31D" w14:textId="77777777" w:rsidR="00BF5B7F" w:rsidRDefault="004E7426">
            <w:pPr>
              <w:spacing w:line="260" w:lineRule="auto"/>
            </w:pPr>
            <w:r>
              <w:rPr>
                <w:rFonts w:ascii="Calibri" w:eastAsia="Calibri" w:hAnsi="Calibri" w:cs="Calibri"/>
                <w:sz w:val="19"/>
                <w:szCs w:val="19"/>
              </w:rPr>
              <w:t>npm run dev</w:t>
            </w:r>
          </w:p>
        </w:tc>
      </w:tr>
      <w:tr w:rsidR="00BF5B7F" w14:paraId="7C817AAB" w14:textId="77777777">
        <w:tblPrEx>
          <w:tblCellMar>
            <w:top w:w="0" w:type="dxa"/>
            <w:bottom w:w="0" w:type="dxa"/>
          </w:tblCellMar>
        </w:tblPrEx>
        <w:tc>
          <w:tcPr>
            <w:tcW w:w="3600" w:type="dxa"/>
            <w:tcMar>
              <w:top w:w="80" w:type="dxa"/>
              <w:left w:w="120" w:type="dxa"/>
              <w:bottom w:w="80" w:type="dxa"/>
              <w:right w:w="120" w:type="dxa"/>
            </w:tcMar>
          </w:tcPr>
          <w:p w14:paraId="7F575B64" w14:textId="77777777" w:rsidR="00BF5B7F" w:rsidRDefault="004E7426">
            <w:pPr>
              <w:spacing w:line="260" w:lineRule="auto"/>
            </w:pPr>
            <w:r>
              <w:rPr>
                <w:rFonts w:ascii="Calibri" w:eastAsia="Calibri" w:hAnsi="Calibri" w:cs="Calibri"/>
                <w:sz w:val="19"/>
                <w:szCs w:val="19"/>
              </w:rPr>
              <w:t>Menjalankan pengirim email</w:t>
            </w:r>
          </w:p>
        </w:tc>
        <w:tc>
          <w:tcPr>
            <w:tcW w:w="5426" w:type="dxa"/>
            <w:tcMar>
              <w:top w:w="80" w:type="dxa"/>
              <w:left w:w="120" w:type="dxa"/>
              <w:bottom w:w="80" w:type="dxa"/>
              <w:right w:w="120" w:type="dxa"/>
            </w:tcMar>
          </w:tcPr>
          <w:p w14:paraId="555A1917" w14:textId="77777777" w:rsidR="00BF5B7F" w:rsidRDefault="004E7426">
            <w:pPr>
              <w:spacing w:line="260" w:lineRule="auto"/>
            </w:pPr>
            <w:r>
              <w:rPr>
                <w:rFonts w:ascii="Calibri" w:eastAsia="Calibri" w:hAnsi="Calibri" w:cs="Calibri"/>
                <w:sz w:val="19"/>
                <w:szCs w:val="19"/>
              </w:rPr>
              <w:t>npm run worker</w:t>
            </w:r>
          </w:p>
        </w:tc>
      </w:tr>
      <w:tr w:rsidR="00BF5B7F" w14:paraId="2E397643" w14:textId="77777777">
        <w:tblPrEx>
          <w:tblCellMar>
            <w:top w:w="0" w:type="dxa"/>
            <w:bottom w:w="0" w:type="dxa"/>
          </w:tblCellMar>
        </w:tblPrEx>
        <w:tc>
          <w:tcPr>
            <w:tcW w:w="3600" w:type="dxa"/>
            <w:tcMar>
              <w:top w:w="80" w:type="dxa"/>
              <w:left w:w="120" w:type="dxa"/>
              <w:bottom w:w="80" w:type="dxa"/>
              <w:right w:w="120" w:type="dxa"/>
            </w:tcMar>
          </w:tcPr>
          <w:p w14:paraId="0E4BE0DE" w14:textId="77777777" w:rsidR="00BF5B7F" w:rsidRDefault="004E7426">
            <w:pPr>
              <w:spacing w:line="260" w:lineRule="auto"/>
            </w:pPr>
            <w:r>
              <w:rPr>
                <w:rFonts w:ascii="Calibri" w:eastAsia="Calibri" w:hAnsi="Calibri" w:cs="Calibri"/>
                <w:sz w:val="19"/>
                <w:szCs w:val="19"/>
              </w:rPr>
              <w:t>Membentuk struktur basis data</w:t>
            </w:r>
          </w:p>
        </w:tc>
        <w:tc>
          <w:tcPr>
            <w:tcW w:w="5426" w:type="dxa"/>
            <w:tcMar>
              <w:top w:w="80" w:type="dxa"/>
              <w:left w:w="120" w:type="dxa"/>
              <w:bottom w:w="80" w:type="dxa"/>
              <w:right w:w="120" w:type="dxa"/>
            </w:tcMar>
          </w:tcPr>
          <w:p w14:paraId="0FFE6A1C" w14:textId="77777777" w:rsidR="00BF5B7F" w:rsidRDefault="004E7426">
            <w:pPr>
              <w:spacing w:line="260" w:lineRule="auto"/>
            </w:pPr>
            <w:r>
              <w:rPr>
                <w:rFonts w:ascii="Calibri" w:eastAsia="Calibri" w:hAnsi="Calibri" w:cs="Calibri"/>
                <w:sz w:val="19"/>
                <w:szCs w:val="19"/>
              </w:rPr>
              <w:t>npm run db:migrate</w:t>
            </w:r>
          </w:p>
        </w:tc>
      </w:tr>
      <w:tr w:rsidR="00BF5B7F" w14:paraId="4F390962" w14:textId="77777777">
        <w:tblPrEx>
          <w:tblCellMar>
            <w:top w:w="0" w:type="dxa"/>
            <w:bottom w:w="0" w:type="dxa"/>
          </w:tblCellMar>
        </w:tblPrEx>
        <w:tc>
          <w:tcPr>
            <w:tcW w:w="3600" w:type="dxa"/>
            <w:tcMar>
              <w:top w:w="80" w:type="dxa"/>
              <w:left w:w="120" w:type="dxa"/>
              <w:bottom w:w="80" w:type="dxa"/>
              <w:right w:w="120" w:type="dxa"/>
            </w:tcMar>
          </w:tcPr>
          <w:p w14:paraId="6D7AA3C1" w14:textId="77777777" w:rsidR="00BF5B7F" w:rsidRDefault="004E7426">
            <w:pPr>
              <w:spacing w:line="260" w:lineRule="auto"/>
            </w:pPr>
            <w:r>
              <w:rPr>
                <w:rFonts w:ascii="Calibri" w:eastAsia="Calibri" w:hAnsi="Calibri" w:cs="Calibri"/>
                <w:sz w:val="19"/>
                <w:szCs w:val="19"/>
              </w:rPr>
              <w:t>Mengisi data awal</w:t>
            </w:r>
          </w:p>
        </w:tc>
        <w:tc>
          <w:tcPr>
            <w:tcW w:w="5426" w:type="dxa"/>
            <w:tcMar>
              <w:top w:w="80" w:type="dxa"/>
              <w:left w:w="120" w:type="dxa"/>
              <w:bottom w:w="80" w:type="dxa"/>
              <w:right w:w="120" w:type="dxa"/>
            </w:tcMar>
          </w:tcPr>
          <w:p w14:paraId="14E924E4" w14:textId="77777777" w:rsidR="00BF5B7F" w:rsidRDefault="004E7426">
            <w:pPr>
              <w:spacing w:line="260" w:lineRule="auto"/>
            </w:pPr>
            <w:r>
              <w:rPr>
                <w:rFonts w:ascii="Calibri" w:eastAsia="Calibri" w:hAnsi="Calibri" w:cs="Calibri"/>
                <w:sz w:val="19"/>
                <w:szCs w:val="19"/>
              </w:rPr>
              <w:t>npm run db:seed</w:t>
            </w:r>
          </w:p>
        </w:tc>
      </w:tr>
      <w:tr w:rsidR="00BF5B7F" w14:paraId="35B16594" w14:textId="77777777">
        <w:tblPrEx>
          <w:tblCellMar>
            <w:top w:w="0" w:type="dxa"/>
            <w:bottom w:w="0" w:type="dxa"/>
          </w:tblCellMar>
        </w:tblPrEx>
        <w:tc>
          <w:tcPr>
            <w:tcW w:w="3600" w:type="dxa"/>
            <w:tcMar>
              <w:top w:w="80" w:type="dxa"/>
              <w:left w:w="120" w:type="dxa"/>
              <w:bottom w:w="80" w:type="dxa"/>
              <w:right w:w="120" w:type="dxa"/>
            </w:tcMar>
          </w:tcPr>
          <w:p w14:paraId="5A29C42D" w14:textId="77777777" w:rsidR="00BF5B7F" w:rsidRDefault="004E7426">
            <w:pPr>
              <w:spacing w:line="260" w:lineRule="auto"/>
            </w:pPr>
            <w:r>
              <w:rPr>
                <w:rFonts w:ascii="Calibri" w:eastAsia="Calibri" w:hAnsi="Calibri" w:cs="Calibri"/>
                <w:sz w:val="19"/>
                <w:szCs w:val="19"/>
              </w:rPr>
              <w:t>Membangun ulang basis data dari nol</w:t>
            </w:r>
          </w:p>
        </w:tc>
        <w:tc>
          <w:tcPr>
            <w:tcW w:w="5426" w:type="dxa"/>
            <w:tcMar>
              <w:top w:w="80" w:type="dxa"/>
              <w:left w:w="120" w:type="dxa"/>
              <w:bottom w:w="80" w:type="dxa"/>
              <w:right w:w="120" w:type="dxa"/>
            </w:tcMar>
          </w:tcPr>
          <w:p w14:paraId="0F57C872" w14:textId="77777777" w:rsidR="00BF5B7F" w:rsidRDefault="004E7426">
            <w:pPr>
              <w:spacing w:line="260" w:lineRule="auto"/>
            </w:pPr>
            <w:r>
              <w:rPr>
                <w:rFonts w:ascii="Calibri" w:eastAsia="Calibri" w:hAnsi="Calibri" w:cs="Calibri"/>
                <w:sz w:val="19"/>
                <w:szCs w:val="19"/>
              </w:rPr>
              <w:t>npm run db:reset</w:t>
            </w:r>
          </w:p>
        </w:tc>
      </w:tr>
      <w:tr w:rsidR="00BF5B7F" w14:paraId="4CBF4196" w14:textId="77777777">
        <w:tblPrEx>
          <w:tblCellMar>
            <w:top w:w="0" w:type="dxa"/>
            <w:bottom w:w="0" w:type="dxa"/>
          </w:tblCellMar>
        </w:tblPrEx>
        <w:tc>
          <w:tcPr>
            <w:tcW w:w="3600" w:type="dxa"/>
            <w:tcMar>
              <w:top w:w="80" w:type="dxa"/>
              <w:left w:w="120" w:type="dxa"/>
              <w:bottom w:w="80" w:type="dxa"/>
              <w:right w:w="120" w:type="dxa"/>
            </w:tcMar>
          </w:tcPr>
          <w:p w14:paraId="7192A007" w14:textId="77777777" w:rsidR="00BF5B7F" w:rsidRDefault="004E7426">
            <w:pPr>
              <w:spacing w:line="260" w:lineRule="auto"/>
            </w:pPr>
            <w:r>
              <w:rPr>
                <w:rFonts w:ascii="Calibri" w:eastAsia="Calibri" w:hAnsi="Calibri" w:cs="Calibri"/>
                <w:sz w:val="19"/>
                <w:szCs w:val="19"/>
              </w:rPr>
              <w:lastRenderedPageBreak/>
              <w:t>Menyiapkan basis data pengujian</w:t>
            </w:r>
          </w:p>
        </w:tc>
        <w:tc>
          <w:tcPr>
            <w:tcW w:w="5426" w:type="dxa"/>
            <w:tcMar>
              <w:top w:w="80" w:type="dxa"/>
              <w:left w:w="120" w:type="dxa"/>
              <w:bottom w:w="80" w:type="dxa"/>
              <w:right w:w="120" w:type="dxa"/>
            </w:tcMar>
          </w:tcPr>
          <w:p w14:paraId="21120E67" w14:textId="77777777" w:rsidR="00BF5B7F" w:rsidRDefault="004E7426">
            <w:pPr>
              <w:spacing w:line="260" w:lineRule="auto"/>
            </w:pPr>
            <w:r>
              <w:rPr>
                <w:rFonts w:ascii="Calibri" w:eastAsia="Calibri" w:hAnsi="Calibri" w:cs="Calibri"/>
                <w:sz w:val="19"/>
                <w:szCs w:val="19"/>
              </w:rPr>
              <w:t>npm run test:db:setup</w:t>
            </w:r>
          </w:p>
        </w:tc>
      </w:tr>
      <w:tr w:rsidR="00BF5B7F" w14:paraId="59AF9798" w14:textId="77777777">
        <w:tblPrEx>
          <w:tblCellMar>
            <w:top w:w="0" w:type="dxa"/>
            <w:bottom w:w="0" w:type="dxa"/>
          </w:tblCellMar>
        </w:tblPrEx>
        <w:tc>
          <w:tcPr>
            <w:tcW w:w="3600" w:type="dxa"/>
            <w:tcMar>
              <w:top w:w="80" w:type="dxa"/>
              <w:left w:w="120" w:type="dxa"/>
              <w:bottom w:w="80" w:type="dxa"/>
              <w:right w:w="120" w:type="dxa"/>
            </w:tcMar>
          </w:tcPr>
          <w:p w14:paraId="6043EBDC" w14:textId="77777777" w:rsidR="00BF5B7F" w:rsidRDefault="004E7426">
            <w:pPr>
              <w:spacing w:line="260" w:lineRule="auto"/>
            </w:pPr>
            <w:r>
              <w:rPr>
                <w:rFonts w:ascii="Calibri" w:eastAsia="Calibri" w:hAnsi="Calibri" w:cs="Calibri"/>
                <w:sz w:val="19"/>
                <w:szCs w:val="19"/>
              </w:rPr>
              <w:t>Menjalankan pengujian</w:t>
            </w:r>
          </w:p>
        </w:tc>
        <w:tc>
          <w:tcPr>
            <w:tcW w:w="5426" w:type="dxa"/>
            <w:tcMar>
              <w:top w:w="80" w:type="dxa"/>
              <w:left w:w="120" w:type="dxa"/>
              <w:bottom w:w="80" w:type="dxa"/>
              <w:right w:w="120" w:type="dxa"/>
            </w:tcMar>
          </w:tcPr>
          <w:p w14:paraId="28BC44FE" w14:textId="77777777" w:rsidR="00BF5B7F" w:rsidRDefault="004E7426">
            <w:pPr>
              <w:spacing w:line="260" w:lineRule="auto"/>
            </w:pPr>
            <w:r>
              <w:rPr>
                <w:rFonts w:ascii="Calibri" w:eastAsia="Calibri" w:hAnsi="Calibri" w:cs="Calibri"/>
                <w:sz w:val="19"/>
                <w:szCs w:val="19"/>
              </w:rPr>
              <w:t>npm test</w:t>
            </w:r>
          </w:p>
        </w:tc>
      </w:tr>
      <w:tr w:rsidR="00BF5B7F" w14:paraId="5919B886" w14:textId="77777777">
        <w:tblPrEx>
          <w:tblCellMar>
            <w:top w:w="0" w:type="dxa"/>
            <w:bottom w:w="0" w:type="dxa"/>
          </w:tblCellMar>
        </w:tblPrEx>
        <w:tc>
          <w:tcPr>
            <w:tcW w:w="3600" w:type="dxa"/>
            <w:tcMar>
              <w:top w:w="80" w:type="dxa"/>
              <w:left w:w="120" w:type="dxa"/>
              <w:bottom w:w="80" w:type="dxa"/>
              <w:right w:w="120" w:type="dxa"/>
            </w:tcMar>
          </w:tcPr>
          <w:p w14:paraId="40577B75" w14:textId="77777777" w:rsidR="00BF5B7F" w:rsidRDefault="004E7426">
            <w:pPr>
              <w:spacing w:line="260" w:lineRule="auto"/>
            </w:pPr>
            <w:r>
              <w:rPr>
                <w:rFonts w:ascii="Calibri" w:eastAsia="Calibri" w:hAnsi="Calibri" w:cs="Calibri"/>
                <w:sz w:val="19"/>
                <w:szCs w:val="19"/>
              </w:rPr>
              <w:t>Melihat catatan proses pengirim email</w:t>
            </w:r>
          </w:p>
        </w:tc>
        <w:tc>
          <w:tcPr>
            <w:tcW w:w="5426" w:type="dxa"/>
            <w:tcMar>
              <w:top w:w="80" w:type="dxa"/>
              <w:left w:w="120" w:type="dxa"/>
              <w:bottom w:w="80" w:type="dxa"/>
              <w:right w:w="120" w:type="dxa"/>
            </w:tcMar>
          </w:tcPr>
          <w:p w14:paraId="77281E27" w14:textId="77777777" w:rsidR="00BF5B7F" w:rsidRDefault="004E7426">
            <w:pPr>
              <w:spacing w:line="260" w:lineRule="auto"/>
            </w:pPr>
            <w:r>
              <w:rPr>
                <w:rFonts w:ascii="Calibri" w:eastAsia="Calibri" w:hAnsi="Calibri" w:cs="Calibri"/>
                <w:sz w:val="19"/>
                <w:szCs w:val="19"/>
              </w:rPr>
              <w:t>docker logs auth_worker --tail 20</w:t>
            </w:r>
          </w:p>
        </w:tc>
      </w:tr>
    </w:tbl>
    <w:p w14:paraId="4AC8DE58" w14:textId="77777777" w:rsidR="00000000" w:rsidRDefault="004E7426"/>
    <w:sectPr w:rsidR="00000000">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D784620" w14:textId="77777777" w:rsidR="00000000" w:rsidRDefault="004E7426">
      <w:r>
        <w:separator/>
      </w:r>
    </w:p>
  </w:endnote>
  <w:endnote w:type="continuationSeparator" w:id="0">
    <w:p w14:paraId="453CEF45" w14:textId="77777777" w:rsidR="00000000" w:rsidRDefault="004E742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51C09D" w14:textId="77777777" w:rsidR="00BF5B7F" w:rsidRDefault="004E7426">
    <w:pPr>
      <w:jc w:val="center"/>
    </w:pPr>
    <w:r>
      <w:rPr>
        <w:rFonts w:ascii="Calibri" w:eastAsia="Calibri" w:hAnsi="Calibri" w:cs="Calibri"/>
        <w:color w:val="808080"/>
        <w:sz w:val="18"/>
        <w:szCs w:val="18"/>
      </w:rPr>
      <w:fldChar w:fldCharType="begin"/>
    </w:r>
    <w:r>
      <w:rPr>
        <w:rFonts w:ascii="Calibri" w:eastAsia="Calibri" w:hAnsi="Calibri" w:cs="Calibri"/>
        <w:color w:val="808080"/>
        <w:sz w:val="18"/>
        <w:szCs w:val="18"/>
      </w:rPr>
      <w:instrText>PAGE</w:instrText>
    </w:r>
    <w:r>
      <w:rPr>
        <w:rFonts w:ascii="Calibri" w:eastAsia="Calibri" w:hAnsi="Calibri" w:cs="Calibri"/>
        <w:color w:val="808080"/>
        <w:sz w:val="18"/>
        <w:szCs w:val="18"/>
      </w:rPr>
      <w:fldChar w:fldCharType="separate"/>
    </w:r>
    <w:r w:rsidR="003E2E79">
      <w:rPr>
        <w:rFonts w:ascii="Calibri" w:eastAsia="Calibri" w:hAnsi="Calibri" w:cs="Calibri"/>
        <w:noProof/>
        <w:color w:val="808080"/>
        <w:sz w:val="18"/>
        <w:szCs w:val="18"/>
      </w:rPr>
      <w:t>1</w:t>
    </w:r>
    <w:r>
      <w:rPr>
        <w:rFonts w:ascii="Calibri" w:eastAsia="Calibri" w:hAnsi="Calibri" w:cs="Calibri"/>
        <w:color w:val="808080"/>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06C4DE" w14:textId="77777777" w:rsidR="00000000" w:rsidRDefault="004E7426">
      <w:r>
        <w:separator/>
      </w:r>
    </w:p>
  </w:footnote>
  <w:footnote w:type="continuationSeparator" w:id="0">
    <w:p w14:paraId="1B9BA4AE" w14:textId="77777777" w:rsidR="00000000" w:rsidRDefault="004E742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730F9C"/>
    <w:multiLevelType w:val="hybridMultilevel"/>
    <w:tmpl w:val="0694A70E"/>
    <w:lvl w:ilvl="0" w:tplc="4880CC08">
      <w:start w:val="1"/>
      <w:numFmt w:val="bullet"/>
      <w:lvlText w:val="•"/>
      <w:lvlJc w:val="left"/>
      <w:pPr>
        <w:ind w:left="460" w:hanging="240"/>
      </w:pPr>
    </w:lvl>
    <w:lvl w:ilvl="1" w:tplc="C9F41512">
      <w:start w:val="1"/>
      <w:numFmt w:val="bullet"/>
      <w:lvlText w:val="◦"/>
      <w:lvlJc w:val="left"/>
      <w:pPr>
        <w:ind w:left="900" w:hanging="240"/>
      </w:pPr>
    </w:lvl>
    <w:lvl w:ilvl="2" w:tplc="D0F49562">
      <w:numFmt w:val="decimal"/>
      <w:lvlText w:val=""/>
      <w:lvlJc w:val="left"/>
    </w:lvl>
    <w:lvl w:ilvl="3" w:tplc="4F141E66">
      <w:numFmt w:val="decimal"/>
      <w:lvlText w:val=""/>
      <w:lvlJc w:val="left"/>
    </w:lvl>
    <w:lvl w:ilvl="4" w:tplc="70CCBABE">
      <w:numFmt w:val="decimal"/>
      <w:lvlText w:val=""/>
      <w:lvlJc w:val="left"/>
    </w:lvl>
    <w:lvl w:ilvl="5" w:tplc="B4D046DE">
      <w:numFmt w:val="decimal"/>
      <w:lvlText w:val=""/>
      <w:lvlJc w:val="left"/>
    </w:lvl>
    <w:lvl w:ilvl="6" w:tplc="38BE1E5C">
      <w:numFmt w:val="decimal"/>
      <w:lvlText w:val=""/>
      <w:lvlJc w:val="left"/>
    </w:lvl>
    <w:lvl w:ilvl="7" w:tplc="F8A0D412">
      <w:numFmt w:val="decimal"/>
      <w:lvlText w:val=""/>
      <w:lvlJc w:val="left"/>
    </w:lvl>
    <w:lvl w:ilvl="8" w:tplc="7574506C">
      <w:numFmt w:val="decimal"/>
      <w:lvlText w:val=""/>
      <w:lvlJc w:val="left"/>
    </w:lvl>
  </w:abstractNum>
  <w:abstractNum w:abstractNumId="1" w15:restartNumberingAfterBreak="0">
    <w:nsid w:val="48593B8E"/>
    <w:multiLevelType w:val="hybridMultilevel"/>
    <w:tmpl w:val="E548A402"/>
    <w:lvl w:ilvl="0" w:tplc="91563E46">
      <w:start w:val="1"/>
      <w:numFmt w:val="bullet"/>
      <w:lvlText w:val="●"/>
      <w:lvlJc w:val="left"/>
      <w:pPr>
        <w:ind w:left="720" w:hanging="360"/>
      </w:pPr>
    </w:lvl>
    <w:lvl w:ilvl="1" w:tplc="66368070">
      <w:start w:val="1"/>
      <w:numFmt w:val="bullet"/>
      <w:lvlText w:val="○"/>
      <w:lvlJc w:val="left"/>
      <w:pPr>
        <w:ind w:left="1440" w:hanging="360"/>
      </w:pPr>
    </w:lvl>
    <w:lvl w:ilvl="2" w:tplc="AA7CCC94">
      <w:start w:val="1"/>
      <w:numFmt w:val="bullet"/>
      <w:lvlText w:val="■"/>
      <w:lvlJc w:val="left"/>
      <w:pPr>
        <w:ind w:left="2160" w:hanging="360"/>
      </w:pPr>
    </w:lvl>
    <w:lvl w:ilvl="3" w:tplc="DB78260E">
      <w:start w:val="1"/>
      <w:numFmt w:val="bullet"/>
      <w:lvlText w:val="●"/>
      <w:lvlJc w:val="left"/>
      <w:pPr>
        <w:ind w:left="2880" w:hanging="360"/>
      </w:pPr>
    </w:lvl>
    <w:lvl w:ilvl="4" w:tplc="33409B90">
      <w:start w:val="1"/>
      <w:numFmt w:val="bullet"/>
      <w:lvlText w:val="○"/>
      <w:lvlJc w:val="left"/>
      <w:pPr>
        <w:ind w:left="3600" w:hanging="360"/>
      </w:pPr>
    </w:lvl>
    <w:lvl w:ilvl="5" w:tplc="56CC25A4">
      <w:start w:val="1"/>
      <w:numFmt w:val="bullet"/>
      <w:lvlText w:val="■"/>
      <w:lvlJc w:val="left"/>
      <w:pPr>
        <w:ind w:left="4320" w:hanging="360"/>
      </w:pPr>
    </w:lvl>
    <w:lvl w:ilvl="6" w:tplc="61DA3F16">
      <w:start w:val="1"/>
      <w:numFmt w:val="bullet"/>
      <w:lvlText w:val="●"/>
      <w:lvlJc w:val="left"/>
      <w:pPr>
        <w:ind w:left="5040" w:hanging="360"/>
      </w:pPr>
    </w:lvl>
    <w:lvl w:ilvl="7" w:tplc="C3CE670E">
      <w:start w:val="1"/>
      <w:numFmt w:val="bullet"/>
      <w:lvlText w:val="●"/>
      <w:lvlJc w:val="left"/>
      <w:pPr>
        <w:ind w:left="5760" w:hanging="360"/>
      </w:pPr>
    </w:lvl>
    <w:lvl w:ilvl="8" w:tplc="FB8CB112">
      <w:start w:val="1"/>
      <w:numFmt w:val="bullet"/>
      <w:lvlText w:val="●"/>
      <w:lvlJc w:val="left"/>
      <w:pPr>
        <w:ind w:left="6480" w:hanging="360"/>
      </w:pPr>
    </w:lvl>
  </w:abstractNum>
  <w:abstractNum w:abstractNumId="2" w15:restartNumberingAfterBreak="0">
    <w:nsid w:val="571C184C"/>
    <w:multiLevelType w:val="hybridMultilevel"/>
    <w:tmpl w:val="7ED062BA"/>
    <w:lvl w:ilvl="0" w:tplc="11EAC110">
      <w:start w:val="1"/>
      <w:numFmt w:val="decimal"/>
      <w:lvlText w:val="%1."/>
      <w:lvlJc w:val="left"/>
      <w:pPr>
        <w:ind w:left="460" w:hanging="240"/>
      </w:pPr>
    </w:lvl>
    <w:lvl w:ilvl="1" w:tplc="3E72F282">
      <w:numFmt w:val="decimal"/>
      <w:lvlText w:val=""/>
      <w:lvlJc w:val="left"/>
    </w:lvl>
    <w:lvl w:ilvl="2" w:tplc="F4365A10">
      <w:numFmt w:val="decimal"/>
      <w:lvlText w:val=""/>
      <w:lvlJc w:val="left"/>
    </w:lvl>
    <w:lvl w:ilvl="3" w:tplc="6A14F780">
      <w:numFmt w:val="decimal"/>
      <w:lvlText w:val=""/>
      <w:lvlJc w:val="left"/>
    </w:lvl>
    <w:lvl w:ilvl="4" w:tplc="A28C7242">
      <w:numFmt w:val="decimal"/>
      <w:lvlText w:val=""/>
      <w:lvlJc w:val="left"/>
    </w:lvl>
    <w:lvl w:ilvl="5" w:tplc="EE164DDC">
      <w:numFmt w:val="decimal"/>
      <w:lvlText w:val=""/>
      <w:lvlJc w:val="left"/>
    </w:lvl>
    <w:lvl w:ilvl="6" w:tplc="8910BB84">
      <w:numFmt w:val="decimal"/>
      <w:lvlText w:val=""/>
      <w:lvlJc w:val="left"/>
    </w:lvl>
    <w:lvl w:ilvl="7" w:tplc="51826054">
      <w:numFmt w:val="decimal"/>
      <w:lvlText w:val=""/>
      <w:lvlJc w:val="left"/>
    </w:lvl>
    <w:lvl w:ilvl="8" w:tplc="0ED69CBE">
      <w:numFmt w:val="decimal"/>
      <w:lvlText w:val=""/>
      <w:lvlJc w:val="left"/>
    </w:lvl>
  </w:abstractNum>
  <w:num w:numId="1">
    <w:abstractNumId w:val="1"/>
    <w:lvlOverride w:ilvl="0">
      <w:startOverride w:val="1"/>
    </w:lvlOverride>
  </w:num>
  <w:num w:numId="2">
    <w:abstractNumId w:val="2"/>
    <w:lvlOverride w:ilvl="0">
      <w:startOverride w:val="1"/>
    </w:lvlOverride>
  </w:num>
  <w:num w:numId="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5B7F"/>
    <w:rsid w:val="003E2E79"/>
    <w:rsid w:val="004E7426"/>
    <w:rsid w:val="00BF5B7F"/>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2DA3903"/>
  <w15:docId w15:val="{C1AFF994-CABE-4FB9-863E-788A429DC6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E2E79"/>
    <w:pPr>
      <w:spacing w:after="100"/>
    </w:pPr>
  </w:style>
  <w:style w:type="paragraph" w:styleId="TOC2">
    <w:name w:val="toc 2"/>
    <w:basedOn w:val="Normal"/>
    <w:next w:val="Normal"/>
    <w:autoRedefine/>
    <w:uiPriority w:val="39"/>
    <w:unhideWhenUsed/>
    <w:rsid w:val="003E2E79"/>
    <w:pPr>
      <w:spacing w:after="100"/>
      <w:ind w:left="200"/>
    </w:pPr>
  </w:style>
  <w:style w:type="paragraph" w:styleId="TOC3">
    <w:name w:val="toc 3"/>
    <w:basedOn w:val="Normal"/>
    <w:next w:val="Normal"/>
    <w:autoRedefine/>
    <w:uiPriority w:val="39"/>
    <w:unhideWhenUsed/>
    <w:rsid w:val="003E2E79"/>
    <w:pPr>
      <w:spacing w:after="100"/>
      <w:ind w:left="400"/>
    </w:pPr>
  </w:style>
  <w:style w:type="paragraph" w:styleId="TOC4">
    <w:name w:val="toc 4"/>
    <w:basedOn w:val="Normal"/>
    <w:next w:val="Normal"/>
    <w:autoRedefine/>
    <w:uiPriority w:val="39"/>
    <w:unhideWhenUsed/>
    <w:rsid w:val="003E2E79"/>
    <w:pPr>
      <w:spacing w:after="100" w:line="259" w:lineRule="auto"/>
      <w:ind w:left="660"/>
    </w:pPr>
    <w:rPr>
      <w:rFonts w:asciiTheme="minorHAnsi" w:eastAsiaTheme="minorEastAsia" w:hAnsiTheme="minorHAnsi" w:cstheme="minorBidi"/>
      <w:sz w:val="22"/>
      <w:szCs w:val="22"/>
    </w:rPr>
  </w:style>
  <w:style w:type="paragraph" w:styleId="TOC5">
    <w:name w:val="toc 5"/>
    <w:basedOn w:val="Normal"/>
    <w:next w:val="Normal"/>
    <w:autoRedefine/>
    <w:uiPriority w:val="39"/>
    <w:unhideWhenUsed/>
    <w:rsid w:val="003E2E79"/>
    <w:pPr>
      <w:spacing w:after="100" w:line="259" w:lineRule="auto"/>
      <w:ind w:left="880"/>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E2E79"/>
    <w:pPr>
      <w:spacing w:after="100" w:line="259" w:lineRule="auto"/>
      <w:ind w:left="1100"/>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E2E79"/>
    <w:pPr>
      <w:spacing w:after="100" w:line="259" w:lineRule="auto"/>
      <w:ind w:left="1320"/>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E2E79"/>
    <w:pPr>
      <w:spacing w:after="100" w:line="259" w:lineRule="auto"/>
      <w:ind w:left="1540"/>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E2E79"/>
    <w:pPr>
      <w:spacing w:after="100" w:line="259" w:lineRule="auto"/>
      <w:ind w:left="1760"/>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3E2E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43</Pages>
  <Words>10677</Words>
  <Characters>66665</Characters>
  <Application>Microsoft Office Word</Application>
  <DocSecurity>0</DocSecurity>
  <Lines>1915</Lines>
  <Paragraphs>1293</Paragraphs>
  <ScaleCrop>false</ScaleCrop>
  <Company/>
  <LinksUpToDate>false</LinksUpToDate>
  <CharactersWithSpaces>77736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Laporan Teknis - Authentication &amp; Authorization Service</dc:title>
  <dc:creator>Satya Rayyis Baruna</dc:creator>
  <dc:description>Laporan pengembangan auth service di PT Digital Infra Teknologi</dc:description>
  <cp:lastModifiedBy>Satya Rayyis</cp:lastModifiedBy>
  <cp:revision>3</cp:revision>
  <cp:lastPrinted>2026-09-01T17:17:00Z</cp:lastPrinted>
  <dcterms:created xsi:type="dcterms:W3CDTF">2026-09-01T17:17:00Z</dcterms:created>
  <dcterms:modified xsi:type="dcterms:W3CDTF">2026-09-01T17:17:00Z</dcterms:modified>
</cp:coreProperties>
</file>