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4DE3" w14:textId="503AA6FC" w:rsidR="0096514A" w:rsidRPr="00FB14D7" w:rsidRDefault="00FB65D5">
      <w:pPr>
        <w:rPr>
          <w:rFonts w:ascii="Arial" w:hAnsi="Arial" w:cs="Arial"/>
          <w:sz w:val="32"/>
          <w:szCs w:val="32"/>
          <w:u w:val="single"/>
        </w:rPr>
      </w:pPr>
      <w:r w:rsidRPr="00FB14D7">
        <w:rPr>
          <w:rFonts w:ascii="Arial" w:hAnsi="Arial" w:cs="Arial"/>
          <w:sz w:val="32"/>
          <w:szCs w:val="32"/>
          <w:u w:val="single"/>
        </w:rPr>
        <w:t xml:space="preserve">Tema </w:t>
      </w:r>
      <w:r w:rsidR="006967DB">
        <w:rPr>
          <w:rFonts w:ascii="Arial" w:hAnsi="Arial" w:cs="Arial"/>
          <w:sz w:val="32"/>
          <w:szCs w:val="32"/>
          <w:u w:val="single"/>
        </w:rPr>
        <w:t>C</w:t>
      </w:r>
      <w:r w:rsidRPr="00FB14D7">
        <w:rPr>
          <w:rFonts w:ascii="Arial" w:hAnsi="Arial" w:cs="Arial"/>
          <w:sz w:val="32"/>
          <w:szCs w:val="32"/>
          <w:u w:val="single"/>
        </w:rPr>
        <w:t>C</w:t>
      </w:r>
    </w:p>
    <w:p w14:paraId="6B877A34" w14:textId="77777777" w:rsidR="00FB65D5" w:rsidRPr="00FB65D5" w:rsidRDefault="00FB65D5">
      <w:pPr>
        <w:rPr>
          <w:rFonts w:ascii="Arial" w:hAnsi="Arial" w:cs="Arial"/>
        </w:rPr>
      </w:pPr>
    </w:p>
    <w:p w14:paraId="001714B5" w14:textId="0B635155" w:rsidR="00FB65D5" w:rsidRPr="00FB65D5" w:rsidRDefault="00FB65D5">
      <w:pPr>
        <w:rPr>
          <w:rFonts w:ascii="Arial" w:hAnsi="Arial" w:cs="Arial"/>
          <w:sz w:val="32"/>
          <w:szCs w:val="32"/>
          <w:u w:val="single"/>
        </w:rPr>
      </w:pPr>
      <w:r w:rsidRPr="00FB65D5">
        <w:rPr>
          <w:rFonts w:ascii="Arial" w:hAnsi="Arial" w:cs="Arial"/>
          <w:sz w:val="32"/>
          <w:szCs w:val="32"/>
          <w:u w:val="single"/>
        </w:rPr>
        <w:t>Problema 1</w:t>
      </w:r>
    </w:p>
    <w:p w14:paraId="0946AA88" w14:textId="77777777" w:rsidR="00FB65D5" w:rsidRPr="00FB65D5" w:rsidRDefault="00FB65D5" w:rsidP="00FB65D5">
      <w:pPr>
        <w:rPr>
          <w:rFonts w:ascii="Arial" w:hAnsi="Arial" w:cs="Arial"/>
        </w:rPr>
      </w:pPr>
      <w:r w:rsidRPr="00FB65D5">
        <w:rPr>
          <w:rFonts w:ascii="Arial" w:hAnsi="Arial" w:cs="Arial"/>
          <w:b/>
          <w:bCs/>
        </w:rPr>
        <w:t>Să se construiască o MT care să decidă asupra limbajului</w:t>
      </w:r>
    </w:p>
    <w:p w14:paraId="241036C6" w14:textId="605C1D10" w:rsidR="00FB65D5" w:rsidRPr="00FB65D5" w:rsidRDefault="00000000" w:rsidP="00FB65D5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L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={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 w:cs="Arial"/>
            </w:rPr>
            <m:t>w∈{a,b,c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}</m:t>
              </m:r>
            </m:e>
            <m:sup>
              <m:r>
                <w:rPr>
                  <w:rFonts w:ascii="Cambria Math" w:hAnsi="Cambria Math" w:cs="Arial"/>
                </w:rPr>
                <m:t>*</m:t>
              </m:r>
            </m:sup>
          </m:sSup>
          <m:r>
            <w:rPr>
              <w:rFonts w:ascii="Cambria Math" w:hAnsi="Cambria Math" w:cs="Arial"/>
            </w:rPr>
            <m:t>∣</m:t>
          </m:r>
          <m:r>
            <m:rPr>
              <m:sty m:val="p"/>
            </m:rPr>
            <w:rPr>
              <w:rFonts w:ascii="Cambria Math" w:hAnsi="Cambria Math" w:cs="Arial"/>
            </w:rPr>
            <m:t>#</m:t>
          </m:r>
          <m:r>
            <w:rPr>
              <w:rFonts w:ascii="Cambria Math" w:hAnsi="Cambria Math" w:cs="Arial"/>
            </w:rPr>
            <m:t>a(w)=</m:t>
          </m:r>
          <m:r>
            <m:rPr>
              <m:sty m:val="p"/>
            </m:rPr>
            <w:rPr>
              <w:rFonts w:ascii="Cambria Math" w:hAnsi="Cambria Math" w:cs="Arial"/>
            </w:rPr>
            <m:t>#</m:t>
          </m:r>
          <m:r>
            <w:rPr>
              <w:rFonts w:ascii="Cambria Math" w:hAnsi="Cambria Math" w:cs="Arial"/>
            </w:rPr>
            <m:t>b(w)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 w:cs="Arial"/>
            </w:rPr>
            <m:t>}</m:t>
          </m:r>
          <m:r>
            <w:rPr>
              <w:rFonts w:ascii="Arial" w:hAnsi="Arial" w:cs="Arial"/>
            </w:rPr>
            <w:br/>
          </m:r>
        </m:oMath>
      </m:oMathPara>
    </w:p>
    <w:p w14:paraId="23451404" w14:textId="7FB6421D" w:rsidR="00FB65D5" w:rsidRPr="00FB65D5" w:rsidRDefault="00FB65D5">
      <w:pPr>
        <w:rPr>
          <w:rFonts w:ascii="Arial" w:hAnsi="Arial" w:cs="Arial"/>
        </w:rPr>
      </w:pPr>
      <w:r w:rsidRPr="00FB65D5">
        <w:rPr>
          <w:rFonts w:ascii="Arial" w:hAnsi="Arial" w:cs="Arial"/>
        </w:rPr>
        <w:t>Utilizam o TM determinista cu o singura banda</w:t>
      </w:r>
    </w:p>
    <w:p w14:paraId="16EC87E4" w14:textId="64EC7F0C" w:rsidR="00FB65D5" w:rsidRPr="00FB65D5" w:rsidRDefault="00FB65D5">
      <w:pPr>
        <w:rPr>
          <w:rFonts w:ascii="Arial" w:hAnsi="Arial" w:cs="Arial"/>
        </w:rPr>
      </w:pPr>
      <w:r w:rsidRPr="00A25DB5">
        <w:rPr>
          <w:rFonts w:ascii="Arial" w:hAnsi="Arial" w:cs="Arial"/>
          <w:b/>
          <w:bCs/>
          <w:color w:val="92D050"/>
        </w:rPr>
        <w:t>Exemple</w:t>
      </w:r>
      <w:r w:rsidRPr="00FB65D5">
        <w:rPr>
          <w:rFonts w:ascii="Arial" w:hAnsi="Arial" w:cs="Arial"/>
        </w:rPr>
        <w:t>: ε, cc, acb, cabc, aabbcc, abcabc, cacabbcb</w:t>
      </w:r>
    </w:p>
    <w:p w14:paraId="468C43CC" w14:textId="0E75C9B5" w:rsidR="00FB65D5" w:rsidRPr="00FB65D5" w:rsidRDefault="00FB65D5">
      <w:pPr>
        <w:rPr>
          <w:rFonts w:ascii="Arial" w:hAnsi="Arial" w:cs="Arial"/>
        </w:rPr>
      </w:pPr>
      <w:r w:rsidRPr="00A25DB5">
        <w:rPr>
          <w:rFonts w:ascii="Arial" w:hAnsi="Arial" w:cs="Arial"/>
          <w:color w:val="FF0000"/>
        </w:rPr>
        <w:t>Contraexemple</w:t>
      </w:r>
      <w:r w:rsidRPr="00FB65D5">
        <w:rPr>
          <w:rFonts w:ascii="Arial" w:hAnsi="Arial" w:cs="Arial"/>
        </w:rPr>
        <w:t>: a, b, aa, bb, abcc, aab, abbb</w:t>
      </w:r>
    </w:p>
    <w:p w14:paraId="65A7223F" w14:textId="77777777" w:rsidR="00FB65D5" w:rsidRPr="00FB65D5" w:rsidRDefault="00FB65D5">
      <w:pPr>
        <w:rPr>
          <w:rFonts w:ascii="Arial" w:hAnsi="Arial" w:cs="Arial"/>
        </w:rPr>
      </w:pPr>
    </w:p>
    <w:p w14:paraId="55B64C8A" w14:textId="0E6F76DB" w:rsidR="00FB65D5" w:rsidRDefault="00FB65D5">
      <w:pPr>
        <w:rPr>
          <w:rFonts w:ascii="Arial" w:hAnsi="Arial" w:cs="Arial"/>
        </w:rPr>
      </w:pPr>
      <w:r w:rsidRPr="00FB65D5">
        <w:rPr>
          <w:rFonts w:ascii="Arial" w:hAnsi="Arial" w:cs="Arial"/>
          <w:b/>
          <w:bCs/>
          <w:u w:val="single"/>
        </w:rPr>
        <w:t>Descrierea</w:t>
      </w:r>
      <w:r w:rsidRPr="00FB65D5">
        <w:rPr>
          <w:rFonts w:ascii="Arial" w:hAnsi="Arial" w:cs="Arial"/>
        </w:rPr>
        <w:t xml:space="preserve"> informal</w:t>
      </w:r>
      <w:r>
        <w:rPr>
          <w:rFonts w:ascii="Arial" w:hAnsi="Arial" w:cs="Arial"/>
        </w:rPr>
        <w:t>a a lui M1</w:t>
      </w:r>
    </w:p>
    <w:p w14:paraId="684D070A" w14:textId="10DAD2A7" w:rsidR="00FB65D5" w:rsidRDefault="00FB65D5">
      <w:pPr>
        <w:rPr>
          <w:rFonts w:ascii="Arial" w:hAnsi="Arial" w:cs="Arial"/>
        </w:rPr>
      </w:pPr>
      <w:r>
        <w:rPr>
          <w:rFonts w:ascii="Arial" w:hAnsi="Arial" w:cs="Arial"/>
        </w:rPr>
        <w:t>M1 = „Fie secventa de intrare w pe banda de intrare (BI):</w:t>
      </w:r>
    </w:p>
    <w:p w14:paraId="55E41073" w14:textId="61A75EC1" w:rsidR="00FB65D5" w:rsidRDefault="00FB65D5" w:rsidP="00FB65D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Se scaneaza BI; daca apare un simbol diferit de a,b,c, atunci M1 respinge</w:t>
      </w:r>
    </w:p>
    <w:p w14:paraId="10AEE4A9" w14:textId="1BAA8BB6" w:rsidR="00FB65D5" w:rsidRDefault="00FB65D5" w:rsidP="00FB65D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Atat timp cat pe BI exista simboluri a nemarcate, se executa pasii P3-P4</w:t>
      </w:r>
    </w:p>
    <w:p w14:paraId="4247014D" w14:textId="4B0002AB" w:rsidR="00FB65D5" w:rsidRDefault="00FB65D5" w:rsidP="00FB65D5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3. Cursor stanga; se marcheaza primul simbol a nemarcat intalnit</w:t>
      </w:r>
    </w:p>
    <w:p w14:paraId="0F97A1D0" w14:textId="2C9A67C2" w:rsidR="00FB65D5" w:rsidRDefault="00FB65D5" w:rsidP="00FB65D5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4. Cursor stanga; se marcheaza primul simbol b nemarcat intalnit. Daca nu exista un asemenea simbol b nemarcat, M1 </w:t>
      </w:r>
      <w:r w:rsidRPr="00A25DB5">
        <w:rPr>
          <w:rFonts w:ascii="Arial" w:hAnsi="Arial" w:cs="Arial"/>
          <w:color w:val="FF0000"/>
        </w:rPr>
        <w:t>respinge</w:t>
      </w:r>
    </w:p>
    <w:p w14:paraId="2781DBE9" w14:textId="77777777" w:rsidR="00FB65D5" w:rsidRDefault="00FB65D5" w:rsidP="00FB65D5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5. Se scaneaza BI; daca exista simboluri b nemarcate, M1 </w:t>
      </w:r>
      <w:r w:rsidRPr="00A25DB5">
        <w:rPr>
          <w:rFonts w:ascii="Arial" w:hAnsi="Arial" w:cs="Arial"/>
          <w:color w:val="FF0000"/>
        </w:rPr>
        <w:t>respinge</w:t>
      </w:r>
    </w:p>
    <w:p w14:paraId="1D82E5FA" w14:textId="77777777" w:rsidR="00FB65D5" w:rsidRDefault="00FB65D5" w:rsidP="00FB65D5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6. M1 </w:t>
      </w:r>
      <w:r w:rsidRPr="00A25DB5">
        <w:rPr>
          <w:rFonts w:ascii="Arial" w:hAnsi="Arial" w:cs="Arial"/>
          <w:color w:val="92D050"/>
        </w:rPr>
        <w:t>accepta</w:t>
      </w:r>
    </w:p>
    <w:p w14:paraId="183EE5F7" w14:textId="4C2A02E0" w:rsidR="00FB65D5" w:rsidRDefault="00FB65D5" w:rsidP="00FB65D5">
      <w:pPr>
        <w:rPr>
          <w:rFonts w:ascii="Arial" w:hAnsi="Arial" w:cs="Arial"/>
          <w:b/>
          <w:bCs/>
        </w:rPr>
      </w:pPr>
      <w:r w:rsidRPr="00FB65D5">
        <w:rPr>
          <w:rFonts w:ascii="Arial" w:hAnsi="Arial" w:cs="Arial"/>
          <w:b/>
          <w:bCs/>
          <w:u w:val="single"/>
        </w:rPr>
        <w:t>Corectitudinea</w:t>
      </w:r>
      <w:r w:rsidRPr="00FB65D5">
        <w:rPr>
          <w:rFonts w:ascii="Arial" w:hAnsi="Arial" w:cs="Arial"/>
          <w:b/>
          <w:bCs/>
        </w:rPr>
        <w:t xml:space="preserve"> M1</w:t>
      </w:r>
      <w:r>
        <w:rPr>
          <w:rFonts w:ascii="Arial" w:hAnsi="Arial" w:cs="Arial"/>
          <w:b/>
          <w:bCs/>
        </w:rPr>
        <w:t xml:space="preserve"> este decidenta pentru L1</w:t>
      </w:r>
    </w:p>
    <w:p w14:paraId="63A3C3CC" w14:textId="12C51D7C" w:rsidR="006C3D88" w:rsidRDefault="006C3D88" w:rsidP="00FB65D5">
      <w:pPr>
        <w:rPr>
          <w:rFonts w:ascii="Arial" w:hAnsi="Arial" w:cs="Arial"/>
        </w:rPr>
      </w:pPr>
      <w:r>
        <w:rPr>
          <w:rFonts w:ascii="Arial" w:hAnsi="Arial" w:cs="Arial"/>
        </w:rPr>
        <w:t>Notam cu #a(w) si #b(w) numarul de aparitii ale lui a, respectiv b in cuvantul de intrare.</w:t>
      </w:r>
    </w:p>
    <w:p w14:paraId="7F46DFC3" w14:textId="0ABCD049" w:rsidR="006C3D88" w:rsidRPr="006C3D88" w:rsidRDefault="006C3D88" w:rsidP="006C3D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C1. </w:t>
      </w:r>
      <w:r w:rsidRPr="006C3D88">
        <w:rPr>
          <w:rFonts w:ascii="Arial" w:hAnsi="Arial" w:cs="Arial"/>
        </w:rPr>
        <w:t>Daca w contine simboluri in afara lui {a,b,c}:</w:t>
      </w:r>
    </w:p>
    <w:p w14:paraId="6BD89283" w14:textId="2F3F2439" w:rsidR="006C3D88" w:rsidRDefault="006C3D88" w:rsidP="006C3D8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M1 </w:t>
      </w:r>
      <w:r w:rsidRPr="009C6EC0">
        <w:rPr>
          <w:rFonts w:ascii="Arial" w:hAnsi="Arial" w:cs="Arial"/>
          <w:color w:val="FF0000"/>
        </w:rPr>
        <w:t xml:space="preserve">respinge </w:t>
      </w:r>
      <w:r>
        <w:rPr>
          <w:rFonts w:ascii="Arial" w:hAnsi="Arial" w:cs="Arial"/>
        </w:rPr>
        <w:t xml:space="preserve">la pasul </w:t>
      </w:r>
      <w:r w:rsidR="009C6EC0">
        <w:rPr>
          <w:rFonts w:ascii="Arial" w:hAnsi="Arial" w:cs="Arial"/>
        </w:rPr>
        <w:t>C1</w:t>
      </w:r>
    </w:p>
    <w:p w14:paraId="43227AC2" w14:textId="175CCFAA" w:rsidR="006C3D88" w:rsidRDefault="006C3D88" w:rsidP="006C3D8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Acest lucru e corect deoarece limbajul L1 este definit doar pe alfabetul {a,b,c}</w:t>
      </w:r>
    </w:p>
    <w:p w14:paraId="70B28B33" w14:textId="1D41A265" w:rsidR="006C3D88" w:rsidRDefault="006C3D88" w:rsidP="006C3D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C2. </w:t>
      </w:r>
      <w:r w:rsidRPr="006C3D88">
        <w:rPr>
          <w:rFonts w:ascii="Arial" w:hAnsi="Arial" w:cs="Arial"/>
        </w:rPr>
        <w:t>Presupunem ca w contine doar simboluri din {a,b,c}</w:t>
      </w:r>
      <w:r>
        <w:rPr>
          <w:rFonts w:ascii="Arial" w:hAnsi="Arial" w:cs="Arial"/>
        </w:rPr>
        <w:t xml:space="preserve">: </w:t>
      </w:r>
    </w:p>
    <w:p w14:paraId="637797E0" w14:textId="14779693" w:rsidR="006C3D88" w:rsidRDefault="006C3D88" w:rsidP="006C3D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ab/>
        <w:t>La fiecare iteratie a ciclului ( pasul C2 ) se marcheaza un a nemarcat si un b nemarcat (P3-P4 )</w:t>
      </w:r>
    </w:p>
    <w:p w14:paraId="127F2A97" w14:textId="77777777" w:rsidR="006C3D88" w:rsidRPr="006C3D88" w:rsidRDefault="006C3D88" w:rsidP="006C3D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C21: #a(w) &gt; #b(w), M1 </w:t>
      </w:r>
      <w:r w:rsidRPr="00A25DB5">
        <w:rPr>
          <w:rFonts w:ascii="Arial" w:hAnsi="Arial" w:cs="Arial"/>
          <w:color w:val="FF0000"/>
        </w:rPr>
        <w:t xml:space="preserve">respinge </w:t>
      </w:r>
      <w:r>
        <w:rPr>
          <w:rFonts w:ascii="Arial" w:hAnsi="Arial" w:cs="Arial"/>
        </w:rPr>
        <w:t>cf. P4</w:t>
      </w:r>
    </w:p>
    <w:p w14:paraId="1BABE938" w14:textId="6CBE6B79" w:rsidR="006C3D88" w:rsidRDefault="006C3D88" w:rsidP="006C3D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C22: #a(w) &lt; #b(w), M1 </w:t>
      </w:r>
      <w:r w:rsidRPr="00A25DB5">
        <w:rPr>
          <w:rFonts w:ascii="Arial" w:hAnsi="Arial" w:cs="Arial"/>
          <w:color w:val="FF0000"/>
        </w:rPr>
        <w:t xml:space="preserve">respinge </w:t>
      </w:r>
      <w:r>
        <w:rPr>
          <w:rFonts w:ascii="Arial" w:hAnsi="Arial" w:cs="Arial"/>
        </w:rPr>
        <w:t>cf. P5</w:t>
      </w:r>
    </w:p>
    <w:p w14:paraId="5D62D0EC" w14:textId="59334BCB" w:rsidR="006C3D88" w:rsidRDefault="006C3D88" w:rsidP="006C3D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 xml:space="preserve">C23: #a(w) = #b(w), M1 </w:t>
      </w:r>
      <w:r w:rsidRPr="00A25DB5">
        <w:rPr>
          <w:rFonts w:ascii="Arial" w:hAnsi="Arial" w:cs="Arial"/>
          <w:color w:val="92D050"/>
        </w:rPr>
        <w:t xml:space="preserve">accepta </w:t>
      </w:r>
      <w:r>
        <w:rPr>
          <w:rFonts w:ascii="Arial" w:hAnsi="Arial" w:cs="Arial"/>
        </w:rPr>
        <w:t>cf. P6</w:t>
      </w:r>
    </w:p>
    <w:p w14:paraId="165F7CE9" w14:textId="7B4C84A3" w:rsidR="006C3D88" w:rsidRDefault="006C3D88" w:rsidP="006C3D88">
      <w:pPr>
        <w:rPr>
          <w:rFonts w:ascii="Arial" w:hAnsi="Arial" w:cs="Arial"/>
        </w:rPr>
      </w:pPr>
    </w:p>
    <w:p w14:paraId="7F300432" w14:textId="55B10364" w:rsidR="006C3D88" w:rsidRPr="00C05900" w:rsidRDefault="006C3D88" w:rsidP="006C3D88">
      <w:pPr>
        <w:rPr>
          <w:rFonts w:ascii="Arial" w:hAnsi="Arial" w:cs="Arial"/>
        </w:rPr>
      </w:pPr>
      <w:r>
        <w:rPr>
          <w:rFonts w:ascii="Arial" w:hAnsi="Arial" w:cs="Arial"/>
        </w:rPr>
        <w:t>In toate cazurile M1 se opreste ( accepta sau respinge), deci este decidenta pentru L1.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05900" w14:paraId="19F20C8E" w14:textId="77777777" w:rsidTr="00B864B4">
        <w:tc>
          <w:tcPr>
            <w:tcW w:w="9350" w:type="dxa"/>
            <w:gridSpan w:val="4"/>
          </w:tcPr>
          <w:p w14:paraId="30EA35AB" w14:textId="77777777" w:rsidR="00C05900" w:rsidRPr="006C3D88" w:rsidRDefault="00C05900" w:rsidP="00C05900">
            <w:pPr>
              <w:rPr>
                <w:rFonts w:ascii="Arial" w:hAnsi="Arial" w:cs="Arial"/>
                <w:b/>
                <w:bCs/>
                <w:u w:val="single"/>
              </w:rPr>
            </w:pPr>
            <w:r w:rsidRPr="006C3D88">
              <w:rPr>
                <w:rFonts w:ascii="Arial" w:hAnsi="Arial" w:cs="Arial"/>
                <w:b/>
                <w:bCs/>
                <w:u w:val="single"/>
              </w:rPr>
              <w:t>Complexitatea</w:t>
            </w:r>
          </w:p>
          <w:p w14:paraId="2B092C37" w14:textId="77777777" w:rsidR="00C05900" w:rsidRDefault="00C05900" w:rsidP="00C05900">
            <w:pPr>
              <w:rPr>
                <w:rFonts w:ascii="Arial" w:hAnsi="Arial" w:cs="Arial"/>
              </w:rPr>
            </w:pPr>
          </w:p>
        </w:tc>
      </w:tr>
      <w:tr w:rsidR="00C05900" w14:paraId="05032C7F" w14:textId="77777777" w:rsidTr="00C05900">
        <w:tc>
          <w:tcPr>
            <w:tcW w:w="2337" w:type="dxa"/>
          </w:tcPr>
          <w:p w14:paraId="75D85D81" w14:textId="6D5998AB" w:rsidR="00C05900" w:rsidRDefault="00C0590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Etapa</w:t>
            </w:r>
          </w:p>
        </w:tc>
        <w:tc>
          <w:tcPr>
            <w:tcW w:w="2337" w:type="dxa"/>
          </w:tcPr>
          <w:p w14:paraId="0888075E" w14:textId="3A21CA35" w:rsidR="00C05900" w:rsidRDefault="00C0590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Nr. operatii</w:t>
            </w:r>
          </w:p>
        </w:tc>
        <w:tc>
          <w:tcPr>
            <w:tcW w:w="2338" w:type="dxa"/>
          </w:tcPr>
          <w:p w14:paraId="658F4B08" w14:textId="3181403A" w:rsidR="00C05900" w:rsidRDefault="00C0590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Nr. executii/ Implementare</w:t>
            </w:r>
          </w:p>
        </w:tc>
        <w:tc>
          <w:tcPr>
            <w:tcW w:w="2338" w:type="dxa"/>
          </w:tcPr>
          <w:p w14:paraId="453E605A" w14:textId="15DAC59F" w:rsidR="00C05900" w:rsidRDefault="00C0590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Complexitate</w:t>
            </w:r>
          </w:p>
        </w:tc>
      </w:tr>
      <w:tr w:rsidR="00C05900" w14:paraId="51F9085F" w14:textId="77777777" w:rsidTr="00C05900">
        <w:tc>
          <w:tcPr>
            <w:tcW w:w="2337" w:type="dxa"/>
          </w:tcPr>
          <w:p w14:paraId="65CEC8C5" w14:textId="04DC16F3" w:rsidR="00C05900" w:rsidRDefault="00C0590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337" w:type="dxa"/>
          </w:tcPr>
          <w:p w14:paraId="48F91617" w14:textId="399F23C6" w:rsidR="00C05900" w:rsidRDefault="00C0590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2338" w:type="dxa"/>
          </w:tcPr>
          <w:p w14:paraId="16D1591C" w14:textId="6564E329" w:rsidR="00C05900" w:rsidRDefault="00C0590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338" w:type="dxa"/>
          </w:tcPr>
          <w:p w14:paraId="78543819" w14:textId="4B284FF0" w:rsidR="00C05900" w:rsidRDefault="00C0590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O(n)</w:t>
            </w:r>
          </w:p>
        </w:tc>
      </w:tr>
      <w:tr w:rsidR="00C05900" w14:paraId="43301D35" w14:textId="77777777" w:rsidTr="00C05900">
        <w:tc>
          <w:tcPr>
            <w:tcW w:w="2337" w:type="dxa"/>
          </w:tcPr>
          <w:p w14:paraId="59C316ED" w14:textId="4BE29899" w:rsidR="00C05900" w:rsidRDefault="00C0590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(P3,P4)</w:t>
            </w:r>
          </w:p>
        </w:tc>
        <w:tc>
          <w:tcPr>
            <w:tcW w:w="2337" w:type="dxa"/>
          </w:tcPr>
          <w:p w14:paraId="2C5369F3" w14:textId="4672125E" w:rsidR="00C05900" w:rsidRDefault="0066169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 + 3</w:t>
            </w:r>
          </w:p>
        </w:tc>
        <w:tc>
          <w:tcPr>
            <w:tcW w:w="2338" w:type="dxa"/>
          </w:tcPr>
          <w:p w14:paraId="17145FAE" w14:textId="558166A8" w:rsidR="00C05900" w:rsidRDefault="0066169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2338" w:type="dxa"/>
          </w:tcPr>
          <w:p w14:paraId="03A745DF" w14:textId="0257B8AC" w:rsidR="00C05900" w:rsidRDefault="00C0590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O(n</w:t>
            </w:r>
            <w:r w:rsidRPr="00C05900"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</w:rPr>
              <w:t>)</w:t>
            </w:r>
          </w:p>
        </w:tc>
      </w:tr>
      <w:tr w:rsidR="00C05900" w14:paraId="7655F28E" w14:textId="77777777" w:rsidTr="00C05900">
        <w:tc>
          <w:tcPr>
            <w:tcW w:w="2337" w:type="dxa"/>
          </w:tcPr>
          <w:p w14:paraId="27DD3FA4" w14:textId="5CDC6688" w:rsidR="00C05900" w:rsidRDefault="00C0590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337" w:type="dxa"/>
          </w:tcPr>
          <w:p w14:paraId="6DDF31B2" w14:textId="229D47FB" w:rsidR="00C05900" w:rsidRDefault="00C0590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2338" w:type="dxa"/>
          </w:tcPr>
          <w:p w14:paraId="26825F92" w14:textId="0D6A9309" w:rsidR="00C05900" w:rsidRDefault="00C0590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338" w:type="dxa"/>
          </w:tcPr>
          <w:p w14:paraId="729918B6" w14:textId="0CD0BACA" w:rsidR="00C05900" w:rsidRDefault="00C0590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O(n)</w:t>
            </w:r>
          </w:p>
        </w:tc>
      </w:tr>
      <w:tr w:rsidR="00C05900" w14:paraId="6955554A" w14:textId="77777777" w:rsidTr="00C05900">
        <w:tc>
          <w:tcPr>
            <w:tcW w:w="2337" w:type="dxa"/>
          </w:tcPr>
          <w:p w14:paraId="5A4715EA" w14:textId="391F9CC0" w:rsidR="00C05900" w:rsidRDefault="00C0590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337" w:type="dxa"/>
          </w:tcPr>
          <w:p w14:paraId="7420943C" w14:textId="5346AE12" w:rsidR="00C05900" w:rsidRDefault="00C0590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338" w:type="dxa"/>
          </w:tcPr>
          <w:p w14:paraId="20E3C706" w14:textId="4C97789D" w:rsidR="00C05900" w:rsidRDefault="00C0590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338" w:type="dxa"/>
          </w:tcPr>
          <w:p w14:paraId="5D56E328" w14:textId="71530012" w:rsidR="00C05900" w:rsidRDefault="00C0590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O(1)</w:t>
            </w:r>
          </w:p>
        </w:tc>
      </w:tr>
      <w:tr w:rsidR="00C05900" w14:paraId="40C7E1CB" w14:textId="77777777" w:rsidTr="00D8188A">
        <w:tc>
          <w:tcPr>
            <w:tcW w:w="7012" w:type="dxa"/>
            <w:gridSpan w:val="3"/>
          </w:tcPr>
          <w:p w14:paraId="077F2589" w14:textId="7154D3BC" w:rsidR="00C05900" w:rsidRDefault="00C0590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Complexitatea M1 </w:t>
            </w:r>
          </w:p>
        </w:tc>
        <w:tc>
          <w:tcPr>
            <w:tcW w:w="2338" w:type="dxa"/>
          </w:tcPr>
          <w:p w14:paraId="33CFAA60" w14:textId="6AD44076" w:rsidR="00C05900" w:rsidRDefault="00C0590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O(n</w:t>
            </w:r>
            <w:r w:rsidRPr="00C05900"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</w:rPr>
              <w:t>)</w:t>
            </w:r>
          </w:p>
        </w:tc>
      </w:tr>
      <w:tr w:rsidR="00C05900" w14:paraId="32E02516" w14:textId="77777777" w:rsidTr="00392CAA">
        <w:tc>
          <w:tcPr>
            <w:tcW w:w="7012" w:type="dxa"/>
            <w:gridSpan w:val="3"/>
          </w:tcPr>
          <w:p w14:paraId="08F308F3" w14:textId="41EAA7F6" w:rsidR="00C05900" w:rsidRDefault="00C0590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Complexitatea alg.</w:t>
            </w:r>
          </w:p>
        </w:tc>
        <w:tc>
          <w:tcPr>
            <w:tcW w:w="2338" w:type="dxa"/>
          </w:tcPr>
          <w:p w14:paraId="6EAB0B5F" w14:textId="1FE10CC9" w:rsidR="00C05900" w:rsidRDefault="00C05900" w:rsidP="00C05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O(n</w:t>
            </w:r>
            <w:r w:rsidRPr="00C05900"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</w:rPr>
              <w:t>)</w:t>
            </w:r>
          </w:p>
        </w:tc>
      </w:tr>
    </w:tbl>
    <w:p w14:paraId="51852F51" w14:textId="213CAEA4" w:rsidR="006C3D88" w:rsidRPr="006C3D88" w:rsidRDefault="006C3D88" w:rsidP="00C05900">
      <w:pPr>
        <w:rPr>
          <w:rFonts w:ascii="Arial" w:hAnsi="Arial" w:cs="Arial"/>
        </w:rPr>
      </w:pPr>
    </w:p>
    <w:p w14:paraId="6C276495" w14:textId="49760D92" w:rsidR="00FB65D5" w:rsidRPr="00FB65D5" w:rsidRDefault="00FB65D5">
      <w:pPr>
        <w:rPr>
          <w:rFonts w:ascii="Arial" w:hAnsi="Arial" w:cs="Arial"/>
          <w:sz w:val="32"/>
          <w:szCs w:val="32"/>
          <w:u w:val="single"/>
        </w:rPr>
      </w:pPr>
      <w:r w:rsidRPr="00FB65D5">
        <w:rPr>
          <w:rFonts w:ascii="Arial" w:hAnsi="Arial" w:cs="Arial"/>
          <w:sz w:val="32"/>
          <w:szCs w:val="32"/>
          <w:u w:val="single"/>
        </w:rPr>
        <w:t>Problema 2</w:t>
      </w:r>
    </w:p>
    <w:p w14:paraId="25CB5AC2" w14:textId="77777777" w:rsidR="00FB65D5" w:rsidRPr="00FB65D5" w:rsidRDefault="00FB65D5">
      <w:pPr>
        <w:rPr>
          <w:rFonts w:ascii="Arial" w:hAnsi="Arial" w:cs="Arial"/>
        </w:rPr>
      </w:pPr>
    </w:p>
    <w:p w14:paraId="5BD08FCA" w14:textId="77777777" w:rsidR="00FB65D5" w:rsidRPr="00FB65D5" w:rsidRDefault="00FB65D5">
      <w:pPr>
        <w:rPr>
          <w:rFonts w:ascii="Arial" w:hAnsi="Arial" w:cs="Arial"/>
        </w:rPr>
      </w:pPr>
    </w:p>
    <w:sectPr w:rsidR="00FB65D5" w:rsidRPr="00FB6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E3C69"/>
    <w:multiLevelType w:val="hybridMultilevel"/>
    <w:tmpl w:val="81FC2AC8"/>
    <w:lvl w:ilvl="0" w:tplc="FE2218C4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8565C0"/>
    <w:multiLevelType w:val="hybridMultilevel"/>
    <w:tmpl w:val="C8CE1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3373C1"/>
    <w:multiLevelType w:val="hybridMultilevel"/>
    <w:tmpl w:val="B526F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068272">
    <w:abstractNumId w:val="2"/>
  </w:num>
  <w:num w:numId="2" w16cid:durableId="1474062638">
    <w:abstractNumId w:val="1"/>
  </w:num>
  <w:num w:numId="3" w16cid:durableId="91630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14A"/>
    <w:rsid w:val="0026603E"/>
    <w:rsid w:val="00411280"/>
    <w:rsid w:val="00661690"/>
    <w:rsid w:val="006967DB"/>
    <w:rsid w:val="006C3D88"/>
    <w:rsid w:val="0071341A"/>
    <w:rsid w:val="0096514A"/>
    <w:rsid w:val="009C6EC0"/>
    <w:rsid w:val="00A25DB5"/>
    <w:rsid w:val="00C05900"/>
    <w:rsid w:val="00FB14D7"/>
    <w:rsid w:val="00FB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E2F13"/>
  <w15:chartTrackingRefBased/>
  <w15:docId w15:val="{604AD483-CE28-4523-AE79-8508ED862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5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1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59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Iacob</dc:creator>
  <cp:keywords/>
  <dc:description/>
  <cp:lastModifiedBy>Adrian Iacob</cp:lastModifiedBy>
  <cp:revision>8</cp:revision>
  <dcterms:created xsi:type="dcterms:W3CDTF">2025-12-09T15:08:00Z</dcterms:created>
  <dcterms:modified xsi:type="dcterms:W3CDTF">2025-12-09T15:54:00Z</dcterms:modified>
</cp:coreProperties>
</file>