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E35A3" w14:textId="3C580E32" w:rsidR="00D661BE" w:rsidRPr="00D661BE" w:rsidRDefault="00D661BE" w:rsidP="00D661BE">
      <w:pPr>
        <w:rPr>
          <w:b/>
          <w:bCs/>
          <w:sz w:val="28"/>
          <w:szCs w:val="28"/>
        </w:rPr>
      </w:pPr>
      <w:r w:rsidRPr="00D661BE">
        <w:rPr>
          <w:b/>
          <w:bCs/>
          <w:sz w:val="28"/>
          <w:szCs w:val="28"/>
        </w:rPr>
        <w:t>SDLC</w:t>
      </w:r>
    </w:p>
    <w:p w14:paraId="5031B9D7" w14:textId="411D02E4" w:rsidR="00D661BE" w:rsidRPr="00D661BE" w:rsidRDefault="00D661BE" w:rsidP="00D661BE">
      <w:pPr>
        <w:pStyle w:val="ListParagraph"/>
        <w:numPr>
          <w:ilvl w:val="0"/>
          <w:numId w:val="1"/>
        </w:numPr>
        <w:rPr>
          <w:b/>
          <w:bCs/>
        </w:rPr>
      </w:pPr>
      <w:r w:rsidRPr="00D661BE">
        <w:rPr>
          <w:b/>
          <w:bCs/>
        </w:rPr>
        <w:t>Analysis and user requirements</w:t>
      </w:r>
    </w:p>
    <w:p w14:paraId="1EB343F3" w14:textId="3A7F3E37" w:rsidR="00D661BE" w:rsidRPr="00D661BE" w:rsidRDefault="00D661BE" w:rsidP="00D661BE">
      <w:pPr>
        <w:pStyle w:val="ListParagraph"/>
        <w:numPr>
          <w:ilvl w:val="0"/>
          <w:numId w:val="1"/>
        </w:numPr>
        <w:rPr>
          <w:b/>
          <w:bCs/>
        </w:rPr>
      </w:pPr>
      <w:r w:rsidRPr="00D661BE">
        <w:rPr>
          <w:b/>
          <w:bCs/>
        </w:rPr>
        <w:t>Design &amp; UI prototype</w:t>
      </w:r>
    </w:p>
    <w:p w14:paraId="5E4288C2" w14:textId="7D5C5459" w:rsidR="00D661BE" w:rsidRPr="00D661BE" w:rsidRDefault="00D661BE" w:rsidP="00D661BE">
      <w:pPr>
        <w:pStyle w:val="ListParagraph"/>
        <w:numPr>
          <w:ilvl w:val="0"/>
          <w:numId w:val="1"/>
        </w:numPr>
        <w:rPr>
          <w:b/>
          <w:bCs/>
        </w:rPr>
      </w:pPr>
      <w:r w:rsidRPr="00D661BE">
        <w:rPr>
          <w:b/>
          <w:bCs/>
        </w:rPr>
        <w:t>Coding</w:t>
      </w:r>
    </w:p>
    <w:p w14:paraId="39855F41" w14:textId="07DBD8F3" w:rsidR="00D661BE" w:rsidRPr="00D661BE" w:rsidRDefault="00D661BE" w:rsidP="00D661BE">
      <w:pPr>
        <w:pStyle w:val="ListParagraph"/>
        <w:numPr>
          <w:ilvl w:val="0"/>
          <w:numId w:val="1"/>
        </w:numPr>
        <w:rPr>
          <w:b/>
          <w:bCs/>
        </w:rPr>
      </w:pPr>
      <w:r w:rsidRPr="00D661BE">
        <w:rPr>
          <w:b/>
          <w:bCs/>
        </w:rPr>
        <w:t>Testing</w:t>
      </w:r>
    </w:p>
    <w:p w14:paraId="4CA42637" w14:textId="2CB937DE" w:rsidR="00D661BE" w:rsidRPr="00D661BE" w:rsidRDefault="00D661BE" w:rsidP="00D661BE">
      <w:pPr>
        <w:pStyle w:val="ListParagraph"/>
        <w:numPr>
          <w:ilvl w:val="0"/>
          <w:numId w:val="1"/>
        </w:numPr>
        <w:rPr>
          <w:b/>
          <w:bCs/>
        </w:rPr>
      </w:pPr>
      <w:r w:rsidRPr="00D661BE">
        <w:rPr>
          <w:b/>
          <w:bCs/>
        </w:rPr>
        <w:t>Deployment</w:t>
      </w:r>
    </w:p>
    <w:p w14:paraId="19E3E7EE" w14:textId="78BDEFBB" w:rsidR="00D661BE" w:rsidRDefault="00D661BE" w:rsidP="00D661BE">
      <w:pPr>
        <w:pStyle w:val="ListParagraph"/>
        <w:numPr>
          <w:ilvl w:val="0"/>
          <w:numId w:val="1"/>
        </w:numPr>
        <w:rPr>
          <w:b/>
          <w:bCs/>
        </w:rPr>
      </w:pPr>
      <w:r w:rsidRPr="00D661BE">
        <w:rPr>
          <w:b/>
          <w:bCs/>
        </w:rPr>
        <w:t>Maintenance</w:t>
      </w:r>
    </w:p>
    <w:p w14:paraId="29A2D970" w14:textId="750EF02F" w:rsidR="00D661BE" w:rsidRDefault="00D661BE" w:rsidP="00D661BE">
      <w:pPr>
        <w:rPr>
          <w:b/>
          <w:bCs/>
        </w:rPr>
      </w:pPr>
    </w:p>
    <w:p w14:paraId="59213E1F" w14:textId="27038E0A" w:rsidR="00D661BE" w:rsidRDefault="00D661BE" w:rsidP="00D661BE">
      <w:pPr>
        <w:rPr>
          <w:b/>
          <w:bCs/>
        </w:rPr>
      </w:pPr>
      <w:r>
        <w:rPr>
          <w:b/>
          <w:bCs/>
        </w:rPr>
        <w:t>Important Points:</w:t>
      </w:r>
    </w:p>
    <w:p w14:paraId="4E6CD638" w14:textId="06794B4F" w:rsidR="00D661BE" w:rsidRDefault="00D661BE" w:rsidP="00D661BE">
      <w:pPr>
        <w:pStyle w:val="ListParagraph"/>
        <w:numPr>
          <w:ilvl w:val="0"/>
          <w:numId w:val="3"/>
        </w:numPr>
      </w:pPr>
      <w:r w:rsidRPr="00D661BE">
        <w:t>SAML transactions use Extensible Mark-up Language (XML</w:t>
      </w:r>
      <w:r>
        <w:t>)</w:t>
      </w:r>
    </w:p>
    <w:p w14:paraId="764ACC18" w14:textId="465B0086" w:rsidR="00D661BE" w:rsidRDefault="00D661BE" w:rsidP="00D661BE">
      <w:pPr>
        <w:pStyle w:val="ListParagraph"/>
        <w:numPr>
          <w:ilvl w:val="0"/>
          <w:numId w:val="3"/>
        </w:numPr>
      </w:pPr>
      <w:r>
        <w:t>SAML</w:t>
      </w:r>
      <w:r w:rsidRPr="00D661BE">
        <w:t xml:space="preserve"> maintains a secure federated identity management system</w:t>
      </w:r>
      <w:r w:rsidR="00256B65">
        <w:t xml:space="preserve"> running at IDP and SP</w:t>
      </w:r>
    </w:p>
    <w:p w14:paraId="15746FB5" w14:textId="40D6B173" w:rsidR="00D661BE" w:rsidRPr="00243561" w:rsidRDefault="0034412B" w:rsidP="00D661BE">
      <w:pPr>
        <w:pStyle w:val="ListParagraph"/>
        <w:numPr>
          <w:ilvl w:val="0"/>
          <w:numId w:val="3"/>
        </w:numPr>
      </w:pPr>
      <w:r w:rsidRPr="00492BB9">
        <w:rPr>
          <w:rFonts w:cstheme="minorHAnsi"/>
        </w:rPr>
        <w:t>Both ends need to have the exact configuration for the SAML authentication to wo</w:t>
      </w:r>
      <w:r w:rsidR="00243561">
        <w:rPr>
          <w:rFonts w:cstheme="minorHAnsi"/>
        </w:rPr>
        <w:t>rk</w:t>
      </w:r>
    </w:p>
    <w:p w14:paraId="07626EFC" w14:textId="405758B2" w:rsidR="00243561" w:rsidRDefault="00243561" w:rsidP="00D661BE">
      <w:pPr>
        <w:pStyle w:val="ListParagraph"/>
        <w:numPr>
          <w:ilvl w:val="0"/>
          <w:numId w:val="3"/>
        </w:numPr>
        <w:rPr>
          <w:rStyle w:val="e24kjd"/>
        </w:rPr>
      </w:pPr>
      <w:r>
        <w:rPr>
          <w:rStyle w:val="e24kjd"/>
          <w:b/>
          <w:bCs/>
        </w:rPr>
        <w:t>SAML</w:t>
      </w:r>
      <w:r>
        <w:rPr>
          <w:rStyle w:val="e24kjd"/>
        </w:rPr>
        <w:t xml:space="preserve"> consists of </w:t>
      </w:r>
      <w:r>
        <w:rPr>
          <w:rStyle w:val="e24kjd"/>
          <w:b/>
          <w:bCs/>
        </w:rPr>
        <w:t>three</w:t>
      </w:r>
      <w:r>
        <w:rPr>
          <w:rStyle w:val="e24kjd"/>
        </w:rPr>
        <w:t xml:space="preserve"> sets of </w:t>
      </w:r>
      <w:r>
        <w:rPr>
          <w:rStyle w:val="e24kjd"/>
          <w:b/>
          <w:bCs/>
        </w:rPr>
        <w:t>components</w:t>
      </w:r>
      <w:r>
        <w:rPr>
          <w:rStyle w:val="e24kjd"/>
        </w:rPr>
        <w:t>: assertions, protocols and bindings.</w:t>
      </w:r>
    </w:p>
    <w:p w14:paraId="71F27476" w14:textId="6FACCD7B" w:rsidR="000D64D4" w:rsidRDefault="000D64D4" w:rsidP="00D661BE">
      <w:pPr>
        <w:pStyle w:val="ListParagraph"/>
        <w:numPr>
          <w:ilvl w:val="0"/>
          <w:numId w:val="3"/>
        </w:numPr>
        <w:rPr>
          <w:rStyle w:val="e24kjd"/>
        </w:rPr>
      </w:pPr>
      <w:r>
        <w:rPr>
          <w:rStyle w:val="e24kjd"/>
        </w:rPr>
        <w:t>Does IDP cross verifies the SP with the signature in its local cache or reaching live.</w:t>
      </w:r>
    </w:p>
    <w:p w14:paraId="5353E88F" w14:textId="682F5652" w:rsidR="00FF442E" w:rsidRDefault="00FF442E" w:rsidP="00D661BE">
      <w:pPr>
        <w:pStyle w:val="ListParagraph"/>
        <w:numPr>
          <w:ilvl w:val="0"/>
          <w:numId w:val="3"/>
        </w:numPr>
        <w:rPr>
          <w:rStyle w:val="e24kjd"/>
        </w:rPr>
      </w:pPr>
      <w:r>
        <w:rPr>
          <w:rStyle w:val="e24kjd"/>
        </w:rPr>
        <w:t>HTTP post, HTTP artefact, Low level API, High Level API</w:t>
      </w:r>
    </w:p>
    <w:p w14:paraId="7B0F8464" w14:textId="77777777" w:rsidR="00FC25D3" w:rsidRDefault="00FC25D3" w:rsidP="00FC25D3">
      <w:pPr>
        <w:pStyle w:val="ListParagraph"/>
        <w:rPr>
          <w:rStyle w:val="e24kjd"/>
        </w:rPr>
      </w:pPr>
    </w:p>
    <w:p w14:paraId="7C511CB3" w14:textId="708964AD" w:rsidR="00FC25D3" w:rsidRPr="00D661BE" w:rsidRDefault="00FC25D3" w:rsidP="00FC25D3">
      <w:pPr>
        <w:jc w:val="center"/>
      </w:pPr>
      <w:r>
        <w:rPr>
          <w:noProof/>
        </w:rPr>
        <w:drawing>
          <wp:inline distT="0" distB="0" distL="0" distR="0" wp14:anchorId="61E82F24" wp14:editId="7248A6AE">
            <wp:extent cx="3191997" cy="337624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6865" cy="338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4AAB5" w14:textId="3EC58EBA" w:rsidR="00D661BE" w:rsidRDefault="00D661BE">
      <w:r>
        <w:br w:type="page"/>
      </w:r>
    </w:p>
    <w:p w14:paraId="3C014751" w14:textId="1819CEC9" w:rsidR="00095B99" w:rsidRDefault="00095B99"/>
    <w:p w14:paraId="717835C5" w14:textId="77777777" w:rsidR="00095B99" w:rsidRPr="00095B99" w:rsidRDefault="00095B99" w:rsidP="00095B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SG"/>
        </w:rPr>
      </w:pPr>
      <w:r w:rsidRPr="00095B99">
        <w:rPr>
          <w:rFonts w:ascii="Times New Roman" w:eastAsia="Times New Roman" w:hAnsi="Times New Roman" w:cs="Times New Roman"/>
          <w:b/>
          <w:bCs/>
          <w:sz w:val="36"/>
          <w:szCs w:val="36"/>
          <w:lang w:eastAsia="en-SG"/>
        </w:rPr>
        <w:t>Installing</w:t>
      </w:r>
    </w:p>
    <w:p w14:paraId="2BB3A86D" w14:textId="77777777" w:rsidR="00095B99" w:rsidRPr="00095B99" w:rsidRDefault="00095B99" w:rsidP="00095B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</w:pPr>
      <w:r w:rsidRPr="00095B99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Add/Replace ComponentSpace library</w:t>
      </w:r>
    </w:p>
    <w:p w14:paraId="265119C4" w14:textId="77777777" w:rsidR="00095B99" w:rsidRPr="00095B99" w:rsidRDefault="00095B99" w:rsidP="00095B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095B99">
        <w:rPr>
          <w:rFonts w:ascii="Times New Roman" w:eastAsia="Times New Roman" w:hAnsi="Times New Roman" w:cs="Times New Roman"/>
          <w:sz w:val="24"/>
          <w:szCs w:val="24"/>
          <w:lang w:eastAsia="en-SG"/>
        </w:rPr>
        <w:t>First remove the existing ComponentSpace library</w:t>
      </w:r>
    </w:p>
    <w:p w14:paraId="10564893" w14:textId="77777777" w:rsidR="00095B99" w:rsidRPr="00095B99" w:rsidRDefault="00095B99" w:rsidP="00095B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095B99">
        <w:rPr>
          <w:rFonts w:ascii="Times New Roman" w:eastAsia="Times New Roman" w:hAnsi="Times New Roman" w:cs="Times New Roman"/>
          <w:sz w:val="24"/>
          <w:szCs w:val="24"/>
          <w:lang w:eastAsia="en-SG"/>
        </w:rPr>
        <w:t>In Solution Explorer, select the project.</w:t>
      </w:r>
    </w:p>
    <w:p w14:paraId="592AF71C" w14:textId="77777777" w:rsidR="00095B99" w:rsidRPr="00095B99" w:rsidRDefault="00095B99" w:rsidP="00095B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095B99">
        <w:rPr>
          <w:rFonts w:ascii="Times New Roman" w:eastAsia="Times New Roman" w:hAnsi="Times New Roman" w:cs="Times New Roman"/>
          <w:sz w:val="24"/>
          <w:szCs w:val="24"/>
          <w:lang w:eastAsia="en-SG"/>
        </w:rPr>
        <w:t>On the Project menu, choose Add Reference.</w:t>
      </w:r>
      <w:r w:rsidRPr="00095B99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  <w:t>The Add References dialog box opens.</w:t>
      </w:r>
    </w:p>
    <w:p w14:paraId="6056C07E" w14:textId="77777777" w:rsidR="00095B99" w:rsidRPr="00095B99" w:rsidRDefault="00095B99" w:rsidP="00095B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095B99">
        <w:rPr>
          <w:rFonts w:ascii="Times New Roman" w:eastAsia="Times New Roman" w:hAnsi="Times New Roman" w:cs="Times New Roman"/>
          <w:sz w:val="24"/>
          <w:szCs w:val="24"/>
          <w:lang w:eastAsia="en-SG"/>
        </w:rPr>
        <w:t>Click the tab for a category that contains references you want to remove.</w:t>
      </w:r>
    </w:p>
    <w:p w14:paraId="7B237B02" w14:textId="77777777" w:rsidR="00095B99" w:rsidRPr="00095B99" w:rsidRDefault="00095B99" w:rsidP="00095B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095B99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Select ComponentSpace </w:t>
      </w:r>
      <w:proofErr w:type="gramStart"/>
      <w:r w:rsidRPr="00095B99">
        <w:rPr>
          <w:rFonts w:ascii="Times New Roman" w:eastAsia="Times New Roman" w:hAnsi="Times New Roman" w:cs="Times New Roman"/>
          <w:sz w:val="24"/>
          <w:szCs w:val="24"/>
          <w:lang w:eastAsia="en-SG"/>
        </w:rPr>
        <w:t>reference, and</w:t>
      </w:r>
      <w:proofErr w:type="gramEnd"/>
      <w:r w:rsidRPr="00095B99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click Select to place it in the Selected Components field.</w:t>
      </w:r>
    </w:p>
    <w:p w14:paraId="1B3308BF" w14:textId="77777777" w:rsidR="00095B99" w:rsidRPr="00095B99" w:rsidRDefault="00095B99" w:rsidP="00095B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095B99">
        <w:rPr>
          <w:rFonts w:ascii="Times New Roman" w:eastAsia="Times New Roman" w:hAnsi="Times New Roman" w:cs="Times New Roman"/>
          <w:sz w:val="24"/>
          <w:szCs w:val="24"/>
          <w:lang w:eastAsia="en-SG"/>
        </w:rPr>
        <w:t>To remove the selected references, choose Remove.</w:t>
      </w:r>
    </w:p>
    <w:p w14:paraId="0FE3352C" w14:textId="77777777" w:rsidR="00095B99" w:rsidRPr="00095B99" w:rsidRDefault="00095B99" w:rsidP="00095B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095B99">
        <w:rPr>
          <w:rFonts w:ascii="Times New Roman" w:eastAsia="Times New Roman" w:hAnsi="Times New Roman" w:cs="Times New Roman"/>
          <w:sz w:val="24"/>
          <w:szCs w:val="24"/>
          <w:lang w:eastAsia="en-SG"/>
        </w:rPr>
        <w:t>Then add the new ComponentSpace library</w:t>
      </w:r>
    </w:p>
    <w:p w14:paraId="1A7B8BCA" w14:textId="77777777" w:rsidR="00095B99" w:rsidRPr="00095B99" w:rsidRDefault="00095B99" w:rsidP="00095B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095B99">
        <w:rPr>
          <w:rFonts w:ascii="Times New Roman" w:eastAsia="Times New Roman" w:hAnsi="Times New Roman" w:cs="Times New Roman"/>
          <w:sz w:val="24"/>
          <w:szCs w:val="24"/>
          <w:lang w:eastAsia="en-SG"/>
        </w:rPr>
        <w:t>In Solution Explorer, right-click on the References or Dependencies node and choose Add Reference.</w:t>
      </w:r>
    </w:p>
    <w:p w14:paraId="10AE7DB5" w14:textId="77777777" w:rsidR="00095B99" w:rsidRPr="00095B99" w:rsidRDefault="00095B99" w:rsidP="00095B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095B99">
        <w:rPr>
          <w:rFonts w:ascii="Times New Roman" w:eastAsia="Times New Roman" w:hAnsi="Times New Roman" w:cs="Times New Roman"/>
          <w:sz w:val="24"/>
          <w:szCs w:val="24"/>
          <w:lang w:eastAsia="en-SG"/>
        </w:rPr>
        <w:t>You can also right-click on the project node and select Add &gt; Reference.</w:t>
      </w:r>
    </w:p>
    <w:p w14:paraId="11193A82" w14:textId="77777777" w:rsidR="00095B99" w:rsidRPr="00095B99" w:rsidRDefault="00095B99" w:rsidP="00095B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095B99">
        <w:rPr>
          <w:rFonts w:ascii="Times New Roman" w:eastAsia="Times New Roman" w:hAnsi="Times New Roman" w:cs="Times New Roman"/>
          <w:sz w:val="24"/>
          <w:szCs w:val="24"/>
          <w:lang w:eastAsia="en-SG"/>
        </w:rPr>
        <w:t>Click Browse then select ComponentSpace DLL file.</w:t>
      </w:r>
    </w:p>
    <w:p w14:paraId="0FE65815" w14:textId="77777777" w:rsidR="00095B99" w:rsidRPr="00095B99" w:rsidRDefault="00095B99" w:rsidP="00095B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</w:pPr>
      <w:r w:rsidRPr="00095B99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Add Identity Provider Certificate public key</w:t>
      </w:r>
    </w:p>
    <w:p w14:paraId="12CDE2B7" w14:textId="77777777" w:rsidR="00095B99" w:rsidRPr="00095B99" w:rsidRDefault="00095B99" w:rsidP="00095B9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095B99">
        <w:rPr>
          <w:rFonts w:ascii="Times New Roman" w:eastAsia="Times New Roman" w:hAnsi="Times New Roman" w:cs="Times New Roman"/>
          <w:sz w:val="24"/>
          <w:szCs w:val="24"/>
          <w:lang w:eastAsia="en-SG"/>
        </w:rPr>
        <w:t>In Solution Explorer, open Certificates folder, open idp.cer file</w:t>
      </w:r>
    </w:p>
    <w:p w14:paraId="7F7F4C16" w14:textId="77777777" w:rsidR="00095B99" w:rsidRPr="00095B99" w:rsidRDefault="00095B99" w:rsidP="00095B9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095B99">
        <w:rPr>
          <w:rFonts w:ascii="Times New Roman" w:eastAsia="Times New Roman" w:hAnsi="Times New Roman" w:cs="Times New Roman"/>
          <w:sz w:val="24"/>
          <w:szCs w:val="24"/>
          <w:lang w:eastAsia="en-SG"/>
        </w:rPr>
        <w:t>Paste the Identity Provider Certificate inside</w:t>
      </w:r>
    </w:p>
    <w:p w14:paraId="5196DE61" w14:textId="77777777" w:rsidR="00095B99" w:rsidRPr="00095B99" w:rsidRDefault="00095B99" w:rsidP="00095B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</w:pPr>
      <w:r w:rsidRPr="00095B99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Add Service Provider Certificate private key</w:t>
      </w:r>
    </w:p>
    <w:p w14:paraId="23DE08C8" w14:textId="77777777" w:rsidR="00095B99" w:rsidRPr="00095B99" w:rsidRDefault="00095B99" w:rsidP="00095B9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095B99">
        <w:rPr>
          <w:rFonts w:ascii="Times New Roman" w:eastAsia="Times New Roman" w:hAnsi="Times New Roman" w:cs="Times New Roman"/>
          <w:sz w:val="24"/>
          <w:szCs w:val="24"/>
          <w:lang w:eastAsia="en-SG"/>
        </w:rPr>
        <w:t>In Windows Explorer, go to the project directory, open Certificate folder</w:t>
      </w:r>
    </w:p>
    <w:p w14:paraId="18039675" w14:textId="77777777" w:rsidR="00095B99" w:rsidRPr="00095B99" w:rsidRDefault="00095B99" w:rsidP="00095B9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095B99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Replace </w:t>
      </w:r>
      <w:proofErr w:type="spellStart"/>
      <w:r w:rsidRPr="00095B99">
        <w:rPr>
          <w:rFonts w:ascii="Times New Roman" w:eastAsia="Times New Roman" w:hAnsi="Times New Roman" w:cs="Times New Roman"/>
          <w:sz w:val="24"/>
          <w:szCs w:val="24"/>
          <w:lang w:eastAsia="en-SG"/>
        </w:rPr>
        <w:t>sp.pfx</w:t>
      </w:r>
      <w:proofErr w:type="spellEnd"/>
      <w:r w:rsidRPr="00095B99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with your Service Provider Certificate private key</w:t>
      </w:r>
    </w:p>
    <w:p w14:paraId="5CAFCA03" w14:textId="77777777" w:rsidR="00095B99" w:rsidRPr="00095B99" w:rsidRDefault="00095B99" w:rsidP="00095B9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095B99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Make sure the file name still </w:t>
      </w:r>
      <w:proofErr w:type="spellStart"/>
      <w:r w:rsidRPr="00095B99">
        <w:rPr>
          <w:rFonts w:ascii="Times New Roman" w:eastAsia="Times New Roman" w:hAnsi="Times New Roman" w:cs="Times New Roman"/>
          <w:sz w:val="24"/>
          <w:szCs w:val="24"/>
          <w:lang w:eastAsia="en-SG"/>
        </w:rPr>
        <w:t>sp.pfx</w:t>
      </w:r>
      <w:proofErr w:type="spellEnd"/>
    </w:p>
    <w:p w14:paraId="5EE5C82E" w14:textId="77777777" w:rsidR="00095B99" w:rsidRPr="00095B99" w:rsidRDefault="00095B99" w:rsidP="00095B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</w:pPr>
      <w:r w:rsidRPr="00095B99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Configure SAML request and response</w:t>
      </w:r>
    </w:p>
    <w:p w14:paraId="303D668D" w14:textId="77777777" w:rsidR="00095B99" w:rsidRPr="00095B99" w:rsidRDefault="00095B99" w:rsidP="00095B9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095B99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In Solution Explorer, open </w:t>
      </w:r>
      <w:proofErr w:type="spellStart"/>
      <w:r w:rsidRPr="00095B99">
        <w:rPr>
          <w:rFonts w:ascii="Times New Roman" w:eastAsia="Times New Roman" w:hAnsi="Times New Roman" w:cs="Times New Roman"/>
          <w:sz w:val="24"/>
          <w:szCs w:val="24"/>
          <w:lang w:eastAsia="en-SG"/>
        </w:rPr>
        <w:t>saml.config</w:t>
      </w:r>
      <w:proofErr w:type="spellEnd"/>
      <w:r w:rsidRPr="00095B99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file</w:t>
      </w:r>
    </w:p>
    <w:p w14:paraId="3E9400E5" w14:textId="77777777" w:rsidR="00095B99" w:rsidRPr="00095B99" w:rsidRDefault="00095B99" w:rsidP="00095B9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095B99">
        <w:rPr>
          <w:rFonts w:ascii="Times New Roman" w:eastAsia="Times New Roman" w:hAnsi="Times New Roman" w:cs="Times New Roman"/>
          <w:sz w:val="24"/>
          <w:szCs w:val="24"/>
          <w:lang w:eastAsia="en-SG"/>
        </w:rPr>
        <w:t>Fill in the empty values with Service Provider and Identity Provider information</w:t>
      </w:r>
    </w:p>
    <w:p w14:paraId="4EF32A95" w14:textId="77777777" w:rsidR="00095B99" w:rsidRPr="00095B99" w:rsidRDefault="00095B99" w:rsidP="00095B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</w:pPr>
      <w:r w:rsidRPr="00095B99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 xml:space="preserve">Add Identity Provider Entity ID to </w:t>
      </w:r>
      <w:proofErr w:type="spellStart"/>
      <w:r w:rsidRPr="00095B99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Web.config</w:t>
      </w:r>
      <w:proofErr w:type="spellEnd"/>
    </w:p>
    <w:p w14:paraId="61B5645A" w14:textId="77777777" w:rsidR="00095B99" w:rsidRPr="00095B99" w:rsidRDefault="00095B99" w:rsidP="00095B9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095B99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In Solution Explorer, open </w:t>
      </w:r>
      <w:proofErr w:type="spellStart"/>
      <w:r w:rsidRPr="00095B99">
        <w:rPr>
          <w:rFonts w:ascii="Times New Roman" w:eastAsia="Times New Roman" w:hAnsi="Times New Roman" w:cs="Times New Roman"/>
          <w:sz w:val="24"/>
          <w:szCs w:val="24"/>
          <w:lang w:eastAsia="en-SG"/>
        </w:rPr>
        <w:t>Web.config</w:t>
      </w:r>
      <w:proofErr w:type="spellEnd"/>
      <w:r w:rsidRPr="00095B99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file</w:t>
      </w:r>
    </w:p>
    <w:p w14:paraId="06D7C2D1" w14:textId="77777777" w:rsidR="00095B99" w:rsidRPr="00095B99" w:rsidRDefault="00095B99" w:rsidP="00095B9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095B99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Fill in the empty value for </w:t>
      </w:r>
      <w:proofErr w:type="spellStart"/>
      <w:r w:rsidRPr="00095B99">
        <w:rPr>
          <w:rFonts w:ascii="Times New Roman" w:eastAsia="Times New Roman" w:hAnsi="Times New Roman" w:cs="Times New Roman"/>
          <w:sz w:val="24"/>
          <w:szCs w:val="24"/>
          <w:lang w:eastAsia="en-SG"/>
        </w:rPr>
        <w:t>PartnerIdP</w:t>
      </w:r>
      <w:proofErr w:type="spellEnd"/>
      <w:r w:rsidRPr="00095B99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key with Identity Provider Entity ID</w:t>
      </w:r>
    </w:p>
    <w:p w14:paraId="1E59718B" w14:textId="77777777" w:rsidR="00095B99" w:rsidRPr="00095B99" w:rsidRDefault="00095B99" w:rsidP="00095B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095B99">
        <w:rPr>
          <w:rFonts w:ascii="Courier New" w:eastAsia="Times New Roman" w:hAnsi="Courier New" w:cs="Courier New"/>
          <w:sz w:val="20"/>
          <w:szCs w:val="20"/>
          <w:lang w:eastAsia="en-SG"/>
        </w:rPr>
        <w:t>&lt;add key="</w:t>
      </w:r>
      <w:proofErr w:type="spellStart"/>
      <w:r w:rsidRPr="00095B99">
        <w:rPr>
          <w:rFonts w:ascii="Courier New" w:eastAsia="Times New Roman" w:hAnsi="Courier New" w:cs="Courier New"/>
          <w:sz w:val="20"/>
          <w:szCs w:val="20"/>
          <w:lang w:eastAsia="en-SG"/>
        </w:rPr>
        <w:t>PartnerIdP</w:t>
      </w:r>
      <w:proofErr w:type="spellEnd"/>
      <w:r w:rsidRPr="00095B99">
        <w:rPr>
          <w:rFonts w:ascii="Courier New" w:eastAsia="Times New Roman" w:hAnsi="Courier New" w:cs="Courier New"/>
          <w:sz w:val="20"/>
          <w:szCs w:val="20"/>
          <w:lang w:eastAsia="en-SG"/>
        </w:rPr>
        <w:t>" value="YOUR_IDP_ENTITY_ID" /&gt;</w:t>
      </w:r>
    </w:p>
    <w:p w14:paraId="68659C03" w14:textId="77777777" w:rsidR="00095B99" w:rsidRPr="00095B99" w:rsidRDefault="00095B99" w:rsidP="00095B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SG"/>
        </w:rPr>
      </w:pPr>
      <w:r w:rsidRPr="00095B99">
        <w:rPr>
          <w:rFonts w:ascii="Times New Roman" w:eastAsia="Times New Roman" w:hAnsi="Times New Roman" w:cs="Times New Roman"/>
          <w:b/>
          <w:bCs/>
          <w:sz w:val="36"/>
          <w:szCs w:val="36"/>
          <w:lang w:eastAsia="en-SG"/>
        </w:rPr>
        <w:t>Identity Provider Requirements</w:t>
      </w:r>
    </w:p>
    <w:p w14:paraId="1D1F19FA" w14:textId="77777777" w:rsidR="00095B99" w:rsidRPr="00095B99" w:rsidRDefault="00095B99" w:rsidP="00095B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095B99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Send </w:t>
      </w:r>
      <w:proofErr w:type="gramStart"/>
      <w:r w:rsidRPr="00095B99">
        <w:rPr>
          <w:rFonts w:ascii="Times New Roman" w:eastAsia="Times New Roman" w:hAnsi="Times New Roman" w:cs="Times New Roman"/>
          <w:sz w:val="24"/>
          <w:szCs w:val="24"/>
          <w:lang w:eastAsia="en-SG"/>
        </w:rPr>
        <w:t>these information</w:t>
      </w:r>
      <w:proofErr w:type="gramEnd"/>
      <w:r w:rsidRPr="00095B99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to your Identity Provider to be added into their configuration</w:t>
      </w:r>
    </w:p>
    <w:p w14:paraId="4D343B19" w14:textId="77777777" w:rsidR="00095B99" w:rsidRPr="00095B99" w:rsidRDefault="00095B99" w:rsidP="00095B9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095B99">
        <w:rPr>
          <w:rFonts w:ascii="Times New Roman" w:eastAsia="Times New Roman" w:hAnsi="Times New Roman" w:cs="Times New Roman"/>
          <w:sz w:val="24"/>
          <w:szCs w:val="24"/>
          <w:lang w:eastAsia="en-SG"/>
        </w:rPr>
        <w:lastRenderedPageBreak/>
        <w:t>Base URL: "</w:t>
      </w:r>
      <w:hyperlink r:id="rId6" w:history="1">
        <w:r w:rsidRPr="00095B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SG"/>
          </w:rPr>
          <w:t>http://localhost:49864</w:t>
        </w:r>
      </w:hyperlink>
      <w:r w:rsidRPr="00095B99">
        <w:rPr>
          <w:rFonts w:ascii="Times New Roman" w:eastAsia="Times New Roman" w:hAnsi="Times New Roman" w:cs="Times New Roman"/>
          <w:sz w:val="24"/>
          <w:szCs w:val="24"/>
          <w:lang w:eastAsia="en-SG"/>
        </w:rPr>
        <w:t>"</w:t>
      </w:r>
    </w:p>
    <w:p w14:paraId="67CC1F85" w14:textId="77777777" w:rsidR="00095B99" w:rsidRPr="00095B99" w:rsidRDefault="00095B99" w:rsidP="00095B9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095B99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Assertion Consumer Service </w:t>
      </w:r>
      <w:proofErr w:type="spellStart"/>
      <w:r w:rsidRPr="00095B99">
        <w:rPr>
          <w:rFonts w:ascii="Times New Roman" w:eastAsia="Times New Roman" w:hAnsi="Times New Roman" w:cs="Times New Roman"/>
          <w:sz w:val="24"/>
          <w:szCs w:val="24"/>
          <w:lang w:eastAsia="en-SG"/>
        </w:rPr>
        <w:t>endPoint</w:t>
      </w:r>
      <w:proofErr w:type="spellEnd"/>
      <w:r w:rsidRPr="00095B99">
        <w:rPr>
          <w:rFonts w:ascii="Times New Roman" w:eastAsia="Times New Roman" w:hAnsi="Times New Roman" w:cs="Times New Roman"/>
          <w:sz w:val="24"/>
          <w:szCs w:val="24"/>
          <w:lang w:eastAsia="en-SG"/>
        </w:rPr>
        <w:t>: "/SAMLSP/</w:t>
      </w:r>
      <w:proofErr w:type="spellStart"/>
      <w:r w:rsidRPr="00095B99">
        <w:rPr>
          <w:rFonts w:ascii="Times New Roman" w:eastAsia="Times New Roman" w:hAnsi="Times New Roman" w:cs="Times New Roman"/>
          <w:sz w:val="24"/>
          <w:szCs w:val="24"/>
          <w:lang w:eastAsia="en-SG"/>
        </w:rPr>
        <w:t>AssertionConsumerService</w:t>
      </w:r>
      <w:proofErr w:type="spellEnd"/>
      <w:r w:rsidRPr="00095B99">
        <w:rPr>
          <w:rFonts w:ascii="Times New Roman" w:eastAsia="Times New Roman" w:hAnsi="Times New Roman" w:cs="Times New Roman"/>
          <w:sz w:val="24"/>
          <w:szCs w:val="24"/>
          <w:lang w:eastAsia="en-SG"/>
        </w:rPr>
        <w:t>"</w:t>
      </w:r>
    </w:p>
    <w:p w14:paraId="1CE231AC" w14:textId="77777777" w:rsidR="00095B99" w:rsidRPr="00095B99" w:rsidRDefault="00095B99" w:rsidP="00095B9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095B99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SLO Service </w:t>
      </w:r>
      <w:proofErr w:type="spellStart"/>
      <w:r w:rsidRPr="00095B99">
        <w:rPr>
          <w:rFonts w:ascii="Times New Roman" w:eastAsia="Times New Roman" w:hAnsi="Times New Roman" w:cs="Times New Roman"/>
          <w:sz w:val="24"/>
          <w:szCs w:val="24"/>
          <w:lang w:eastAsia="en-SG"/>
        </w:rPr>
        <w:t>endPoint</w:t>
      </w:r>
      <w:proofErr w:type="spellEnd"/>
      <w:r w:rsidRPr="00095B99">
        <w:rPr>
          <w:rFonts w:ascii="Times New Roman" w:eastAsia="Times New Roman" w:hAnsi="Times New Roman" w:cs="Times New Roman"/>
          <w:sz w:val="24"/>
          <w:szCs w:val="24"/>
          <w:lang w:eastAsia="en-SG"/>
        </w:rPr>
        <w:t>: "/</w:t>
      </w:r>
      <w:proofErr w:type="spellStart"/>
      <w:r w:rsidRPr="00095B99">
        <w:rPr>
          <w:rFonts w:ascii="Times New Roman" w:eastAsia="Times New Roman" w:hAnsi="Times New Roman" w:cs="Times New Roman"/>
          <w:sz w:val="24"/>
          <w:szCs w:val="24"/>
          <w:lang w:eastAsia="en-SG"/>
        </w:rPr>
        <w:t>loginSP</w:t>
      </w:r>
      <w:proofErr w:type="spellEnd"/>
      <w:r w:rsidRPr="00095B99">
        <w:rPr>
          <w:rFonts w:ascii="Times New Roman" w:eastAsia="Times New Roman" w:hAnsi="Times New Roman" w:cs="Times New Roman"/>
          <w:sz w:val="24"/>
          <w:szCs w:val="24"/>
          <w:lang w:eastAsia="en-SG"/>
        </w:rPr>
        <w:t>"</w:t>
      </w:r>
    </w:p>
    <w:p w14:paraId="2C984CBB" w14:textId="77777777" w:rsidR="00095B99" w:rsidRPr="00095B99" w:rsidRDefault="00095B99" w:rsidP="00095B9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095B99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SP </w:t>
      </w:r>
      <w:proofErr w:type="spellStart"/>
      <w:r w:rsidRPr="00095B99">
        <w:rPr>
          <w:rFonts w:ascii="Times New Roman" w:eastAsia="Times New Roman" w:hAnsi="Times New Roman" w:cs="Times New Roman"/>
          <w:sz w:val="24"/>
          <w:szCs w:val="24"/>
          <w:lang w:eastAsia="en-SG"/>
        </w:rPr>
        <w:t>EntityID</w:t>
      </w:r>
      <w:proofErr w:type="spellEnd"/>
      <w:r w:rsidRPr="00095B99">
        <w:rPr>
          <w:rFonts w:ascii="Times New Roman" w:eastAsia="Times New Roman" w:hAnsi="Times New Roman" w:cs="Times New Roman"/>
          <w:sz w:val="24"/>
          <w:szCs w:val="24"/>
          <w:lang w:eastAsia="en-SG"/>
        </w:rPr>
        <w:t>: "YOUR_SP_ENTITY_ID"</w:t>
      </w:r>
    </w:p>
    <w:p w14:paraId="69C47314" w14:textId="77777777" w:rsidR="00095B99" w:rsidRPr="00095B99" w:rsidRDefault="00095B99" w:rsidP="00095B9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095B99">
        <w:rPr>
          <w:rFonts w:ascii="Times New Roman" w:eastAsia="Times New Roman" w:hAnsi="Times New Roman" w:cs="Times New Roman"/>
          <w:sz w:val="24"/>
          <w:szCs w:val="24"/>
          <w:lang w:eastAsia="en-SG"/>
        </w:rPr>
        <w:t>SP certificate: "YOUR_SP_PUBLIC_KEY_CERTIFICATE"</w:t>
      </w:r>
    </w:p>
    <w:p w14:paraId="311EBF20" w14:textId="77777777" w:rsidR="00095B99" w:rsidRDefault="00095B99" w:rsidP="00095B99">
      <w:pPr>
        <w:jc w:val="both"/>
      </w:pPr>
    </w:p>
    <w:p w14:paraId="4D758FB3" w14:textId="5DDA6B32" w:rsidR="00101C46" w:rsidRPr="00CB1F03" w:rsidRDefault="00CB1F03" w:rsidP="00D661BE">
      <w:pPr>
        <w:rPr>
          <w:b/>
          <w:bCs/>
          <w:sz w:val="28"/>
          <w:szCs w:val="28"/>
          <w:u w:val="single"/>
        </w:rPr>
      </w:pPr>
      <w:r w:rsidRPr="00CB1F03">
        <w:rPr>
          <w:b/>
          <w:bCs/>
          <w:sz w:val="28"/>
          <w:szCs w:val="28"/>
          <w:u w:val="single"/>
        </w:rPr>
        <w:t>POINTS</w:t>
      </w:r>
    </w:p>
    <w:p w14:paraId="6A117815" w14:textId="7CE77D7E" w:rsidR="00CB1F03" w:rsidRDefault="00CB1F03" w:rsidP="00D661BE">
      <w:r>
        <w:t>The private key (</w:t>
      </w:r>
      <w:proofErr w:type="spellStart"/>
      <w:r>
        <w:t>ie</w:t>
      </w:r>
      <w:proofErr w:type="spellEnd"/>
      <w:r>
        <w:t xml:space="preserve"> PFX file) should not be distributed. It's used by their SP site but isn't required by the IdP or any other party.</w:t>
      </w:r>
      <w:r>
        <w:br/>
        <w:t>We do not enforce the use of a private key.</w:t>
      </w:r>
      <w:r>
        <w:br/>
        <w:t xml:space="preserve">The SP doesn't need a private key unless either SAML messages are to be </w:t>
      </w:r>
      <w:r>
        <w:rPr>
          <w:rStyle w:val="i-type-highlighted"/>
        </w:rPr>
        <w:t>sign</w:t>
      </w:r>
      <w:r>
        <w:t>ed or SAML assertions are encrypted.</w:t>
      </w:r>
      <w:r>
        <w:br/>
        <w:t xml:space="preserve">If the IdP is using ADFS, the SAML </w:t>
      </w:r>
      <w:proofErr w:type="spellStart"/>
      <w:r>
        <w:t>authn</w:t>
      </w:r>
      <w:proofErr w:type="spellEnd"/>
      <w:r>
        <w:t xml:space="preserve"> requests sent to ADFS don't have to be </w:t>
      </w:r>
      <w:r>
        <w:rPr>
          <w:rStyle w:val="i-type-highlighted"/>
        </w:rPr>
        <w:t>sign</w:t>
      </w:r>
      <w:r>
        <w:t>ed.</w:t>
      </w:r>
      <w:r>
        <w:br/>
        <w:t xml:space="preserve">However, if you wish to support SAML logout, ADFS requires all SAML messages to be </w:t>
      </w:r>
      <w:r>
        <w:rPr>
          <w:rStyle w:val="i-type-highlighted"/>
        </w:rPr>
        <w:t>sign</w:t>
      </w:r>
      <w:r>
        <w:t>ed.</w:t>
      </w:r>
      <w:r>
        <w:br/>
        <w:t xml:space="preserve">This is a requirement of ADFS. It's not a limitation </w:t>
      </w:r>
      <w:r>
        <w:rPr>
          <w:rStyle w:val="i-type-highlighted"/>
        </w:rPr>
        <w:t>on</w:t>
      </w:r>
      <w:r>
        <w:t xml:space="preserve"> our side.</w:t>
      </w:r>
      <w:r>
        <w:br/>
        <w:t>Therefore, your choices when ADFS is the IdP are:</w:t>
      </w:r>
      <w:r>
        <w:br/>
        <w:t xml:space="preserve">1. Don't configure a private key in the SP, don't </w:t>
      </w:r>
      <w:r>
        <w:rPr>
          <w:rStyle w:val="i-type-highlighted"/>
        </w:rPr>
        <w:t>sign</w:t>
      </w:r>
      <w:r>
        <w:t xml:space="preserve"> SAML </w:t>
      </w:r>
      <w:proofErr w:type="spellStart"/>
      <w:r>
        <w:t>authn</w:t>
      </w:r>
      <w:proofErr w:type="spellEnd"/>
      <w:r>
        <w:t xml:space="preserve"> requests, but don't support SAML logout.</w:t>
      </w:r>
      <w:r>
        <w:br/>
        <w:t xml:space="preserve">2. Configure a private key in the SP, </w:t>
      </w:r>
      <w:r>
        <w:rPr>
          <w:rStyle w:val="i-type-highlighted"/>
        </w:rPr>
        <w:t>sign</w:t>
      </w:r>
      <w:r>
        <w:t xml:space="preserve"> SAML </w:t>
      </w:r>
      <w:proofErr w:type="spellStart"/>
      <w:r>
        <w:t>authn</w:t>
      </w:r>
      <w:proofErr w:type="spellEnd"/>
      <w:r>
        <w:t xml:space="preserve"> requests, support SAML logout.</w:t>
      </w:r>
    </w:p>
    <w:p w14:paraId="57C64D39" w14:textId="6D8D66AF" w:rsidR="007D0EF3" w:rsidRDefault="007D0EF3" w:rsidP="00D661BE"/>
    <w:p w14:paraId="17E9702E" w14:textId="77777777" w:rsidR="00A3378F" w:rsidRDefault="00A3378F" w:rsidP="00D661BE"/>
    <w:p w14:paraId="27C7A813" w14:textId="3187A503" w:rsidR="007D0EF3" w:rsidRDefault="007D0EF3" w:rsidP="00D661BE"/>
    <w:p w14:paraId="3BD24233" w14:textId="59F4D485" w:rsidR="007D0EF3" w:rsidRDefault="007D0EF3" w:rsidP="00D661BE">
      <w:r>
        <w:t>PRIVATE KEY SP</w:t>
      </w:r>
    </w:p>
    <w:p w14:paraId="2089E542" w14:textId="19281B46" w:rsidR="007D0EF3" w:rsidRDefault="007D0EF3" w:rsidP="00D661BE">
      <w:r>
        <w:t>C:\ProgramData\Microsoft\Crypto\RSA\MachineKeys</w:t>
      </w:r>
    </w:p>
    <w:p w14:paraId="32AAF8F0" w14:textId="641CE4FB" w:rsidR="00FF2AC6" w:rsidRDefault="00FF2AC6" w:rsidP="00D661BE"/>
    <w:p w14:paraId="43894A33" w14:textId="04F05847" w:rsidR="00FF2AC6" w:rsidRDefault="00FF2AC6" w:rsidP="00D661BE"/>
    <w:p w14:paraId="137755CA" w14:textId="6422F07C" w:rsidR="00FF2AC6" w:rsidRDefault="00FF2AC6">
      <w:r>
        <w:br w:type="page"/>
      </w:r>
    </w:p>
    <w:p w14:paraId="2024DFF0" w14:textId="77777777" w:rsidR="00FF2AC6" w:rsidRPr="00FF2AC6" w:rsidRDefault="00FF2AC6" w:rsidP="00FF2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bookmarkStart w:id="0" w:name="_GoBack"/>
      <w:r w:rsidRPr="00FF2AC6">
        <w:rPr>
          <w:rFonts w:ascii="Courier New" w:eastAsia="Times New Roman" w:hAnsi="Courier New" w:cs="Courier New"/>
          <w:sz w:val="20"/>
          <w:szCs w:val="20"/>
          <w:lang w:eastAsia="en-SG"/>
        </w:rPr>
        <w:lastRenderedPageBreak/>
        <w:t>&lt;?xml version="1.0"?&gt;</w:t>
      </w:r>
    </w:p>
    <w:p w14:paraId="41AFBFDF" w14:textId="77777777" w:rsidR="00FF2AC6" w:rsidRPr="00FF2AC6" w:rsidRDefault="00FF2AC6" w:rsidP="00FF2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F2AC6">
        <w:rPr>
          <w:rFonts w:ascii="Courier New" w:eastAsia="Times New Roman" w:hAnsi="Courier New" w:cs="Courier New"/>
          <w:sz w:val="20"/>
          <w:szCs w:val="20"/>
          <w:lang w:eastAsia="en-SG"/>
        </w:rPr>
        <w:t>&lt;</w:t>
      </w:r>
      <w:proofErr w:type="spellStart"/>
      <w:proofErr w:type="gramStart"/>
      <w:r w:rsidRPr="00FF2AC6">
        <w:rPr>
          <w:rFonts w:ascii="Courier New" w:eastAsia="Times New Roman" w:hAnsi="Courier New" w:cs="Courier New"/>
          <w:sz w:val="20"/>
          <w:szCs w:val="20"/>
          <w:lang w:eastAsia="en-SG"/>
        </w:rPr>
        <w:t>md:EntityDescriptor</w:t>
      </w:r>
      <w:proofErr w:type="spellEnd"/>
      <w:proofErr w:type="gramEnd"/>
      <w:r w:rsidRPr="00FF2AC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</w:t>
      </w:r>
      <w:proofErr w:type="spellStart"/>
      <w:r w:rsidRPr="00FF2AC6">
        <w:rPr>
          <w:rFonts w:ascii="Courier New" w:eastAsia="Times New Roman" w:hAnsi="Courier New" w:cs="Courier New"/>
          <w:sz w:val="20"/>
          <w:szCs w:val="20"/>
          <w:lang w:eastAsia="en-SG"/>
        </w:rPr>
        <w:t>xmlns:md</w:t>
      </w:r>
      <w:proofErr w:type="spellEnd"/>
      <w:r w:rsidRPr="00FF2AC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="urn:oasis:names:tc:SAML:2.0:metadata" </w:t>
      </w:r>
      <w:proofErr w:type="spellStart"/>
      <w:r w:rsidRPr="00FF2AC6">
        <w:rPr>
          <w:rFonts w:ascii="Courier New" w:eastAsia="Times New Roman" w:hAnsi="Courier New" w:cs="Courier New"/>
          <w:sz w:val="20"/>
          <w:szCs w:val="20"/>
          <w:lang w:eastAsia="en-SG"/>
        </w:rPr>
        <w:t>validUntil</w:t>
      </w:r>
      <w:proofErr w:type="spellEnd"/>
      <w:r w:rsidRPr="00FF2AC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="2019-10-10T08:40:02Z" </w:t>
      </w:r>
      <w:proofErr w:type="spellStart"/>
      <w:r w:rsidRPr="00FF2AC6">
        <w:rPr>
          <w:rFonts w:ascii="Courier New" w:eastAsia="Times New Roman" w:hAnsi="Courier New" w:cs="Courier New"/>
          <w:sz w:val="20"/>
          <w:szCs w:val="20"/>
          <w:lang w:eastAsia="en-SG"/>
        </w:rPr>
        <w:t>cacheDuration</w:t>
      </w:r>
      <w:proofErr w:type="spellEnd"/>
      <w:r w:rsidRPr="00FF2AC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="PT604800S" </w:t>
      </w:r>
      <w:proofErr w:type="spellStart"/>
      <w:r w:rsidRPr="00FF2AC6">
        <w:rPr>
          <w:rFonts w:ascii="Courier New" w:eastAsia="Times New Roman" w:hAnsi="Courier New" w:cs="Courier New"/>
          <w:sz w:val="20"/>
          <w:szCs w:val="20"/>
          <w:lang w:eastAsia="en-SG"/>
        </w:rPr>
        <w:t>entityID</w:t>
      </w:r>
      <w:proofErr w:type="spellEnd"/>
      <w:r w:rsidRPr="00FF2AC6">
        <w:rPr>
          <w:rFonts w:ascii="Courier New" w:eastAsia="Times New Roman" w:hAnsi="Courier New" w:cs="Courier New"/>
          <w:sz w:val="20"/>
          <w:szCs w:val="20"/>
          <w:lang w:eastAsia="en-SG"/>
        </w:rPr>
        <w:t>="http://localhost:49864/</w:t>
      </w:r>
      <w:proofErr w:type="spellStart"/>
      <w:r w:rsidRPr="00FF2AC6">
        <w:rPr>
          <w:rFonts w:ascii="Courier New" w:eastAsia="Times New Roman" w:hAnsi="Courier New" w:cs="Courier New"/>
          <w:sz w:val="20"/>
          <w:szCs w:val="20"/>
          <w:lang w:eastAsia="en-SG"/>
        </w:rPr>
        <w:t>loginSP</w:t>
      </w:r>
      <w:proofErr w:type="spellEnd"/>
      <w:r w:rsidRPr="00FF2AC6">
        <w:rPr>
          <w:rFonts w:ascii="Courier New" w:eastAsia="Times New Roman" w:hAnsi="Courier New" w:cs="Courier New"/>
          <w:sz w:val="20"/>
          <w:szCs w:val="20"/>
          <w:lang w:eastAsia="en-SG"/>
        </w:rPr>
        <w:t>"&gt;</w:t>
      </w:r>
    </w:p>
    <w:p w14:paraId="0E60A502" w14:textId="77777777" w:rsidR="00FF2AC6" w:rsidRPr="00FF2AC6" w:rsidRDefault="00FF2AC6" w:rsidP="00FF2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F2AC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 &lt;</w:t>
      </w:r>
      <w:proofErr w:type="spellStart"/>
      <w:proofErr w:type="gramStart"/>
      <w:r w:rsidRPr="00FF2AC6">
        <w:rPr>
          <w:rFonts w:ascii="Courier New" w:eastAsia="Times New Roman" w:hAnsi="Courier New" w:cs="Courier New"/>
          <w:sz w:val="20"/>
          <w:szCs w:val="20"/>
          <w:lang w:eastAsia="en-SG"/>
        </w:rPr>
        <w:t>md:SPSSODescriptor</w:t>
      </w:r>
      <w:proofErr w:type="spellEnd"/>
      <w:proofErr w:type="gramEnd"/>
      <w:r w:rsidRPr="00FF2AC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</w:t>
      </w:r>
      <w:proofErr w:type="spellStart"/>
      <w:r w:rsidRPr="00FF2AC6">
        <w:rPr>
          <w:rFonts w:ascii="Courier New" w:eastAsia="Times New Roman" w:hAnsi="Courier New" w:cs="Courier New"/>
          <w:sz w:val="20"/>
          <w:szCs w:val="20"/>
          <w:lang w:eastAsia="en-SG"/>
        </w:rPr>
        <w:t>AuthnRequestsSigned</w:t>
      </w:r>
      <w:proofErr w:type="spellEnd"/>
      <w:r w:rsidRPr="00FF2AC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="false" </w:t>
      </w:r>
      <w:proofErr w:type="spellStart"/>
      <w:r w:rsidRPr="00FF2AC6">
        <w:rPr>
          <w:rFonts w:ascii="Courier New" w:eastAsia="Times New Roman" w:hAnsi="Courier New" w:cs="Courier New"/>
          <w:sz w:val="20"/>
          <w:szCs w:val="20"/>
          <w:lang w:eastAsia="en-SG"/>
        </w:rPr>
        <w:t>WantAssertionsSigned</w:t>
      </w:r>
      <w:proofErr w:type="spellEnd"/>
      <w:r w:rsidRPr="00FF2AC6">
        <w:rPr>
          <w:rFonts w:ascii="Courier New" w:eastAsia="Times New Roman" w:hAnsi="Courier New" w:cs="Courier New"/>
          <w:sz w:val="20"/>
          <w:szCs w:val="20"/>
          <w:lang w:eastAsia="en-SG"/>
        </w:rPr>
        <w:t>="false" protocolSupportEnumeration="urn:oasis:names:tc:SAML:2.0:protocol"&gt;</w:t>
      </w:r>
    </w:p>
    <w:p w14:paraId="2CA6ECC8" w14:textId="77777777" w:rsidR="00FF2AC6" w:rsidRPr="00FF2AC6" w:rsidRDefault="00FF2AC6" w:rsidP="00FF2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F2AC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   &lt;</w:t>
      </w:r>
      <w:proofErr w:type="spellStart"/>
      <w:proofErr w:type="gramStart"/>
      <w:r w:rsidRPr="00FF2AC6">
        <w:rPr>
          <w:rFonts w:ascii="Courier New" w:eastAsia="Times New Roman" w:hAnsi="Courier New" w:cs="Courier New"/>
          <w:sz w:val="20"/>
          <w:szCs w:val="20"/>
          <w:lang w:eastAsia="en-SG"/>
        </w:rPr>
        <w:t>md:KeyDescriptor</w:t>
      </w:r>
      <w:proofErr w:type="spellEnd"/>
      <w:proofErr w:type="gramEnd"/>
      <w:r w:rsidRPr="00FF2AC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use="signing"&gt;</w:t>
      </w:r>
    </w:p>
    <w:p w14:paraId="1AD69132" w14:textId="77777777" w:rsidR="00FF2AC6" w:rsidRPr="00FF2AC6" w:rsidRDefault="00FF2AC6" w:rsidP="00FF2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F2AC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     &lt;</w:t>
      </w:r>
      <w:proofErr w:type="spellStart"/>
      <w:proofErr w:type="gramStart"/>
      <w:r w:rsidRPr="00FF2AC6">
        <w:rPr>
          <w:rFonts w:ascii="Courier New" w:eastAsia="Times New Roman" w:hAnsi="Courier New" w:cs="Courier New"/>
          <w:sz w:val="20"/>
          <w:szCs w:val="20"/>
          <w:lang w:eastAsia="en-SG"/>
        </w:rPr>
        <w:t>ds:KeyInfo</w:t>
      </w:r>
      <w:proofErr w:type="spellEnd"/>
      <w:proofErr w:type="gramEnd"/>
      <w:r w:rsidRPr="00FF2AC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</w:t>
      </w:r>
      <w:proofErr w:type="spellStart"/>
      <w:r w:rsidRPr="00FF2AC6">
        <w:rPr>
          <w:rFonts w:ascii="Courier New" w:eastAsia="Times New Roman" w:hAnsi="Courier New" w:cs="Courier New"/>
          <w:sz w:val="20"/>
          <w:szCs w:val="20"/>
          <w:lang w:eastAsia="en-SG"/>
        </w:rPr>
        <w:t>xmlns:ds</w:t>
      </w:r>
      <w:proofErr w:type="spellEnd"/>
      <w:r w:rsidRPr="00FF2AC6">
        <w:rPr>
          <w:rFonts w:ascii="Courier New" w:eastAsia="Times New Roman" w:hAnsi="Courier New" w:cs="Courier New"/>
          <w:sz w:val="20"/>
          <w:szCs w:val="20"/>
          <w:lang w:eastAsia="en-SG"/>
        </w:rPr>
        <w:t>="http://www.w3.org/2000/09/xmldsig#"&gt;</w:t>
      </w:r>
    </w:p>
    <w:p w14:paraId="348CEB27" w14:textId="77777777" w:rsidR="00FF2AC6" w:rsidRPr="00FF2AC6" w:rsidRDefault="00FF2AC6" w:rsidP="00FF2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F2AC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       &lt;ds:X509Data&gt;</w:t>
      </w:r>
    </w:p>
    <w:p w14:paraId="1D2615A8" w14:textId="77777777" w:rsidR="00FF2AC6" w:rsidRPr="00FF2AC6" w:rsidRDefault="00FF2AC6" w:rsidP="00FF2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F2AC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         &lt;ds:X509Certificate&gt;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&lt;/ds:X509Certificate&gt;</w:t>
      </w:r>
    </w:p>
    <w:p w14:paraId="59198361" w14:textId="77777777" w:rsidR="00FF2AC6" w:rsidRPr="00FF2AC6" w:rsidRDefault="00FF2AC6" w:rsidP="00FF2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F2AC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       &lt;/ds:X509Data&gt;</w:t>
      </w:r>
    </w:p>
    <w:p w14:paraId="42D206AA" w14:textId="77777777" w:rsidR="00FF2AC6" w:rsidRPr="00FF2AC6" w:rsidRDefault="00FF2AC6" w:rsidP="00FF2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F2AC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     &lt;/</w:t>
      </w:r>
      <w:proofErr w:type="spellStart"/>
      <w:proofErr w:type="gramStart"/>
      <w:r w:rsidRPr="00FF2AC6">
        <w:rPr>
          <w:rFonts w:ascii="Courier New" w:eastAsia="Times New Roman" w:hAnsi="Courier New" w:cs="Courier New"/>
          <w:sz w:val="20"/>
          <w:szCs w:val="20"/>
          <w:lang w:eastAsia="en-SG"/>
        </w:rPr>
        <w:t>ds:KeyInfo</w:t>
      </w:r>
      <w:proofErr w:type="spellEnd"/>
      <w:proofErr w:type="gramEnd"/>
      <w:r w:rsidRPr="00FF2AC6">
        <w:rPr>
          <w:rFonts w:ascii="Courier New" w:eastAsia="Times New Roman" w:hAnsi="Courier New" w:cs="Courier New"/>
          <w:sz w:val="20"/>
          <w:szCs w:val="20"/>
          <w:lang w:eastAsia="en-SG"/>
        </w:rPr>
        <w:t>&gt;</w:t>
      </w:r>
    </w:p>
    <w:p w14:paraId="0E568D37" w14:textId="77777777" w:rsidR="00FF2AC6" w:rsidRPr="00FF2AC6" w:rsidRDefault="00FF2AC6" w:rsidP="00FF2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F2AC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   &lt;/</w:t>
      </w:r>
      <w:proofErr w:type="spellStart"/>
      <w:proofErr w:type="gramStart"/>
      <w:r w:rsidRPr="00FF2AC6">
        <w:rPr>
          <w:rFonts w:ascii="Courier New" w:eastAsia="Times New Roman" w:hAnsi="Courier New" w:cs="Courier New"/>
          <w:sz w:val="20"/>
          <w:szCs w:val="20"/>
          <w:lang w:eastAsia="en-SG"/>
        </w:rPr>
        <w:t>md:KeyDescriptor</w:t>
      </w:r>
      <w:proofErr w:type="spellEnd"/>
      <w:proofErr w:type="gramEnd"/>
      <w:r w:rsidRPr="00FF2AC6">
        <w:rPr>
          <w:rFonts w:ascii="Courier New" w:eastAsia="Times New Roman" w:hAnsi="Courier New" w:cs="Courier New"/>
          <w:sz w:val="20"/>
          <w:szCs w:val="20"/>
          <w:lang w:eastAsia="en-SG"/>
        </w:rPr>
        <w:t>&gt;</w:t>
      </w:r>
    </w:p>
    <w:p w14:paraId="29742836" w14:textId="77777777" w:rsidR="00FF2AC6" w:rsidRPr="00FF2AC6" w:rsidRDefault="00FF2AC6" w:rsidP="00FF2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F2AC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   &lt;</w:t>
      </w:r>
      <w:proofErr w:type="spellStart"/>
      <w:proofErr w:type="gramStart"/>
      <w:r w:rsidRPr="00FF2AC6">
        <w:rPr>
          <w:rFonts w:ascii="Courier New" w:eastAsia="Times New Roman" w:hAnsi="Courier New" w:cs="Courier New"/>
          <w:sz w:val="20"/>
          <w:szCs w:val="20"/>
          <w:lang w:eastAsia="en-SG"/>
        </w:rPr>
        <w:t>md:KeyDescriptor</w:t>
      </w:r>
      <w:proofErr w:type="spellEnd"/>
      <w:proofErr w:type="gramEnd"/>
      <w:r w:rsidRPr="00FF2AC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use="encryption"&gt;</w:t>
      </w:r>
    </w:p>
    <w:p w14:paraId="6837600E" w14:textId="77777777" w:rsidR="00FF2AC6" w:rsidRPr="00FF2AC6" w:rsidRDefault="00FF2AC6" w:rsidP="00FF2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F2AC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     &lt;</w:t>
      </w:r>
      <w:proofErr w:type="spellStart"/>
      <w:proofErr w:type="gramStart"/>
      <w:r w:rsidRPr="00FF2AC6">
        <w:rPr>
          <w:rFonts w:ascii="Courier New" w:eastAsia="Times New Roman" w:hAnsi="Courier New" w:cs="Courier New"/>
          <w:sz w:val="20"/>
          <w:szCs w:val="20"/>
          <w:lang w:eastAsia="en-SG"/>
        </w:rPr>
        <w:t>ds:KeyInfo</w:t>
      </w:r>
      <w:proofErr w:type="spellEnd"/>
      <w:proofErr w:type="gramEnd"/>
      <w:r w:rsidRPr="00FF2AC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</w:t>
      </w:r>
      <w:proofErr w:type="spellStart"/>
      <w:r w:rsidRPr="00FF2AC6">
        <w:rPr>
          <w:rFonts w:ascii="Courier New" w:eastAsia="Times New Roman" w:hAnsi="Courier New" w:cs="Courier New"/>
          <w:sz w:val="20"/>
          <w:szCs w:val="20"/>
          <w:lang w:eastAsia="en-SG"/>
        </w:rPr>
        <w:t>xmlns:ds</w:t>
      </w:r>
      <w:proofErr w:type="spellEnd"/>
      <w:r w:rsidRPr="00FF2AC6">
        <w:rPr>
          <w:rFonts w:ascii="Courier New" w:eastAsia="Times New Roman" w:hAnsi="Courier New" w:cs="Courier New"/>
          <w:sz w:val="20"/>
          <w:szCs w:val="20"/>
          <w:lang w:eastAsia="en-SG"/>
        </w:rPr>
        <w:t>="http://www.w3.org/2000/09/xmldsig#"&gt;</w:t>
      </w:r>
    </w:p>
    <w:p w14:paraId="2F6CDB05" w14:textId="77777777" w:rsidR="00FF2AC6" w:rsidRPr="00FF2AC6" w:rsidRDefault="00FF2AC6" w:rsidP="00FF2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F2AC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       &lt;ds:X509Data&gt;</w:t>
      </w:r>
    </w:p>
    <w:p w14:paraId="7E1B11CD" w14:textId="77777777" w:rsidR="00FF2AC6" w:rsidRPr="00FF2AC6" w:rsidRDefault="00FF2AC6" w:rsidP="00FF2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F2AC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         &lt;ds:X509Certificate&gt;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&lt;/ds:X509Certificate&gt;</w:t>
      </w:r>
    </w:p>
    <w:p w14:paraId="6F86CE25" w14:textId="77777777" w:rsidR="00FF2AC6" w:rsidRPr="00FF2AC6" w:rsidRDefault="00FF2AC6" w:rsidP="00FF2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F2AC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       &lt;/ds:X509Data&gt;</w:t>
      </w:r>
    </w:p>
    <w:p w14:paraId="219F5834" w14:textId="77777777" w:rsidR="00FF2AC6" w:rsidRPr="00FF2AC6" w:rsidRDefault="00FF2AC6" w:rsidP="00FF2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F2AC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     &lt;/</w:t>
      </w:r>
      <w:proofErr w:type="spellStart"/>
      <w:proofErr w:type="gramStart"/>
      <w:r w:rsidRPr="00FF2AC6">
        <w:rPr>
          <w:rFonts w:ascii="Courier New" w:eastAsia="Times New Roman" w:hAnsi="Courier New" w:cs="Courier New"/>
          <w:sz w:val="20"/>
          <w:szCs w:val="20"/>
          <w:lang w:eastAsia="en-SG"/>
        </w:rPr>
        <w:t>ds:KeyInfo</w:t>
      </w:r>
      <w:proofErr w:type="spellEnd"/>
      <w:proofErr w:type="gramEnd"/>
      <w:r w:rsidRPr="00FF2AC6">
        <w:rPr>
          <w:rFonts w:ascii="Courier New" w:eastAsia="Times New Roman" w:hAnsi="Courier New" w:cs="Courier New"/>
          <w:sz w:val="20"/>
          <w:szCs w:val="20"/>
          <w:lang w:eastAsia="en-SG"/>
        </w:rPr>
        <w:t>&gt;</w:t>
      </w:r>
    </w:p>
    <w:p w14:paraId="790798FB" w14:textId="77777777" w:rsidR="00FF2AC6" w:rsidRPr="00FF2AC6" w:rsidRDefault="00FF2AC6" w:rsidP="00FF2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F2AC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   &lt;/</w:t>
      </w:r>
      <w:proofErr w:type="spellStart"/>
      <w:proofErr w:type="gramStart"/>
      <w:r w:rsidRPr="00FF2AC6">
        <w:rPr>
          <w:rFonts w:ascii="Courier New" w:eastAsia="Times New Roman" w:hAnsi="Courier New" w:cs="Courier New"/>
          <w:sz w:val="20"/>
          <w:szCs w:val="20"/>
          <w:lang w:eastAsia="en-SG"/>
        </w:rPr>
        <w:t>md:KeyDescriptor</w:t>
      </w:r>
      <w:proofErr w:type="spellEnd"/>
      <w:proofErr w:type="gramEnd"/>
      <w:r w:rsidRPr="00FF2AC6">
        <w:rPr>
          <w:rFonts w:ascii="Courier New" w:eastAsia="Times New Roman" w:hAnsi="Courier New" w:cs="Courier New"/>
          <w:sz w:val="20"/>
          <w:szCs w:val="20"/>
          <w:lang w:eastAsia="en-SG"/>
        </w:rPr>
        <w:t>&gt;</w:t>
      </w:r>
    </w:p>
    <w:p w14:paraId="3384CA13" w14:textId="77777777" w:rsidR="00FF2AC6" w:rsidRPr="00FF2AC6" w:rsidRDefault="00FF2AC6" w:rsidP="00FF2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F2AC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   &lt;</w:t>
      </w:r>
      <w:proofErr w:type="spellStart"/>
      <w:proofErr w:type="gramStart"/>
      <w:r w:rsidRPr="00FF2AC6">
        <w:rPr>
          <w:rFonts w:ascii="Courier New" w:eastAsia="Times New Roman" w:hAnsi="Courier New" w:cs="Courier New"/>
          <w:sz w:val="20"/>
          <w:szCs w:val="20"/>
          <w:lang w:eastAsia="en-SG"/>
        </w:rPr>
        <w:t>md:SingleLogoutService</w:t>
      </w:r>
      <w:proofErr w:type="spellEnd"/>
      <w:proofErr w:type="gramEnd"/>
      <w:r w:rsidRPr="00FF2AC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Binding="urn:oasis:names:tc:SAML:2.0:bindings:HTTP-Redirect" Location="http://localhost:49864/</w:t>
      </w:r>
      <w:proofErr w:type="spellStart"/>
      <w:r w:rsidRPr="00FF2AC6">
        <w:rPr>
          <w:rFonts w:ascii="Courier New" w:eastAsia="Times New Roman" w:hAnsi="Courier New" w:cs="Courier New"/>
          <w:sz w:val="20"/>
          <w:szCs w:val="20"/>
          <w:lang w:eastAsia="en-SG"/>
        </w:rPr>
        <w:t>loginSP</w:t>
      </w:r>
      <w:proofErr w:type="spellEnd"/>
      <w:r w:rsidRPr="00FF2AC6">
        <w:rPr>
          <w:rFonts w:ascii="Courier New" w:eastAsia="Times New Roman" w:hAnsi="Courier New" w:cs="Courier New"/>
          <w:sz w:val="20"/>
          <w:szCs w:val="20"/>
          <w:lang w:eastAsia="en-SG"/>
        </w:rPr>
        <w:t>"/&gt;</w:t>
      </w:r>
    </w:p>
    <w:p w14:paraId="0848FC2B" w14:textId="77777777" w:rsidR="00FF2AC6" w:rsidRPr="00FF2AC6" w:rsidRDefault="00FF2AC6" w:rsidP="00FF2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F2AC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   &lt;</w:t>
      </w:r>
      <w:proofErr w:type="gramStart"/>
      <w:r w:rsidRPr="00FF2AC6">
        <w:rPr>
          <w:rFonts w:ascii="Courier New" w:eastAsia="Times New Roman" w:hAnsi="Courier New" w:cs="Courier New"/>
          <w:sz w:val="20"/>
          <w:szCs w:val="20"/>
          <w:lang w:eastAsia="en-SG"/>
        </w:rPr>
        <w:t>md:NameIDFormat</w:t>
      </w:r>
      <w:proofErr w:type="gramEnd"/>
      <w:r w:rsidRPr="00FF2AC6">
        <w:rPr>
          <w:rFonts w:ascii="Courier New" w:eastAsia="Times New Roman" w:hAnsi="Courier New" w:cs="Courier New"/>
          <w:sz w:val="20"/>
          <w:szCs w:val="20"/>
          <w:lang w:eastAsia="en-SG"/>
        </w:rPr>
        <w:t>&gt;urn:oasis:names:tc:SAML:1.1:nameid-format:unspecified&lt;/md:NameIDFormat&gt;</w:t>
      </w:r>
    </w:p>
    <w:p w14:paraId="72FEB91D" w14:textId="77777777" w:rsidR="00FF2AC6" w:rsidRPr="00FF2AC6" w:rsidRDefault="00FF2AC6" w:rsidP="00FF2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F2AC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   &lt;</w:t>
      </w:r>
      <w:proofErr w:type="spellStart"/>
      <w:proofErr w:type="gramStart"/>
      <w:r w:rsidRPr="00FF2AC6">
        <w:rPr>
          <w:rFonts w:ascii="Courier New" w:eastAsia="Times New Roman" w:hAnsi="Courier New" w:cs="Courier New"/>
          <w:sz w:val="20"/>
          <w:szCs w:val="20"/>
          <w:lang w:eastAsia="en-SG"/>
        </w:rPr>
        <w:t>md:AssertionConsumerService</w:t>
      </w:r>
      <w:proofErr w:type="spellEnd"/>
      <w:proofErr w:type="gramEnd"/>
      <w:r w:rsidRPr="00FF2AC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Binding="urn:oasis:names:tc:SAML:2.0:bindings:HTTP-POST" Location="http://localhost:49864/SAMLSP/AssertionConsumerService" index="1"/&gt;</w:t>
      </w:r>
    </w:p>
    <w:p w14:paraId="31106FEB" w14:textId="77777777" w:rsidR="00FF2AC6" w:rsidRPr="00FF2AC6" w:rsidRDefault="00FF2AC6" w:rsidP="00FF2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F2AC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 &lt;/</w:t>
      </w:r>
      <w:proofErr w:type="spellStart"/>
      <w:proofErr w:type="gramStart"/>
      <w:r w:rsidRPr="00FF2AC6">
        <w:rPr>
          <w:rFonts w:ascii="Courier New" w:eastAsia="Times New Roman" w:hAnsi="Courier New" w:cs="Courier New"/>
          <w:sz w:val="20"/>
          <w:szCs w:val="20"/>
          <w:lang w:eastAsia="en-SG"/>
        </w:rPr>
        <w:t>md:SPSSODescriptor</w:t>
      </w:r>
      <w:proofErr w:type="spellEnd"/>
      <w:proofErr w:type="gramEnd"/>
      <w:r w:rsidRPr="00FF2AC6">
        <w:rPr>
          <w:rFonts w:ascii="Courier New" w:eastAsia="Times New Roman" w:hAnsi="Courier New" w:cs="Courier New"/>
          <w:sz w:val="20"/>
          <w:szCs w:val="20"/>
          <w:lang w:eastAsia="en-SG"/>
        </w:rPr>
        <w:t>&gt;</w:t>
      </w:r>
    </w:p>
    <w:p w14:paraId="5EA250E1" w14:textId="77777777" w:rsidR="00FF2AC6" w:rsidRPr="00FF2AC6" w:rsidRDefault="00FF2AC6" w:rsidP="00FF2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F2AC6">
        <w:rPr>
          <w:rFonts w:ascii="Courier New" w:eastAsia="Times New Roman" w:hAnsi="Courier New" w:cs="Courier New"/>
          <w:sz w:val="20"/>
          <w:szCs w:val="20"/>
          <w:lang w:eastAsia="en-SG"/>
        </w:rPr>
        <w:t>&lt;/</w:t>
      </w:r>
      <w:proofErr w:type="spellStart"/>
      <w:proofErr w:type="gramStart"/>
      <w:r w:rsidRPr="00FF2AC6">
        <w:rPr>
          <w:rFonts w:ascii="Courier New" w:eastAsia="Times New Roman" w:hAnsi="Courier New" w:cs="Courier New"/>
          <w:sz w:val="20"/>
          <w:szCs w:val="20"/>
          <w:lang w:eastAsia="en-SG"/>
        </w:rPr>
        <w:t>md:EntityDescriptor</w:t>
      </w:r>
      <w:proofErr w:type="spellEnd"/>
      <w:proofErr w:type="gramEnd"/>
      <w:r w:rsidRPr="00FF2AC6">
        <w:rPr>
          <w:rFonts w:ascii="Courier New" w:eastAsia="Times New Roman" w:hAnsi="Courier New" w:cs="Courier New"/>
          <w:sz w:val="20"/>
          <w:szCs w:val="20"/>
          <w:lang w:eastAsia="en-SG"/>
        </w:rPr>
        <w:t>&gt;</w:t>
      </w:r>
    </w:p>
    <w:bookmarkEnd w:id="0"/>
    <w:p w14:paraId="2B70B78A" w14:textId="14059EA8" w:rsidR="00FF2AC6" w:rsidRDefault="00FF2AC6" w:rsidP="00D661BE"/>
    <w:p w14:paraId="36A4617B" w14:textId="77777777" w:rsidR="00FF2AC6" w:rsidRDefault="00FF2AC6" w:rsidP="00D661BE"/>
    <w:sectPr w:rsidR="00FF2A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74982"/>
    <w:multiLevelType w:val="multilevel"/>
    <w:tmpl w:val="6994B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47CCD"/>
    <w:multiLevelType w:val="hybridMultilevel"/>
    <w:tmpl w:val="679651B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54D24"/>
    <w:multiLevelType w:val="hybridMultilevel"/>
    <w:tmpl w:val="35903F5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81DEC"/>
    <w:multiLevelType w:val="multilevel"/>
    <w:tmpl w:val="1D583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B22694"/>
    <w:multiLevelType w:val="hybridMultilevel"/>
    <w:tmpl w:val="694600C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67ED2"/>
    <w:multiLevelType w:val="multilevel"/>
    <w:tmpl w:val="11D45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6D7953"/>
    <w:multiLevelType w:val="multilevel"/>
    <w:tmpl w:val="8CDC5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B66687"/>
    <w:multiLevelType w:val="multilevel"/>
    <w:tmpl w:val="2B84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1C1944"/>
    <w:multiLevelType w:val="multilevel"/>
    <w:tmpl w:val="10E0A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FC7FBD"/>
    <w:multiLevelType w:val="multilevel"/>
    <w:tmpl w:val="7902B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8"/>
  </w:num>
  <w:num w:numId="5">
    <w:abstractNumId w:val="7"/>
  </w:num>
  <w:num w:numId="6">
    <w:abstractNumId w:val="5"/>
  </w:num>
  <w:num w:numId="7">
    <w:abstractNumId w:val="0"/>
  </w:num>
  <w:num w:numId="8">
    <w:abstractNumId w:val="6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7E9"/>
    <w:rsid w:val="00095B99"/>
    <w:rsid w:val="000D64D4"/>
    <w:rsid w:val="00101C46"/>
    <w:rsid w:val="00243561"/>
    <w:rsid w:val="00256B65"/>
    <w:rsid w:val="0034412B"/>
    <w:rsid w:val="004417E9"/>
    <w:rsid w:val="00534431"/>
    <w:rsid w:val="005D2FFB"/>
    <w:rsid w:val="007D0EF3"/>
    <w:rsid w:val="008A001C"/>
    <w:rsid w:val="00A3378F"/>
    <w:rsid w:val="00CB1F03"/>
    <w:rsid w:val="00D661BE"/>
    <w:rsid w:val="00FC25D3"/>
    <w:rsid w:val="00FF2AC6"/>
    <w:rsid w:val="00FF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5B5D3"/>
  <w15:chartTrackingRefBased/>
  <w15:docId w15:val="{9CF4AE59-17AA-4D4D-8307-8A58A4F23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95B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paragraph" w:styleId="Heading4">
    <w:name w:val="heading 4"/>
    <w:basedOn w:val="Normal"/>
    <w:link w:val="Heading4Char"/>
    <w:uiPriority w:val="9"/>
    <w:qFormat/>
    <w:rsid w:val="00095B9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1BE"/>
    <w:pPr>
      <w:ind w:left="720"/>
      <w:contextualSpacing/>
    </w:pPr>
  </w:style>
  <w:style w:type="character" w:customStyle="1" w:styleId="e24kjd">
    <w:name w:val="e24kjd"/>
    <w:basedOn w:val="DefaultParagraphFont"/>
    <w:rsid w:val="00243561"/>
  </w:style>
  <w:style w:type="character" w:customStyle="1" w:styleId="Heading2Char">
    <w:name w:val="Heading 2 Char"/>
    <w:basedOn w:val="DefaultParagraphFont"/>
    <w:link w:val="Heading2"/>
    <w:uiPriority w:val="9"/>
    <w:rsid w:val="00095B99"/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character" w:customStyle="1" w:styleId="Heading4Char">
    <w:name w:val="Heading 4 Char"/>
    <w:basedOn w:val="DefaultParagraphFont"/>
    <w:link w:val="Heading4"/>
    <w:uiPriority w:val="9"/>
    <w:rsid w:val="00095B99"/>
    <w:rPr>
      <w:rFonts w:ascii="Times New Roman" w:eastAsia="Times New Roman" w:hAnsi="Times New Roman" w:cs="Times New Roman"/>
      <w:b/>
      <w:bCs/>
      <w:sz w:val="24"/>
      <w:szCs w:val="24"/>
      <w:lang w:eastAsia="en-SG"/>
    </w:rPr>
  </w:style>
  <w:style w:type="character" w:styleId="Hyperlink">
    <w:name w:val="Hyperlink"/>
    <w:basedOn w:val="DefaultParagraphFont"/>
    <w:uiPriority w:val="99"/>
    <w:unhideWhenUsed/>
    <w:rsid w:val="00095B9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95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HTMLCode">
    <w:name w:val="HTML Code"/>
    <w:basedOn w:val="DefaultParagraphFont"/>
    <w:uiPriority w:val="99"/>
    <w:semiHidden/>
    <w:unhideWhenUsed/>
    <w:rsid w:val="00095B99"/>
    <w:rPr>
      <w:rFonts w:ascii="Courier New" w:eastAsia="Times New Roman" w:hAnsi="Courier New" w:cs="Courier New"/>
      <w:sz w:val="20"/>
      <w:szCs w:val="20"/>
    </w:rPr>
  </w:style>
  <w:style w:type="character" w:customStyle="1" w:styleId="i-type-highlighted">
    <w:name w:val="i-type-highlighted"/>
    <w:basedOn w:val="DefaultParagraphFont"/>
    <w:rsid w:val="00CB1F03"/>
  </w:style>
  <w:style w:type="character" w:styleId="UnresolvedMention">
    <w:name w:val="Unresolved Mention"/>
    <w:basedOn w:val="DefaultParagraphFont"/>
    <w:uiPriority w:val="99"/>
    <w:semiHidden/>
    <w:unhideWhenUsed/>
    <w:rsid w:val="00A3378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A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AC6"/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token">
    <w:name w:val="token"/>
    <w:basedOn w:val="DefaultParagraphFont"/>
    <w:rsid w:val="00FF2A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05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9864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5</Pages>
  <Words>975</Words>
  <Characters>5561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Indrajit Maurya</dc:creator>
  <cp:keywords/>
  <dc:description/>
  <cp:lastModifiedBy>Indrajit Maurya</cp:lastModifiedBy>
  <cp:revision>7</cp:revision>
  <dcterms:created xsi:type="dcterms:W3CDTF">2019-10-01T01:28:00Z</dcterms:created>
  <dcterms:modified xsi:type="dcterms:W3CDTF">2019-10-08T09:39:00Z</dcterms:modified>
</cp:coreProperties>
</file>