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ReactiveX</w:t>
      </w:r>
    </w:p>
    <w:p>
      <w:pPr>
        <w:pStyle w:val="Normal"/>
        <w:bidi w:val="0"/>
        <w:jc w:val="left"/>
        <w:rPr/>
      </w:pPr>
      <w:r>
        <w:rPr/>
        <w:t>ReactiveX is a combination of the best ideas from the Observer pattern, the Iterator pattern, and functional programming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programación reactiva es un paradigma que junto con el patrón Rx te ayudará a manejar mejor el flujo de información de una aplicación.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centra en flujos de información como secuencias ordenadas de datos. Estos datos pueden proceder de eventos en la interfaz de usuario, un arreglo, o una petición HTTP, etc.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ReactiveX es una plataforma de múltiples herramientas para operar secuencias de datos (basada en programación reactiva). Tiene implementaciones en varios lenguajes. Su implementación en JavaScript es RxJS.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Patrón RxJS</w:t>
      </w:r>
    </w:p>
    <w:p>
      <w:pPr>
        <w:pStyle w:val="Normal"/>
        <w:bidi w:val="0"/>
        <w:jc w:val="left"/>
        <w:rPr/>
      </w:pPr>
      <w:r>
        <w:rPr/>
        <w:t>El Observable se puede comunicar a través de los métodos: next, complete, y error. Y el Observador puede interactuar con el Observable a través de los métodos: subscribe y unsubscribe.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Observable emite información con next, completa la información con complete, e informa de un error a través de error. El Observador puede suscribirse a un observable a través de subscribe y desuscribirse a través de unsubscribe.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Una vez un Observador se ha suscrito a un Observable, el Observador puede recibir valores de él.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definición un Observable no puede ser completado y luego generar un error, o generar un error y luego ser completado. También, por definición, un Observable no puede emitir más valores después de ser completado o después de generar un error.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 interacción es definida a través el Observable Contract (</w:t>
      </w:r>
      <w:hyperlink r:id="rId2">
        <w:r>
          <w:rPr>
            <w:rStyle w:val="InternetLink"/>
          </w:rPr>
          <w:t>https://reactivex.io/documentation/contract.html</w:t>
        </w:r>
      </w:hyperlink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La idea de la reactividad</w:t>
      </w:r>
    </w:p>
    <w:p>
      <w:pPr>
        <w:pStyle w:val="Normal"/>
        <w:bidi w:val="0"/>
        <w:jc w:val="left"/>
        <w:rPr/>
      </w:pPr>
      <w:r>
        <w:rPr/>
        <w:t>Patrones Observer e Iterator de comportamiento.</w:t>
      </w:r>
    </w:p>
    <w:p>
      <w:pPr>
        <w:pStyle w:val="Normal"/>
        <w:bidi w:val="0"/>
        <w:jc w:val="left"/>
        <w:rPr/>
      </w:pPr>
      <w:r>
        <w:rPr/>
        <w:t>Observable son colecciones de múltiples valores</w:t>
      </w:r>
    </w:p>
    <w:p>
      <w:pPr>
        <w:pStyle w:val="Heading3"/>
        <w:bidi w:val="0"/>
        <w:jc w:val="left"/>
        <w:rPr>
          <w:b/>
          <w:b/>
          <w:bCs/>
        </w:rPr>
      </w:pPr>
      <w:r>
        <w:rPr>
          <w:b/>
          <w:bCs/>
        </w:rPr>
        <w:t>An Observable communicates with its observers with the following notifications: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OnNext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conveys an item that is emitted by the Observable to the observer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OnCompleted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indicates that the Observable has completed successfully and that it will be emitting no further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OnError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indicates that the Observable has terminated with a specified error condition and that it will be emitting no further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OnSubscribe (optional)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indicates that the Observable is ready to accept Request notifications from the observer (see Backpressure below)</w:t>
      </w:r>
    </w:p>
    <w:p>
      <w:pPr>
        <w:pStyle w:val="Heading3"/>
        <w:bidi w:val="0"/>
        <w:jc w:val="left"/>
        <w:rPr/>
      </w:pPr>
      <w:r>
        <w:rPr/>
        <w:t xml:space="preserve">An </w:t>
      </w:r>
      <w:r>
        <w:rPr>
          <w:b/>
          <w:bCs/>
        </w:rPr>
        <w:t>observer</w:t>
      </w:r>
      <w:r>
        <w:rPr/>
        <w:t xml:space="preserve"> communicates with its Observable by means of the following notifications:</w:t>
      </w:r>
    </w:p>
    <w:p>
      <w:pPr>
        <w:pStyle w:val="Normal"/>
        <w:bidi w:val="0"/>
        <w:jc w:val="left"/>
        <w:rPr/>
      </w:pPr>
      <w:r>
        <w:rPr>
          <w:b/>
          <w:bCs/>
        </w:rPr>
        <w:t>Subscribe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indicates that the observer is ready to receive notifications from the Observable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Unsubscribe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indicates that the observer no longer wants to receive notifications from the Observable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Request (optional)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indicates that the observer wants no more than a particular number of additional OnNext notifications from the Observable (see Backpressure below)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br/>
      </w:r>
      <w:hyperlink r:id="rId3">
        <w:r>
          <w:rPr>
            <w:rStyle w:val="InternetLink"/>
            <w:b w:val="false"/>
            <w:bCs w:val="false"/>
          </w:rPr>
          <w:t>https://reactivex.io/documentation/contract.html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584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Extensiones Reactivas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ReactiveX != RxJS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REACTIVE EXTENSIONS LIBRARY FOR JAVASCRIPT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RxJS is a library for reactive programming using Observables, to make it easier to compose asynchronous or callback-based code. This project is a rewrite of Reactive-Extensions/RxJS with better performance, better modularity, better debuggable call stacks, while staying mostly backwards compatible, with some breaking changes that reduce the API surface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/>
      </w:pPr>
      <w:r>
        <w:rPr/>
        <w:t>¿Por qué deberías aprender programación reactiva con RxJS?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Base de código mucho más legible.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Simplifica los procesos asíncronos.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Simplifica la transformación de información.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Uso creciente en la industria tech.</w:t>
      </w:r>
    </w:p>
    <w:p>
      <w:pPr>
        <w:pStyle w:val="Heading3"/>
        <w:bidi w:val="0"/>
        <w:jc w:val="left"/>
        <w:rPr/>
      </w:pPr>
      <w:r>
        <w:rPr/>
        <w:t>Testimonios</w:t>
      </w:r>
    </w:p>
    <w:p>
      <w:pPr>
        <w:pStyle w:val="Normal"/>
        <w:bidi w:val="0"/>
        <w:jc w:val="left"/>
        <w:rPr/>
      </w:pPr>
      <w:r>
        <w:rPr/>
        <w:t xml:space="preserve">Al equipo de GitHub Desktop les encantó tanto Rx, que el equipo de Mac creó su propia versión de Rx [...], y ahora la están usando para obtener beneficios similares. </w:t>
      </w:r>
    </w:p>
    <w:p>
      <w:pPr>
        <w:pStyle w:val="Normal"/>
        <w:bidi w:val="0"/>
        <w:jc w:val="left"/>
        <w:rPr/>
      </w:pPr>
      <w:r>
        <w:rPr/>
        <w:t>Paul Betts, 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Rx simplificó drásticamente nuestro flujo de trabajo [...]. Nos impresionó tanto su versatilidad y calidad que la utilizamos como base para nuestra nueva plataforma de acceso a datos. </w:t>
      </w:r>
    </w:p>
    <w:p>
      <w:pPr>
        <w:pStyle w:val="Normal"/>
        <w:bidi w:val="0"/>
        <w:jc w:val="left"/>
        <w:rPr/>
      </w:pPr>
      <w:r>
        <w:rPr/>
        <w:t>Jafar Husain, Netflix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RxJS es una tecnología de aprendizaje obligatoria para los nuevos miembros del equipo [que se integran a Netflix]. Jafar Husain, Netflix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 el código espagueti asíncrono fuese una enfermedad, Rx es la cura. </w:t>
      </w:r>
    </w:p>
    <w:p>
      <w:pPr>
        <w:pStyle w:val="Normal"/>
        <w:bidi w:val="0"/>
        <w:jc w:val="left"/>
        <w:rPr/>
      </w:pPr>
      <w:r>
        <w:rPr/>
        <w:t>Dave Sexton, Microsoft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\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>RxJS versión 7</w:t>
      </w:r>
    </w:p>
    <w:p>
      <w:pPr>
        <w:pStyle w:val="Normal"/>
        <w:bidi w:val="0"/>
        <w:jc w:val="left"/>
        <w:rPr/>
      </w:pPr>
      <w:r>
        <w:rPr/>
        <w:t>Más rápido. ● Operadores actualizados. ● Mejor tipado: TypeScript 4.2. ● Menor tamaño: -57% *.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Una librería para crear secuencias de</w:t>
      </w:r>
    </w:p>
    <w:p>
      <w:pPr>
        <w:pStyle w:val="Normal"/>
        <w:bidi w:val="0"/>
        <w:jc w:val="left"/>
        <w:rPr/>
      </w:pPr>
      <w:r>
        <w:rPr/>
        <w:t>observables con soporte en múltiples</w:t>
      </w:r>
    </w:p>
    <w:p>
      <w:pPr>
        <w:pStyle w:val="Normal"/>
        <w:bidi w:val="0"/>
        <w:jc w:val="left"/>
        <w:rPr/>
      </w:pPr>
      <w:r>
        <w:rPr/>
        <w:t>lenguajes de programación y frameworks.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Características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Basado en programación funcional.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Reduce código con métodos.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Manejo de errores para código asíncrono.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Desarrollo sencillo de código asíncrono.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-99060</wp:posOffset>
            </wp:positionH>
            <wp:positionV relativeFrom="paragraph">
              <wp:posOffset>635</wp:posOffset>
            </wp:positionV>
            <wp:extent cx="6332220" cy="49326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r>
        <w:rPr/>
        <w:t>Diagrama de canicas</w:t>
      </w:r>
    </w:p>
    <w:p>
      <w:pPr>
        <w:pStyle w:val="TextBody"/>
        <w:bidi w:val="0"/>
        <w:jc w:val="left"/>
        <w:rPr/>
      </w:pPr>
      <w:r>
        <w:rPr/>
        <w:t>Los diagramas de canicas están hechos para visualizar valores emitidos por un Observable en RxJS a través del tiempo.</w:t>
      </w:r>
    </w:p>
    <w:p>
      <w:pPr>
        <w:pStyle w:val="TextBody"/>
        <w:bidi w:val="0"/>
        <w:jc w:val="left"/>
        <w:rPr/>
      </w:pPr>
      <w:r>
        <w:rPr/>
        <w:t xml:space="preserve">Son de gran ayuda cuando queremos enteneder cómo funcionan los métodos en RxJS </w:t>
      </w:r>
      <w:r>
        <w:rPr/>
        <w:t>y</w:t>
      </w:r>
      <w:r>
        <w:rPr/>
        <w:t xml:space="preserve"> visualizar los observables </w:t>
      </w:r>
    </w:p>
    <w:p>
      <w:pPr>
        <w:pStyle w:val="TextBody"/>
        <w:bidi w:val="0"/>
        <w:jc w:val="left"/>
        <w:rPr/>
      </w:pPr>
      <w:r>
        <w:rPr/>
        <w:t>Representador por medio de</w:t>
      </w:r>
      <w:r>
        <w:rPr/>
        <w:t xml:space="preserve"> una linea recta y una flecha para representar el tiempo, los valores se representan mediante circulos. </w:t>
      </w:r>
    </w:p>
    <w:p>
      <w:pPr>
        <w:pStyle w:val="TextBody"/>
        <w:bidi w:val="0"/>
        <w:jc w:val="left"/>
        <w:rPr/>
      </w:pPr>
      <w:r>
        <w:rPr/>
        <w:t>De la siguiente manera: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619625" cy="46609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Forma de terminar los observables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Complete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943985" cy="39751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Representado por una linea vertical que indica el final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Error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2861945" cy="328930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8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Representado por una X vertical que indica el final</w:t>
      </w:r>
    </w:p>
    <w:p>
      <w:pPr>
        <w:pStyle w:val="TextBody"/>
        <w:bidi w:val="0"/>
        <w:jc w:val="left"/>
        <w:rPr/>
      </w:pPr>
      <w:r>
        <w:rPr/>
        <w:t>En ambos casos el observable dejara de emitir valores.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Operator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212465" cy="135572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Representado por el rectangulo y la linea de abajo es el resultado del operador</w:t>
      </w:r>
    </w:p>
    <w:p>
      <w:pPr>
        <w:pStyle w:val="TextBody"/>
        <w:bidi w:val="0"/>
        <w:spacing w:before="0" w:after="140"/>
        <w:jc w:val="left"/>
        <w:rPr/>
      </w:pPr>
      <w:hyperlink r:id="rId10">
        <w:r>
          <w:rPr>
            <w:rStyle w:val="InternetLink"/>
          </w:rPr>
          <w:t>https://rxmarbles.com/</w:t>
        </w:r>
      </w:hyperlink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ivex.io/documentation/contract.html" TargetMode="External"/><Relationship Id="rId3" Type="http://schemas.openxmlformats.org/officeDocument/2006/relationships/hyperlink" Target="https://reactivex.io/documentation/contract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rxmarbles.com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LibreOffice/7.3.5.2$Linux_X86_64 LibreOffice_project/30$Build-2</Application>
  <AppVersion>15.0000</AppVersion>
  <Pages>5</Pages>
  <Words>760</Words>
  <Characters>4335</Characters>
  <CharactersWithSpaces>5030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2022-08-10T14:17:15Z</dcterms:created>
  <dc:creator/>
  <dc:description/>
  <dc:language>en-US</dc:language>
  <cp:lastModifiedBy/>
  <dcterms:modified xsi:type="dcterms:W3CDTF">2022-08-10T16:32:54Z</dcterms:modified>
  <cp:revision>10</cp:revision>
  <dc:subject/>
  <dc:title/>
</cp:coreProperties>
</file>