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5C72B" w14:textId="77777777" w:rsidR="00A80004" w:rsidRDefault="00000000">
      <w:pPr>
        <w:pStyle w:val="Title"/>
      </w:pPr>
      <w:r>
        <w:t>View Cohort Student Data</w:t>
      </w:r>
    </w:p>
    <w:p w14:paraId="08AF00D1" w14:textId="77777777" w:rsidR="00A80004" w:rsidRDefault="00000000">
      <w:pPr>
        <w:pStyle w:val="Heading1"/>
      </w:pPr>
      <w:r>
        <w:t>Purpose</w:t>
      </w:r>
    </w:p>
    <w:p w14:paraId="3CBF1A02" w14:textId="3F4D28DD" w:rsidR="00A80004" w:rsidRDefault="00000000">
      <w:r>
        <w:t xml:space="preserve">This guide tells you how to view your students as a group. You can filter the group, view charts, and </w:t>
      </w:r>
      <w:r w:rsidR="00860BF0">
        <w:t>select</w:t>
      </w:r>
      <w:r>
        <w:t xml:space="preserve"> </w:t>
      </w:r>
      <w:r w:rsidR="00860BF0">
        <w:t>specific</w:t>
      </w:r>
      <w:r>
        <w:t xml:space="preserve"> student</w:t>
      </w:r>
      <w:r w:rsidR="00860BF0">
        <w:t>s to view their individual data</w:t>
      </w:r>
      <w:r>
        <w:t>.</w:t>
      </w:r>
    </w:p>
    <w:p w14:paraId="0A558E87" w14:textId="77777777" w:rsidR="00A80004" w:rsidRDefault="00000000">
      <w:pPr>
        <w:pStyle w:val="Heading1"/>
      </w:pPr>
      <w:r>
        <w:t>Before you start</w:t>
      </w:r>
    </w:p>
    <w:p w14:paraId="0F4995AE" w14:textId="0E4858DA" w:rsidR="00A80004" w:rsidRDefault="00860BF0">
      <w:pPr>
        <w:pStyle w:val="ListParagraph"/>
        <w:numPr>
          <w:ilvl w:val="0"/>
          <w:numId w:val="1"/>
        </w:numPr>
      </w:pPr>
      <w:r w:rsidRPr="00860BF0">
        <w:t>Sign in to the app. See the "Access the App and Sign In" handout. </w:t>
      </w:r>
    </w:p>
    <w:p w14:paraId="14FFF660" w14:textId="77777777" w:rsidR="00A80004" w:rsidRDefault="00000000">
      <w:pPr>
        <w:pStyle w:val="Heading1"/>
      </w:pPr>
      <w:r>
        <w:t>Open the cohort page</w:t>
      </w:r>
    </w:p>
    <w:p w14:paraId="3A9B8343" w14:textId="77777777" w:rsidR="00A80004" w:rsidRDefault="00000000">
      <w:pPr>
        <w:pStyle w:val="ListParagraph"/>
        <w:numPr>
          <w:ilvl w:val="0"/>
          <w:numId w:val="2"/>
        </w:numPr>
      </w:pPr>
      <w:r>
        <w:t>Click "Students" in the top menu.</w:t>
      </w:r>
    </w:p>
    <w:p w14:paraId="7B0778A1" w14:textId="77777777" w:rsidR="00A80004" w:rsidRDefault="00000000">
      <w:pPr>
        <w:pStyle w:val="ListParagraph"/>
        <w:numPr>
          <w:ilvl w:val="0"/>
          <w:numId w:val="2"/>
        </w:numPr>
      </w:pPr>
      <w:r>
        <w:t>Look at the page title "Student Data".</w:t>
      </w:r>
    </w:p>
    <w:p w14:paraId="68ABA9C7" w14:textId="77777777" w:rsidR="00A80004" w:rsidRDefault="00000000">
      <w:pPr>
        <w:pStyle w:val="ListParagraph"/>
        <w:numPr>
          <w:ilvl w:val="0"/>
          <w:numId w:val="2"/>
        </w:numPr>
      </w:pPr>
      <w:r>
        <w:t>Click "Reading" or "Writing" to choose the subject.</w:t>
      </w:r>
    </w:p>
    <w:p w14:paraId="16C34442" w14:textId="77777777" w:rsidR="00860BF0" w:rsidRDefault="00860BF0">
      <w:pPr>
        <w:pStyle w:val="Heading1"/>
      </w:pPr>
      <w:r w:rsidRPr="00860BF0">
        <w:rPr>
          <w:color w:val="1F6FEB"/>
          <w:sz w:val="22"/>
        </w:rPr>
        <w:drawing>
          <wp:inline distT="0" distB="0" distL="0" distR="0" wp14:anchorId="0A02BB53" wp14:editId="5EE54FB2">
            <wp:extent cx="5943600" cy="1243330"/>
            <wp:effectExtent l="0" t="0" r="0" b="0"/>
            <wp:docPr id="213078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83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EC9B" w14:textId="1E2F46FE" w:rsidR="00A80004" w:rsidRDefault="00000000">
      <w:pPr>
        <w:pStyle w:val="Heading1"/>
      </w:pPr>
      <w:r>
        <w:t>Filter the group</w:t>
      </w:r>
    </w:p>
    <w:p w14:paraId="7F62C6B4" w14:textId="77777777" w:rsidR="00A80004" w:rsidRDefault="00000000">
      <w:pPr>
        <w:pStyle w:val="ListParagraph"/>
        <w:numPr>
          <w:ilvl w:val="0"/>
          <w:numId w:val="3"/>
        </w:numPr>
      </w:pPr>
      <w:r>
        <w:t>Click "Show filters".</w:t>
      </w:r>
    </w:p>
    <w:p w14:paraId="1501879F" w14:textId="5A1014FF" w:rsidR="00860BF0" w:rsidRDefault="00860BF0" w:rsidP="00860BF0">
      <w:r w:rsidRPr="00860BF0">
        <w:drawing>
          <wp:inline distT="0" distB="0" distL="0" distR="0" wp14:anchorId="36024FD5" wp14:editId="75AE2652">
            <wp:extent cx="5943600" cy="2640965"/>
            <wp:effectExtent l="0" t="0" r="0" b="0"/>
            <wp:docPr id="15093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35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DE3C6" w14:textId="77777777" w:rsidR="00A80004" w:rsidRDefault="00000000">
      <w:pPr>
        <w:pStyle w:val="ListParagraph"/>
        <w:numPr>
          <w:ilvl w:val="0"/>
          <w:numId w:val="3"/>
        </w:numPr>
      </w:pPr>
      <w:r>
        <w:t>Set the "Grade" range with the two dropdowns.</w:t>
      </w:r>
    </w:p>
    <w:p w14:paraId="11C7EA7D" w14:textId="77777777" w:rsidR="00A80004" w:rsidRDefault="00000000">
      <w:pPr>
        <w:pStyle w:val="ListParagraph"/>
        <w:numPr>
          <w:ilvl w:val="0"/>
          <w:numId w:val="3"/>
        </w:numPr>
      </w:pPr>
      <w:r>
        <w:t>Use the other filters to narrow the group. For example, use "Homeroom" or "School".</w:t>
      </w:r>
    </w:p>
    <w:p w14:paraId="3D7B82CB" w14:textId="77777777" w:rsidR="00A80004" w:rsidRDefault="00000000">
      <w:pPr>
        <w:pStyle w:val="ListParagraph"/>
        <w:numPr>
          <w:ilvl w:val="0"/>
          <w:numId w:val="3"/>
        </w:numPr>
      </w:pPr>
      <w:r>
        <w:lastRenderedPageBreak/>
        <w:t>Look at the count. It shows how many students match.</w:t>
      </w:r>
    </w:p>
    <w:p w14:paraId="4655873A" w14:textId="77777777" w:rsidR="00A80004" w:rsidRDefault="00000000">
      <w:pPr>
        <w:pStyle w:val="ListParagraph"/>
        <w:numPr>
          <w:ilvl w:val="0"/>
          <w:numId w:val="3"/>
        </w:numPr>
      </w:pPr>
      <w:r>
        <w:t>Click "Reset" to clear the filters.</w:t>
      </w:r>
    </w:p>
    <w:p w14:paraId="5A31A1F9" w14:textId="77777777" w:rsidR="00A80004" w:rsidRDefault="00000000">
      <w:pPr>
        <w:pStyle w:val="Heading1"/>
      </w:pPr>
      <w:r>
        <w:t>Read the charts</w:t>
      </w:r>
    </w:p>
    <w:p w14:paraId="3D1FA87F" w14:textId="77777777" w:rsidR="00A80004" w:rsidRDefault="00000000">
      <w:pPr>
        <w:pStyle w:val="ListParagraph"/>
        <w:numPr>
          <w:ilvl w:val="0"/>
          <w:numId w:val="1"/>
        </w:numPr>
      </w:pPr>
      <w:r>
        <w:t>"Current achievement distribution" — a donut chart. The center shows how many students have a result.</w:t>
      </w:r>
    </w:p>
    <w:p w14:paraId="028FDE37" w14:textId="77777777" w:rsidR="00A80004" w:rsidRDefault="00000000">
      <w:pPr>
        <w:pStyle w:val="ListParagraph"/>
        <w:numPr>
          <w:ilvl w:val="0"/>
          <w:numId w:val="1"/>
        </w:numPr>
      </w:pPr>
      <w:r>
        <w:t>"Achievement by month (last 6 months)" — a bar chart.</w:t>
      </w:r>
    </w:p>
    <w:p w14:paraId="0694D681" w14:textId="5F79D08F" w:rsidR="00860BF0" w:rsidRDefault="00860BF0" w:rsidP="00860BF0">
      <w:r w:rsidRPr="00860BF0">
        <w:drawing>
          <wp:inline distT="0" distB="0" distL="0" distR="0" wp14:anchorId="5F42E280" wp14:editId="0B2172A3">
            <wp:extent cx="5943600" cy="2065655"/>
            <wp:effectExtent l="0" t="0" r="0" b="0"/>
            <wp:docPr id="210311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19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CA1CB" w14:textId="77777777" w:rsidR="00A80004" w:rsidRDefault="00000000">
      <w:r>
        <w:rPr>
          <w:b/>
        </w:rPr>
        <w:t xml:space="preserve">Note: </w:t>
      </w:r>
      <w:r>
        <w:t>The charts do not count students with an Individual Program Plan. The charts do not count students without a result.</w:t>
      </w:r>
    </w:p>
    <w:p w14:paraId="6AE7E354" w14:textId="77777777" w:rsidR="00A80004" w:rsidRDefault="00000000">
      <w:pPr>
        <w:pStyle w:val="Heading1"/>
      </w:pPr>
      <w:r>
        <w:t>Open one student</w:t>
      </w:r>
    </w:p>
    <w:p w14:paraId="5D0904A6" w14:textId="77777777" w:rsidR="00A80004" w:rsidRDefault="00000000">
      <w:pPr>
        <w:pStyle w:val="ListParagraph"/>
        <w:numPr>
          <w:ilvl w:val="0"/>
          <w:numId w:val="4"/>
        </w:numPr>
      </w:pPr>
      <w:r>
        <w:t>Find the student in the table.</w:t>
      </w:r>
    </w:p>
    <w:p w14:paraId="77C4CEFA" w14:textId="33F12030" w:rsidR="00860BF0" w:rsidRDefault="00860BF0" w:rsidP="00860BF0">
      <w:r w:rsidRPr="00860BF0">
        <w:drawing>
          <wp:inline distT="0" distB="0" distL="0" distR="0" wp14:anchorId="446C959F" wp14:editId="399201A5">
            <wp:extent cx="5943600" cy="1718945"/>
            <wp:effectExtent l="0" t="0" r="0" b="0"/>
            <wp:docPr id="150993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36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44D50" w14:textId="77777777" w:rsidR="00A80004" w:rsidRDefault="00000000">
      <w:pPr>
        <w:pStyle w:val="ListParagraph"/>
        <w:numPr>
          <w:ilvl w:val="0"/>
          <w:numId w:val="4"/>
        </w:numPr>
      </w:pPr>
      <w:r>
        <w:t>Click the name of the student.</w:t>
      </w:r>
    </w:p>
    <w:p w14:paraId="4616DD50" w14:textId="77777777" w:rsidR="00A80004" w:rsidRDefault="00000000">
      <w:pPr>
        <w:pStyle w:val="ListParagraph"/>
        <w:numPr>
          <w:ilvl w:val="0"/>
          <w:numId w:val="4"/>
        </w:numPr>
      </w:pPr>
      <w:r>
        <w:t>Wait for the student page.</w:t>
      </w:r>
    </w:p>
    <w:p w14:paraId="76352B70" w14:textId="77777777" w:rsidR="00A80004" w:rsidRDefault="00000000">
      <w:r>
        <w:rPr>
          <w:b/>
        </w:rPr>
        <w:t xml:space="preserve">Note: </w:t>
      </w:r>
      <w:r>
        <w:t>For the individual student page, see "View an Individual Student".</w:t>
      </w:r>
    </w:p>
    <w:sectPr w:rsidR="00A8000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6242D"/>
    <w:multiLevelType w:val="multilevel"/>
    <w:tmpl w:val="2AF214A4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347757D"/>
    <w:multiLevelType w:val="multilevel"/>
    <w:tmpl w:val="CEA42448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39813829">
    <w:abstractNumId w:val="0"/>
  </w:num>
  <w:num w:numId="2" w16cid:durableId="44918322">
    <w:abstractNumId w:val="1"/>
  </w:num>
  <w:num w:numId="3" w16cid:durableId="2083525685">
    <w:abstractNumId w:val="1"/>
  </w:num>
  <w:num w:numId="4" w16cid:durableId="1783374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0004"/>
    <w:rsid w:val="00175F85"/>
    <w:rsid w:val="00860BF0"/>
    <w:rsid w:val="00A80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9BDCC"/>
  <w15:docId w15:val="{8C660764-B104-4601-8F60-E2A32EBFF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CA" w:eastAsia="en-CA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b/>
      <w:color w:val="1F3864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rPr>
      <w:b/>
      <w:color w:val="1F3864"/>
      <w:sz w:val="52"/>
    </w:rPr>
  </w:style>
  <w:style w:type="paragraph" w:styleId="Subtitle">
    <w:name w:val="Subtitle"/>
    <w:basedOn w:val="Normal"/>
    <w:uiPriority w:val="11"/>
    <w:qFormat/>
    <w:pPr>
      <w:spacing w:after="240"/>
    </w:pPr>
    <w:rPr>
      <w:i/>
      <w:color w:val="595959"/>
      <w:sz w:val="20"/>
    </w:rPr>
  </w:style>
  <w:style w:type="paragraph" w:styleId="ListParagraph">
    <w:name w:val="List Paragraph"/>
    <w:basedOn w:val="Normal"/>
    <w:pPr>
      <w:spacing w:after="6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Jeffrey Raine</cp:lastModifiedBy>
  <cp:revision>2</cp:revision>
  <dcterms:created xsi:type="dcterms:W3CDTF">2026-09-04T16:42:00Z</dcterms:created>
  <dcterms:modified xsi:type="dcterms:W3CDTF">2026-09-04T16:46:00Z</dcterms:modified>
</cp:coreProperties>
</file>