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1CE7" w14:textId="3A581843" w:rsidR="008C70DA" w:rsidRDefault="008C70DA">
      <w:pPr>
        <w:rPr>
          <w:rFonts w:ascii="Times New Roman" w:hAnsi="Times New Roman" w:cs="Times New Roman"/>
          <w:sz w:val="28"/>
          <w:szCs w:val="28"/>
        </w:rPr>
      </w:pPr>
      <w:r w:rsidRPr="008C70DA">
        <w:rPr>
          <w:rFonts w:ascii="Times New Roman" w:hAnsi="Times New Roman" w:cs="Times New Roman"/>
          <w:sz w:val="28"/>
          <w:szCs w:val="28"/>
        </w:rPr>
        <w:t>Ермолин Алексей 191-361</w:t>
      </w:r>
    </w:p>
    <w:p w14:paraId="60A79848" w14:textId="41359A18" w:rsidR="008C70DA" w:rsidRDefault="008C70DA" w:rsidP="008C70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Какие </w:t>
      </w:r>
      <w:r w:rsidRPr="003C7506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 фреймворки удалось изучить, их особенности, плюсы минусы.</w:t>
      </w:r>
    </w:p>
    <w:p w14:paraId="40655439" w14:textId="0C22A66A" w:rsidR="003C7506" w:rsidRPr="0085239B" w:rsidRDefault="00EA3B5C" w:rsidP="00344EC7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EF1B39">
        <w:rPr>
          <w:rFonts w:ascii="Times New Roman" w:hAnsi="Times New Roman" w:cs="Times New Roman"/>
          <w:sz w:val="28"/>
          <w:szCs w:val="28"/>
        </w:rPr>
        <w:t xml:space="preserve"> частично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76486" w:rsidRPr="00576486">
        <w:rPr>
          <w:rFonts w:ascii="Times New Roman" w:hAnsi="Times New Roman" w:cs="Times New Roman"/>
          <w:sz w:val="28"/>
          <w:szCs w:val="28"/>
        </w:rPr>
        <w:t xml:space="preserve"> </w:t>
      </w:r>
      <w:r w:rsidR="00576486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76486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1859A1">
        <w:rPr>
          <w:rFonts w:ascii="Times New Roman" w:hAnsi="Times New Roman" w:cs="Times New Roman"/>
          <w:sz w:val="28"/>
          <w:szCs w:val="28"/>
        </w:rPr>
        <w:t>.</w:t>
      </w:r>
      <w:r w:rsidR="0085239B" w:rsidRPr="0085239B">
        <w:rPr>
          <w:rFonts w:ascii="Times New Roman" w:hAnsi="Times New Roman" w:cs="Times New Roman"/>
          <w:sz w:val="28"/>
          <w:szCs w:val="28"/>
        </w:rPr>
        <w:t xml:space="preserve"> </w:t>
      </w:r>
      <w:r w:rsidR="0085239B">
        <w:rPr>
          <w:rFonts w:ascii="Times New Roman" w:hAnsi="Times New Roman" w:cs="Times New Roman"/>
          <w:sz w:val="28"/>
          <w:szCs w:val="28"/>
        </w:rPr>
        <w:t>Данный фреймворк существенно облегчает верстку сайтов, позволяет сразу создавать адаптивный код</w:t>
      </w:r>
      <w:r w:rsidR="00A95B76">
        <w:rPr>
          <w:rFonts w:ascii="Times New Roman" w:hAnsi="Times New Roman" w:cs="Times New Roman"/>
          <w:sz w:val="28"/>
          <w:szCs w:val="28"/>
        </w:rPr>
        <w:t>. Плюсом является низкий порог вхождения – фреймворк не является сложным и позволяет даже начинающим верстальщикам создавать качественные проекты. Минусов не обнаружено.</w:t>
      </w:r>
    </w:p>
    <w:p w14:paraId="2E153FCF" w14:textId="7E65BD27" w:rsidR="008270E8" w:rsidRDefault="008270E8" w:rsidP="00827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Какие </w:t>
      </w:r>
      <w:r w:rsidRPr="003C750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 фреймворки удалось изучить, их особенности, плюсы минусы.</w:t>
      </w:r>
    </w:p>
    <w:p w14:paraId="20168665" w14:textId="41186869" w:rsidR="00C60A55" w:rsidRPr="00291CE6" w:rsidRDefault="00291CE6" w:rsidP="00A57C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частично изучен </w:t>
      </w:r>
      <w:r w:rsidR="00576486"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. Данн</w:t>
      </w:r>
      <w:r w:rsidR="00576486">
        <w:rPr>
          <w:rFonts w:ascii="Times New Roman" w:hAnsi="Times New Roman" w:cs="Times New Roman"/>
          <w:sz w:val="28"/>
          <w:szCs w:val="28"/>
        </w:rPr>
        <w:t>ый фреймворк</w:t>
      </w:r>
      <w:r>
        <w:rPr>
          <w:rFonts w:ascii="Times New Roman" w:hAnsi="Times New Roman" w:cs="Times New Roman"/>
          <w:sz w:val="28"/>
          <w:szCs w:val="28"/>
        </w:rPr>
        <w:t xml:space="preserve"> является очень широкопрофильн</w:t>
      </w:r>
      <w:r w:rsidR="000D4778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и в том числе облегчает написание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91C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Плюсом является популярность данно</w:t>
      </w:r>
      <w:r w:rsidR="002F0BAF">
        <w:rPr>
          <w:rFonts w:ascii="Times New Roman" w:hAnsi="Times New Roman" w:cs="Times New Roman"/>
          <w:sz w:val="28"/>
          <w:szCs w:val="28"/>
        </w:rPr>
        <w:t>го фреймворка</w:t>
      </w:r>
      <w:r>
        <w:rPr>
          <w:rFonts w:ascii="Times New Roman" w:hAnsi="Times New Roman" w:cs="Times New Roman"/>
          <w:sz w:val="28"/>
          <w:szCs w:val="28"/>
        </w:rPr>
        <w:t>, так как легко можно найти решение возникающих проблем. Минусов не обнаружено.</w:t>
      </w:r>
    </w:p>
    <w:p w14:paraId="5926B6A4" w14:textId="41F79EFD" w:rsidR="008270E8" w:rsidRDefault="008270E8" w:rsidP="008C70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>Принципы адаптивного веб-дизайна</w:t>
      </w:r>
      <w:r w:rsidR="00C31C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31C62">
        <w:rPr>
          <w:rFonts w:ascii="Times New Roman" w:hAnsi="Times New Roman" w:cs="Times New Roman"/>
          <w:b/>
          <w:bCs/>
          <w:sz w:val="28"/>
          <w:szCs w:val="28"/>
          <w:lang w:val="en-US"/>
        </w:rPr>
        <w:t>RWD</w:t>
      </w:r>
      <w:r w:rsidR="00C31C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AF8FF9" w14:textId="1B315908" w:rsidR="00C60A55" w:rsidRPr="001F4311" w:rsidRDefault="006971EB" w:rsidP="00F577B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Гибкий макет на основе сетки, гибкие изображения, медиазапросы, масштабируемая векторная графика, карточные интерфейсы</w:t>
      </w:r>
      <w:r w:rsidR="00C31C62">
        <w:rPr>
          <w:rFonts w:ascii="Times New Roman" w:hAnsi="Times New Roman" w:cs="Times New Roman"/>
          <w:sz w:val="28"/>
          <w:szCs w:val="28"/>
        </w:rPr>
        <w:t>, оставление только самого необходимого</w:t>
      </w:r>
      <w:r w:rsidR="001F4311" w:rsidRPr="001F4311">
        <w:rPr>
          <w:rFonts w:ascii="Times New Roman" w:hAnsi="Times New Roman" w:cs="Times New Roman"/>
          <w:sz w:val="28"/>
          <w:szCs w:val="28"/>
        </w:rPr>
        <w:t xml:space="preserve">, </w:t>
      </w:r>
      <w:r w:rsidR="001F4311">
        <w:rPr>
          <w:rFonts w:ascii="Times New Roman" w:hAnsi="Times New Roman" w:cs="Times New Roman"/>
          <w:sz w:val="28"/>
          <w:szCs w:val="28"/>
        </w:rPr>
        <w:t>расстановка приоритетов, создание большого кликабельного пространства для кнопок</w:t>
      </w:r>
      <w:r w:rsidR="0050498F">
        <w:rPr>
          <w:rFonts w:ascii="Times New Roman" w:hAnsi="Times New Roman" w:cs="Times New Roman"/>
          <w:sz w:val="28"/>
          <w:szCs w:val="28"/>
        </w:rPr>
        <w:t>, интерактивность интерфейсов</w:t>
      </w:r>
    </w:p>
    <w:p w14:paraId="63F4326F" w14:textId="57371340" w:rsidR="00347A02" w:rsidRPr="00347A02" w:rsidRDefault="008270E8" w:rsidP="00347A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>Основные принципы методологии БЭМ</w:t>
      </w:r>
      <w:r w:rsidR="003C7506" w:rsidRPr="003C7506">
        <w:rPr>
          <w:rFonts w:ascii="Times New Roman" w:hAnsi="Times New Roman" w:cs="Times New Roman"/>
          <w:b/>
          <w:bCs/>
          <w:sz w:val="28"/>
          <w:szCs w:val="28"/>
        </w:rPr>
        <w:t>, название других методологий, необходимые подходы к структуре кода</w:t>
      </w:r>
    </w:p>
    <w:p w14:paraId="2CEDEAF1" w14:textId="207C8482" w:rsidR="00C60A55" w:rsidRPr="00347A02" w:rsidRDefault="006440D6" w:rsidP="00347A02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02">
        <w:rPr>
          <w:rFonts w:ascii="Times New Roman" w:hAnsi="Times New Roman" w:cs="Times New Roman"/>
          <w:sz w:val="28"/>
          <w:szCs w:val="28"/>
        </w:rPr>
        <w:t>Основными принципами БЭМ (Блок, Элемент, Модификатор) является разделение интерфейса на блоки, а также повторное использование кода заместо его дублирования.</w:t>
      </w:r>
    </w:p>
    <w:p w14:paraId="75B872FE" w14:textId="74C8FBCB" w:rsidR="006440D6" w:rsidRPr="00347A02" w:rsidRDefault="006440D6" w:rsidP="006440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</w:t>
      </w:r>
      <w:r w:rsidRPr="00644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</w:t>
      </w:r>
      <w:r w:rsidRPr="006440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OOCSS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644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</w:p>
    <w:p w14:paraId="103C3056" w14:textId="65C8F302" w:rsidR="005F5EF0" w:rsidRPr="005200FD" w:rsidRDefault="00347A02" w:rsidP="006440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подходы к структуре кода – компоненты интерфейса должны зависеть только от своих родителей</w:t>
      </w:r>
      <w:r w:rsidRPr="00347A0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у всех элементов должны быть говорящие названия</w:t>
      </w:r>
      <w:r w:rsidRPr="00347A02">
        <w:rPr>
          <w:rFonts w:ascii="Times New Roman" w:hAnsi="Times New Roman" w:cs="Times New Roman"/>
          <w:sz w:val="28"/>
          <w:szCs w:val="28"/>
        </w:rPr>
        <w:t xml:space="preserve">; </w:t>
      </w:r>
      <w:r w:rsidR="005200FD">
        <w:rPr>
          <w:rFonts w:ascii="Times New Roman" w:hAnsi="Times New Roman" w:cs="Times New Roman"/>
          <w:sz w:val="28"/>
          <w:szCs w:val="28"/>
        </w:rPr>
        <w:t>избежание повторений</w:t>
      </w:r>
      <w:r w:rsidR="005200FD" w:rsidRPr="005200FD">
        <w:rPr>
          <w:rFonts w:ascii="Times New Roman" w:hAnsi="Times New Roman" w:cs="Times New Roman"/>
          <w:sz w:val="28"/>
          <w:szCs w:val="28"/>
        </w:rPr>
        <w:t xml:space="preserve">; </w:t>
      </w:r>
      <w:r w:rsidR="005200FD">
        <w:rPr>
          <w:rFonts w:ascii="Times New Roman" w:hAnsi="Times New Roman" w:cs="Times New Roman"/>
          <w:sz w:val="28"/>
          <w:szCs w:val="28"/>
        </w:rPr>
        <w:t>стараться располагать свойства предметов в разных блоках в одинаковом порядке</w:t>
      </w:r>
      <w:r w:rsidR="00D078D2">
        <w:rPr>
          <w:rFonts w:ascii="Times New Roman" w:hAnsi="Times New Roman" w:cs="Times New Roman"/>
          <w:sz w:val="28"/>
          <w:szCs w:val="28"/>
        </w:rPr>
        <w:t>.</w:t>
      </w:r>
    </w:p>
    <w:p w14:paraId="6BEC85E0" w14:textId="79E8DEA0" w:rsidR="008270E8" w:rsidRPr="00C60A55" w:rsidRDefault="008270E8" w:rsidP="008C70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Возможности разработчика </w:t>
      </w:r>
      <w:r w:rsidRPr="003C7506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</w:t>
      </w:r>
    </w:p>
    <w:p w14:paraId="75B19FE0" w14:textId="1395DA79" w:rsidR="00C60A55" w:rsidRDefault="000A20C5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может навестить на любой элемент и посмотреть, как он сделан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20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20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он может поменять настройки и сразу увидеть, Какие изменения будут произведены.</w:t>
      </w:r>
    </w:p>
    <w:p w14:paraId="76EB03FC" w14:textId="608C7D68" w:rsidR="00B8087B" w:rsidRDefault="00B8087B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6DFBF" wp14:editId="362C6787">
            <wp:extent cx="5940425" cy="132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70B" w14:textId="478377B5" w:rsidR="00B8087B" w:rsidRDefault="00B8087B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разработчик имеет доступ к консоли</w:t>
      </w:r>
    </w:p>
    <w:p w14:paraId="199447ED" w14:textId="661BC723" w:rsidR="00B8087B" w:rsidRDefault="00FA540A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0F5AA" wp14:editId="23E3680F">
            <wp:extent cx="5940425" cy="342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72B0" w14:textId="4852ACC9" w:rsidR="00FA540A" w:rsidRDefault="00FA540A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может смотреть на внешний вид сайта при разной ширине экрана</w:t>
      </w:r>
    </w:p>
    <w:p w14:paraId="26BB88A4" w14:textId="487F786B" w:rsidR="00FA540A" w:rsidRDefault="00FA540A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9B690" wp14:editId="11AFDCF0">
            <wp:extent cx="5940425" cy="1251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7131" w14:textId="46F3056A" w:rsidR="00EE54B7" w:rsidRDefault="00AB3C16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может видеть размеры подгружаемых файлов и затраченное на это время</w:t>
      </w:r>
    </w:p>
    <w:p w14:paraId="7423A087" w14:textId="57E604AF" w:rsidR="00AB3C16" w:rsidRPr="000A20C5" w:rsidRDefault="00AB3C16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E8C83" wp14:editId="5BE5B754">
            <wp:extent cx="5940425" cy="1737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16" w:rsidRPr="000A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E06"/>
    <w:multiLevelType w:val="hybridMultilevel"/>
    <w:tmpl w:val="CACA4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C4"/>
    <w:rsid w:val="000A20C5"/>
    <w:rsid w:val="000D4778"/>
    <w:rsid w:val="0010102D"/>
    <w:rsid w:val="001859A1"/>
    <w:rsid w:val="001C1286"/>
    <w:rsid w:val="001F4311"/>
    <w:rsid w:val="00291CE6"/>
    <w:rsid w:val="002F0BAF"/>
    <w:rsid w:val="00344EC7"/>
    <w:rsid w:val="00347A02"/>
    <w:rsid w:val="003C7506"/>
    <w:rsid w:val="003F055B"/>
    <w:rsid w:val="00454CD4"/>
    <w:rsid w:val="0050498F"/>
    <w:rsid w:val="005200FD"/>
    <w:rsid w:val="00576486"/>
    <w:rsid w:val="005F5EF0"/>
    <w:rsid w:val="006440D6"/>
    <w:rsid w:val="006971EB"/>
    <w:rsid w:val="006E0FD5"/>
    <w:rsid w:val="008270E8"/>
    <w:rsid w:val="0085239B"/>
    <w:rsid w:val="008C70DA"/>
    <w:rsid w:val="00A57C1C"/>
    <w:rsid w:val="00A95B76"/>
    <w:rsid w:val="00AB3C16"/>
    <w:rsid w:val="00B760C4"/>
    <w:rsid w:val="00B8087B"/>
    <w:rsid w:val="00C31C62"/>
    <w:rsid w:val="00C60A55"/>
    <w:rsid w:val="00D078D2"/>
    <w:rsid w:val="00D81C37"/>
    <w:rsid w:val="00DE4515"/>
    <w:rsid w:val="00EA3B5C"/>
    <w:rsid w:val="00ED7382"/>
    <w:rsid w:val="00EE54B7"/>
    <w:rsid w:val="00EF1B39"/>
    <w:rsid w:val="00F577BD"/>
    <w:rsid w:val="00F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4B80"/>
  <w15:chartTrackingRefBased/>
  <w15:docId w15:val="{B9EE9DC4-F829-4034-8BB4-BDCB224C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Ермолина</dc:creator>
  <cp:keywords/>
  <dc:description/>
  <cp:lastModifiedBy>Лариса Ермолина</cp:lastModifiedBy>
  <cp:revision>37</cp:revision>
  <dcterms:created xsi:type="dcterms:W3CDTF">2021-02-19T13:20:00Z</dcterms:created>
  <dcterms:modified xsi:type="dcterms:W3CDTF">2021-04-04T16:12:00Z</dcterms:modified>
</cp:coreProperties>
</file>