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890C" w14:textId="06E40E68" w:rsidR="000E2509" w:rsidRDefault="0062474D" w:rsidP="0062474D">
      <w:pPr>
        <w:pStyle w:val="Heading1"/>
        <w:rPr>
          <w:lang w:val="en-US"/>
        </w:rPr>
      </w:pPr>
      <w:r>
        <w:rPr>
          <w:lang w:val="en-US"/>
        </w:rPr>
        <w:t>Why the dependencies</w:t>
      </w:r>
    </w:p>
    <w:p w14:paraId="76096360" w14:textId="77777777" w:rsidR="0062474D" w:rsidRPr="0062474D" w:rsidRDefault="0062474D" w:rsidP="0062474D">
      <w:pPr>
        <w:rPr>
          <w:lang w:val="en-US"/>
        </w:rPr>
      </w:pPr>
    </w:p>
    <w:p w14:paraId="6A43FC15" w14:textId="66C3F6E8" w:rsidR="0062474D" w:rsidRDefault="0062474D" w:rsidP="0062474D">
      <w:pPr>
        <w:rPr>
          <w:lang w:val="en-US"/>
        </w:rPr>
      </w:pPr>
      <w:r w:rsidRPr="0062474D">
        <w:rPr>
          <w:lang w:val="en-US"/>
        </w:rPr>
        <w:t>https://www.sayonetech.com/blog/spring-boot-microservices-new-age-framework-your-apps/</w:t>
      </w:r>
    </w:p>
    <w:p w14:paraId="36E1F910" w14:textId="77777777" w:rsidR="0062474D" w:rsidRDefault="0062474D" w:rsidP="0062474D">
      <w:pPr>
        <w:rPr>
          <w:lang w:val="en-US"/>
        </w:rPr>
      </w:pPr>
    </w:p>
    <w:p w14:paraId="089767FD" w14:textId="77777777" w:rsidR="0062474D" w:rsidRDefault="0062474D" w:rsidP="0062474D">
      <w:pPr>
        <w:pStyle w:val="Heading3"/>
      </w:pPr>
      <w:r>
        <w:rPr>
          <w:rStyle w:val="Strong"/>
          <w:b w:val="0"/>
          <w:bCs w:val="0"/>
        </w:rPr>
        <w:t>Dependency Management</w:t>
      </w:r>
    </w:p>
    <w:p w14:paraId="337D0A8F" w14:textId="77777777" w:rsidR="0062474D" w:rsidRDefault="0062474D" w:rsidP="0062474D">
      <w:pPr>
        <w:pStyle w:val="NormalWeb"/>
      </w:pPr>
      <w:r>
        <w:t>Java developers very well know the independent capabilities of Spring Boot and that dependency management is equally important. Spring Boot provides several dependencies for the management of large projects. Some of them are:</w:t>
      </w:r>
    </w:p>
    <w:p w14:paraId="5F0AEBE2" w14:textId="77777777" w:rsidR="0062474D" w:rsidRDefault="0062474D" w:rsidP="0062474D">
      <w:pPr>
        <w:pStyle w:val="NormalWeb"/>
      </w:pPr>
      <w:r>
        <w:t>#1: Actuator dependency – This dependency helps developers track the performance and functionality of apps. In addition, it enables the management of the various functions of apps.</w:t>
      </w:r>
    </w:p>
    <w:p w14:paraId="4108386F" w14:textId="77777777" w:rsidR="0062474D" w:rsidRDefault="0062474D" w:rsidP="0062474D">
      <w:pPr>
        <w:pStyle w:val="NormalWeb"/>
      </w:pPr>
      <w:r>
        <w:t xml:space="preserve">#2: Security dependency – Added to the </w:t>
      </w:r>
      <w:proofErr w:type="spellStart"/>
      <w:r>
        <w:t>classpath</w:t>
      </w:r>
      <w:proofErr w:type="spellEnd"/>
      <w:r>
        <w:t>, this dependency automatically acquires the basic authentication for all the HTTP endpoints as required.</w:t>
      </w:r>
    </w:p>
    <w:p w14:paraId="7369D369" w14:textId="77777777" w:rsidR="0062474D" w:rsidRDefault="0062474D" w:rsidP="0062474D">
      <w:pPr>
        <w:pStyle w:val="NormalWeb"/>
      </w:pPr>
      <w:r>
        <w:t>#3: Web dependency – Several different servers such as the Mobile View Controller or MVC, REST, and Tomcat are utilized by a web dependency in Spring Boot. This single Spring Boot dependency can fetch all the required dependencies for web development.</w:t>
      </w:r>
    </w:p>
    <w:p w14:paraId="3DE06239" w14:textId="77777777" w:rsidR="0062474D" w:rsidRDefault="0062474D" w:rsidP="0062474D">
      <w:pPr>
        <w:pStyle w:val="NormalWeb"/>
      </w:pPr>
      <w:r>
        <w:t>#4: Thyme leaf dependency – The Java-based theme library Thyme Leaf provided by Spring Boot is employed for building web apps. This dependency supports XHTML/HTML5 for web-apps.</w:t>
      </w:r>
    </w:p>
    <w:p w14:paraId="642500F1" w14:textId="77777777" w:rsidR="0062474D" w:rsidRDefault="0062474D" w:rsidP="0062474D">
      <w:pPr>
        <w:pStyle w:val="NormalWeb"/>
      </w:pPr>
      <w:r>
        <w:t>#5: Test dependency – The Spring Boot dependency for app testing contains all major elements required for conducting a thorough test. In addition, it eliminates the need for configuring and starting an actual database for the purpose of testing.</w:t>
      </w:r>
    </w:p>
    <w:p w14:paraId="0678EA84" w14:textId="7029F684" w:rsidR="0062474D" w:rsidRDefault="0062474D" w:rsidP="0062474D">
      <w:pPr>
        <w:rPr>
          <w:lang w:val="en-US"/>
        </w:rPr>
      </w:pPr>
    </w:p>
    <w:p w14:paraId="14E32A94" w14:textId="69E536B8" w:rsidR="009D7D5B" w:rsidRDefault="009D7D5B" w:rsidP="0062474D">
      <w:pPr>
        <w:rPr>
          <w:lang w:val="en-US"/>
        </w:rPr>
      </w:pPr>
    </w:p>
    <w:p w14:paraId="19713193" w14:textId="238406D2" w:rsidR="009D7D5B" w:rsidRDefault="009D7D5B" w:rsidP="0062474D">
      <w:pPr>
        <w:rPr>
          <w:lang w:val="en-US"/>
        </w:rPr>
      </w:pPr>
      <w:r>
        <w:rPr>
          <w:lang w:val="en-US"/>
        </w:rPr>
        <w:t>GitLab CI/CD installation</w:t>
      </w:r>
    </w:p>
    <w:p w14:paraId="1B0675F1" w14:textId="72572379" w:rsidR="009D7D5B" w:rsidRDefault="009D7D5B" w:rsidP="0062474D">
      <w:pPr>
        <w:rPr>
          <w:lang w:val="en-US"/>
        </w:rPr>
      </w:pPr>
      <w:hyperlink r:id="rId4" w:history="1">
        <w:r w:rsidRPr="00804470">
          <w:rPr>
            <w:rStyle w:val="Hyperlink"/>
            <w:lang w:val="en-US"/>
          </w:rPr>
          <w:t>https://docs.gitlab.com/runner/install/windows.html</w:t>
        </w:r>
      </w:hyperlink>
    </w:p>
    <w:p w14:paraId="18F3729F" w14:textId="13F8BE30" w:rsidR="009D7D5B" w:rsidRDefault="009D7D5B" w:rsidP="0062474D">
      <w:pPr>
        <w:rPr>
          <w:lang w:val="en-US"/>
        </w:rPr>
      </w:pPr>
    </w:p>
    <w:p w14:paraId="48A4FA33" w14:textId="77777777" w:rsidR="009D7D5B" w:rsidRDefault="009D7D5B" w:rsidP="0062474D">
      <w:pPr>
        <w:rPr>
          <w:lang w:val="en-US"/>
        </w:rPr>
      </w:pPr>
    </w:p>
    <w:p w14:paraId="02BE42A8" w14:textId="755DC675" w:rsidR="009D7D5B" w:rsidRPr="0062474D" w:rsidRDefault="009D7D5B" w:rsidP="0062474D">
      <w:pPr>
        <w:rPr>
          <w:lang w:val="en-US"/>
        </w:rPr>
      </w:pPr>
      <w:r w:rsidRPr="009D7D5B">
        <w:rPr>
          <w:lang w:val="en-US"/>
        </w:rPr>
        <w:t>https://gitlab.com/MrJigi/ill-buy/-/settings/ci_cd</w:t>
      </w:r>
    </w:p>
    <w:sectPr w:rsidR="009D7D5B" w:rsidRPr="0062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A2"/>
    <w:rsid w:val="000E2509"/>
    <w:rsid w:val="004C684D"/>
    <w:rsid w:val="005841A2"/>
    <w:rsid w:val="0062474D"/>
    <w:rsid w:val="009D7D5B"/>
    <w:rsid w:val="00A26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F79B"/>
  <w15:chartTrackingRefBased/>
  <w15:docId w15:val="{6D571B3D-A19C-4DD7-8537-AB4CB504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7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7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74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2474D"/>
    <w:rPr>
      <w:b/>
      <w:bCs/>
    </w:rPr>
  </w:style>
  <w:style w:type="paragraph" w:styleId="NormalWeb">
    <w:name w:val="Normal (Web)"/>
    <w:basedOn w:val="Normal"/>
    <w:uiPriority w:val="99"/>
    <w:semiHidden/>
    <w:unhideWhenUsed/>
    <w:rsid w:val="006247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D7D5B"/>
    <w:rPr>
      <w:color w:val="0563C1" w:themeColor="hyperlink"/>
      <w:u w:val="single"/>
    </w:rPr>
  </w:style>
  <w:style w:type="character" w:styleId="UnresolvedMention">
    <w:name w:val="Unresolved Mention"/>
    <w:basedOn w:val="DefaultParagraphFont"/>
    <w:uiPriority w:val="99"/>
    <w:semiHidden/>
    <w:unhideWhenUsed/>
    <w:rsid w:val="009D7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itlab.com/runner/install/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Drąsutis,Evaldas E.</dc:creator>
  <cp:keywords/>
  <dc:description/>
  <cp:lastModifiedBy>Drąsutis,Evaldas E.</cp:lastModifiedBy>
  <cp:revision>3</cp:revision>
  <dcterms:created xsi:type="dcterms:W3CDTF">2023-02-15T09:39:00Z</dcterms:created>
  <dcterms:modified xsi:type="dcterms:W3CDTF">2023-03-01T20:04:00Z</dcterms:modified>
</cp:coreProperties>
</file>