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2C35" w14:textId="568832A9" w:rsidR="00B7580B" w:rsidRDefault="00B50ACE" w:rsidP="00B50ACE">
      <w:pPr>
        <w:pStyle w:val="a7"/>
        <w:numPr>
          <w:ilvl w:val="0"/>
          <w:numId w:val="1"/>
        </w:numPr>
      </w:pPr>
      <w:r>
        <w:t>В отчетах требуется возможность синхронизации любых столбцов по времени, по порядку, по алфавиту.</w:t>
      </w:r>
    </w:p>
    <w:p w14:paraId="062D2B15" w14:textId="3452B985" w:rsidR="00B50ACE" w:rsidRDefault="00B50ACE" w:rsidP="00B50ACE">
      <w:pPr>
        <w:pStyle w:val="a7"/>
        <w:numPr>
          <w:ilvl w:val="0"/>
          <w:numId w:val="1"/>
        </w:numPr>
      </w:pPr>
      <w:r>
        <w:t xml:space="preserve">Чтобы формировать отчеты в </w:t>
      </w:r>
      <w:r>
        <w:rPr>
          <w:lang w:val="en-US"/>
        </w:rPr>
        <w:t>Excel</w:t>
      </w:r>
      <w:r w:rsidRPr="00B50ACE">
        <w:t xml:space="preserve"> </w:t>
      </w:r>
      <w:r>
        <w:t>и редактировать их после формирования.</w:t>
      </w:r>
    </w:p>
    <w:p w14:paraId="681B6CAC" w14:textId="58F19A30" w:rsidR="00392B3A" w:rsidRDefault="00392B3A" w:rsidP="00B50ACE">
      <w:pPr>
        <w:pStyle w:val="a7"/>
        <w:numPr>
          <w:ilvl w:val="0"/>
          <w:numId w:val="1"/>
        </w:numPr>
      </w:pPr>
      <w:r>
        <w:t>В отчетах применять фильтры не только по одному признаку, но и по нескольким одновременно.</w:t>
      </w:r>
    </w:p>
    <w:p w14:paraId="0006124C" w14:textId="47B4F988" w:rsidR="00B50ACE" w:rsidRDefault="00B50ACE" w:rsidP="00B50ACE">
      <w:pPr>
        <w:pStyle w:val="a7"/>
        <w:numPr>
          <w:ilvl w:val="0"/>
          <w:numId w:val="1"/>
        </w:numPr>
      </w:pPr>
      <w:r>
        <w:t>По возможности отследить историю тревоги в рапорте (кто вносил изменения</w:t>
      </w:r>
      <w:r w:rsidR="00985FCD">
        <w:t xml:space="preserve"> в рапорт</w:t>
      </w:r>
      <w:r>
        <w:t>)</w:t>
      </w:r>
      <w:r w:rsidR="00392B3A">
        <w:t>.</w:t>
      </w:r>
    </w:p>
    <w:sectPr w:rsidR="00B50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B6F1E"/>
    <w:multiLevelType w:val="hybridMultilevel"/>
    <w:tmpl w:val="6C962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45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CE"/>
    <w:rsid w:val="001442AA"/>
    <w:rsid w:val="00392B3A"/>
    <w:rsid w:val="00681033"/>
    <w:rsid w:val="00890ECF"/>
    <w:rsid w:val="00985163"/>
    <w:rsid w:val="00985FCD"/>
    <w:rsid w:val="00B50ACE"/>
    <w:rsid w:val="00B54B11"/>
    <w:rsid w:val="00B7580B"/>
    <w:rsid w:val="00C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AD88"/>
  <w15:chartTrackingRefBased/>
  <w15:docId w15:val="{AC28C83C-5B31-486D-B45F-AA837031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A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A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A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A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Старший оператор-ПЦН</dc:creator>
  <cp:keywords/>
  <dc:description/>
  <cp:lastModifiedBy>Старший оператор-ПЦН</cp:lastModifiedBy>
  <cp:revision>2</cp:revision>
  <dcterms:created xsi:type="dcterms:W3CDTF">2026-04-28T07:55:00Z</dcterms:created>
  <dcterms:modified xsi:type="dcterms:W3CDTF">2026-04-28T08:21:00Z</dcterms:modified>
</cp:coreProperties>
</file>