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AE1" w:rsidRDefault="001E4AE1" w:rsidP="001E4AE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pl-PL"/>
        </w:rPr>
      </w:pPr>
      <w:r w:rsidRPr="001E4AE1">
        <w:rPr>
          <w:rFonts w:ascii="Times New Roman" w:eastAsia="Times New Roman" w:hAnsi="Times New Roman" w:cs="Times New Roman"/>
          <w:sz w:val="24"/>
          <w:szCs w:val="24"/>
          <w:lang w:val="pl-PL"/>
        </w:rPr>
        <w:t>Podstawowe zagadnienia systemów rozproszonych (definicja, przeźroczystość, korzyści z rozproszenia i związane z tym wyzwania).</w:t>
      </w:r>
    </w:p>
    <w:p w:rsidR="001E4AE1" w:rsidRDefault="001E4AE1" w:rsidP="001E4AE1">
      <w:pPr>
        <w:spacing w:before="100" w:beforeAutospacing="1" w:after="100" w:afterAutospacing="1" w:line="240" w:lineRule="auto"/>
        <w:ind w:left="360"/>
        <w:rPr>
          <w:rFonts w:ascii="Times New Roman" w:eastAsia="Times New Roman" w:hAnsi="Times New Roman" w:cs="Times New Roman"/>
          <w:sz w:val="24"/>
          <w:szCs w:val="24"/>
          <w:lang w:val="pl-PL"/>
        </w:rPr>
      </w:pPr>
      <w:r w:rsidRPr="0090531C">
        <w:rPr>
          <w:rFonts w:ascii="Times New Roman" w:eastAsia="Times New Roman" w:hAnsi="Times New Roman" w:cs="Times New Roman"/>
          <w:b/>
          <w:sz w:val="24"/>
          <w:szCs w:val="24"/>
          <w:lang w:val="pl-PL"/>
        </w:rPr>
        <w:t>System rozproszony:</w:t>
      </w:r>
      <w:r>
        <w:rPr>
          <w:rFonts w:ascii="Times New Roman" w:eastAsia="Times New Roman" w:hAnsi="Times New Roman" w:cs="Times New Roman"/>
          <w:sz w:val="24"/>
          <w:szCs w:val="24"/>
          <w:lang w:val="pl-PL"/>
        </w:rPr>
        <w:t xml:space="preserve"> </w:t>
      </w:r>
      <w:r w:rsidR="00A63F29">
        <w:rPr>
          <w:rFonts w:ascii="Times New Roman" w:eastAsia="Times New Roman" w:hAnsi="Times New Roman" w:cs="Times New Roman"/>
          <w:sz w:val="24"/>
          <w:szCs w:val="24"/>
          <w:lang w:val="pl-PL"/>
        </w:rPr>
        <w:t xml:space="preserve">Wiele procesów pracujących razem. Wiele niezależnych komputerów które jawią się użytkownikowi, jako jeden spójny system. </w:t>
      </w:r>
    </w:p>
    <w:p w:rsidR="00A63F29" w:rsidRDefault="00A63F29" w:rsidP="00A63F29">
      <w:pPr>
        <w:spacing w:before="100" w:beforeAutospacing="1" w:after="100" w:afterAutospacing="1" w:line="240" w:lineRule="auto"/>
        <w:ind w:left="360" w:firstLine="360"/>
        <w:rPr>
          <w:rFonts w:ascii="Times New Roman" w:eastAsia="Times New Roman" w:hAnsi="Times New Roman" w:cs="Times New Roman"/>
          <w:sz w:val="24"/>
          <w:szCs w:val="24"/>
        </w:rPr>
      </w:pPr>
      <w:r w:rsidRPr="00A63F29">
        <w:rPr>
          <w:rFonts w:ascii="Times New Roman" w:eastAsia="Times New Roman" w:hAnsi="Times New Roman" w:cs="Times New Roman"/>
          <w:i/>
          <w:sz w:val="24"/>
          <w:szCs w:val="24"/>
        </w:rPr>
        <w:t>A distributed operating system is one that looks to its users like an ordinary centrialized operation system, but runs on multiple, independent CPUs. The key concept here is transparency, in other words, the use of multiple processors should be invisible (transparent) to the user. Another way of  expressing the same idea is to say that the user views the system as a virtual uniprocessor , not as a collection of distinct machines.</w:t>
      </w:r>
      <w:r w:rsidRPr="00A63F29">
        <w:rPr>
          <w:rFonts w:ascii="Times New Roman" w:eastAsia="Times New Roman" w:hAnsi="Times New Roman" w:cs="Times New Roman"/>
          <w:sz w:val="24"/>
          <w:szCs w:val="24"/>
        </w:rPr>
        <w:t>”</w:t>
      </w:r>
    </w:p>
    <w:p w:rsidR="00A63F29" w:rsidRDefault="00A63F29" w:rsidP="00A63F29">
      <w:pPr>
        <w:spacing w:before="100" w:beforeAutospacing="1" w:after="100" w:afterAutospacing="1" w:line="240" w:lineRule="auto"/>
        <w:ind w:left="360" w:firstLine="360"/>
        <w:rPr>
          <w:rFonts w:ascii="Times New Roman" w:eastAsia="Times New Roman" w:hAnsi="Times New Roman" w:cs="Times New Roman"/>
          <w:sz w:val="24"/>
          <w:szCs w:val="24"/>
          <w:lang w:val="pl-PL"/>
        </w:rPr>
      </w:pPr>
      <w:r w:rsidRPr="00A63F29">
        <w:rPr>
          <w:rFonts w:ascii="Times New Roman" w:eastAsia="Times New Roman" w:hAnsi="Times New Roman" w:cs="Times New Roman"/>
          <w:sz w:val="24"/>
          <w:szCs w:val="24"/>
          <w:lang w:val="pl-PL"/>
        </w:rPr>
        <w:t>Syst</w:t>
      </w:r>
      <w:r>
        <w:rPr>
          <w:rFonts w:ascii="Times New Roman" w:eastAsia="Times New Roman" w:hAnsi="Times New Roman" w:cs="Times New Roman"/>
          <w:sz w:val="24"/>
          <w:szCs w:val="24"/>
          <w:lang w:val="pl-PL"/>
        </w:rPr>
        <w:t>em rozproszony jest systemem który dla uż</w:t>
      </w:r>
      <w:r w:rsidRPr="00A63F29">
        <w:rPr>
          <w:rFonts w:ascii="Times New Roman" w:eastAsia="Times New Roman" w:hAnsi="Times New Roman" w:cs="Times New Roman"/>
          <w:sz w:val="24"/>
          <w:szCs w:val="24"/>
          <w:lang w:val="pl-PL"/>
        </w:rPr>
        <w:t>ytkownika jest</w:t>
      </w:r>
      <w:r>
        <w:rPr>
          <w:rFonts w:ascii="Times New Roman" w:eastAsia="Times New Roman" w:hAnsi="Times New Roman" w:cs="Times New Roman"/>
          <w:sz w:val="24"/>
          <w:szCs w:val="24"/>
          <w:lang w:val="pl-PL"/>
        </w:rPr>
        <w:t xml:space="preserve"> system scentralizowanym jednak działającym na wielu procesorach. Kluczową koncepcja tutaj jest transparentność</w:t>
      </w:r>
      <w:r w:rsidR="008C6D81">
        <w:rPr>
          <w:rFonts w:ascii="Times New Roman" w:eastAsia="Times New Roman" w:hAnsi="Times New Roman" w:cs="Times New Roman"/>
          <w:sz w:val="24"/>
          <w:szCs w:val="24"/>
          <w:lang w:val="pl-PL"/>
        </w:rPr>
        <w:t xml:space="preserve"> (</w:t>
      </w:r>
      <w:r w:rsidR="008C6D81" w:rsidRPr="008C6D81">
        <w:rPr>
          <w:rFonts w:ascii="Times New Roman" w:eastAsia="Times New Roman" w:hAnsi="Times New Roman" w:cs="Times New Roman"/>
          <w:b/>
          <w:sz w:val="24"/>
          <w:szCs w:val="24"/>
          <w:lang w:val="pl-PL"/>
        </w:rPr>
        <w:t>przejrzystość</w:t>
      </w:r>
      <w:r w:rsidR="008C6D81">
        <w:rPr>
          <w:rFonts w:ascii="Times New Roman" w:eastAsia="Times New Roman" w:hAnsi="Times New Roman" w:cs="Times New Roman"/>
          <w:sz w:val="24"/>
          <w:szCs w:val="24"/>
          <w:lang w:val="pl-PL"/>
        </w:rPr>
        <w:t>)</w:t>
      </w:r>
      <w:r>
        <w:rPr>
          <w:rFonts w:ascii="Times New Roman" w:eastAsia="Times New Roman" w:hAnsi="Times New Roman" w:cs="Times New Roman"/>
          <w:sz w:val="24"/>
          <w:szCs w:val="24"/>
          <w:lang w:val="pl-PL"/>
        </w:rPr>
        <w:t>. Fakt iż system działa na wi</w:t>
      </w:r>
      <w:r w:rsidR="008C6D81">
        <w:rPr>
          <w:rFonts w:ascii="Times New Roman" w:eastAsia="Times New Roman" w:hAnsi="Times New Roman" w:cs="Times New Roman"/>
          <w:sz w:val="24"/>
          <w:szCs w:val="24"/>
          <w:lang w:val="pl-PL"/>
        </w:rPr>
        <w:t>elu procesorach jest niewidoczny</w:t>
      </w:r>
      <w:r>
        <w:rPr>
          <w:rFonts w:ascii="Times New Roman" w:eastAsia="Times New Roman" w:hAnsi="Times New Roman" w:cs="Times New Roman"/>
          <w:sz w:val="24"/>
          <w:szCs w:val="24"/>
          <w:lang w:val="pl-PL"/>
        </w:rPr>
        <w:t xml:space="preserve"> dla użytkownika.</w:t>
      </w:r>
      <w:r w:rsidR="008C6D81">
        <w:rPr>
          <w:rFonts w:ascii="Times New Roman" w:eastAsia="Times New Roman" w:hAnsi="Times New Roman" w:cs="Times New Roman"/>
          <w:sz w:val="24"/>
          <w:szCs w:val="24"/>
          <w:lang w:val="pl-PL"/>
        </w:rPr>
        <w:t xml:space="preserve"> Innymi słowy użytkownik postrzega system jako maszynę jednoprocesorową, nie jako kolekcję odrębnych maszyn. </w:t>
      </w:r>
      <w:r>
        <w:rPr>
          <w:rFonts w:ascii="Times New Roman" w:eastAsia="Times New Roman" w:hAnsi="Times New Roman" w:cs="Times New Roman"/>
          <w:sz w:val="24"/>
          <w:szCs w:val="24"/>
          <w:lang w:val="pl-PL"/>
        </w:rPr>
        <w:t xml:space="preserve"> </w:t>
      </w:r>
    </w:p>
    <w:p w:rsidR="008C6D81" w:rsidRPr="0090531C" w:rsidRDefault="008C6D81" w:rsidP="008C6D81">
      <w:pPr>
        <w:spacing w:before="100" w:beforeAutospacing="1" w:after="100" w:afterAutospacing="1" w:line="240" w:lineRule="auto"/>
        <w:rPr>
          <w:rFonts w:ascii="Times New Roman" w:eastAsia="Times New Roman" w:hAnsi="Times New Roman" w:cs="Times New Roman"/>
          <w:b/>
          <w:sz w:val="24"/>
          <w:szCs w:val="24"/>
          <w:lang w:val="pl-PL"/>
        </w:rPr>
      </w:pPr>
      <w:r>
        <w:rPr>
          <w:rFonts w:ascii="Times New Roman" w:eastAsia="Times New Roman" w:hAnsi="Times New Roman" w:cs="Times New Roman"/>
          <w:sz w:val="24"/>
          <w:szCs w:val="24"/>
          <w:lang w:val="pl-PL"/>
        </w:rPr>
        <w:tab/>
      </w:r>
      <w:r w:rsidRPr="0090531C">
        <w:rPr>
          <w:rFonts w:ascii="Times New Roman" w:eastAsia="Times New Roman" w:hAnsi="Times New Roman" w:cs="Times New Roman"/>
          <w:b/>
          <w:sz w:val="24"/>
          <w:szCs w:val="24"/>
          <w:lang w:val="pl-PL"/>
        </w:rPr>
        <w:t>Zalety:</w:t>
      </w:r>
    </w:p>
    <w:p w:rsidR="008C6D81" w:rsidRDefault="008C6D81" w:rsidP="008C6D8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Możliwa komunikacja i współdzielenie zasobów</w:t>
      </w:r>
    </w:p>
    <w:p w:rsidR="008C6D81" w:rsidRDefault="008C6D81" w:rsidP="008C6D8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Korzystna proporcja między ceną a wydajnością systemu.</w:t>
      </w:r>
    </w:p>
    <w:p w:rsidR="008C6D81" w:rsidRDefault="008C6D81" w:rsidP="008C6D8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Niezawodność, skalowalność.</w:t>
      </w:r>
    </w:p>
    <w:p w:rsidR="008C6D81" w:rsidRDefault="008C6D81" w:rsidP="008C6D8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Możliwość rozbudowy systemu.</w:t>
      </w:r>
    </w:p>
    <w:p w:rsidR="008C6D81" w:rsidRPr="0090531C" w:rsidRDefault="008C6D81" w:rsidP="008C6D81">
      <w:pPr>
        <w:spacing w:before="100" w:beforeAutospacing="1" w:after="100" w:afterAutospacing="1" w:line="240" w:lineRule="auto"/>
        <w:ind w:firstLine="720"/>
        <w:rPr>
          <w:rFonts w:ascii="Times New Roman" w:eastAsia="Times New Roman" w:hAnsi="Times New Roman" w:cs="Times New Roman"/>
          <w:b/>
          <w:sz w:val="24"/>
          <w:szCs w:val="24"/>
          <w:lang w:val="pl-PL"/>
        </w:rPr>
      </w:pPr>
      <w:r w:rsidRPr="0090531C">
        <w:rPr>
          <w:rFonts w:ascii="Times New Roman" w:eastAsia="Times New Roman" w:hAnsi="Times New Roman" w:cs="Times New Roman"/>
          <w:b/>
          <w:sz w:val="24"/>
          <w:szCs w:val="24"/>
          <w:lang w:val="pl-PL"/>
        </w:rPr>
        <w:t>Wady</w:t>
      </w:r>
    </w:p>
    <w:p w:rsidR="008C6D81" w:rsidRDefault="008C6D81" w:rsidP="008C6D8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Aplikacje muszą być napisane pod system rozproszony.</w:t>
      </w:r>
    </w:p>
    <w:p w:rsidR="008C6D81" w:rsidRDefault="008C6D81" w:rsidP="008C6D8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Zabezpieczenie połączenia sieciowego.</w:t>
      </w:r>
    </w:p>
    <w:p w:rsidR="008C6D81" w:rsidRDefault="008C6D81" w:rsidP="008C6D8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Prywatność i bezpieczeństwo połączenia.</w:t>
      </w:r>
    </w:p>
    <w:p w:rsidR="009A4232" w:rsidRDefault="009A4232" w:rsidP="008C6D8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Problemy skalowalności systemu:</w:t>
      </w:r>
    </w:p>
    <w:p w:rsidR="009A4232" w:rsidRDefault="009A4232" w:rsidP="009A4232">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Centralizacja usługi: pojedynczy serwer dla wielu użytkowników</w:t>
      </w:r>
    </w:p>
    <w:p w:rsidR="009A4232" w:rsidRDefault="009A4232" w:rsidP="009A4232">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Centralizacja danych: pojedyncza książka telefoniczna dostępna online</w:t>
      </w:r>
    </w:p>
    <w:p w:rsidR="009A4232" w:rsidRDefault="009A4232" w:rsidP="009A4232">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A4232">
        <w:rPr>
          <w:rFonts w:ascii="Times New Roman" w:eastAsia="Times New Roman" w:hAnsi="Times New Roman" w:cs="Times New Roman"/>
          <w:sz w:val="24"/>
          <w:szCs w:val="24"/>
        </w:rPr>
        <w:t>Centralizacja algorytmów: routing based on complete information.</w:t>
      </w:r>
    </w:p>
    <w:p w:rsidR="009A4232" w:rsidRDefault="009A4232" w:rsidP="009A4232">
      <w:pPr>
        <w:spacing w:before="100" w:beforeAutospacing="1" w:after="100" w:afterAutospacing="1" w:line="240" w:lineRule="auto"/>
        <w:rPr>
          <w:rFonts w:ascii="Times New Roman" w:eastAsia="Times New Roman" w:hAnsi="Times New Roman" w:cs="Times New Roman"/>
          <w:sz w:val="24"/>
          <w:szCs w:val="24"/>
        </w:rPr>
      </w:pPr>
    </w:p>
    <w:p w:rsidR="009A4232" w:rsidRPr="0090531C" w:rsidRDefault="009A4232" w:rsidP="009A4232">
      <w:pPr>
        <w:spacing w:before="100" w:beforeAutospacing="1" w:after="100" w:afterAutospacing="1" w:line="240" w:lineRule="auto"/>
        <w:ind w:left="720"/>
        <w:rPr>
          <w:rFonts w:ascii="Times New Roman" w:eastAsia="Times New Roman" w:hAnsi="Times New Roman" w:cs="Times New Roman"/>
          <w:b/>
          <w:sz w:val="24"/>
          <w:szCs w:val="24"/>
        </w:rPr>
      </w:pPr>
      <w:r w:rsidRPr="0090531C">
        <w:rPr>
          <w:rFonts w:ascii="Times New Roman" w:eastAsia="Times New Roman" w:hAnsi="Times New Roman" w:cs="Times New Roman"/>
          <w:b/>
          <w:sz w:val="24"/>
          <w:szCs w:val="24"/>
        </w:rPr>
        <w:t>Modele systemów rozproszonych:</w:t>
      </w:r>
    </w:p>
    <w:p w:rsidR="0090531C" w:rsidRPr="0090531C" w:rsidRDefault="009A4232" w:rsidP="009A423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pl-PL"/>
        </w:rPr>
      </w:pPr>
      <w:r w:rsidRPr="0090531C">
        <w:rPr>
          <w:rFonts w:ascii="Times New Roman" w:eastAsia="Times New Roman" w:hAnsi="Times New Roman" w:cs="Times New Roman"/>
          <w:sz w:val="24"/>
          <w:szCs w:val="24"/>
          <w:lang w:val="pl-PL"/>
        </w:rPr>
        <w:t xml:space="preserve">Minikomputer (każdy </w:t>
      </w:r>
      <w:r w:rsidR="0090531C" w:rsidRPr="0090531C">
        <w:rPr>
          <w:rFonts w:ascii="Times New Roman" w:eastAsia="Times New Roman" w:hAnsi="Times New Roman" w:cs="Times New Roman"/>
          <w:sz w:val="24"/>
          <w:szCs w:val="24"/>
          <w:lang w:val="pl-PL"/>
        </w:rPr>
        <w:t xml:space="preserve">z </w:t>
      </w:r>
      <w:r w:rsidRPr="0090531C">
        <w:rPr>
          <w:rFonts w:ascii="Times New Roman" w:eastAsia="Times New Roman" w:hAnsi="Times New Roman" w:cs="Times New Roman"/>
          <w:sz w:val="24"/>
          <w:szCs w:val="24"/>
          <w:lang w:val="pl-PL"/>
        </w:rPr>
        <w:t>użytkowników</w:t>
      </w:r>
      <w:r w:rsidR="0090531C" w:rsidRPr="0090531C">
        <w:rPr>
          <w:rFonts w:ascii="Times New Roman" w:eastAsia="Times New Roman" w:hAnsi="Times New Roman" w:cs="Times New Roman"/>
          <w:sz w:val="24"/>
          <w:szCs w:val="24"/>
          <w:lang w:val="pl-PL"/>
        </w:rPr>
        <w:t xml:space="preserve"> ma lokalna maszynę, ale może pobierać więcej danych)</w:t>
      </w:r>
    </w:p>
    <w:p w:rsidR="0090531C" w:rsidRDefault="0090531C" w:rsidP="009A423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Workstation model</w:t>
      </w:r>
    </w:p>
    <w:p w:rsidR="0090531C" w:rsidRDefault="0090531C" w:rsidP="009A423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Model: klient-serwer. Uzytkownik ma maszyne lokalną i łączy się z potężnym serwerem.</w:t>
      </w:r>
    </w:p>
    <w:p w:rsidR="0090531C" w:rsidRDefault="0090531C" w:rsidP="0090531C">
      <w:pPr>
        <w:pStyle w:val="ListParagraph"/>
        <w:spacing w:before="100" w:beforeAutospacing="1" w:after="100" w:afterAutospacing="1" w:line="240" w:lineRule="auto"/>
        <w:ind w:left="360"/>
        <w:rPr>
          <w:rFonts w:ascii="Times New Roman" w:eastAsia="Times New Roman" w:hAnsi="Times New Roman" w:cs="Times New Roman"/>
          <w:sz w:val="24"/>
          <w:szCs w:val="24"/>
          <w:lang w:val="pl-PL"/>
        </w:rPr>
      </w:pPr>
    </w:p>
    <w:p w:rsidR="009A4232" w:rsidRPr="0090531C" w:rsidRDefault="009A4232" w:rsidP="0090531C">
      <w:pPr>
        <w:pStyle w:val="ListParagraph"/>
        <w:spacing w:before="100" w:beforeAutospacing="1" w:after="100" w:afterAutospacing="1" w:line="240" w:lineRule="auto"/>
        <w:ind w:left="360"/>
        <w:rPr>
          <w:rFonts w:ascii="Times New Roman" w:eastAsia="Times New Roman" w:hAnsi="Times New Roman" w:cs="Times New Roman"/>
          <w:sz w:val="24"/>
          <w:szCs w:val="24"/>
          <w:lang w:val="pl-PL"/>
        </w:rPr>
      </w:pPr>
      <w:r w:rsidRPr="0090531C">
        <w:rPr>
          <w:rFonts w:ascii="Times New Roman" w:eastAsia="Times New Roman" w:hAnsi="Times New Roman" w:cs="Times New Roman"/>
          <w:sz w:val="24"/>
          <w:szCs w:val="24"/>
          <w:lang w:val="pl-PL"/>
        </w:rPr>
        <w:t xml:space="preserve"> </w:t>
      </w:r>
    </w:p>
    <w:p w:rsidR="008C6D81" w:rsidRPr="0090531C" w:rsidRDefault="009A4232" w:rsidP="008C6D81">
      <w:pPr>
        <w:spacing w:before="100" w:beforeAutospacing="1" w:after="100" w:afterAutospacing="1" w:line="240" w:lineRule="auto"/>
        <w:ind w:firstLine="360"/>
        <w:rPr>
          <w:rFonts w:ascii="Times New Roman" w:eastAsia="Times New Roman" w:hAnsi="Times New Roman" w:cs="Times New Roman"/>
          <w:b/>
          <w:sz w:val="24"/>
          <w:szCs w:val="24"/>
          <w:lang w:val="pl-PL"/>
        </w:rPr>
      </w:pPr>
      <w:r w:rsidRPr="0090531C">
        <w:rPr>
          <w:rFonts w:ascii="Times New Roman" w:eastAsia="Times New Roman" w:hAnsi="Times New Roman" w:cs="Times New Roman"/>
          <w:b/>
          <w:sz w:val="24"/>
          <w:szCs w:val="24"/>
          <w:lang w:val="pl-PL"/>
        </w:rPr>
        <w:lastRenderedPageBreak/>
        <w:t>Formy t</w:t>
      </w:r>
      <w:r w:rsidR="008C6D81" w:rsidRPr="0090531C">
        <w:rPr>
          <w:rFonts w:ascii="Times New Roman" w:eastAsia="Times New Roman" w:hAnsi="Times New Roman" w:cs="Times New Roman"/>
          <w:b/>
          <w:sz w:val="24"/>
          <w:szCs w:val="24"/>
          <w:lang w:val="pl-PL"/>
        </w:rPr>
        <w:t>ranspar</w:t>
      </w:r>
      <w:r w:rsidRPr="0090531C">
        <w:rPr>
          <w:rFonts w:ascii="Times New Roman" w:eastAsia="Times New Roman" w:hAnsi="Times New Roman" w:cs="Times New Roman"/>
          <w:b/>
          <w:sz w:val="24"/>
          <w:szCs w:val="24"/>
          <w:lang w:val="pl-PL"/>
        </w:rPr>
        <w:t>entności/przejrzystości</w:t>
      </w:r>
    </w:p>
    <w:p w:rsidR="008C6D81" w:rsidRDefault="008C6D81" w:rsidP="008C6D81">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 xml:space="preserve">Dostęp. </w:t>
      </w:r>
      <w:r w:rsidR="00045E64">
        <w:rPr>
          <w:rFonts w:ascii="Times New Roman" w:eastAsia="Times New Roman" w:hAnsi="Times New Roman" w:cs="Times New Roman"/>
          <w:sz w:val="24"/>
          <w:szCs w:val="24"/>
          <w:lang w:val="pl-PL"/>
        </w:rPr>
        <w:t>Różnica w reprezentacji danych oraz sposób jak zorganizowany jest dostęp do nich jest ukryty.</w:t>
      </w:r>
    </w:p>
    <w:p w:rsidR="00045E64" w:rsidRDefault="00045E64" w:rsidP="008C6D81">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Lokalizacja. Ukrycie gdzie zasób jest zlokalizowany.</w:t>
      </w:r>
    </w:p>
    <w:p w:rsidR="00045E64" w:rsidRDefault="00045E64" w:rsidP="008C6D81">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 xml:space="preserve">Migracja/Przeniesienie.  Informacja o tym, że zasób jest przeniesiony na inną maszynę jest ukryta przez użytkownikiem. </w:t>
      </w:r>
    </w:p>
    <w:p w:rsidR="00045E64" w:rsidRDefault="00045E64" w:rsidP="008C6D81">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Replikacja. Ukrycie informacji o tym, że dany zasób może być replikowany.</w:t>
      </w:r>
    </w:p>
    <w:p w:rsidR="00045E64" w:rsidRDefault="00045E64" w:rsidP="008C6D81">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Współbieżność. Ukrycie informacji o tym, że zasób może być użyty przez wielu użytkowników.</w:t>
      </w:r>
    </w:p>
    <w:p w:rsidR="00133D95" w:rsidRDefault="00133D95" w:rsidP="008C6D81">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Awaria. Ukrycie faktu awarii i przywrócenia działającego zasobu,</w:t>
      </w:r>
    </w:p>
    <w:p w:rsidR="00045E64" w:rsidRPr="008C6D81" w:rsidRDefault="00133D95" w:rsidP="008C6D81">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 xml:space="preserve">Persystencja. </w:t>
      </w:r>
      <w:r w:rsidR="009A4232">
        <w:rPr>
          <w:rFonts w:ascii="Times New Roman" w:eastAsia="Times New Roman" w:hAnsi="Times New Roman" w:cs="Times New Roman"/>
          <w:sz w:val="24"/>
          <w:szCs w:val="24"/>
          <w:lang w:val="pl-PL"/>
        </w:rPr>
        <w:t>Ukrycie obecności oprogramowania na dysku.</w:t>
      </w:r>
    </w:p>
    <w:p w:rsidR="009A4232" w:rsidRDefault="009A4232" w:rsidP="001E4AE1">
      <w:pPr>
        <w:spacing w:before="100" w:beforeAutospacing="1" w:after="100" w:afterAutospacing="1" w:line="240" w:lineRule="auto"/>
        <w:rPr>
          <w:rFonts w:ascii="Times New Roman" w:eastAsia="Times New Roman" w:hAnsi="Times New Roman" w:cs="Times New Roman"/>
          <w:sz w:val="24"/>
          <w:szCs w:val="24"/>
          <w:lang w:val="pl-PL"/>
        </w:rPr>
      </w:pPr>
    </w:p>
    <w:p w:rsidR="009A4232" w:rsidRDefault="009A4232" w:rsidP="001E4AE1">
      <w:pPr>
        <w:spacing w:before="100" w:beforeAutospacing="1" w:after="100" w:afterAutospacing="1" w:line="240" w:lineRule="auto"/>
        <w:rPr>
          <w:rFonts w:ascii="Times New Roman" w:eastAsia="Times New Roman" w:hAnsi="Times New Roman" w:cs="Times New Roman"/>
          <w:sz w:val="24"/>
          <w:szCs w:val="24"/>
          <w:lang w:val="pl-PL"/>
        </w:rPr>
      </w:pPr>
    </w:p>
    <w:p w:rsidR="009A4232" w:rsidRDefault="009A4232" w:rsidP="001E4AE1">
      <w:pPr>
        <w:spacing w:before="100" w:beforeAutospacing="1" w:after="100" w:afterAutospacing="1" w:line="240" w:lineRule="auto"/>
        <w:rPr>
          <w:rFonts w:ascii="Times New Roman" w:eastAsia="Times New Roman" w:hAnsi="Times New Roman" w:cs="Times New Roman"/>
          <w:sz w:val="24"/>
          <w:szCs w:val="24"/>
          <w:lang w:val="pl-PL"/>
        </w:rPr>
      </w:pPr>
    </w:p>
    <w:p w:rsidR="001E4AE1" w:rsidRPr="001E4AE1" w:rsidRDefault="001E4AE1" w:rsidP="001E4AE1">
      <w:pPr>
        <w:spacing w:before="100" w:beforeAutospacing="1" w:after="100" w:afterAutospacing="1" w:line="240" w:lineRule="auto"/>
        <w:rPr>
          <w:rFonts w:ascii="Times New Roman" w:eastAsia="Times New Roman" w:hAnsi="Times New Roman" w:cs="Times New Roman"/>
          <w:sz w:val="24"/>
          <w:szCs w:val="24"/>
          <w:lang w:val="pl-PL"/>
        </w:rPr>
      </w:pPr>
      <w:r w:rsidRPr="001E4AE1">
        <w:rPr>
          <w:rFonts w:ascii="Times New Roman" w:eastAsia="Times New Roman" w:hAnsi="Times New Roman" w:cs="Times New Roman"/>
          <w:sz w:val="24"/>
          <w:szCs w:val="24"/>
          <w:lang w:val="pl-PL"/>
        </w:rPr>
        <w:t>Podstawowe zagadnienia związane z komunikacją sieciową:</w:t>
      </w:r>
    </w:p>
    <w:p w:rsidR="001E4AE1" w:rsidRDefault="001E4AE1" w:rsidP="001E4AE1">
      <w:pPr>
        <w:numPr>
          <w:ilvl w:val="0"/>
          <w:numId w:val="1"/>
        </w:numPr>
        <w:spacing w:before="100" w:beforeAutospacing="1" w:after="100" w:afterAutospacing="1" w:line="240" w:lineRule="auto"/>
        <w:rPr>
          <w:rFonts w:ascii="Times New Roman" w:eastAsia="Times New Roman" w:hAnsi="Times New Roman" w:cs="Times New Roman"/>
          <w:sz w:val="24"/>
          <w:szCs w:val="24"/>
          <w:lang w:val="pl-PL"/>
        </w:rPr>
      </w:pPr>
      <w:r w:rsidRPr="001E4AE1">
        <w:rPr>
          <w:rFonts w:ascii="Times New Roman" w:eastAsia="Times New Roman" w:hAnsi="Times New Roman" w:cs="Times New Roman"/>
          <w:sz w:val="24"/>
          <w:szCs w:val="24"/>
          <w:lang w:val="pl-PL"/>
        </w:rPr>
        <w:t>umiejętność efektywnego korzystania z analizatora pakietów (struktura pakietów, filtrowanie wiadomości)</w:t>
      </w:r>
    </w:p>
    <w:p w:rsidR="0090531C" w:rsidRPr="001E4AE1" w:rsidRDefault="0090531C" w:rsidP="0090531C">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&lt;&lt; ZROBIC TUTORIAL Z WIRESHARKA&gt;&gt;</w:t>
      </w:r>
    </w:p>
    <w:p w:rsidR="001E4AE1" w:rsidRPr="008D7E1F" w:rsidRDefault="008D7E1F" w:rsidP="008D7E1F">
      <w:pPr>
        <w:spacing w:before="100" w:beforeAutospacing="1" w:after="100" w:afterAutospacing="1" w:line="240" w:lineRule="auto"/>
        <w:rPr>
          <w:rFonts w:ascii="Times New Roman" w:eastAsia="Times New Roman" w:hAnsi="Times New Roman" w:cs="Times New Roman"/>
          <w:b/>
          <w:sz w:val="24"/>
          <w:szCs w:val="24"/>
          <w:lang w:val="pl-PL"/>
        </w:rPr>
      </w:pPr>
      <w:r w:rsidRPr="008D7E1F">
        <w:rPr>
          <w:rFonts w:ascii="Times New Roman" w:eastAsia="Times New Roman" w:hAnsi="Times New Roman" w:cs="Times New Roman"/>
          <w:b/>
          <w:sz w:val="24"/>
          <w:szCs w:val="24"/>
          <w:lang w:val="pl-PL"/>
        </w:rPr>
        <w:t>U</w:t>
      </w:r>
      <w:r w:rsidR="001E4AE1" w:rsidRPr="008D7E1F">
        <w:rPr>
          <w:rFonts w:ascii="Times New Roman" w:eastAsia="Times New Roman" w:hAnsi="Times New Roman" w:cs="Times New Roman"/>
          <w:b/>
          <w:sz w:val="24"/>
          <w:szCs w:val="24"/>
          <w:lang w:val="pl-PL"/>
        </w:rPr>
        <w:t>miejętność praktycznego wykorzystania narzędzi ping, traceroute, netstat</w:t>
      </w:r>
    </w:p>
    <w:p w:rsidR="0090531C" w:rsidRDefault="0090531C" w:rsidP="0090531C">
      <w:pPr>
        <w:numPr>
          <w:ilvl w:val="1"/>
          <w:numId w:val="1"/>
        </w:numPr>
        <w:spacing w:before="100" w:beforeAutospacing="1" w:after="100" w:afterAutospacing="1" w:line="240" w:lineRule="auto"/>
        <w:rPr>
          <w:rFonts w:ascii="Times New Roman" w:eastAsia="Times New Roman" w:hAnsi="Times New Roman" w:cs="Times New Roman"/>
          <w:sz w:val="24"/>
          <w:szCs w:val="24"/>
          <w:lang w:val="pl-PL"/>
        </w:rPr>
      </w:pPr>
      <w:r w:rsidRPr="0090531C">
        <w:rPr>
          <w:rFonts w:ascii="Times New Roman" w:eastAsia="Times New Roman" w:hAnsi="Times New Roman" w:cs="Times New Roman"/>
          <w:b/>
          <w:i/>
          <w:sz w:val="24"/>
          <w:szCs w:val="24"/>
          <w:lang w:val="pl-PL"/>
        </w:rPr>
        <w:t>nslookup</w:t>
      </w:r>
      <w:r>
        <w:rPr>
          <w:rFonts w:ascii="Times New Roman" w:eastAsia="Times New Roman" w:hAnsi="Times New Roman" w:cs="Times New Roman"/>
          <w:sz w:val="24"/>
          <w:szCs w:val="24"/>
          <w:lang w:val="pl-PL"/>
        </w:rPr>
        <w:t xml:space="preserve"> : </w:t>
      </w:r>
      <w:r w:rsidRPr="0090531C">
        <w:rPr>
          <w:rFonts w:ascii="Times New Roman" w:eastAsia="Times New Roman" w:hAnsi="Times New Roman" w:cs="Times New Roman"/>
          <w:sz w:val="24"/>
          <w:szCs w:val="24"/>
          <w:lang w:val="pl-PL"/>
        </w:rPr>
        <w:t>wyszukiwania szczegółowych informacji odnoszących się do serwerów DNS włączając adres IP poszczególnych komputerów, nazwę domeny, czy aliasy jakie posiada. Nazwa oznacza z angielskiego name server lookup.</w:t>
      </w:r>
    </w:p>
    <w:p w:rsidR="0090531C" w:rsidRDefault="0090531C" w:rsidP="0090531C">
      <w:pPr>
        <w:numPr>
          <w:ilvl w:val="1"/>
          <w:numId w:val="1"/>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b/>
          <w:i/>
          <w:sz w:val="24"/>
          <w:szCs w:val="24"/>
          <w:lang w:val="pl-PL"/>
        </w:rPr>
        <w:t>Ipconfig</w:t>
      </w:r>
      <w:r>
        <w:rPr>
          <w:rFonts w:ascii="Times New Roman" w:eastAsia="Times New Roman" w:hAnsi="Times New Roman" w:cs="Times New Roman"/>
          <w:sz w:val="24"/>
          <w:szCs w:val="24"/>
          <w:lang w:val="pl-PL"/>
        </w:rPr>
        <w:t xml:space="preserve"> : </w:t>
      </w:r>
      <w:r w:rsidRPr="0090531C">
        <w:rPr>
          <w:rFonts w:ascii="Times New Roman" w:eastAsia="Times New Roman" w:hAnsi="Times New Roman" w:cs="Times New Roman"/>
          <w:sz w:val="24"/>
          <w:szCs w:val="24"/>
          <w:lang w:val="pl-PL"/>
        </w:rPr>
        <w:t>polecenie w systemach operacyjnych Microsoft Windows służące do wyświetlania konfiguracji interfejsów sieciowych</w:t>
      </w:r>
    </w:p>
    <w:p w:rsidR="0090531C" w:rsidRDefault="0090531C" w:rsidP="0090531C">
      <w:pPr>
        <w:numPr>
          <w:ilvl w:val="1"/>
          <w:numId w:val="1"/>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b/>
          <w:i/>
          <w:sz w:val="24"/>
          <w:szCs w:val="24"/>
          <w:lang w:val="pl-PL"/>
        </w:rPr>
        <w:t>Ifconfig-a</w:t>
      </w:r>
      <w:r>
        <w:rPr>
          <w:rFonts w:ascii="Times New Roman" w:eastAsia="Times New Roman" w:hAnsi="Times New Roman" w:cs="Times New Roman"/>
          <w:sz w:val="24"/>
          <w:szCs w:val="24"/>
          <w:lang w:val="pl-PL"/>
        </w:rPr>
        <w:t xml:space="preserve"> : </w:t>
      </w:r>
      <w:r w:rsidR="00814383">
        <w:rPr>
          <w:rFonts w:ascii="Times New Roman" w:eastAsia="Times New Roman" w:hAnsi="Times New Roman" w:cs="Times New Roman"/>
          <w:sz w:val="24"/>
          <w:szCs w:val="24"/>
          <w:lang w:val="pl-PL"/>
        </w:rPr>
        <w:t>polecenie konfigurujące interfejsy sieciowe w systemach Unix i Linux.</w:t>
      </w:r>
      <w:r w:rsidR="00814383" w:rsidRPr="00814383">
        <w:rPr>
          <w:rFonts w:ascii="Times New Roman" w:eastAsia="Times New Roman" w:hAnsi="Times New Roman" w:cs="Times New Roman"/>
          <w:sz w:val="24"/>
          <w:szCs w:val="24"/>
          <w:lang w:val="pl-PL"/>
        </w:rPr>
        <w:t xml:space="preserve"> Odpowiednie </w:t>
      </w:r>
      <w:hyperlink r:id="rId7" w:tooltip="Język skryptowy" w:history="1">
        <w:r w:rsidR="00814383" w:rsidRPr="00814383">
          <w:rPr>
            <w:rFonts w:ascii="Times New Roman" w:eastAsia="Times New Roman" w:hAnsi="Times New Roman" w:cs="Times New Roman"/>
            <w:sz w:val="24"/>
            <w:szCs w:val="24"/>
            <w:lang w:val="pl-PL"/>
          </w:rPr>
          <w:t>skrypty</w:t>
        </w:r>
      </w:hyperlink>
      <w:r w:rsidR="00814383" w:rsidRPr="00814383">
        <w:rPr>
          <w:rFonts w:ascii="Times New Roman" w:eastAsia="Times New Roman" w:hAnsi="Times New Roman" w:cs="Times New Roman"/>
          <w:sz w:val="24"/>
          <w:szCs w:val="24"/>
          <w:lang w:val="pl-PL"/>
        </w:rPr>
        <w:t xml:space="preserve"> wykorzys</w:t>
      </w:r>
      <w:r w:rsidR="00814383">
        <w:rPr>
          <w:rFonts w:ascii="Times New Roman" w:eastAsia="Times New Roman" w:hAnsi="Times New Roman" w:cs="Times New Roman"/>
          <w:sz w:val="24"/>
          <w:szCs w:val="24"/>
          <w:lang w:val="pl-PL"/>
        </w:rPr>
        <w:t xml:space="preserve">tują ifconfig do "podniesienia" </w:t>
      </w:r>
      <w:r w:rsidR="00814383" w:rsidRPr="00814383">
        <w:rPr>
          <w:rFonts w:ascii="Times New Roman" w:eastAsia="Times New Roman" w:hAnsi="Times New Roman" w:cs="Times New Roman"/>
          <w:sz w:val="24"/>
          <w:szCs w:val="24"/>
          <w:lang w:val="pl-PL"/>
        </w:rPr>
        <w:t xml:space="preserve">(uruchomienia) interfejsów sieciowych podczas startowania </w:t>
      </w:r>
      <w:hyperlink r:id="rId8" w:tooltip="System operacyjny" w:history="1">
        <w:r w:rsidR="00814383" w:rsidRPr="00814383">
          <w:rPr>
            <w:rFonts w:ascii="Times New Roman" w:eastAsia="Times New Roman" w:hAnsi="Times New Roman" w:cs="Times New Roman"/>
            <w:sz w:val="24"/>
            <w:szCs w:val="24"/>
            <w:lang w:val="pl-PL"/>
          </w:rPr>
          <w:t>systemu operacyjnego</w:t>
        </w:r>
      </w:hyperlink>
      <w:r w:rsidR="00814383">
        <w:rPr>
          <w:rFonts w:ascii="Times New Roman" w:eastAsia="Times New Roman" w:hAnsi="Times New Roman" w:cs="Times New Roman"/>
          <w:sz w:val="24"/>
          <w:szCs w:val="24"/>
          <w:lang w:val="pl-PL"/>
        </w:rPr>
        <w:t>. Opcja –a wyświetla wszystkie status wszystkich interfejsów sieciowych również tych nieaktywnych.</w:t>
      </w:r>
    </w:p>
    <w:p w:rsidR="0090531C" w:rsidRDefault="00814383" w:rsidP="0090531C">
      <w:pPr>
        <w:numPr>
          <w:ilvl w:val="1"/>
          <w:numId w:val="1"/>
        </w:numPr>
        <w:spacing w:before="100" w:beforeAutospacing="1" w:after="100" w:afterAutospacing="1" w:line="240" w:lineRule="auto"/>
        <w:rPr>
          <w:rFonts w:ascii="Times New Roman" w:eastAsia="Times New Roman" w:hAnsi="Times New Roman" w:cs="Times New Roman"/>
          <w:sz w:val="24"/>
          <w:szCs w:val="24"/>
          <w:lang w:val="pl-PL"/>
        </w:rPr>
      </w:pPr>
      <w:r w:rsidRPr="00814383">
        <w:rPr>
          <w:rFonts w:ascii="Times New Roman" w:eastAsia="Times New Roman" w:hAnsi="Times New Roman" w:cs="Times New Roman"/>
          <w:b/>
          <w:i/>
          <w:sz w:val="24"/>
          <w:szCs w:val="24"/>
          <w:lang w:val="pl-PL"/>
        </w:rPr>
        <w:t>netstat</w:t>
      </w:r>
      <w:r>
        <w:rPr>
          <w:rFonts w:ascii="Times New Roman" w:eastAsia="Times New Roman" w:hAnsi="Times New Roman" w:cs="Times New Roman"/>
          <w:sz w:val="24"/>
          <w:szCs w:val="24"/>
          <w:lang w:val="pl-PL"/>
        </w:rPr>
        <w:t xml:space="preserve"> :</w:t>
      </w:r>
      <w:r w:rsidRPr="00814383">
        <w:rPr>
          <w:lang w:val="pl-PL"/>
        </w:rPr>
        <w:t xml:space="preserve"> </w:t>
      </w:r>
      <w:r w:rsidRPr="00814383">
        <w:rPr>
          <w:rFonts w:ascii="Times New Roman" w:eastAsia="Times New Roman" w:hAnsi="Times New Roman" w:cs="Times New Roman"/>
          <w:sz w:val="24"/>
          <w:szCs w:val="24"/>
          <w:lang w:val="pl-PL"/>
        </w:rPr>
        <w:t xml:space="preserve">służy do wyświetlania aktywnych połączeń sieciowych </w:t>
      </w:r>
      <w:hyperlink r:id="rId9" w:tooltip="Transmission Control Protocol" w:history="1">
        <w:r w:rsidRPr="00814383">
          <w:rPr>
            <w:rFonts w:ascii="Times New Roman" w:eastAsia="Times New Roman" w:hAnsi="Times New Roman" w:cs="Times New Roman"/>
            <w:sz w:val="24"/>
            <w:szCs w:val="24"/>
            <w:lang w:val="pl-PL"/>
          </w:rPr>
          <w:t>TCP</w:t>
        </w:r>
      </w:hyperlink>
      <w:r w:rsidRPr="00814383">
        <w:rPr>
          <w:rFonts w:ascii="Times New Roman" w:eastAsia="Times New Roman" w:hAnsi="Times New Roman" w:cs="Times New Roman"/>
          <w:sz w:val="24"/>
          <w:szCs w:val="24"/>
          <w:lang w:val="pl-PL"/>
        </w:rPr>
        <w:t xml:space="preserve"> a także: </w:t>
      </w:r>
      <w:hyperlink r:id="rId10" w:tooltip="Port protokołu" w:history="1">
        <w:r w:rsidRPr="00814383">
          <w:rPr>
            <w:rFonts w:ascii="Times New Roman" w:eastAsia="Times New Roman" w:hAnsi="Times New Roman" w:cs="Times New Roman"/>
            <w:sz w:val="24"/>
            <w:szCs w:val="24"/>
            <w:lang w:val="pl-PL"/>
          </w:rPr>
          <w:t>portów</w:t>
        </w:r>
      </w:hyperlink>
      <w:r w:rsidRPr="00814383">
        <w:rPr>
          <w:rFonts w:ascii="Times New Roman" w:eastAsia="Times New Roman" w:hAnsi="Times New Roman" w:cs="Times New Roman"/>
          <w:sz w:val="24"/>
          <w:szCs w:val="24"/>
          <w:lang w:val="pl-PL"/>
        </w:rPr>
        <w:t xml:space="preserve">, na których komputer nasłuchuje, tabeli </w:t>
      </w:r>
      <w:hyperlink r:id="rId11" w:tooltip="Trasowanie (telekomunikacja)" w:history="1">
        <w:r w:rsidRPr="00814383">
          <w:rPr>
            <w:rFonts w:ascii="Times New Roman" w:eastAsia="Times New Roman" w:hAnsi="Times New Roman" w:cs="Times New Roman"/>
            <w:sz w:val="24"/>
            <w:szCs w:val="24"/>
            <w:lang w:val="pl-PL"/>
          </w:rPr>
          <w:t>trasowania</w:t>
        </w:r>
      </w:hyperlink>
      <w:r w:rsidRPr="00814383">
        <w:rPr>
          <w:rFonts w:ascii="Times New Roman" w:eastAsia="Times New Roman" w:hAnsi="Times New Roman" w:cs="Times New Roman"/>
          <w:sz w:val="24"/>
          <w:szCs w:val="24"/>
          <w:lang w:val="pl-PL"/>
        </w:rPr>
        <w:t xml:space="preserve"> </w:t>
      </w:r>
      <w:hyperlink r:id="rId12" w:tooltip="Protokół komunikacyjny" w:history="1">
        <w:r w:rsidRPr="00814383">
          <w:rPr>
            <w:rFonts w:ascii="Times New Roman" w:eastAsia="Times New Roman" w:hAnsi="Times New Roman" w:cs="Times New Roman"/>
            <w:sz w:val="24"/>
            <w:szCs w:val="24"/>
            <w:lang w:val="pl-PL"/>
          </w:rPr>
          <w:t>protokołu</w:t>
        </w:r>
      </w:hyperlink>
      <w:r w:rsidRPr="00814383">
        <w:rPr>
          <w:rFonts w:ascii="Times New Roman" w:eastAsia="Times New Roman" w:hAnsi="Times New Roman" w:cs="Times New Roman"/>
          <w:sz w:val="24"/>
          <w:szCs w:val="24"/>
          <w:lang w:val="pl-PL"/>
        </w:rPr>
        <w:t xml:space="preserve"> </w:t>
      </w:r>
      <w:hyperlink r:id="rId13" w:tooltip="Protokół internetowy" w:history="1">
        <w:r w:rsidRPr="00814383">
          <w:rPr>
            <w:rFonts w:ascii="Times New Roman" w:eastAsia="Times New Roman" w:hAnsi="Times New Roman" w:cs="Times New Roman"/>
            <w:sz w:val="24"/>
            <w:szCs w:val="24"/>
            <w:lang w:val="pl-PL"/>
          </w:rPr>
          <w:t>IP</w:t>
        </w:r>
      </w:hyperlink>
      <w:r w:rsidRPr="00814383">
        <w:rPr>
          <w:rFonts w:ascii="Times New Roman" w:eastAsia="Times New Roman" w:hAnsi="Times New Roman" w:cs="Times New Roman"/>
          <w:sz w:val="24"/>
          <w:szCs w:val="24"/>
          <w:lang w:val="pl-PL"/>
        </w:rPr>
        <w:t xml:space="preserve">, statystyki sieci </w:t>
      </w:r>
      <w:hyperlink r:id="rId14" w:tooltip="Ethernet" w:history="1">
        <w:r w:rsidRPr="00814383">
          <w:rPr>
            <w:rFonts w:ascii="Times New Roman" w:eastAsia="Times New Roman" w:hAnsi="Times New Roman" w:cs="Times New Roman"/>
            <w:sz w:val="24"/>
            <w:szCs w:val="24"/>
            <w:lang w:val="pl-PL"/>
          </w:rPr>
          <w:t>Ethernet</w:t>
        </w:r>
      </w:hyperlink>
      <w:r w:rsidRPr="00814383">
        <w:rPr>
          <w:rFonts w:ascii="Times New Roman" w:eastAsia="Times New Roman" w:hAnsi="Times New Roman" w:cs="Times New Roman"/>
          <w:sz w:val="24"/>
          <w:szCs w:val="24"/>
          <w:lang w:val="pl-PL"/>
        </w:rPr>
        <w:t xml:space="preserve">, statystyki protokołu </w:t>
      </w:r>
      <w:hyperlink r:id="rId15" w:tooltip="IPv4" w:history="1">
        <w:r w:rsidRPr="00814383">
          <w:rPr>
            <w:rFonts w:ascii="Times New Roman" w:eastAsia="Times New Roman" w:hAnsi="Times New Roman" w:cs="Times New Roman"/>
            <w:sz w:val="24"/>
            <w:szCs w:val="24"/>
            <w:lang w:val="pl-PL"/>
          </w:rPr>
          <w:t>IPv4</w:t>
        </w:r>
      </w:hyperlink>
      <w:r w:rsidRPr="00814383">
        <w:rPr>
          <w:rFonts w:ascii="Times New Roman" w:eastAsia="Times New Roman" w:hAnsi="Times New Roman" w:cs="Times New Roman"/>
          <w:sz w:val="24"/>
          <w:szCs w:val="24"/>
          <w:lang w:val="pl-PL"/>
        </w:rPr>
        <w:t xml:space="preserve"> (dla protokołów </w:t>
      </w:r>
      <w:hyperlink r:id="rId16" w:tooltip="Protokół internetowy" w:history="1">
        <w:r w:rsidRPr="00814383">
          <w:rPr>
            <w:rFonts w:ascii="Times New Roman" w:eastAsia="Times New Roman" w:hAnsi="Times New Roman" w:cs="Times New Roman"/>
            <w:sz w:val="24"/>
            <w:szCs w:val="24"/>
            <w:lang w:val="pl-PL"/>
          </w:rPr>
          <w:t>IP</w:t>
        </w:r>
      </w:hyperlink>
      <w:r w:rsidRPr="00814383">
        <w:rPr>
          <w:rFonts w:ascii="Times New Roman" w:eastAsia="Times New Roman" w:hAnsi="Times New Roman" w:cs="Times New Roman"/>
          <w:sz w:val="24"/>
          <w:szCs w:val="24"/>
          <w:lang w:val="pl-PL"/>
        </w:rPr>
        <w:t xml:space="preserve">, </w:t>
      </w:r>
      <w:hyperlink r:id="rId17" w:tooltip="Internet Control Message Protocol" w:history="1">
        <w:r w:rsidRPr="00814383">
          <w:rPr>
            <w:rFonts w:ascii="Times New Roman" w:eastAsia="Times New Roman" w:hAnsi="Times New Roman" w:cs="Times New Roman"/>
            <w:sz w:val="24"/>
            <w:szCs w:val="24"/>
            <w:lang w:val="pl-PL"/>
          </w:rPr>
          <w:t>ICMP</w:t>
        </w:r>
      </w:hyperlink>
      <w:r w:rsidRPr="00814383">
        <w:rPr>
          <w:rFonts w:ascii="Times New Roman" w:eastAsia="Times New Roman" w:hAnsi="Times New Roman" w:cs="Times New Roman"/>
          <w:sz w:val="24"/>
          <w:szCs w:val="24"/>
          <w:lang w:val="pl-PL"/>
        </w:rPr>
        <w:t xml:space="preserve">, </w:t>
      </w:r>
      <w:hyperlink r:id="rId18" w:tooltip="Transmission Control Protocol" w:history="1">
        <w:r w:rsidRPr="00814383">
          <w:rPr>
            <w:rFonts w:ascii="Times New Roman" w:eastAsia="Times New Roman" w:hAnsi="Times New Roman" w:cs="Times New Roman"/>
            <w:sz w:val="24"/>
            <w:szCs w:val="24"/>
            <w:lang w:val="pl-PL"/>
          </w:rPr>
          <w:t>TCP</w:t>
        </w:r>
      </w:hyperlink>
      <w:r w:rsidRPr="00814383">
        <w:rPr>
          <w:rFonts w:ascii="Times New Roman" w:eastAsia="Times New Roman" w:hAnsi="Times New Roman" w:cs="Times New Roman"/>
          <w:sz w:val="24"/>
          <w:szCs w:val="24"/>
          <w:lang w:val="pl-PL"/>
        </w:rPr>
        <w:t xml:space="preserve"> i </w:t>
      </w:r>
      <w:hyperlink r:id="rId19" w:tooltip="User Datagram Protocol" w:history="1">
        <w:r w:rsidRPr="00814383">
          <w:rPr>
            <w:rFonts w:ascii="Times New Roman" w:eastAsia="Times New Roman" w:hAnsi="Times New Roman" w:cs="Times New Roman"/>
            <w:sz w:val="24"/>
            <w:szCs w:val="24"/>
            <w:lang w:val="pl-PL"/>
          </w:rPr>
          <w:t>UDP</w:t>
        </w:r>
      </w:hyperlink>
      <w:r w:rsidRPr="00814383">
        <w:rPr>
          <w:rFonts w:ascii="Times New Roman" w:eastAsia="Times New Roman" w:hAnsi="Times New Roman" w:cs="Times New Roman"/>
          <w:sz w:val="24"/>
          <w:szCs w:val="24"/>
          <w:lang w:val="pl-PL"/>
        </w:rPr>
        <w:t xml:space="preserve">), statystyki protokołu </w:t>
      </w:r>
      <w:hyperlink r:id="rId20" w:tooltip="IPv6" w:history="1">
        <w:r w:rsidRPr="00814383">
          <w:rPr>
            <w:rFonts w:ascii="Times New Roman" w:eastAsia="Times New Roman" w:hAnsi="Times New Roman" w:cs="Times New Roman"/>
            <w:sz w:val="24"/>
            <w:szCs w:val="24"/>
            <w:lang w:val="pl-PL"/>
          </w:rPr>
          <w:t>IPv6</w:t>
        </w:r>
      </w:hyperlink>
      <w:r w:rsidRPr="00814383">
        <w:rPr>
          <w:rFonts w:ascii="Times New Roman" w:eastAsia="Times New Roman" w:hAnsi="Times New Roman" w:cs="Times New Roman"/>
          <w:sz w:val="24"/>
          <w:szCs w:val="24"/>
          <w:lang w:val="pl-PL"/>
        </w:rPr>
        <w:t xml:space="preserve"> (dla protokołów </w:t>
      </w:r>
      <w:hyperlink r:id="rId21" w:tooltip="IPv6" w:history="1">
        <w:r w:rsidRPr="00814383">
          <w:rPr>
            <w:rFonts w:ascii="Times New Roman" w:eastAsia="Times New Roman" w:hAnsi="Times New Roman" w:cs="Times New Roman"/>
            <w:sz w:val="24"/>
            <w:szCs w:val="24"/>
            <w:lang w:val="pl-PL"/>
          </w:rPr>
          <w:t>IPv6</w:t>
        </w:r>
      </w:hyperlink>
      <w:r w:rsidRPr="00814383">
        <w:rPr>
          <w:rFonts w:ascii="Times New Roman" w:eastAsia="Times New Roman" w:hAnsi="Times New Roman" w:cs="Times New Roman"/>
          <w:sz w:val="24"/>
          <w:szCs w:val="24"/>
          <w:lang w:val="pl-PL"/>
        </w:rPr>
        <w:t xml:space="preserve">, </w:t>
      </w:r>
      <w:hyperlink r:id="rId22" w:tooltip="ICMPv6" w:history="1">
        <w:r w:rsidRPr="00814383">
          <w:rPr>
            <w:rFonts w:ascii="Times New Roman" w:eastAsia="Times New Roman" w:hAnsi="Times New Roman" w:cs="Times New Roman"/>
            <w:sz w:val="24"/>
            <w:szCs w:val="24"/>
            <w:lang w:val="pl-PL"/>
          </w:rPr>
          <w:t>ICMPv6</w:t>
        </w:r>
      </w:hyperlink>
      <w:r w:rsidRPr="00814383">
        <w:rPr>
          <w:rFonts w:ascii="Times New Roman" w:eastAsia="Times New Roman" w:hAnsi="Times New Roman" w:cs="Times New Roman"/>
          <w:sz w:val="24"/>
          <w:szCs w:val="24"/>
          <w:lang w:val="pl-PL"/>
        </w:rPr>
        <w:t xml:space="preserve">, </w:t>
      </w:r>
      <w:hyperlink r:id="rId23" w:tooltip="Transmission Control Protocol" w:history="1">
        <w:r w:rsidRPr="00814383">
          <w:rPr>
            <w:rFonts w:ascii="Times New Roman" w:eastAsia="Times New Roman" w:hAnsi="Times New Roman" w:cs="Times New Roman"/>
            <w:sz w:val="24"/>
            <w:szCs w:val="24"/>
            <w:lang w:val="pl-PL"/>
          </w:rPr>
          <w:t>TCP</w:t>
        </w:r>
      </w:hyperlink>
      <w:r w:rsidRPr="00814383">
        <w:rPr>
          <w:rFonts w:ascii="Times New Roman" w:eastAsia="Times New Roman" w:hAnsi="Times New Roman" w:cs="Times New Roman"/>
          <w:sz w:val="24"/>
          <w:szCs w:val="24"/>
          <w:lang w:val="pl-PL"/>
        </w:rPr>
        <w:t xml:space="preserve"> przez </w:t>
      </w:r>
      <w:hyperlink r:id="rId24" w:tooltip="IPv6" w:history="1">
        <w:r w:rsidRPr="00814383">
          <w:rPr>
            <w:rFonts w:ascii="Times New Roman" w:eastAsia="Times New Roman" w:hAnsi="Times New Roman" w:cs="Times New Roman"/>
            <w:sz w:val="24"/>
            <w:szCs w:val="24"/>
            <w:lang w:val="pl-PL"/>
          </w:rPr>
          <w:t>IPv6</w:t>
        </w:r>
      </w:hyperlink>
      <w:r w:rsidRPr="00814383">
        <w:rPr>
          <w:rFonts w:ascii="Times New Roman" w:eastAsia="Times New Roman" w:hAnsi="Times New Roman" w:cs="Times New Roman"/>
          <w:sz w:val="24"/>
          <w:szCs w:val="24"/>
          <w:lang w:val="pl-PL"/>
        </w:rPr>
        <w:t xml:space="preserve"> i </w:t>
      </w:r>
      <w:hyperlink r:id="rId25" w:tooltip="User Datagram Protocol" w:history="1">
        <w:r w:rsidRPr="00814383">
          <w:rPr>
            <w:rFonts w:ascii="Times New Roman" w:eastAsia="Times New Roman" w:hAnsi="Times New Roman" w:cs="Times New Roman"/>
            <w:sz w:val="24"/>
            <w:szCs w:val="24"/>
            <w:lang w:val="pl-PL"/>
          </w:rPr>
          <w:t>UDP</w:t>
        </w:r>
      </w:hyperlink>
      <w:r w:rsidRPr="00814383">
        <w:rPr>
          <w:rFonts w:ascii="Times New Roman" w:eastAsia="Times New Roman" w:hAnsi="Times New Roman" w:cs="Times New Roman"/>
          <w:sz w:val="24"/>
          <w:szCs w:val="24"/>
          <w:lang w:val="pl-PL"/>
        </w:rPr>
        <w:t xml:space="preserve"> przez </w:t>
      </w:r>
      <w:hyperlink r:id="rId26" w:tooltip="IPv6" w:history="1">
        <w:r w:rsidRPr="00814383">
          <w:rPr>
            <w:rFonts w:ascii="Times New Roman" w:eastAsia="Times New Roman" w:hAnsi="Times New Roman" w:cs="Times New Roman"/>
            <w:sz w:val="24"/>
            <w:szCs w:val="24"/>
            <w:lang w:val="pl-PL"/>
          </w:rPr>
          <w:t>IPv6</w:t>
        </w:r>
      </w:hyperlink>
      <w:r w:rsidRPr="00814383">
        <w:rPr>
          <w:rFonts w:ascii="Times New Roman" w:eastAsia="Times New Roman" w:hAnsi="Times New Roman" w:cs="Times New Roman"/>
          <w:sz w:val="24"/>
          <w:szCs w:val="24"/>
          <w:lang w:val="pl-PL"/>
        </w:rPr>
        <w:t xml:space="preserve">) oraz połączeń </w:t>
      </w:r>
      <w:hyperlink r:id="rId27" w:tooltip="Network Address Translation" w:history="1">
        <w:r w:rsidRPr="00814383">
          <w:rPr>
            <w:rFonts w:ascii="Times New Roman" w:eastAsia="Times New Roman" w:hAnsi="Times New Roman" w:cs="Times New Roman"/>
            <w:sz w:val="24"/>
            <w:szCs w:val="24"/>
            <w:lang w:val="pl-PL"/>
          </w:rPr>
          <w:t>NAT</w:t>
        </w:r>
      </w:hyperlink>
      <w:r w:rsidRPr="00814383">
        <w:rPr>
          <w:rFonts w:ascii="Times New Roman" w:eastAsia="Times New Roman" w:hAnsi="Times New Roman" w:cs="Times New Roman"/>
          <w:sz w:val="24"/>
          <w:szCs w:val="24"/>
          <w:lang w:val="pl-PL"/>
        </w:rPr>
        <w:t xml:space="preserve"> i komunikatów netlinkowych. Polecenie netstat użyte bez parametrów powoduje wyświetlenie aktywnych połączeń protokołu </w:t>
      </w:r>
      <w:hyperlink r:id="rId28" w:tooltip="Transmission Control Protocol" w:history="1">
        <w:r w:rsidRPr="00814383">
          <w:rPr>
            <w:rFonts w:ascii="Times New Roman" w:eastAsia="Times New Roman" w:hAnsi="Times New Roman" w:cs="Times New Roman"/>
            <w:sz w:val="24"/>
            <w:szCs w:val="24"/>
            <w:lang w:val="pl-PL"/>
          </w:rPr>
          <w:t>TCP</w:t>
        </w:r>
      </w:hyperlink>
      <w:r w:rsidRPr="00814383">
        <w:rPr>
          <w:rFonts w:ascii="Times New Roman" w:eastAsia="Times New Roman" w:hAnsi="Times New Roman" w:cs="Times New Roman"/>
          <w:sz w:val="24"/>
          <w:szCs w:val="24"/>
          <w:lang w:val="pl-PL"/>
        </w:rPr>
        <w:t>.</w:t>
      </w:r>
      <w:r>
        <w:rPr>
          <w:rFonts w:ascii="Times New Roman" w:eastAsia="Times New Roman" w:hAnsi="Times New Roman" w:cs="Times New Roman"/>
          <w:sz w:val="24"/>
          <w:szCs w:val="24"/>
          <w:lang w:val="pl-PL"/>
        </w:rPr>
        <w:t xml:space="preserve"> </w:t>
      </w:r>
    </w:p>
    <w:p w:rsidR="00814383" w:rsidRPr="00814383" w:rsidRDefault="00814383" w:rsidP="00814383">
      <w:pPr>
        <w:numPr>
          <w:ilvl w:val="2"/>
          <w:numId w:val="1"/>
        </w:numPr>
        <w:spacing w:before="100" w:beforeAutospacing="1" w:after="100" w:afterAutospacing="1" w:line="240" w:lineRule="auto"/>
        <w:rPr>
          <w:rFonts w:ascii="Times New Roman" w:eastAsia="Times New Roman" w:hAnsi="Times New Roman" w:cs="Times New Roman"/>
          <w:b/>
          <w:i/>
          <w:sz w:val="24"/>
          <w:szCs w:val="24"/>
          <w:lang w:val="pl-PL"/>
        </w:rPr>
      </w:pPr>
      <w:r w:rsidRPr="00814383">
        <w:rPr>
          <w:rFonts w:ascii="Times New Roman" w:eastAsia="Times New Roman" w:hAnsi="Times New Roman" w:cs="Times New Roman"/>
          <w:b/>
          <w:i/>
          <w:sz w:val="24"/>
          <w:szCs w:val="24"/>
          <w:lang w:val="pl-PL"/>
        </w:rPr>
        <w:lastRenderedPageBreak/>
        <w:t>netstat –a</w:t>
      </w:r>
      <w:r>
        <w:rPr>
          <w:rFonts w:ascii="Times New Roman" w:eastAsia="Times New Roman" w:hAnsi="Times New Roman" w:cs="Times New Roman"/>
          <w:sz w:val="24"/>
          <w:szCs w:val="24"/>
          <w:lang w:val="pl-PL"/>
        </w:rPr>
        <w:t xml:space="preserve">: </w:t>
      </w:r>
      <w:r w:rsidRPr="00814383">
        <w:rPr>
          <w:rFonts w:ascii="Times New Roman" w:eastAsia="Times New Roman" w:hAnsi="Times New Roman" w:cs="Times New Roman"/>
          <w:sz w:val="24"/>
          <w:szCs w:val="24"/>
          <w:lang w:val="pl-PL"/>
        </w:rPr>
        <w:t xml:space="preserve">służy do wyświetlania wszystkich aktywnych połączeń protokołu </w:t>
      </w:r>
      <w:hyperlink r:id="rId29" w:tooltip="Transmission Control Protocol" w:history="1">
        <w:r w:rsidRPr="00814383">
          <w:rPr>
            <w:rFonts w:ascii="Times New Roman" w:eastAsia="Times New Roman" w:hAnsi="Times New Roman" w:cs="Times New Roman"/>
            <w:sz w:val="24"/>
            <w:szCs w:val="24"/>
            <w:lang w:val="pl-PL"/>
          </w:rPr>
          <w:t>TCP</w:t>
        </w:r>
      </w:hyperlink>
      <w:r w:rsidRPr="00814383">
        <w:rPr>
          <w:rFonts w:ascii="Times New Roman" w:eastAsia="Times New Roman" w:hAnsi="Times New Roman" w:cs="Times New Roman"/>
          <w:sz w:val="24"/>
          <w:szCs w:val="24"/>
          <w:lang w:val="pl-PL"/>
        </w:rPr>
        <w:t xml:space="preserve">, a także portów protokołu </w:t>
      </w:r>
      <w:hyperlink r:id="rId30" w:tooltip="Transmission Control Protocol" w:history="1">
        <w:r w:rsidRPr="00814383">
          <w:rPr>
            <w:rFonts w:ascii="Times New Roman" w:eastAsia="Times New Roman" w:hAnsi="Times New Roman" w:cs="Times New Roman"/>
            <w:sz w:val="24"/>
            <w:szCs w:val="24"/>
            <w:lang w:val="pl-PL"/>
          </w:rPr>
          <w:t>TCP</w:t>
        </w:r>
      </w:hyperlink>
      <w:r w:rsidRPr="00814383">
        <w:rPr>
          <w:rFonts w:ascii="Times New Roman" w:eastAsia="Times New Roman" w:hAnsi="Times New Roman" w:cs="Times New Roman"/>
          <w:sz w:val="24"/>
          <w:szCs w:val="24"/>
          <w:lang w:val="pl-PL"/>
        </w:rPr>
        <w:t xml:space="preserve"> i </w:t>
      </w:r>
      <w:hyperlink r:id="rId31" w:tooltip="User Datagram Protocol" w:history="1">
        <w:r w:rsidRPr="00814383">
          <w:rPr>
            <w:rFonts w:ascii="Times New Roman" w:eastAsia="Times New Roman" w:hAnsi="Times New Roman" w:cs="Times New Roman"/>
            <w:sz w:val="24"/>
            <w:szCs w:val="24"/>
            <w:lang w:val="pl-PL"/>
          </w:rPr>
          <w:t>UDP</w:t>
        </w:r>
      </w:hyperlink>
      <w:r w:rsidRPr="00814383">
        <w:rPr>
          <w:rFonts w:ascii="Times New Roman" w:eastAsia="Times New Roman" w:hAnsi="Times New Roman" w:cs="Times New Roman"/>
          <w:sz w:val="24"/>
          <w:szCs w:val="24"/>
          <w:lang w:val="pl-PL"/>
        </w:rPr>
        <w:t>, na których komputer nasłuchuje.</w:t>
      </w:r>
    </w:p>
    <w:p w:rsidR="00814383" w:rsidRPr="00814383" w:rsidRDefault="00814383" w:rsidP="00814383">
      <w:pPr>
        <w:numPr>
          <w:ilvl w:val="2"/>
          <w:numId w:val="1"/>
        </w:numPr>
        <w:spacing w:before="100" w:beforeAutospacing="1" w:after="100" w:afterAutospacing="1" w:line="240" w:lineRule="auto"/>
        <w:rPr>
          <w:rFonts w:ascii="Times New Roman" w:eastAsia="Times New Roman" w:hAnsi="Times New Roman" w:cs="Times New Roman"/>
          <w:b/>
          <w:i/>
          <w:sz w:val="24"/>
          <w:szCs w:val="24"/>
          <w:lang w:val="pl-PL"/>
        </w:rPr>
      </w:pPr>
      <w:r w:rsidRPr="00814383">
        <w:rPr>
          <w:rFonts w:ascii="Times New Roman" w:eastAsia="Times New Roman" w:hAnsi="Times New Roman" w:cs="Times New Roman"/>
          <w:b/>
          <w:i/>
          <w:sz w:val="24"/>
          <w:szCs w:val="24"/>
          <w:lang w:val="pl-PL"/>
        </w:rPr>
        <w:t>netstat –n</w:t>
      </w:r>
      <w:r>
        <w:rPr>
          <w:rFonts w:ascii="Times New Roman" w:eastAsia="Times New Roman" w:hAnsi="Times New Roman" w:cs="Times New Roman"/>
          <w:sz w:val="24"/>
          <w:szCs w:val="24"/>
          <w:lang w:val="pl-PL"/>
        </w:rPr>
        <w:t xml:space="preserve">: </w:t>
      </w:r>
      <w:r w:rsidRPr="00814383">
        <w:rPr>
          <w:rFonts w:ascii="Times New Roman" w:eastAsia="Times New Roman" w:hAnsi="Times New Roman" w:cs="Times New Roman"/>
          <w:sz w:val="24"/>
          <w:szCs w:val="24"/>
          <w:lang w:val="pl-PL"/>
        </w:rPr>
        <w:t>służy do wyświetlania aktywnych połączeń protokołu TCP. Adresy i numery portów są wyrażane numerycznie i nie zostaną zmienione na nazwy.</w:t>
      </w:r>
    </w:p>
    <w:p w:rsidR="00814383" w:rsidRPr="00814383" w:rsidRDefault="00814383" w:rsidP="00814383">
      <w:pPr>
        <w:numPr>
          <w:ilvl w:val="2"/>
          <w:numId w:val="1"/>
        </w:numPr>
        <w:spacing w:before="100" w:beforeAutospacing="1" w:after="100" w:afterAutospacing="1" w:line="240" w:lineRule="auto"/>
        <w:rPr>
          <w:rFonts w:ascii="Times New Roman" w:eastAsia="Times New Roman" w:hAnsi="Times New Roman" w:cs="Times New Roman"/>
          <w:b/>
          <w:i/>
          <w:sz w:val="24"/>
          <w:szCs w:val="24"/>
          <w:lang w:val="pl-PL"/>
        </w:rPr>
      </w:pPr>
      <w:r w:rsidRPr="00814383">
        <w:rPr>
          <w:rFonts w:ascii="Times New Roman" w:eastAsia="Times New Roman" w:hAnsi="Times New Roman" w:cs="Times New Roman"/>
          <w:b/>
          <w:i/>
          <w:sz w:val="24"/>
          <w:szCs w:val="24"/>
          <w:lang w:val="pl-PL"/>
        </w:rPr>
        <w:t>netstat –o</w:t>
      </w:r>
      <w:r>
        <w:rPr>
          <w:rFonts w:ascii="Times New Roman" w:eastAsia="Times New Roman" w:hAnsi="Times New Roman" w:cs="Times New Roman"/>
          <w:sz w:val="24"/>
          <w:szCs w:val="24"/>
          <w:lang w:val="pl-PL"/>
        </w:rPr>
        <w:t xml:space="preserve">: </w:t>
      </w:r>
      <w:r w:rsidRPr="00814383">
        <w:rPr>
          <w:rFonts w:ascii="Times New Roman" w:eastAsia="Times New Roman" w:hAnsi="Times New Roman" w:cs="Times New Roman"/>
          <w:sz w:val="24"/>
          <w:szCs w:val="24"/>
          <w:lang w:val="pl-PL"/>
        </w:rPr>
        <w:t>służy do wyświetlania aktywnych połączeń protokołu TCP, a także dołącza identyfikatory procesów (PID) poszczególnych połączeń, dzięki czemu można sprawdzić informacje o właścicielach portów dla każdego połączenia. Może być łączony z parametrami -a,-n i -p.</w:t>
      </w:r>
    </w:p>
    <w:p w:rsidR="0090531C" w:rsidRPr="00704FEE" w:rsidRDefault="00814383" w:rsidP="0090531C">
      <w:pPr>
        <w:numPr>
          <w:ilvl w:val="2"/>
          <w:numId w:val="1"/>
        </w:numPr>
        <w:spacing w:before="100" w:beforeAutospacing="1" w:after="100" w:afterAutospacing="1" w:line="240" w:lineRule="auto"/>
        <w:rPr>
          <w:rFonts w:ascii="Times New Roman" w:eastAsia="Times New Roman" w:hAnsi="Times New Roman" w:cs="Times New Roman"/>
          <w:b/>
          <w:i/>
          <w:sz w:val="24"/>
          <w:szCs w:val="24"/>
          <w:lang w:val="pl-PL"/>
        </w:rPr>
      </w:pPr>
      <w:r w:rsidRPr="00814383">
        <w:rPr>
          <w:rFonts w:ascii="Times New Roman" w:eastAsia="Times New Roman" w:hAnsi="Times New Roman" w:cs="Times New Roman"/>
          <w:b/>
          <w:i/>
          <w:sz w:val="24"/>
          <w:szCs w:val="24"/>
          <w:lang w:val="pl-PL"/>
        </w:rPr>
        <w:t>neststat-p tcp/udp</w:t>
      </w:r>
      <w:r>
        <w:rPr>
          <w:rFonts w:ascii="Times New Roman" w:eastAsia="Times New Roman" w:hAnsi="Times New Roman" w:cs="Times New Roman"/>
          <w:sz w:val="24"/>
          <w:szCs w:val="24"/>
          <w:lang w:val="pl-PL"/>
        </w:rPr>
        <w:t xml:space="preserve">: </w:t>
      </w:r>
      <w:r w:rsidRPr="00814383">
        <w:rPr>
          <w:rFonts w:ascii="Times New Roman" w:eastAsia="Times New Roman" w:hAnsi="Times New Roman" w:cs="Times New Roman"/>
          <w:sz w:val="24"/>
          <w:szCs w:val="24"/>
          <w:lang w:val="pl-PL"/>
        </w:rPr>
        <w:t>W tym przypadku parametr protokół może przyjmować wartości: udp, tcpv6, tcp lub udpv6. Gdy parametr -p zostanie użyty jednocześnie z parametrem -s, aby wyświetlić statystyki poszczególnych protokołów, parametr ten może przyjąć wartości: tcp, udp, icmp, udpv6, ip, tcpv6, icmpv6 lub ipv6.</w:t>
      </w:r>
    </w:p>
    <w:p w:rsidR="00704FEE" w:rsidRDefault="000521FA" w:rsidP="000521FA">
      <w:pPr>
        <w:numPr>
          <w:ilvl w:val="1"/>
          <w:numId w:val="1"/>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b/>
          <w:i/>
          <w:sz w:val="24"/>
          <w:szCs w:val="24"/>
          <w:lang w:val="pl-PL"/>
        </w:rPr>
        <w:t>p</w:t>
      </w:r>
      <w:r w:rsidR="00704FEE">
        <w:rPr>
          <w:rFonts w:ascii="Times New Roman" w:eastAsia="Times New Roman" w:hAnsi="Times New Roman" w:cs="Times New Roman"/>
          <w:b/>
          <w:i/>
          <w:sz w:val="24"/>
          <w:szCs w:val="24"/>
          <w:lang w:val="pl-PL"/>
        </w:rPr>
        <w:t>ing -</w:t>
      </w:r>
      <w:r w:rsidR="00704FEE" w:rsidRPr="000521FA">
        <w:rPr>
          <w:rFonts w:ascii="Times New Roman" w:eastAsia="Times New Roman" w:hAnsi="Times New Roman" w:cs="Times New Roman"/>
          <w:sz w:val="24"/>
          <w:szCs w:val="24"/>
          <w:lang w:val="pl-PL"/>
        </w:rPr>
        <w:t xml:space="preserve"> </w:t>
      </w:r>
      <w:r w:rsidRPr="000521FA">
        <w:rPr>
          <w:rFonts w:ascii="Times New Roman" w:eastAsia="Times New Roman" w:hAnsi="Times New Roman" w:cs="Times New Roman"/>
          <w:sz w:val="24"/>
          <w:szCs w:val="24"/>
          <w:lang w:val="pl-PL"/>
        </w:rPr>
        <w:t>polecenie używane w sieciach komputerowych TCP/IP (jak Internet) i służący do diagnozowania połączeń sieciowych. Pozwala na sprawdzenie, czy istnieje połączenie pomiędzy hostami testującym i testowanym. Umożliwia on zmierzenie liczby zgubionych pakietów oraz opóźnień w ich transmisji, zwanych lagami.</w:t>
      </w:r>
    </w:p>
    <w:p w:rsidR="000521FA" w:rsidRPr="000521FA" w:rsidRDefault="000521FA" w:rsidP="000521FA">
      <w:pPr>
        <w:numPr>
          <w:ilvl w:val="1"/>
          <w:numId w:val="1"/>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b/>
          <w:i/>
          <w:sz w:val="24"/>
          <w:szCs w:val="24"/>
          <w:lang w:val="pl-PL"/>
        </w:rPr>
        <w:t xml:space="preserve">Tracert/traceroute </w:t>
      </w:r>
      <w:r w:rsidRPr="000521FA">
        <w:rPr>
          <w:rFonts w:ascii="Times New Roman" w:eastAsia="Times New Roman" w:hAnsi="Times New Roman" w:cs="Times New Roman"/>
          <w:sz w:val="24"/>
          <w:szCs w:val="24"/>
          <w:lang w:val="pl-PL"/>
        </w:rPr>
        <w:t>-</w:t>
      </w:r>
      <w:r>
        <w:rPr>
          <w:rFonts w:ascii="Times New Roman" w:eastAsia="Times New Roman" w:hAnsi="Times New Roman" w:cs="Times New Roman"/>
          <w:sz w:val="24"/>
          <w:szCs w:val="24"/>
          <w:lang w:val="pl-PL"/>
        </w:rPr>
        <w:t xml:space="preserve"> </w:t>
      </w:r>
      <w:r w:rsidRPr="000521FA">
        <w:rPr>
          <w:rFonts w:ascii="Times New Roman" w:eastAsia="Times New Roman" w:hAnsi="Times New Roman" w:cs="Times New Roman"/>
          <w:sz w:val="24"/>
          <w:szCs w:val="24"/>
          <w:lang w:val="pl-PL"/>
        </w:rPr>
        <w:t xml:space="preserve">program służący do badania </w:t>
      </w:r>
      <w:hyperlink r:id="rId32" w:tooltip="Trasowanie (telekomunikacja)" w:history="1">
        <w:r w:rsidRPr="000521FA">
          <w:rPr>
            <w:rFonts w:ascii="Times New Roman" w:eastAsia="Times New Roman" w:hAnsi="Times New Roman" w:cs="Times New Roman"/>
            <w:sz w:val="24"/>
            <w:szCs w:val="24"/>
            <w:lang w:val="pl-PL"/>
          </w:rPr>
          <w:t>trasy pakietów</w:t>
        </w:r>
      </w:hyperlink>
      <w:r w:rsidRPr="000521FA">
        <w:rPr>
          <w:rFonts w:ascii="Times New Roman" w:eastAsia="Times New Roman" w:hAnsi="Times New Roman" w:cs="Times New Roman"/>
          <w:sz w:val="24"/>
          <w:szCs w:val="24"/>
          <w:lang w:val="pl-PL"/>
        </w:rPr>
        <w:t xml:space="preserve"> w sieci </w:t>
      </w:r>
      <w:hyperlink r:id="rId33" w:tooltip="Protokół internetowy" w:history="1">
        <w:r w:rsidRPr="000521FA">
          <w:rPr>
            <w:rFonts w:ascii="Times New Roman" w:eastAsia="Times New Roman" w:hAnsi="Times New Roman" w:cs="Times New Roman"/>
            <w:sz w:val="24"/>
            <w:szCs w:val="24"/>
            <w:lang w:val="pl-PL"/>
          </w:rPr>
          <w:t>IP</w:t>
        </w:r>
      </w:hyperlink>
      <w:r w:rsidRPr="000521FA">
        <w:rPr>
          <w:rFonts w:ascii="Times New Roman" w:eastAsia="Times New Roman" w:hAnsi="Times New Roman" w:cs="Times New Roman"/>
          <w:sz w:val="24"/>
          <w:szCs w:val="24"/>
          <w:lang w:val="pl-PL"/>
        </w:rPr>
        <w:t>.</w:t>
      </w:r>
      <w:r w:rsidR="008D7E1F">
        <w:rPr>
          <w:rFonts w:ascii="Times New Roman" w:eastAsia="Times New Roman" w:hAnsi="Times New Roman" w:cs="Times New Roman"/>
          <w:sz w:val="24"/>
          <w:szCs w:val="24"/>
          <w:lang w:val="pl-PL"/>
        </w:rPr>
        <w:t xml:space="preserve"> –d – do not reselve adresses to host names.</w:t>
      </w:r>
    </w:p>
    <w:p w:rsidR="00814383" w:rsidRPr="001E4AE1" w:rsidRDefault="00814383" w:rsidP="00814383">
      <w:pPr>
        <w:spacing w:before="100" w:beforeAutospacing="1" w:after="100" w:afterAutospacing="1" w:line="240" w:lineRule="auto"/>
        <w:rPr>
          <w:rFonts w:ascii="Times New Roman" w:eastAsia="Times New Roman" w:hAnsi="Times New Roman" w:cs="Times New Roman"/>
          <w:b/>
          <w:i/>
          <w:sz w:val="24"/>
          <w:szCs w:val="24"/>
          <w:lang w:val="pl-PL"/>
        </w:rPr>
      </w:pPr>
    </w:p>
    <w:p w:rsidR="004966FB" w:rsidRDefault="008D7E1F" w:rsidP="008D7E1F">
      <w:pPr>
        <w:spacing w:before="100" w:beforeAutospacing="1" w:after="100" w:afterAutospacing="1" w:line="240" w:lineRule="auto"/>
        <w:rPr>
          <w:rFonts w:ascii="Times New Roman" w:eastAsia="Times New Roman" w:hAnsi="Times New Roman" w:cs="Times New Roman"/>
          <w:b/>
          <w:sz w:val="24"/>
          <w:szCs w:val="24"/>
          <w:lang w:val="pl-PL"/>
        </w:rPr>
      </w:pPr>
      <w:r w:rsidRPr="008D7E1F">
        <w:rPr>
          <w:rFonts w:ascii="Times New Roman" w:eastAsia="Times New Roman" w:hAnsi="Times New Roman" w:cs="Times New Roman"/>
          <w:b/>
          <w:sz w:val="24"/>
          <w:szCs w:val="24"/>
          <w:lang w:val="pl-PL"/>
        </w:rPr>
        <w:t>A</w:t>
      </w:r>
      <w:r w:rsidR="001E4AE1" w:rsidRPr="008D7E1F">
        <w:rPr>
          <w:rFonts w:ascii="Times New Roman" w:eastAsia="Times New Roman" w:hAnsi="Times New Roman" w:cs="Times New Roman"/>
          <w:b/>
          <w:sz w:val="24"/>
          <w:szCs w:val="24"/>
          <w:lang w:val="pl-PL"/>
        </w:rPr>
        <w:t>dresacja prywatna i publiczna, translacja adresów i jej konsekwencje</w:t>
      </w:r>
    </w:p>
    <w:p w:rsidR="004966FB" w:rsidRDefault="004966FB" w:rsidP="008D7E1F">
      <w:pPr>
        <w:spacing w:before="100" w:beforeAutospacing="1" w:after="100" w:afterAutospacing="1" w:line="240" w:lineRule="auto"/>
        <w:rPr>
          <w:rFonts w:ascii="Times New Roman" w:eastAsia="Times New Roman" w:hAnsi="Times New Roman" w:cs="Times New Roman"/>
          <w:sz w:val="24"/>
          <w:szCs w:val="24"/>
          <w:lang w:val="pl-PL"/>
        </w:rPr>
      </w:pPr>
      <w:r w:rsidRPr="004966FB">
        <w:rPr>
          <w:rFonts w:ascii="Times New Roman" w:eastAsia="Times New Roman" w:hAnsi="Times New Roman" w:cs="Times New Roman"/>
          <w:b/>
          <w:sz w:val="24"/>
          <w:szCs w:val="24"/>
          <w:lang w:val="pl-PL"/>
        </w:rPr>
        <w:t xml:space="preserve">DNS (Domain Name System) – </w:t>
      </w:r>
      <w:r w:rsidRPr="004966FB">
        <w:rPr>
          <w:rFonts w:ascii="Times New Roman" w:eastAsia="Times New Roman" w:hAnsi="Times New Roman" w:cs="Times New Roman"/>
          <w:sz w:val="24"/>
          <w:szCs w:val="24"/>
          <w:lang w:val="pl-PL"/>
        </w:rPr>
        <w:t>usługa wykorzystywana przez aplikację od odzworowania adresu IP na nazwę domenową (i odwrotnie), wyszukiwania informacji na przykład adresów email, obsługi aliasów nazw komputerów.</w:t>
      </w:r>
    </w:p>
    <w:p w:rsidR="00A750E4" w:rsidRDefault="000B3436" w:rsidP="008D7E1F">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Adresacja w sieci internet</w:t>
      </w:r>
      <w:r w:rsidRPr="000B3436">
        <w:rPr>
          <w:rFonts w:ascii="Times New Roman" w:eastAsia="Times New Roman" w:hAnsi="Times New Roman" w:cs="Times New Roman"/>
          <w:sz w:val="24"/>
          <w:szCs w:val="24"/>
          <w:lang w:val="pl-PL"/>
        </w:rPr>
        <w:t>: nazwy domenowa, adresy warstwy sieciowej, porty warstwy transportowej.</w:t>
      </w:r>
    </w:p>
    <w:p w:rsidR="00A750E4" w:rsidRDefault="00A750E4" w:rsidP="008D7E1F">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Adresacja usług i zasobów:</w:t>
      </w:r>
    </w:p>
    <w:p w:rsidR="00A750E4" w:rsidRDefault="00A750E4" w:rsidP="00A750E4">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Gniazdo docelowe: (np. 200.200.200.200:80/TCP)</w:t>
      </w:r>
    </w:p>
    <w:p w:rsidR="00EB3363" w:rsidRDefault="00EB3363" w:rsidP="00EB3363">
      <w:pPr>
        <w:pStyle w:val="ListParagraph"/>
        <w:spacing w:before="100" w:beforeAutospacing="1" w:after="100" w:afterAutospacing="1" w:line="240" w:lineRule="auto"/>
        <w:rPr>
          <w:rFonts w:ascii="Times New Roman" w:eastAsia="Times New Roman" w:hAnsi="Times New Roman" w:cs="Times New Roman"/>
          <w:sz w:val="24"/>
          <w:szCs w:val="24"/>
          <w:lang w:val="pl-PL"/>
        </w:rPr>
      </w:pPr>
    </w:p>
    <w:p w:rsidR="00A750E4" w:rsidRDefault="00A750E4" w:rsidP="00A750E4">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URL (Uniform Resource Location)</w:t>
      </w:r>
    </w:p>
    <w:p w:rsidR="00A750E4" w:rsidRDefault="00A750E4" w:rsidP="00A750E4">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wskazuje używany protokół</w:t>
      </w:r>
    </w:p>
    <w:p w:rsidR="00A750E4" w:rsidRDefault="00A750E4" w:rsidP="00A750E4">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wskazuje gniazdo docelowe</w:t>
      </w:r>
    </w:p>
    <w:p w:rsidR="00A750E4" w:rsidRPr="00A750E4" w:rsidRDefault="00A750E4" w:rsidP="00A750E4">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wskazuje zasób lub usługę</w:t>
      </w:r>
    </w:p>
    <w:p w:rsidR="000B3436" w:rsidRDefault="000B3436" w:rsidP="008D7E1F">
      <w:pPr>
        <w:spacing w:before="100" w:beforeAutospacing="1" w:after="100" w:afterAutospacing="1" w:line="240" w:lineRule="auto"/>
        <w:rPr>
          <w:rFonts w:ascii="Times New Roman" w:eastAsia="Times New Roman" w:hAnsi="Times New Roman" w:cs="Times New Roman"/>
          <w:sz w:val="24"/>
          <w:szCs w:val="24"/>
          <w:lang w:val="pl-PL"/>
        </w:rPr>
      </w:pPr>
    </w:p>
    <w:p w:rsidR="000B3436" w:rsidRDefault="000B3436" w:rsidP="008D7E1F">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Porty transportowe:</w:t>
      </w:r>
    </w:p>
    <w:p w:rsidR="000B3436" w:rsidRDefault="000B3436" w:rsidP="000B3436">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lastRenderedPageBreak/>
        <w:t>Zakrey portów</w:t>
      </w:r>
    </w:p>
    <w:p w:rsidR="000B3436" w:rsidRDefault="000B3436" w:rsidP="000B3436">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Porty efemeryczne</w:t>
      </w:r>
    </w:p>
    <w:p w:rsidR="000B3436" w:rsidRDefault="000B3436" w:rsidP="000B3436">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Porty, tzw. Dobrze znane</w:t>
      </w:r>
    </w:p>
    <w:p w:rsidR="000B3436" w:rsidRDefault="000B3436" w:rsidP="000B3436">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Gniazdo</w:t>
      </w:r>
    </w:p>
    <w:p w:rsidR="00D3423E" w:rsidRDefault="000B3436" w:rsidP="00D3423E">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Asocjacja</w:t>
      </w:r>
    </w:p>
    <w:p w:rsidR="00D3423E" w:rsidRDefault="00D3423E" w:rsidP="00D3423E">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Adresacja prywatna</w:t>
      </w:r>
    </w:p>
    <w:p w:rsidR="00D3423E" w:rsidRPr="00D3423E" w:rsidRDefault="00D3423E" w:rsidP="00D3423E">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J</w:t>
      </w:r>
      <w:r w:rsidRPr="00D3423E">
        <w:rPr>
          <w:rFonts w:ascii="Times New Roman" w:eastAsia="Times New Roman" w:hAnsi="Times New Roman" w:cs="Times New Roman"/>
          <w:sz w:val="24"/>
          <w:szCs w:val="24"/>
          <w:lang w:val="pl-PL"/>
        </w:rPr>
        <w:t>ako doraźne rozwiązanie problemu InternetNIC opracował system wielokrotnego wykorzystania adresów, polegający na zarezerwowaniu puli adresów IP do wykorzystania tylko w sieciach lokalnych.</w:t>
      </w:r>
    </w:p>
    <w:p w:rsidR="00D3423E" w:rsidRPr="00D3423E" w:rsidRDefault="00D3423E" w:rsidP="00D3423E">
      <w:pPr>
        <w:spacing w:before="100" w:beforeAutospacing="1" w:after="100" w:afterAutospacing="1" w:line="240" w:lineRule="auto"/>
        <w:rPr>
          <w:rFonts w:ascii="Times New Roman" w:eastAsia="Times New Roman" w:hAnsi="Times New Roman" w:cs="Times New Roman"/>
          <w:sz w:val="24"/>
          <w:szCs w:val="24"/>
          <w:lang w:val="pl-PL"/>
        </w:rPr>
      </w:pPr>
      <w:r w:rsidRPr="00D3423E">
        <w:rPr>
          <w:rFonts w:ascii="Times New Roman" w:eastAsia="Times New Roman" w:hAnsi="Times New Roman" w:cs="Times New Roman"/>
          <w:b/>
          <w:bCs/>
          <w:sz w:val="24"/>
          <w:szCs w:val="24"/>
          <w:lang w:val="pl-PL"/>
        </w:rPr>
        <w:t>Tabela 2. Zakresy adresów IP zarezerwowane dla sieci lokalnych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1575"/>
      </w:tblGrid>
      <w:tr w:rsidR="00D3423E" w:rsidRPr="00D3423E" w:rsidTr="00D3423E">
        <w:trPr>
          <w:tblCellSpacing w:w="15" w:type="dxa"/>
        </w:trPr>
        <w:tc>
          <w:tcPr>
            <w:tcW w:w="0" w:type="auto"/>
            <w:vAlign w:val="center"/>
            <w:hideMark/>
          </w:tcPr>
          <w:p w:rsidR="00D3423E" w:rsidRPr="00D3423E" w:rsidRDefault="00D3423E" w:rsidP="00D3423E">
            <w:pPr>
              <w:spacing w:after="0" w:line="240" w:lineRule="auto"/>
              <w:rPr>
                <w:rFonts w:ascii="Times New Roman" w:eastAsia="Times New Roman" w:hAnsi="Times New Roman" w:cs="Times New Roman"/>
                <w:sz w:val="24"/>
                <w:szCs w:val="24"/>
              </w:rPr>
            </w:pPr>
            <w:r w:rsidRPr="00D3423E">
              <w:rPr>
                <w:rFonts w:ascii="Times New Roman" w:eastAsia="Times New Roman" w:hAnsi="Times New Roman" w:cs="Times New Roman"/>
                <w:sz w:val="24"/>
                <w:szCs w:val="24"/>
              </w:rPr>
              <w:t>Zakres adresów</w:t>
            </w:r>
          </w:p>
        </w:tc>
        <w:tc>
          <w:tcPr>
            <w:tcW w:w="0" w:type="auto"/>
            <w:vAlign w:val="center"/>
            <w:hideMark/>
          </w:tcPr>
          <w:p w:rsidR="00D3423E" w:rsidRPr="00D3423E" w:rsidRDefault="00D3423E" w:rsidP="00D3423E">
            <w:pPr>
              <w:spacing w:after="0" w:line="240" w:lineRule="auto"/>
              <w:rPr>
                <w:rFonts w:ascii="Times New Roman" w:eastAsia="Times New Roman" w:hAnsi="Times New Roman" w:cs="Times New Roman"/>
                <w:sz w:val="24"/>
                <w:szCs w:val="24"/>
              </w:rPr>
            </w:pPr>
            <w:r w:rsidRPr="00D3423E">
              <w:rPr>
                <w:rFonts w:ascii="Times New Roman" w:eastAsia="Times New Roman" w:hAnsi="Times New Roman" w:cs="Times New Roman"/>
                <w:sz w:val="24"/>
                <w:szCs w:val="24"/>
              </w:rPr>
              <w:t>Maska podsieci</w:t>
            </w:r>
          </w:p>
        </w:tc>
      </w:tr>
      <w:tr w:rsidR="00D3423E" w:rsidRPr="00D3423E" w:rsidTr="00D3423E">
        <w:trPr>
          <w:tblCellSpacing w:w="15" w:type="dxa"/>
        </w:trPr>
        <w:tc>
          <w:tcPr>
            <w:tcW w:w="0" w:type="auto"/>
            <w:vAlign w:val="center"/>
            <w:hideMark/>
          </w:tcPr>
          <w:p w:rsidR="00D3423E" w:rsidRPr="00D3423E" w:rsidRDefault="00D3423E" w:rsidP="00D3423E">
            <w:pPr>
              <w:spacing w:after="0" w:line="240" w:lineRule="auto"/>
              <w:rPr>
                <w:rFonts w:ascii="Times New Roman" w:eastAsia="Times New Roman" w:hAnsi="Times New Roman" w:cs="Times New Roman"/>
                <w:sz w:val="24"/>
                <w:szCs w:val="24"/>
              </w:rPr>
            </w:pPr>
            <w:r w:rsidRPr="00D3423E">
              <w:rPr>
                <w:rFonts w:ascii="Times New Roman" w:eastAsia="Times New Roman" w:hAnsi="Times New Roman" w:cs="Times New Roman"/>
                <w:sz w:val="24"/>
                <w:szCs w:val="24"/>
              </w:rPr>
              <w:t>10.0.0.0–10.255.255.255</w:t>
            </w:r>
          </w:p>
        </w:tc>
        <w:tc>
          <w:tcPr>
            <w:tcW w:w="0" w:type="auto"/>
            <w:vAlign w:val="center"/>
            <w:hideMark/>
          </w:tcPr>
          <w:p w:rsidR="00D3423E" w:rsidRPr="00D3423E" w:rsidRDefault="00D3423E" w:rsidP="00D3423E">
            <w:pPr>
              <w:spacing w:after="0" w:line="240" w:lineRule="auto"/>
              <w:rPr>
                <w:rFonts w:ascii="Times New Roman" w:eastAsia="Times New Roman" w:hAnsi="Times New Roman" w:cs="Times New Roman"/>
                <w:sz w:val="24"/>
                <w:szCs w:val="24"/>
              </w:rPr>
            </w:pPr>
            <w:r w:rsidRPr="00D3423E">
              <w:rPr>
                <w:rFonts w:ascii="Times New Roman" w:eastAsia="Times New Roman" w:hAnsi="Times New Roman" w:cs="Times New Roman"/>
                <w:sz w:val="24"/>
                <w:szCs w:val="24"/>
              </w:rPr>
              <w:t>255.0.0.0</w:t>
            </w:r>
          </w:p>
        </w:tc>
      </w:tr>
      <w:tr w:rsidR="00D3423E" w:rsidRPr="00D3423E" w:rsidTr="00D3423E">
        <w:trPr>
          <w:tblCellSpacing w:w="15" w:type="dxa"/>
        </w:trPr>
        <w:tc>
          <w:tcPr>
            <w:tcW w:w="0" w:type="auto"/>
            <w:vAlign w:val="center"/>
            <w:hideMark/>
          </w:tcPr>
          <w:p w:rsidR="00D3423E" w:rsidRPr="00D3423E" w:rsidRDefault="00D3423E" w:rsidP="00D3423E">
            <w:pPr>
              <w:spacing w:after="0" w:line="240" w:lineRule="auto"/>
              <w:rPr>
                <w:rFonts w:ascii="Times New Roman" w:eastAsia="Times New Roman" w:hAnsi="Times New Roman" w:cs="Times New Roman"/>
                <w:sz w:val="24"/>
                <w:szCs w:val="24"/>
              </w:rPr>
            </w:pPr>
            <w:r w:rsidRPr="00D3423E">
              <w:rPr>
                <w:rFonts w:ascii="Times New Roman" w:eastAsia="Times New Roman" w:hAnsi="Times New Roman" w:cs="Times New Roman"/>
                <w:sz w:val="24"/>
                <w:szCs w:val="24"/>
              </w:rPr>
              <w:t>172.16.0.0–172.31.255.255</w:t>
            </w:r>
          </w:p>
        </w:tc>
        <w:tc>
          <w:tcPr>
            <w:tcW w:w="0" w:type="auto"/>
            <w:vAlign w:val="center"/>
            <w:hideMark/>
          </w:tcPr>
          <w:p w:rsidR="00D3423E" w:rsidRPr="00D3423E" w:rsidRDefault="00D3423E" w:rsidP="00D3423E">
            <w:pPr>
              <w:spacing w:after="0" w:line="240" w:lineRule="auto"/>
              <w:rPr>
                <w:rFonts w:ascii="Times New Roman" w:eastAsia="Times New Roman" w:hAnsi="Times New Roman" w:cs="Times New Roman"/>
                <w:sz w:val="24"/>
                <w:szCs w:val="24"/>
              </w:rPr>
            </w:pPr>
            <w:r w:rsidRPr="00D3423E">
              <w:rPr>
                <w:rFonts w:ascii="Times New Roman" w:eastAsia="Times New Roman" w:hAnsi="Times New Roman" w:cs="Times New Roman"/>
                <w:sz w:val="24"/>
                <w:szCs w:val="24"/>
              </w:rPr>
              <w:t>255.240.0.0</w:t>
            </w:r>
          </w:p>
        </w:tc>
      </w:tr>
      <w:tr w:rsidR="00D3423E" w:rsidRPr="00D3423E" w:rsidTr="00D3423E">
        <w:trPr>
          <w:tblCellSpacing w:w="15" w:type="dxa"/>
        </w:trPr>
        <w:tc>
          <w:tcPr>
            <w:tcW w:w="0" w:type="auto"/>
            <w:vAlign w:val="center"/>
            <w:hideMark/>
          </w:tcPr>
          <w:p w:rsidR="00D3423E" w:rsidRPr="00D3423E" w:rsidRDefault="00D3423E" w:rsidP="00D3423E">
            <w:pPr>
              <w:spacing w:after="0" w:line="240" w:lineRule="auto"/>
              <w:rPr>
                <w:rFonts w:ascii="Times New Roman" w:eastAsia="Times New Roman" w:hAnsi="Times New Roman" w:cs="Times New Roman"/>
                <w:sz w:val="24"/>
                <w:szCs w:val="24"/>
              </w:rPr>
            </w:pPr>
            <w:r w:rsidRPr="00D3423E">
              <w:rPr>
                <w:rFonts w:ascii="Times New Roman" w:eastAsia="Times New Roman" w:hAnsi="Times New Roman" w:cs="Times New Roman"/>
                <w:sz w:val="24"/>
                <w:szCs w:val="24"/>
              </w:rPr>
              <w:t>192.168.0.0–92.168.255.255</w:t>
            </w:r>
          </w:p>
        </w:tc>
        <w:tc>
          <w:tcPr>
            <w:tcW w:w="0" w:type="auto"/>
            <w:vAlign w:val="center"/>
            <w:hideMark/>
          </w:tcPr>
          <w:p w:rsidR="00D3423E" w:rsidRPr="00D3423E" w:rsidRDefault="00D3423E" w:rsidP="00D3423E">
            <w:pPr>
              <w:spacing w:after="0" w:line="240" w:lineRule="auto"/>
              <w:rPr>
                <w:rFonts w:ascii="Times New Roman" w:eastAsia="Times New Roman" w:hAnsi="Times New Roman" w:cs="Times New Roman"/>
                <w:sz w:val="24"/>
                <w:szCs w:val="24"/>
              </w:rPr>
            </w:pPr>
            <w:r w:rsidRPr="00D3423E">
              <w:rPr>
                <w:rFonts w:ascii="Times New Roman" w:eastAsia="Times New Roman" w:hAnsi="Times New Roman" w:cs="Times New Roman"/>
                <w:sz w:val="24"/>
                <w:szCs w:val="24"/>
              </w:rPr>
              <w:t>255.255.0.0</w:t>
            </w:r>
          </w:p>
        </w:tc>
      </w:tr>
    </w:tbl>
    <w:p w:rsidR="00D3423E" w:rsidRPr="00D3423E" w:rsidRDefault="00D3423E" w:rsidP="00D3423E">
      <w:pPr>
        <w:spacing w:before="100" w:beforeAutospacing="1" w:after="100" w:afterAutospacing="1" w:line="240" w:lineRule="auto"/>
        <w:rPr>
          <w:rFonts w:ascii="Times New Roman" w:eastAsia="Times New Roman" w:hAnsi="Times New Roman" w:cs="Times New Roman"/>
          <w:sz w:val="24"/>
          <w:szCs w:val="24"/>
        </w:rPr>
      </w:pPr>
      <w:r w:rsidRPr="00D3423E">
        <w:rPr>
          <w:rFonts w:ascii="Times New Roman" w:eastAsia="Times New Roman" w:hAnsi="Times New Roman" w:cs="Times New Roman"/>
          <w:sz w:val="24"/>
          <w:szCs w:val="24"/>
        </w:rPr>
        <w:t> </w:t>
      </w:r>
    </w:p>
    <w:p w:rsidR="00D3423E" w:rsidRPr="00D3423E" w:rsidRDefault="00D3423E" w:rsidP="00D3423E">
      <w:pPr>
        <w:spacing w:before="100" w:beforeAutospacing="1" w:after="100" w:afterAutospacing="1" w:line="240" w:lineRule="auto"/>
        <w:rPr>
          <w:rFonts w:ascii="Times New Roman" w:eastAsia="Times New Roman" w:hAnsi="Times New Roman" w:cs="Times New Roman"/>
          <w:sz w:val="24"/>
          <w:szCs w:val="24"/>
          <w:lang w:val="pl-PL"/>
        </w:rPr>
      </w:pPr>
      <w:r w:rsidRPr="00D3423E">
        <w:rPr>
          <w:rFonts w:ascii="Times New Roman" w:eastAsia="Times New Roman" w:hAnsi="Times New Roman" w:cs="Times New Roman"/>
          <w:sz w:val="24"/>
          <w:szCs w:val="24"/>
          <w:lang w:val="pl-PL"/>
        </w:rPr>
        <w:t>Ponieważ adresy IP z zakresów sieci lokalnej nie pozwalają na komunikację z Internetem, muszą być tłumaczone na adresy publiczne. Translacją adresów IP zajmuje się NAT. Źródłowe dane adresowe wychodzących pakietów są przekładane przez NAT na adresy publiczne. Z kolei docelowe dane adresowe pakietów nadchodzących z Internetu – na adresy lokalne.</w:t>
      </w:r>
    </w:p>
    <w:p w:rsidR="00D3423E" w:rsidRPr="00D3423E" w:rsidRDefault="00D3423E" w:rsidP="00D3423E">
      <w:pPr>
        <w:spacing w:before="100" w:beforeAutospacing="1" w:after="100" w:afterAutospacing="1" w:line="240" w:lineRule="auto"/>
        <w:rPr>
          <w:rFonts w:ascii="Times New Roman" w:eastAsia="Times New Roman" w:hAnsi="Times New Roman" w:cs="Times New Roman"/>
          <w:sz w:val="24"/>
          <w:szCs w:val="24"/>
          <w:lang w:val="pl-PL"/>
        </w:rPr>
      </w:pPr>
    </w:p>
    <w:p w:rsidR="00EB093B" w:rsidRPr="00EB093B" w:rsidRDefault="00EB093B" w:rsidP="00EB093B">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 xml:space="preserve">Adresacja publiczna </w:t>
      </w:r>
    </w:p>
    <w:p w:rsidR="000B3436" w:rsidRDefault="00EB093B" w:rsidP="00EB093B">
      <w:pPr>
        <w:spacing w:before="100" w:beforeAutospacing="1" w:after="100" w:afterAutospacing="1" w:line="240" w:lineRule="auto"/>
        <w:ind w:firstLine="720"/>
        <w:rPr>
          <w:rFonts w:ascii="Times New Roman" w:eastAsia="Times New Roman" w:hAnsi="Times New Roman" w:cs="Times New Roman"/>
          <w:sz w:val="24"/>
          <w:szCs w:val="24"/>
          <w:lang w:val="pl-PL"/>
        </w:rPr>
      </w:pPr>
      <w:r w:rsidRPr="00EB093B">
        <w:rPr>
          <w:rFonts w:ascii="Times New Roman" w:eastAsia="Times New Roman" w:hAnsi="Times New Roman" w:cs="Times New Roman"/>
          <w:sz w:val="24"/>
          <w:szCs w:val="24"/>
          <w:lang w:val="pl-PL"/>
        </w:rPr>
        <w:t>W roku 1981 protokół IP został standaryzowany. Jego specyfikacja wymagała, że każdy system podłaczony do Internetu i oparty na IP będzie miał unika</w:t>
      </w:r>
      <w:r>
        <w:rPr>
          <w:rFonts w:ascii="Times New Roman" w:eastAsia="Times New Roman" w:hAnsi="Times New Roman" w:cs="Times New Roman"/>
          <w:sz w:val="24"/>
          <w:szCs w:val="24"/>
          <w:lang w:val="pl-PL"/>
        </w:rPr>
        <w:t xml:space="preserve">lny 32-bitowy adres. </w:t>
      </w:r>
      <w:r w:rsidRPr="00EB093B">
        <w:rPr>
          <w:rFonts w:ascii="Times New Roman" w:eastAsia="Times New Roman" w:hAnsi="Times New Roman" w:cs="Times New Roman"/>
          <w:sz w:val="24"/>
          <w:szCs w:val="24"/>
          <w:lang w:val="pl-PL"/>
        </w:rPr>
        <w:t>Pierwsza część adresu identyfikuje sieć, w której umiejscowiony jest host, natomiast druga część adresu identyfikuje konkretny</w:t>
      </w:r>
      <w:r>
        <w:rPr>
          <w:rFonts w:ascii="Times New Roman" w:eastAsia="Times New Roman" w:hAnsi="Times New Roman" w:cs="Times New Roman"/>
          <w:sz w:val="24"/>
          <w:szCs w:val="24"/>
          <w:lang w:val="pl-PL"/>
        </w:rPr>
        <w:t xml:space="preserve"> host w danej sieci. Tworzy się </w:t>
      </w:r>
      <w:r w:rsidRPr="00EB093B">
        <w:rPr>
          <w:rFonts w:ascii="Times New Roman" w:eastAsia="Times New Roman" w:hAnsi="Times New Roman" w:cs="Times New Roman"/>
          <w:sz w:val="24"/>
          <w:szCs w:val="24"/>
          <w:lang w:val="pl-PL"/>
        </w:rPr>
        <w:t>więc dwu-poziomowa hierarchia adresowania</w:t>
      </w:r>
      <w:r>
        <w:rPr>
          <w:rFonts w:ascii="Times New Roman" w:eastAsia="Times New Roman" w:hAnsi="Times New Roman" w:cs="Times New Roman"/>
          <w:sz w:val="24"/>
          <w:szCs w:val="24"/>
          <w:lang w:val="pl-PL"/>
        </w:rPr>
        <w:t>.</w:t>
      </w:r>
    </w:p>
    <w:p w:rsidR="003878BE" w:rsidRPr="003878BE" w:rsidRDefault="003878BE" w:rsidP="003878BE">
      <w:pPr>
        <w:spacing w:before="100" w:beforeAutospacing="1" w:after="100" w:afterAutospacing="1" w:line="240" w:lineRule="auto"/>
        <w:ind w:firstLine="720"/>
        <w:rPr>
          <w:rFonts w:ascii="Times New Roman" w:eastAsia="Times New Roman" w:hAnsi="Times New Roman" w:cs="Times New Roman"/>
          <w:sz w:val="24"/>
          <w:szCs w:val="24"/>
          <w:lang w:val="pl-PL"/>
        </w:rPr>
      </w:pPr>
      <w:r w:rsidRPr="003878BE">
        <w:rPr>
          <w:rFonts w:ascii="Times New Roman" w:eastAsia="Times New Roman" w:hAnsi="Times New Roman" w:cs="Times New Roman"/>
          <w:sz w:val="24"/>
          <w:szCs w:val="24"/>
          <w:lang w:val="pl-PL"/>
        </w:rPr>
        <w:t>Dostęp do Internetu jest możliwy tylko poprzez adresy przydzielane przez InterNIC (Internet Network Information Center). Ponieważ te adresy mogą również odbierać dane nadchodzące z Internetu, są określane jako adresy publiczne. Dostawca usług internetowych (ISP) dysponuje pulą publicznych adresów IP, które przydziela swoim klientom.</w:t>
      </w:r>
    </w:p>
    <w:p w:rsidR="00EB093B" w:rsidRDefault="003878BE" w:rsidP="00D3423E">
      <w:pPr>
        <w:spacing w:before="100" w:beforeAutospacing="1" w:after="100" w:afterAutospacing="1" w:line="240" w:lineRule="auto"/>
        <w:ind w:firstLine="720"/>
        <w:rPr>
          <w:rFonts w:ascii="Times New Roman" w:eastAsia="Times New Roman" w:hAnsi="Times New Roman" w:cs="Times New Roman"/>
          <w:sz w:val="24"/>
          <w:szCs w:val="24"/>
          <w:lang w:val="pl-PL"/>
        </w:rPr>
      </w:pPr>
      <w:r w:rsidRPr="003878BE">
        <w:rPr>
          <w:rFonts w:ascii="Times New Roman" w:eastAsia="Times New Roman" w:hAnsi="Times New Roman" w:cs="Times New Roman"/>
          <w:sz w:val="24"/>
          <w:szCs w:val="24"/>
          <w:lang w:val="pl-PL"/>
        </w:rPr>
        <w:t>Przy standardowej konfiguracji komputer musi mieć własny publiczny adres IP, jeśli użytkownik chce mieć dostęp do Internetu. Jak już wspomnieliśmy, liczba dostępnych publicznych adresów IP jest ograniczona.</w:t>
      </w:r>
    </w:p>
    <w:p w:rsidR="00EB093B" w:rsidRDefault="00EB093B" w:rsidP="00EB093B">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lastRenderedPageBreak/>
        <w:t>Kowersja prywatnego adresu IP na  publiczny może zostać zrobiona na równych poziomach adresowania pakietu:</w:t>
      </w:r>
    </w:p>
    <w:p w:rsidR="00EB093B" w:rsidRDefault="00EB093B" w:rsidP="00EB093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Na poziomie adresu warstwy sieciowej</w:t>
      </w:r>
    </w:p>
    <w:p w:rsidR="00EB093B" w:rsidRPr="00EB093B" w:rsidRDefault="00EB093B" w:rsidP="00EB093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Na poziomie warstwy transportowe</w:t>
      </w:r>
    </w:p>
    <w:p w:rsidR="005C7EA1" w:rsidRPr="005C7EA1" w:rsidRDefault="005C7EA1" w:rsidP="005C7EA1">
      <w:pPr>
        <w:spacing w:before="100" w:beforeAutospacing="1" w:after="100" w:afterAutospacing="1" w:line="240" w:lineRule="auto"/>
        <w:rPr>
          <w:rFonts w:ascii="Times New Roman" w:eastAsia="Times New Roman" w:hAnsi="Times New Roman" w:cs="Times New Roman"/>
          <w:sz w:val="24"/>
          <w:szCs w:val="24"/>
          <w:lang w:val="pl-PL"/>
        </w:rPr>
      </w:pPr>
      <w:r w:rsidRPr="005C7EA1">
        <w:rPr>
          <w:rFonts w:ascii="Times New Roman" w:eastAsia="Times New Roman" w:hAnsi="Times New Roman" w:cs="Times New Roman"/>
          <w:sz w:val="24"/>
          <w:szCs w:val="24"/>
          <w:lang w:val="pl-PL"/>
        </w:rPr>
        <w:t>NAT dokonuje translacji tylko adre</w:t>
      </w:r>
      <w:r>
        <w:rPr>
          <w:rFonts w:ascii="Times New Roman" w:eastAsia="Times New Roman" w:hAnsi="Times New Roman" w:cs="Times New Roman"/>
          <w:sz w:val="24"/>
          <w:szCs w:val="24"/>
          <w:lang w:val="pl-PL"/>
        </w:rPr>
        <w:t xml:space="preserve">su IP prywatnego hosta. </w:t>
      </w:r>
      <w:r w:rsidRPr="005C7EA1">
        <w:rPr>
          <w:rFonts w:ascii="Times New Roman" w:eastAsia="Times New Roman" w:hAnsi="Times New Roman" w:cs="Times New Roman"/>
          <w:sz w:val="24"/>
          <w:szCs w:val="24"/>
          <w:lang w:val="pl-PL"/>
        </w:rPr>
        <w:t>Informacja adresowa wygląda następująco:</w:t>
      </w:r>
    </w:p>
    <w:p w:rsidR="005C7EA1" w:rsidRPr="005C7EA1" w:rsidRDefault="005C7EA1" w:rsidP="005C7EA1">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pl-PL"/>
        </w:rPr>
      </w:pPr>
      <w:r w:rsidRPr="005C7EA1">
        <w:rPr>
          <w:rFonts w:ascii="Times New Roman" w:eastAsia="Times New Roman" w:hAnsi="Times New Roman" w:cs="Times New Roman"/>
          <w:sz w:val="24"/>
          <w:szCs w:val="24"/>
          <w:lang w:val="pl-PL"/>
        </w:rPr>
        <w:t>(adres IP źródła : numer portu źródłowego;</w:t>
      </w:r>
    </w:p>
    <w:p w:rsidR="005C7EA1" w:rsidRPr="005C7EA1" w:rsidRDefault="005C7EA1" w:rsidP="005C7EA1">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pl-PL"/>
        </w:rPr>
      </w:pPr>
      <w:r w:rsidRPr="005C7EA1">
        <w:rPr>
          <w:rFonts w:ascii="Times New Roman" w:eastAsia="Times New Roman" w:hAnsi="Times New Roman" w:cs="Times New Roman"/>
          <w:sz w:val="24"/>
          <w:szCs w:val="24"/>
          <w:lang w:val="pl-PL"/>
        </w:rPr>
        <w:t>adres IP przezn. : numer portu przeznaczenia)</w:t>
      </w:r>
    </w:p>
    <w:p w:rsidR="005C7EA1" w:rsidRPr="005C7EA1" w:rsidRDefault="005C7EA1" w:rsidP="005C7EA1">
      <w:pPr>
        <w:spacing w:before="100" w:beforeAutospacing="1" w:after="100" w:afterAutospacing="1" w:line="240" w:lineRule="auto"/>
        <w:rPr>
          <w:rFonts w:ascii="Times New Roman" w:eastAsia="Times New Roman" w:hAnsi="Times New Roman" w:cs="Times New Roman"/>
          <w:sz w:val="24"/>
          <w:szCs w:val="24"/>
          <w:lang w:val="pl-PL"/>
        </w:rPr>
      </w:pPr>
      <w:r w:rsidRPr="005C7EA1">
        <w:rPr>
          <w:rFonts w:ascii="Times New Roman" w:eastAsia="Times New Roman" w:hAnsi="Times New Roman" w:cs="Times New Roman"/>
          <w:sz w:val="24"/>
          <w:szCs w:val="24"/>
          <w:lang w:val="pl-PL"/>
        </w:rPr>
        <w:t xml:space="preserve">  Pakiet, który wychodzi w kierunku Internetu jest translowany do postaci:</w:t>
      </w:r>
    </w:p>
    <w:p w:rsidR="005C7EA1" w:rsidRPr="005C7EA1" w:rsidRDefault="005C7EA1" w:rsidP="005C7EA1">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pl-PL"/>
        </w:rPr>
      </w:pPr>
      <w:r w:rsidRPr="005C7EA1">
        <w:rPr>
          <w:rFonts w:ascii="Times New Roman" w:eastAsia="Times New Roman" w:hAnsi="Times New Roman" w:cs="Times New Roman"/>
          <w:sz w:val="24"/>
          <w:szCs w:val="24"/>
          <w:lang w:val="pl-PL"/>
        </w:rPr>
        <w:t>(adres IP źródła : numer portu źródłowego;</w:t>
      </w:r>
    </w:p>
    <w:p w:rsidR="008D7E1F" w:rsidRDefault="005C7EA1" w:rsidP="005C7EA1">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pl-PL"/>
        </w:rPr>
      </w:pPr>
      <w:r w:rsidRPr="005C7EA1">
        <w:rPr>
          <w:rFonts w:ascii="Times New Roman" w:eastAsia="Times New Roman" w:hAnsi="Times New Roman" w:cs="Times New Roman"/>
          <w:sz w:val="24"/>
          <w:szCs w:val="24"/>
          <w:lang w:val="pl-PL"/>
        </w:rPr>
        <w:t>adres IP przezn. : numer portu przeznaczenia)</w:t>
      </w:r>
    </w:p>
    <w:p w:rsidR="0065704E" w:rsidRDefault="0065704E" w:rsidP="0065704E">
      <w:pPr>
        <w:pStyle w:val="ListParagraph"/>
        <w:spacing w:before="100" w:beforeAutospacing="1" w:after="100" w:afterAutospacing="1" w:line="240" w:lineRule="auto"/>
        <w:rPr>
          <w:rFonts w:ascii="Times New Roman" w:eastAsia="Times New Roman" w:hAnsi="Times New Roman" w:cs="Times New Roman"/>
          <w:sz w:val="24"/>
          <w:szCs w:val="24"/>
          <w:lang w:val="pl-PL"/>
        </w:rPr>
      </w:pPr>
    </w:p>
    <w:p w:rsidR="0065704E" w:rsidRPr="0065704E" w:rsidRDefault="0065704E" w:rsidP="0065704E">
      <w:pPr>
        <w:spacing w:before="100" w:beforeAutospacing="1" w:after="100" w:afterAutospacing="1" w:line="240" w:lineRule="auto"/>
        <w:ind w:firstLine="720"/>
        <w:rPr>
          <w:rFonts w:ascii="Times New Roman" w:eastAsia="Times New Roman" w:hAnsi="Times New Roman" w:cs="Times New Roman"/>
          <w:sz w:val="24"/>
          <w:szCs w:val="24"/>
          <w:lang w:val="pl-PL"/>
        </w:rPr>
      </w:pPr>
      <w:r w:rsidRPr="0065704E">
        <w:rPr>
          <w:rFonts w:ascii="Times New Roman" w:eastAsia="Times New Roman" w:hAnsi="Times New Roman" w:cs="Times New Roman"/>
          <w:sz w:val="24"/>
          <w:szCs w:val="24"/>
          <w:lang w:val="pl-PL"/>
        </w:rPr>
        <w:t>W sieciach lokalnych używa się adresów IP z zarezerwowanych zakresów, wymienionych w tabeli 2. Przykładowo, Twoja sieć może korzystać z zakresu 192.168.0.0–192.168.255.255. Oprócz tego zakresu masz przydzielony przez ISP publiczny adres IP, np. 83.31.15.15. Serwer NAT dokonuje translacji wszystkich adresów z zakresu 192.168.0.0–192.168.255.255 na publiczny adres 83.31.15.15. Gdy wiele komputerów z sieci lokalnej korzysta z jednego publicznego adresu IP, NAT używa dynamicznie przydzielanych portów TCP i UDP, aby rozróżnić komputery w sieci lokalnej.</w:t>
      </w:r>
    </w:p>
    <w:p w:rsidR="00EF5379" w:rsidRDefault="00EF5379" w:rsidP="00EF5379">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NAT konsekwencje:</w:t>
      </w:r>
    </w:p>
    <w:p w:rsidR="00EF5379" w:rsidRDefault="00EF5379" w:rsidP="00EF5379">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 xml:space="preserve">Problem z identyfikacja użytkownika. Wiele adresów IP jest konwertowanych i na jeden adres publiczny stad nie wiadomo które urządzenie/użytkownik łączył się z Internetem.  Potrzeba </w:t>
      </w:r>
      <w:r w:rsidR="003878BE">
        <w:rPr>
          <w:rFonts w:ascii="Times New Roman" w:eastAsia="Times New Roman" w:hAnsi="Times New Roman" w:cs="Times New Roman"/>
          <w:sz w:val="24"/>
          <w:szCs w:val="24"/>
          <w:lang w:val="pl-PL"/>
        </w:rPr>
        <w:t>mechanizmu które śledzi logowania wewnętrznych adresów IP.</w:t>
      </w:r>
    </w:p>
    <w:p w:rsidR="003878BE" w:rsidRDefault="003878BE" w:rsidP="00EF5379">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Blokada zewnętrznego adresu IP (przes stronę, usługę) skutkuje zablokowaniem wszystkich wewnętrznych adresów ip</w:t>
      </w:r>
    </w:p>
    <w:p w:rsidR="003878BE" w:rsidRDefault="0065704E" w:rsidP="00EF5379">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Zagnieżdżone adresy portów. Aplikacje sieciowe działają w ten sposób, ze traktują przydzielony adres ip i port jako ten służący do komunikacji z internetem. Aplikacja umieszcza ten adres i port w pakietach wysyłanych do serwera</w:t>
      </w:r>
      <w:r w:rsidR="00D3423E">
        <w:rPr>
          <w:rFonts w:ascii="Times New Roman" w:eastAsia="Times New Roman" w:hAnsi="Times New Roman" w:cs="Times New Roman"/>
          <w:sz w:val="24"/>
          <w:szCs w:val="24"/>
          <w:lang w:val="pl-PL"/>
        </w:rPr>
        <w:t>. Serwer  mimo usilnych starań nie da rady nic wyslac na ten serwer.</w:t>
      </w:r>
    </w:p>
    <w:p w:rsidR="00D3423E" w:rsidRDefault="00D3423E" w:rsidP="00EF5379">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Aplikacja korzystają z roznych portow. Pakiet wysylany jest na porcie X a spodziewa się odpowiedzi na porcie Y. NAT konwerutje prywatny adres i port i odkodowuje na ten sam port i adres.</w:t>
      </w:r>
    </w:p>
    <w:p w:rsidR="00D3423E" w:rsidRPr="00EF5379" w:rsidRDefault="00D3423E" w:rsidP="00EF5379">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 xml:space="preserve">Wiele programów chce uzyc tego samego portu. Jeżeli wiele komputerów używa jednego publicznego adresu IP to tylko jeden z nich może używać danego numeru portu. </w:t>
      </w:r>
    </w:p>
    <w:p w:rsidR="00EF5379" w:rsidRDefault="00EF5379" w:rsidP="00EF5379">
      <w:pPr>
        <w:spacing w:before="100" w:beforeAutospacing="1" w:after="100" w:afterAutospacing="1" w:line="240" w:lineRule="auto"/>
        <w:rPr>
          <w:rFonts w:ascii="Times New Roman" w:eastAsia="Times New Roman" w:hAnsi="Times New Roman" w:cs="Times New Roman"/>
          <w:sz w:val="24"/>
          <w:szCs w:val="24"/>
          <w:lang w:val="pl-PL"/>
        </w:rPr>
      </w:pPr>
    </w:p>
    <w:p w:rsidR="00EF5379" w:rsidRDefault="00EF5379" w:rsidP="00EF5379">
      <w:pPr>
        <w:spacing w:before="100" w:beforeAutospacing="1" w:after="100" w:afterAutospacing="1" w:line="240" w:lineRule="auto"/>
        <w:rPr>
          <w:rFonts w:ascii="Times New Roman" w:eastAsia="Times New Roman" w:hAnsi="Times New Roman" w:cs="Times New Roman"/>
          <w:sz w:val="24"/>
          <w:szCs w:val="24"/>
          <w:lang w:val="pl-PL"/>
        </w:rPr>
      </w:pPr>
    </w:p>
    <w:p w:rsidR="00EF5379" w:rsidRPr="005C66CF" w:rsidRDefault="005C66CF" w:rsidP="00EF5379">
      <w:pPr>
        <w:spacing w:before="100" w:beforeAutospacing="1" w:after="100" w:afterAutospacing="1" w:line="240" w:lineRule="auto"/>
        <w:rPr>
          <w:rFonts w:ascii="Times New Roman" w:eastAsia="Times New Roman" w:hAnsi="Times New Roman" w:cs="Times New Roman"/>
          <w:b/>
          <w:sz w:val="24"/>
          <w:szCs w:val="24"/>
          <w:lang w:val="pl-PL"/>
        </w:rPr>
      </w:pPr>
      <w:r w:rsidRPr="005C66CF">
        <w:rPr>
          <w:rFonts w:ascii="Times New Roman" w:eastAsia="Times New Roman" w:hAnsi="Times New Roman" w:cs="Times New Roman"/>
          <w:b/>
          <w:sz w:val="24"/>
          <w:szCs w:val="24"/>
          <w:lang w:val="pl-PL"/>
        </w:rPr>
        <w:lastRenderedPageBreak/>
        <w:t>K</w:t>
      </w:r>
      <w:r w:rsidRPr="005C66CF">
        <w:rPr>
          <w:rFonts w:ascii="Times New Roman" w:eastAsia="Times New Roman" w:hAnsi="Times New Roman" w:cs="Times New Roman"/>
          <w:b/>
          <w:sz w:val="24"/>
          <w:szCs w:val="24"/>
          <w:lang w:val="pl-PL"/>
        </w:rPr>
        <w:t>omunikacja unicast i multicast, jej przydatność w budowie systemów rozproszonych</w:t>
      </w:r>
    </w:p>
    <w:p w:rsidR="00EF5379" w:rsidRPr="00BF5B3B" w:rsidRDefault="00BF5B3B" w:rsidP="00BF5B3B">
      <w:pPr>
        <w:spacing w:before="100" w:beforeAutospacing="1" w:after="100" w:afterAutospacing="1" w:line="240" w:lineRule="auto"/>
        <w:rPr>
          <w:rFonts w:ascii="Times New Roman" w:eastAsia="Times New Roman" w:hAnsi="Times New Roman" w:cs="Times New Roman"/>
          <w:sz w:val="24"/>
          <w:szCs w:val="24"/>
          <w:lang w:val="pl-PL"/>
        </w:rPr>
      </w:pPr>
      <w:r w:rsidRPr="00BF5B3B">
        <w:rPr>
          <w:rFonts w:ascii="Times New Roman" w:eastAsia="Times New Roman" w:hAnsi="Times New Roman" w:cs="Times New Roman"/>
          <w:b/>
          <w:sz w:val="24"/>
          <w:szCs w:val="24"/>
          <w:lang w:val="pl-PL"/>
        </w:rPr>
        <w:t xml:space="preserve">Unicast </w:t>
      </w:r>
      <w:r w:rsidRPr="00BF5B3B">
        <w:rPr>
          <w:rFonts w:ascii="Times New Roman" w:eastAsia="Times New Roman" w:hAnsi="Times New Roman" w:cs="Times New Roman"/>
          <w:sz w:val="24"/>
          <w:szCs w:val="24"/>
          <w:lang w:val="pl-PL"/>
        </w:rPr>
        <w:t>- to rodzaj transmisji, w której dokładnie jeden punkt wysyła pakiety do dokładnie jednego punktu - istnieje tylko jeden nadawca i tylko jeden odbiorca.</w:t>
      </w:r>
      <w:r w:rsidR="00E83281" w:rsidRPr="00E83281">
        <w:rPr>
          <w:rFonts w:ascii="Times New Roman" w:eastAsia="Times New Roman" w:hAnsi="Times New Roman" w:cs="Times New Roman"/>
          <w:sz w:val="24"/>
          <w:szCs w:val="24"/>
          <w:lang w:val="pl-PL"/>
        </w:rPr>
        <w:t xml:space="preserve"> </w:t>
      </w:r>
      <w:r w:rsidR="00E83281">
        <w:rPr>
          <w:rFonts w:ascii="Times New Roman" w:eastAsia="Times New Roman" w:hAnsi="Times New Roman" w:cs="Times New Roman"/>
          <w:sz w:val="24"/>
          <w:szCs w:val="24"/>
          <w:lang w:val="pl-PL"/>
        </w:rPr>
        <w:t>Przydatność : transmisje wideo, telewizja intenetowa,</w:t>
      </w:r>
    </w:p>
    <w:p w:rsidR="00EF5379" w:rsidRDefault="00BF5B3B" w:rsidP="00EF5379">
      <w:pPr>
        <w:spacing w:before="100" w:beforeAutospacing="1" w:after="100" w:afterAutospacing="1" w:line="240" w:lineRule="auto"/>
        <w:rPr>
          <w:rFonts w:ascii="Times New Roman" w:eastAsia="Times New Roman" w:hAnsi="Times New Roman" w:cs="Times New Roman"/>
          <w:sz w:val="24"/>
          <w:szCs w:val="24"/>
          <w:lang w:val="pl-PL"/>
        </w:rPr>
      </w:pPr>
      <w:r w:rsidRPr="00BF5B3B">
        <w:rPr>
          <w:rFonts w:ascii="Times New Roman" w:eastAsia="Times New Roman" w:hAnsi="Times New Roman" w:cs="Times New Roman"/>
          <w:b/>
          <w:sz w:val="24"/>
          <w:szCs w:val="24"/>
          <w:lang w:val="pl-PL"/>
        </w:rPr>
        <w:t>Multicast</w:t>
      </w:r>
      <w:r w:rsidRPr="00BF5B3B">
        <w:rPr>
          <w:rFonts w:ascii="Times New Roman" w:eastAsia="Times New Roman" w:hAnsi="Times New Roman" w:cs="Times New Roman"/>
          <w:sz w:val="24"/>
          <w:szCs w:val="24"/>
          <w:lang w:val="pl-PL"/>
        </w:rPr>
        <w:t xml:space="preserve"> </w:t>
      </w:r>
      <w:r>
        <w:rPr>
          <w:rFonts w:ascii="Times New Roman" w:eastAsia="Times New Roman" w:hAnsi="Times New Roman" w:cs="Times New Roman"/>
          <w:sz w:val="24"/>
          <w:szCs w:val="24"/>
          <w:lang w:val="pl-PL"/>
        </w:rPr>
        <w:t xml:space="preserve">- </w:t>
      </w:r>
      <w:r w:rsidRPr="00BF5B3B">
        <w:rPr>
          <w:rFonts w:ascii="Times New Roman" w:eastAsia="Times New Roman" w:hAnsi="Times New Roman" w:cs="Times New Roman"/>
          <w:sz w:val="24"/>
          <w:szCs w:val="24"/>
          <w:lang w:val="pl-PL"/>
        </w:rPr>
        <w:t>to sposób dystrybucji informacji, dla którego liczba odbiorców może być dowolna. Odbiorcy są widziani dla nadawcy jako pojedynczy grupowy odbiorca (host group) dostępny pod jednym adresem dla danej grupy multikastowej. Multicast różni się od unicastu zasadą działania i wynikającą stąd efektywnością. W transmisji multicastowej po każdym łączu sieciowym dystrybuowana informacja jest przekazywana jednokrotnie, podczas gdy w unicastowej dystrybucji informacji do n odbiorców po niektórych łączach biorących udział w transmisji komunikat może być w najgorszym razie przesyłany nawet n razy. Wynika to z tego, że w transmisji unicastowej każdy komunikat ma przypisany dokładnie jeden adres docelowy, który identyfikuje jednoznacznie jeden węzeł sieci. Tak więc nawet jeśli dany komunikat po drodze do dwóch różnych węzłów sieci wykorzystuje to samo łącze, wysłane muszą zostać dwa niezależne komunikaty (o tej samej treści i innym adresie docelowym). W transmisji multicastowej unika się wielokrotnego wysyłania tego samego komunikatu do wielu odbiorców (na przykład dzięki adresowaniu grupowemu, tzn. posługiwaniu się adresami, które nie identyfikują pojedynczych węzłów sieci, lecz ich grupy).</w:t>
      </w:r>
      <w:r w:rsidR="00E83281">
        <w:rPr>
          <w:rFonts w:ascii="Times New Roman" w:eastAsia="Times New Roman" w:hAnsi="Times New Roman" w:cs="Times New Roman"/>
          <w:sz w:val="24"/>
          <w:szCs w:val="24"/>
          <w:lang w:val="pl-PL"/>
        </w:rPr>
        <w:t xml:space="preserve"> Zastoswanie: systemy konferencyjne, dystrybucja na zywo sygnalu wideo, aplikacje typu push: notowania giełdowe, wyniki, sportowe, </w:t>
      </w:r>
    </w:p>
    <w:p w:rsidR="007C4C1F" w:rsidRDefault="00BF5B3B" w:rsidP="00EF5379">
      <w:pPr>
        <w:spacing w:before="100" w:beforeAutospacing="1" w:after="100" w:afterAutospacing="1" w:line="240" w:lineRule="auto"/>
        <w:rPr>
          <w:rFonts w:ascii="Times New Roman" w:eastAsia="Times New Roman" w:hAnsi="Times New Roman" w:cs="Times New Roman"/>
          <w:sz w:val="24"/>
          <w:szCs w:val="24"/>
          <w:lang w:val="pl-PL"/>
        </w:rPr>
      </w:pPr>
      <w:r w:rsidRPr="00BF5B3B">
        <w:rPr>
          <w:rFonts w:ascii="Times New Roman" w:eastAsia="Times New Roman" w:hAnsi="Times New Roman" w:cs="Times New Roman"/>
          <w:b/>
          <w:sz w:val="24"/>
          <w:szCs w:val="24"/>
          <w:lang w:val="pl-PL"/>
        </w:rPr>
        <w:t xml:space="preserve">Broadcast </w:t>
      </w:r>
      <w:r w:rsidRPr="00BF5B3B">
        <w:rPr>
          <w:rFonts w:ascii="Times New Roman" w:eastAsia="Times New Roman" w:hAnsi="Times New Roman" w:cs="Times New Roman"/>
          <w:sz w:val="24"/>
          <w:szCs w:val="24"/>
          <w:lang w:val="pl-PL"/>
        </w:rPr>
        <w:t>– rozsiewczy (rozgłoszeniowy) tryb transmisji danych polegający na wysyłaniu przez jeden port pakietów, które powinny być odebrane przez wszystkie pozostałe porty przyłączone do danej sieci (domeny broadcastowej).</w:t>
      </w:r>
      <w:r w:rsidR="007C4C1F">
        <w:rPr>
          <w:rFonts w:ascii="Times New Roman" w:eastAsia="Times New Roman" w:hAnsi="Times New Roman" w:cs="Times New Roman"/>
          <w:sz w:val="24"/>
          <w:szCs w:val="24"/>
          <w:lang w:val="pl-PL"/>
        </w:rPr>
        <w:t xml:space="preserve"> W broadcascie nie ma  weryfikacji poprawności przesłanych danych. </w:t>
      </w:r>
    </w:p>
    <w:p w:rsidR="007C4C1F" w:rsidRDefault="007C4C1F">
      <w:pPr>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br w:type="page"/>
      </w:r>
    </w:p>
    <w:p w:rsidR="00EF5379" w:rsidRPr="00BF5B3B" w:rsidRDefault="00EF5379" w:rsidP="00EF5379">
      <w:pPr>
        <w:spacing w:before="100" w:beforeAutospacing="1" w:after="100" w:afterAutospacing="1" w:line="240" w:lineRule="auto"/>
        <w:rPr>
          <w:rFonts w:ascii="Times New Roman" w:eastAsia="Times New Roman" w:hAnsi="Times New Roman" w:cs="Times New Roman"/>
          <w:sz w:val="24"/>
          <w:szCs w:val="24"/>
          <w:lang w:val="pl-PL"/>
        </w:rPr>
      </w:pPr>
    </w:p>
    <w:p w:rsidR="007C4C1F" w:rsidRDefault="007C4C1F" w:rsidP="007C4C1F">
      <w:pPr>
        <w:spacing w:before="100" w:beforeAutospacing="1" w:after="100" w:afterAutospacing="1" w:line="240" w:lineRule="auto"/>
        <w:rPr>
          <w:rFonts w:ascii="Times New Roman" w:eastAsia="Times New Roman" w:hAnsi="Times New Roman" w:cs="Times New Roman"/>
          <w:b/>
          <w:sz w:val="24"/>
          <w:szCs w:val="24"/>
          <w:lang w:val="pl-PL"/>
        </w:rPr>
      </w:pPr>
      <w:r>
        <w:rPr>
          <w:rFonts w:ascii="Times New Roman" w:eastAsia="Times New Roman" w:hAnsi="Times New Roman" w:cs="Times New Roman"/>
          <w:b/>
          <w:sz w:val="24"/>
          <w:szCs w:val="24"/>
          <w:lang w:val="pl-PL"/>
        </w:rPr>
        <w:t>W</w:t>
      </w:r>
      <w:r w:rsidRPr="007C4C1F">
        <w:rPr>
          <w:rFonts w:ascii="Times New Roman" w:eastAsia="Times New Roman" w:hAnsi="Times New Roman" w:cs="Times New Roman"/>
          <w:b/>
          <w:sz w:val="24"/>
          <w:szCs w:val="24"/>
          <w:lang w:val="pl-PL"/>
        </w:rPr>
        <w:t>arstwa transportowa modelu OSI/ISO: podstawowe cechy protokołów TCP i UDP, port, gniazdo, asocjacja, adresacja usług sieciowych</w:t>
      </w:r>
    </w:p>
    <w:p w:rsidR="007C4C1F" w:rsidRPr="007C4C1F" w:rsidRDefault="007C4C1F" w:rsidP="007C4C1F">
      <w:pPr>
        <w:spacing w:before="100" w:beforeAutospacing="1" w:after="100" w:afterAutospacing="1" w:line="240" w:lineRule="auto"/>
        <w:jc w:val="center"/>
        <w:rPr>
          <w:rFonts w:ascii="Times New Roman" w:eastAsia="Times New Roman" w:hAnsi="Times New Roman" w:cs="Times New Roman"/>
          <w:b/>
          <w:sz w:val="24"/>
          <w:szCs w:val="24"/>
          <w:lang w:val="pl-PL"/>
        </w:rPr>
      </w:pPr>
      <w:r>
        <w:rPr>
          <w:noProof/>
        </w:rPr>
        <w:drawing>
          <wp:inline distT="0" distB="0" distL="0" distR="0" wp14:anchorId="07C2878F" wp14:editId="649263F8">
            <wp:extent cx="3545948" cy="29984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53926" cy="3005205"/>
                    </a:xfrm>
                    <a:prstGeom prst="rect">
                      <a:avLst/>
                    </a:prstGeom>
                  </pic:spPr>
                </pic:pic>
              </a:graphicData>
            </a:graphic>
          </wp:inline>
        </w:drawing>
      </w:r>
    </w:p>
    <w:p w:rsidR="00EF5379" w:rsidRDefault="007C4C1F" w:rsidP="00EF5379">
      <w:pPr>
        <w:spacing w:before="100" w:beforeAutospacing="1" w:after="100" w:afterAutospacing="1" w:line="240" w:lineRule="auto"/>
        <w:rPr>
          <w:rFonts w:ascii="Times New Roman" w:eastAsia="Times New Roman" w:hAnsi="Times New Roman" w:cs="Times New Roman"/>
          <w:sz w:val="24"/>
          <w:szCs w:val="24"/>
          <w:lang w:val="pl-PL"/>
        </w:rPr>
      </w:pPr>
      <w:r w:rsidRPr="007C4C1F">
        <w:rPr>
          <w:rFonts w:ascii="Times New Roman" w:eastAsia="Times New Roman" w:hAnsi="Times New Roman" w:cs="Times New Roman"/>
          <w:b/>
          <w:i/>
          <w:sz w:val="24"/>
          <w:szCs w:val="24"/>
          <w:lang w:val="pl-PL"/>
        </w:rPr>
        <w:t>TCP</w:t>
      </w:r>
      <w:r>
        <w:rPr>
          <w:rFonts w:ascii="Times New Roman" w:eastAsia="Times New Roman" w:hAnsi="Times New Roman" w:cs="Times New Roman"/>
          <w:sz w:val="24"/>
          <w:szCs w:val="24"/>
          <w:lang w:val="pl-PL"/>
        </w:rPr>
        <w:t xml:space="preserve"> - </w:t>
      </w:r>
      <w:r w:rsidRPr="007C4C1F">
        <w:rPr>
          <w:rFonts w:ascii="Times New Roman" w:eastAsia="Times New Roman" w:hAnsi="Times New Roman" w:cs="Times New Roman"/>
          <w:sz w:val="24"/>
          <w:szCs w:val="24"/>
          <w:lang w:val="pl-PL"/>
        </w:rPr>
        <w:t>(protokół kontroli transmisji) - strumieniowy protokół komunikacji między dwoma komputerami. TCP zapewnia wiarygodne połączenie dla wyższych warstw komunikacyjnych przy pomocy sum kontrolnych i numerów sekwencyjnych pakietów, w celu weryfikacji wysyłki i odbioru. Brakujące pakiety są obsługiwane przez żądania retransmisji. Host odbierający pakiety TCP porządkuje je według numerów sekwencyjnych tak, by przekazać wyższym warstwom modelu OSI pełen, złożony segment.</w:t>
      </w:r>
    </w:p>
    <w:p w:rsidR="00A778EA" w:rsidRPr="00A778EA" w:rsidRDefault="00A778EA" w:rsidP="00A778E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pl-PL"/>
        </w:rPr>
      </w:pPr>
      <w:r w:rsidRPr="00A778EA">
        <w:rPr>
          <w:rFonts w:ascii="Times New Roman" w:eastAsia="Times New Roman" w:hAnsi="Times New Roman" w:cs="Times New Roman"/>
          <w:sz w:val="24"/>
          <w:szCs w:val="24"/>
          <w:lang w:val="pl-PL"/>
        </w:rPr>
        <w:t>jest zorientowany na połączenie: oznacza to, że program użytkowy, który chce skorzystać z protokółu TCP musi najpierw zwrócić się do odbiorcy z prośbą o uzyskanie połączenia i uzyskać jego zgodę;</w:t>
      </w:r>
    </w:p>
    <w:p w:rsidR="00A778EA" w:rsidRPr="00A778EA" w:rsidRDefault="00A778EA" w:rsidP="00A778E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pl-PL"/>
        </w:rPr>
      </w:pPr>
      <w:r w:rsidRPr="00A778EA">
        <w:rPr>
          <w:rFonts w:ascii="Times New Roman" w:eastAsia="Times New Roman" w:hAnsi="Times New Roman" w:cs="Times New Roman"/>
          <w:sz w:val="24"/>
          <w:szCs w:val="24"/>
          <w:lang w:val="pl-PL"/>
        </w:rPr>
        <w:t>jest protokółem typu punkt-punkt: oznacza to, że każde połączenie TCP ma dokładnie dwa końce;</w:t>
      </w:r>
    </w:p>
    <w:p w:rsidR="00A778EA" w:rsidRPr="00A778EA" w:rsidRDefault="00A778EA" w:rsidP="00A778E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pl-PL"/>
        </w:rPr>
      </w:pPr>
      <w:r w:rsidRPr="00A778EA">
        <w:rPr>
          <w:rFonts w:ascii="Times New Roman" w:eastAsia="Times New Roman" w:hAnsi="Times New Roman" w:cs="Times New Roman"/>
          <w:sz w:val="24"/>
          <w:szCs w:val="24"/>
          <w:lang w:val="pl-PL"/>
        </w:rPr>
        <w:t>zapewnia niezawodność: oznacza to, że protokół TCP zapewnia pełna niezawodność w dostarczaniu pakietów;</w:t>
      </w:r>
    </w:p>
    <w:p w:rsidR="00A778EA" w:rsidRPr="00A778EA" w:rsidRDefault="00A778EA" w:rsidP="00A778E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pl-PL"/>
        </w:rPr>
      </w:pPr>
      <w:r w:rsidRPr="00A778EA">
        <w:rPr>
          <w:rFonts w:ascii="Times New Roman" w:eastAsia="Times New Roman" w:hAnsi="Times New Roman" w:cs="Times New Roman"/>
          <w:sz w:val="24"/>
          <w:szCs w:val="24"/>
          <w:lang w:val="pl-PL"/>
        </w:rPr>
        <w:t>zapewnia dwukierunkową komunikację: oznacza to, że komunikacja w połączeniu TCP odbywa się w dwu kierunkach, czyli zarówno od nadawcy do odbiorcy jak i od odbiorcy do nadawcy;</w:t>
      </w:r>
    </w:p>
    <w:p w:rsidR="00A778EA" w:rsidRPr="00A778EA" w:rsidRDefault="00A778EA" w:rsidP="00A778E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pl-PL"/>
        </w:rPr>
      </w:pPr>
      <w:r w:rsidRPr="00A778EA">
        <w:rPr>
          <w:rFonts w:ascii="Times New Roman" w:eastAsia="Times New Roman" w:hAnsi="Times New Roman" w:cs="Times New Roman"/>
          <w:sz w:val="24"/>
          <w:szCs w:val="24"/>
          <w:lang w:val="pl-PL"/>
        </w:rPr>
        <w:t>zapewnia strumieniowy interfejs: oznacza to, że program może wysyłać połączeniem całą sekwencję bajtów, w konsekwencji prowadzi to do tego, że dane nie musza być dostarczane do odbiorcy w kawałkach tych samych wielkości, w których zostały wysłane;</w:t>
      </w:r>
    </w:p>
    <w:p w:rsidR="00A778EA" w:rsidRPr="00A778EA" w:rsidRDefault="00A778EA" w:rsidP="00A778E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pl-PL"/>
        </w:rPr>
      </w:pPr>
      <w:r w:rsidRPr="00A778EA">
        <w:rPr>
          <w:rFonts w:ascii="Times New Roman" w:eastAsia="Times New Roman" w:hAnsi="Times New Roman" w:cs="Times New Roman"/>
          <w:sz w:val="24"/>
          <w:szCs w:val="24"/>
          <w:lang w:val="pl-PL"/>
        </w:rPr>
        <w:t>zapewnia łagodne kończenie połączenia: oznacza to, ze protokół gwarantuje niezawodne dostarczenie pakietów przed zamknięciem połączenia.</w:t>
      </w:r>
    </w:p>
    <w:p w:rsidR="00A778EA" w:rsidRDefault="00A778EA" w:rsidP="00EF5379">
      <w:pPr>
        <w:spacing w:before="100" w:beforeAutospacing="1" w:after="100" w:afterAutospacing="1" w:line="240" w:lineRule="auto"/>
        <w:rPr>
          <w:rFonts w:ascii="Times New Roman" w:eastAsia="Times New Roman" w:hAnsi="Times New Roman" w:cs="Times New Roman"/>
          <w:sz w:val="24"/>
          <w:szCs w:val="24"/>
          <w:lang w:val="pl-PL"/>
        </w:rPr>
      </w:pPr>
    </w:p>
    <w:p w:rsidR="007C4C1F" w:rsidRDefault="007C4C1F" w:rsidP="007C4C1F">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Niezawodny</w:t>
      </w:r>
    </w:p>
    <w:p w:rsidR="007C4C1F" w:rsidRDefault="007C4C1F" w:rsidP="007C4C1F">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Połączeniowy</w:t>
      </w:r>
    </w:p>
    <w:p w:rsidR="007C4C1F" w:rsidRPr="007C4C1F" w:rsidRDefault="007C4C1F" w:rsidP="007C4C1F">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Strumieniowy</w:t>
      </w:r>
    </w:p>
    <w:p w:rsidR="00EF5379" w:rsidRDefault="00A778EA" w:rsidP="00EF5379">
      <w:pPr>
        <w:spacing w:before="100" w:beforeAutospacing="1" w:after="100" w:afterAutospacing="1" w:line="240" w:lineRule="auto"/>
        <w:rPr>
          <w:rFonts w:ascii="Times New Roman" w:eastAsia="Times New Roman" w:hAnsi="Times New Roman" w:cs="Times New Roman"/>
          <w:sz w:val="24"/>
          <w:szCs w:val="24"/>
          <w:lang w:val="pl-PL"/>
        </w:rPr>
      </w:pPr>
      <w:r w:rsidRPr="00A778EA">
        <w:rPr>
          <w:rFonts w:ascii="Times New Roman" w:eastAsia="Times New Roman" w:hAnsi="Times New Roman" w:cs="Times New Roman"/>
          <w:b/>
          <w:i/>
          <w:sz w:val="24"/>
          <w:szCs w:val="24"/>
          <w:lang w:val="pl-PL"/>
        </w:rPr>
        <w:t>UDP</w:t>
      </w:r>
      <w:r w:rsidRPr="00A778EA">
        <w:rPr>
          <w:rFonts w:ascii="Times New Roman" w:eastAsia="Times New Roman" w:hAnsi="Times New Roman" w:cs="Times New Roman"/>
          <w:sz w:val="24"/>
          <w:szCs w:val="24"/>
          <w:lang w:val="pl-PL"/>
        </w:rPr>
        <w:t xml:space="preserve"> - </w:t>
      </w:r>
      <w:r w:rsidRPr="00A778EA">
        <w:rPr>
          <w:rFonts w:ascii="Times New Roman" w:eastAsia="Times New Roman" w:hAnsi="Times New Roman" w:cs="Times New Roman"/>
          <w:sz w:val="24"/>
          <w:szCs w:val="24"/>
          <w:lang w:val="pl-PL"/>
        </w:rPr>
        <w:t xml:space="preserve">Jest to protokół bezpołączeniowy, więc nie ma narzutu na nawiązywanie połączenia i śledzenie sesji (w przeciwieństwie do </w:t>
      </w:r>
      <w:hyperlink r:id="rId35" w:tooltip="TCP (protokół)" w:history="1">
        <w:r w:rsidRPr="00A778EA">
          <w:rPr>
            <w:rFonts w:ascii="Times New Roman" w:eastAsia="Times New Roman" w:hAnsi="Times New Roman" w:cs="Times New Roman"/>
            <w:sz w:val="24"/>
            <w:szCs w:val="24"/>
            <w:lang w:val="pl-PL"/>
          </w:rPr>
          <w:t>TCP</w:t>
        </w:r>
      </w:hyperlink>
      <w:r w:rsidRPr="00A778EA">
        <w:rPr>
          <w:rFonts w:ascii="Times New Roman" w:eastAsia="Times New Roman" w:hAnsi="Times New Roman" w:cs="Times New Roman"/>
          <w:sz w:val="24"/>
          <w:szCs w:val="24"/>
          <w:lang w:val="pl-PL"/>
        </w:rPr>
        <w:t xml:space="preserve">). Nie ma też mechanizmów kontroli przepływu i retransmisji. Korzyścią płynącą z takiego uproszczenia budowy jest szybsza </w:t>
      </w:r>
      <w:hyperlink r:id="rId36" w:tooltip="Transmisja" w:history="1">
        <w:r w:rsidRPr="00A778EA">
          <w:rPr>
            <w:rFonts w:ascii="Times New Roman" w:eastAsia="Times New Roman" w:hAnsi="Times New Roman" w:cs="Times New Roman"/>
            <w:sz w:val="24"/>
            <w:szCs w:val="24"/>
            <w:lang w:val="pl-PL"/>
          </w:rPr>
          <w:t>transmisja</w:t>
        </w:r>
      </w:hyperlink>
      <w:r w:rsidRPr="00A778EA">
        <w:rPr>
          <w:rFonts w:ascii="Times New Roman" w:eastAsia="Times New Roman" w:hAnsi="Times New Roman" w:cs="Times New Roman"/>
          <w:sz w:val="24"/>
          <w:szCs w:val="24"/>
          <w:lang w:val="pl-PL"/>
        </w:rPr>
        <w:t xml:space="preserve"> danych i brak dodatkowych zadań, którymi musi zajmować się host posługujący się tym protokołem. Z tych względów UDP jest często używany w takich zastosowaniach jak </w:t>
      </w:r>
      <w:hyperlink r:id="rId37" w:tooltip="Wideokonferencja" w:history="1">
        <w:r w:rsidRPr="00A778EA">
          <w:rPr>
            <w:rFonts w:ascii="Times New Roman" w:eastAsia="Times New Roman" w:hAnsi="Times New Roman" w:cs="Times New Roman"/>
            <w:sz w:val="24"/>
            <w:szCs w:val="24"/>
            <w:lang w:val="pl-PL"/>
          </w:rPr>
          <w:t>wideokonferencje</w:t>
        </w:r>
      </w:hyperlink>
      <w:r w:rsidRPr="00A778EA">
        <w:rPr>
          <w:rFonts w:ascii="Times New Roman" w:eastAsia="Times New Roman" w:hAnsi="Times New Roman" w:cs="Times New Roman"/>
          <w:sz w:val="24"/>
          <w:szCs w:val="24"/>
          <w:lang w:val="pl-PL"/>
        </w:rPr>
        <w:t xml:space="preserve">, strumienie </w:t>
      </w:r>
      <w:hyperlink r:id="rId38" w:tooltip="Dźwięk" w:history="1">
        <w:r w:rsidRPr="00A778EA">
          <w:rPr>
            <w:rFonts w:ascii="Times New Roman" w:eastAsia="Times New Roman" w:hAnsi="Times New Roman" w:cs="Times New Roman"/>
            <w:sz w:val="24"/>
            <w:szCs w:val="24"/>
            <w:lang w:val="pl-PL"/>
          </w:rPr>
          <w:t>dźwięku</w:t>
        </w:r>
      </w:hyperlink>
      <w:r w:rsidRPr="00A778EA">
        <w:rPr>
          <w:rFonts w:ascii="Times New Roman" w:eastAsia="Times New Roman" w:hAnsi="Times New Roman" w:cs="Times New Roman"/>
          <w:sz w:val="24"/>
          <w:szCs w:val="24"/>
          <w:lang w:val="pl-PL"/>
        </w:rPr>
        <w:t xml:space="preserve"> w </w:t>
      </w:r>
      <w:hyperlink r:id="rId39" w:tooltip="Internet" w:history="1">
        <w:r w:rsidRPr="00A778EA">
          <w:rPr>
            <w:rFonts w:ascii="Times New Roman" w:eastAsia="Times New Roman" w:hAnsi="Times New Roman" w:cs="Times New Roman"/>
            <w:sz w:val="24"/>
            <w:szCs w:val="24"/>
            <w:lang w:val="pl-PL"/>
          </w:rPr>
          <w:t>Internecie</w:t>
        </w:r>
      </w:hyperlink>
      <w:r w:rsidRPr="00A778EA">
        <w:rPr>
          <w:rFonts w:ascii="Times New Roman" w:eastAsia="Times New Roman" w:hAnsi="Times New Roman" w:cs="Times New Roman"/>
          <w:sz w:val="24"/>
          <w:szCs w:val="24"/>
          <w:lang w:val="pl-PL"/>
        </w:rPr>
        <w:t xml:space="preserve"> i gry sieciowe, gdzie </w:t>
      </w:r>
      <w:hyperlink r:id="rId40" w:tooltip="Dane" w:history="1">
        <w:r w:rsidRPr="00A778EA">
          <w:rPr>
            <w:rFonts w:ascii="Times New Roman" w:eastAsia="Times New Roman" w:hAnsi="Times New Roman" w:cs="Times New Roman"/>
            <w:sz w:val="24"/>
            <w:szCs w:val="24"/>
            <w:lang w:val="pl-PL"/>
          </w:rPr>
          <w:t>dane</w:t>
        </w:r>
      </w:hyperlink>
      <w:r w:rsidRPr="00A778EA">
        <w:rPr>
          <w:rFonts w:ascii="Times New Roman" w:eastAsia="Times New Roman" w:hAnsi="Times New Roman" w:cs="Times New Roman"/>
          <w:sz w:val="24"/>
          <w:szCs w:val="24"/>
          <w:lang w:val="pl-PL"/>
        </w:rPr>
        <w:t xml:space="preserve"> muszą być przesyłane możliwie szybko, a poprawianiem błędów zajmują się inne warstwy </w:t>
      </w:r>
      <w:hyperlink r:id="rId41" w:tooltip="Model OSI" w:history="1">
        <w:r w:rsidRPr="00A778EA">
          <w:rPr>
            <w:rFonts w:ascii="Times New Roman" w:eastAsia="Times New Roman" w:hAnsi="Times New Roman" w:cs="Times New Roman"/>
            <w:sz w:val="24"/>
            <w:szCs w:val="24"/>
            <w:lang w:val="pl-PL"/>
          </w:rPr>
          <w:t>modelu OSI</w:t>
        </w:r>
      </w:hyperlink>
      <w:r w:rsidRPr="00A778EA">
        <w:rPr>
          <w:rFonts w:ascii="Times New Roman" w:eastAsia="Times New Roman" w:hAnsi="Times New Roman" w:cs="Times New Roman"/>
          <w:sz w:val="24"/>
          <w:szCs w:val="24"/>
          <w:lang w:val="pl-PL"/>
        </w:rPr>
        <w:t xml:space="preserve">. Przykładem może być </w:t>
      </w:r>
      <w:hyperlink r:id="rId42" w:tooltip="VoIP" w:history="1">
        <w:r w:rsidRPr="00A778EA">
          <w:rPr>
            <w:rFonts w:ascii="Times New Roman" w:eastAsia="Times New Roman" w:hAnsi="Times New Roman" w:cs="Times New Roman"/>
            <w:sz w:val="24"/>
            <w:szCs w:val="24"/>
            <w:lang w:val="pl-PL"/>
          </w:rPr>
          <w:t>VoIP</w:t>
        </w:r>
      </w:hyperlink>
      <w:r>
        <w:rPr>
          <w:rFonts w:ascii="Times New Roman" w:eastAsia="Times New Roman" w:hAnsi="Times New Roman" w:cs="Times New Roman"/>
          <w:sz w:val="24"/>
          <w:szCs w:val="24"/>
          <w:lang w:val="pl-PL"/>
        </w:rPr>
        <w:t>.</w:t>
      </w:r>
    </w:p>
    <w:p w:rsidR="00A778EA" w:rsidRPr="00A778EA" w:rsidRDefault="00A778EA" w:rsidP="00A778EA">
      <w:pPr>
        <w:spacing w:before="100" w:beforeAutospacing="1" w:after="100" w:afterAutospacing="1" w:line="240" w:lineRule="auto"/>
        <w:rPr>
          <w:rFonts w:ascii="Times New Roman" w:eastAsia="Times New Roman" w:hAnsi="Times New Roman" w:cs="Times New Roman"/>
          <w:sz w:val="24"/>
          <w:szCs w:val="24"/>
          <w:lang w:val="pl-PL"/>
        </w:rPr>
      </w:pPr>
      <w:r w:rsidRPr="00A778EA">
        <w:rPr>
          <w:rFonts w:ascii="Times New Roman" w:eastAsia="Times New Roman" w:hAnsi="Times New Roman" w:cs="Times New Roman"/>
          <w:sz w:val="24"/>
          <w:szCs w:val="24"/>
          <w:lang w:val="pl-PL"/>
        </w:rPr>
        <w:t>Protokół UDP jest pozbawiony wszystkich funkcji TCP. Oferuje usługę w której mogą wystąpić straty pakietów.</w:t>
      </w:r>
    </w:p>
    <w:p w:rsidR="00A778EA" w:rsidRPr="00A778EA" w:rsidRDefault="00A778EA" w:rsidP="00A778EA">
      <w:pPr>
        <w:spacing w:before="100" w:beforeAutospacing="1" w:after="100" w:afterAutospacing="1" w:line="240" w:lineRule="auto"/>
        <w:rPr>
          <w:rFonts w:ascii="Times New Roman" w:eastAsia="Times New Roman" w:hAnsi="Times New Roman" w:cs="Times New Roman"/>
          <w:sz w:val="24"/>
          <w:szCs w:val="24"/>
          <w:lang w:val="pl-PL"/>
        </w:rPr>
      </w:pPr>
      <w:r w:rsidRPr="00A778EA">
        <w:rPr>
          <w:rFonts w:ascii="Times New Roman" w:eastAsia="Times New Roman" w:hAnsi="Times New Roman" w:cs="Times New Roman"/>
          <w:sz w:val="24"/>
          <w:szCs w:val="24"/>
          <w:lang w:val="pl-PL"/>
        </w:rPr>
        <w:t>Protokół UDP jest bezpołączeniowy. Nie wymaga istnienia żadnego połączenia. Klient UDP może utworzyć gniazdo i wysłać datagram do jakiegoś serwera, po czym może natychmiast przez to samo gniazdo wysłać kolejne datagramy do różnych innych serwerów. Podobnie serwer przez jedno gniazdo może przyjmować datagramy od różnych klientów.</w:t>
      </w:r>
    </w:p>
    <w:p w:rsidR="00A778EA" w:rsidRPr="00A778EA" w:rsidRDefault="00A778EA" w:rsidP="00A778EA">
      <w:pPr>
        <w:spacing w:before="100" w:beforeAutospacing="1" w:after="100" w:afterAutospacing="1" w:line="240" w:lineRule="auto"/>
        <w:rPr>
          <w:rFonts w:ascii="Times New Roman" w:eastAsia="Times New Roman" w:hAnsi="Times New Roman" w:cs="Times New Roman"/>
          <w:sz w:val="24"/>
          <w:szCs w:val="24"/>
          <w:lang w:val="pl-PL"/>
        </w:rPr>
      </w:pPr>
      <w:r w:rsidRPr="00A778EA">
        <w:rPr>
          <w:rFonts w:ascii="Times New Roman" w:eastAsia="Times New Roman" w:hAnsi="Times New Roman" w:cs="Times New Roman"/>
          <w:sz w:val="24"/>
          <w:szCs w:val="24"/>
          <w:lang w:val="pl-PL"/>
        </w:rPr>
        <w:t>Należy podkreślić, że wiadomość zostanie odebrana tylko wtedy, gdy adresat oczekuje na odbiór datagramu, w przeciwnym wypadku wiadomość jest ignorowana.</w:t>
      </w:r>
    </w:p>
    <w:p w:rsidR="00A778EA" w:rsidRPr="00A778EA" w:rsidRDefault="00A778EA" w:rsidP="00A778EA">
      <w:pPr>
        <w:spacing w:before="100" w:beforeAutospacing="1" w:after="100" w:afterAutospacing="1" w:line="240" w:lineRule="auto"/>
        <w:rPr>
          <w:rFonts w:ascii="Times New Roman" w:eastAsia="Times New Roman" w:hAnsi="Times New Roman" w:cs="Times New Roman"/>
          <w:sz w:val="24"/>
          <w:szCs w:val="24"/>
          <w:lang w:val="pl-PL"/>
        </w:rPr>
      </w:pPr>
      <w:r w:rsidRPr="00A778EA">
        <w:rPr>
          <w:rFonts w:ascii="Times New Roman" w:eastAsia="Times New Roman" w:hAnsi="Times New Roman" w:cs="Times New Roman"/>
          <w:sz w:val="24"/>
          <w:szCs w:val="24"/>
          <w:lang w:val="pl-PL"/>
        </w:rPr>
        <w:t>Protokół jest zorientowany transakcyjnie, a dostarczenie wiadomości nie jest gwarantowane. Nie mamy żadnej informacji na temat tego, czy wysłane pakiety dotarły do celu. Nie ma też mechanizmy retransmisji (jak to było w przypadku TCP).</w:t>
      </w:r>
    </w:p>
    <w:p w:rsidR="00A778EA" w:rsidRPr="00A778EA" w:rsidRDefault="00A778EA" w:rsidP="00A778EA">
      <w:pPr>
        <w:spacing w:before="100" w:beforeAutospacing="1" w:after="100" w:afterAutospacing="1" w:line="240" w:lineRule="auto"/>
        <w:rPr>
          <w:rFonts w:ascii="Times New Roman" w:eastAsia="Times New Roman" w:hAnsi="Times New Roman" w:cs="Times New Roman"/>
          <w:sz w:val="24"/>
          <w:szCs w:val="24"/>
          <w:lang w:val="pl-PL"/>
        </w:rPr>
      </w:pPr>
      <w:r w:rsidRPr="00A778EA">
        <w:rPr>
          <w:rFonts w:ascii="Times New Roman" w:eastAsia="Times New Roman" w:hAnsi="Times New Roman" w:cs="Times New Roman"/>
          <w:sz w:val="24"/>
          <w:szCs w:val="24"/>
          <w:lang w:val="pl-PL"/>
        </w:rPr>
        <w:t>Komunikaty UDP mogą być gubione, duplikowane lub przychodzić w innej kolejności niż były wysłane, ponadto pakiety mogą przychodzić szybciej niż odbiorca może je przetworzyć.</w:t>
      </w:r>
    </w:p>
    <w:p w:rsidR="00A778EA" w:rsidRPr="00A778EA" w:rsidRDefault="00A778EA" w:rsidP="00A778EA">
      <w:pPr>
        <w:spacing w:before="100" w:beforeAutospacing="1" w:after="100" w:afterAutospacing="1" w:line="240" w:lineRule="auto"/>
        <w:rPr>
          <w:rFonts w:ascii="Times New Roman" w:eastAsia="Times New Roman" w:hAnsi="Times New Roman" w:cs="Times New Roman"/>
          <w:sz w:val="24"/>
          <w:szCs w:val="24"/>
          <w:lang w:val="pl-PL"/>
        </w:rPr>
      </w:pPr>
      <w:r w:rsidRPr="00A778EA">
        <w:rPr>
          <w:rFonts w:ascii="Times New Roman" w:eastAsia="Times New Roman" w:hAnsi="Times New Roman" w:cs="Times New Roman"/>
          <w:sz w:val="24"/>
          <w:szCs w:val="24"/>
          <w:lang w:val="pl-PL"/>
        </w:rPr>
        <w:t>Jest to protokół bezpołączeniowy, więc nie ma narzutu na nawiązywanie połączenia i śledzenie sesji (w przeciwieństwie do TCP). Nie ma też mechanizmów kontroli przepływu i retransmisji. Korzyścią płynącą z takiego uproszczenia budowy jest większa szybkośćtransmisji danych i brak dodatkowych zadań, którymi musi zajmować się host posługujący siętym protokołem. Z tych względów UDP jest często używany w takich zastosowaniach jak wideokonferencje, strumienie dźwięku w Internecie i gry sieciowe, gdzie dane muszą byćprzesyłane możliwie szybko, a poprawianiem błędów zajmują się inne warstwy modelu OSI.</w:t>
      </w:r>
    </w:p>
    <w:p w:rsidR="00A778EA" w:rsidRPr="00A778EA" w:rsidRDefault="00A778EA" w:rsidP="00A778EA">
      <w:pPr>
        <w:spacing w:before="100" w:beforeAutospacing="1" w:after="100" w:afterAutospacing="1" w:line="240" w:lineRule="auto"/>
        <w:rPr>
          <w:rFonts w:ascii="Times New Roman" w:eastAsia="Times New Roman" w:hAnsi="Times New Roman" w:cs="Times New Roman"/>
          <w:sz w:val="24"/>
          <w:szCs w:val="24"/>
          <w:lang w:val="pl-PL"/>
        </w:rPr>
      </w:pPr>
      <w:r w:rsidRPr="00A778EA">
        <w:rPr>
          <w:rFonts w:ascii="Times New Roman" w:eastAsia="Times New Roman" w:hAnsi="Times New Roman" w:cs="Times New Roman"/>
          <w:sz w:val="24"/>
          <w:szCs w:val="24"/>
          <w:lang w:val="pl-PL"/>
        </w:rPr>
        <w:t>Oprócz wysyłanych danych, każdy komunikat UDP zawiera numer portu odbiorcy i numer portu nadawcy, dzięki czemu oprogramowanie UDP odbiorcy może dostarczyć komunikat do właściwego adresata oraz umożliwia wysłanie odpowiedzi.</w:t>
      </w:r>
    </w:p>
    <w:p w:rsidR="00A778EA" w:rsidRDefault="00A778EA" w:rsidP="00EF5379">
      <w:pPr>
        <w:spacing w:before="100" w:beforeAutospacing="1" w:after="100" w:afterAutospacing="1" w:line="240" w:lineRule="auto"/>
        <w:rPr>
          <w:rFonts w:ascii="Times New Roman" w:eastAsia="Times New Roman" w:hAnsi="Times New Roman" w:cs="Times New Roman"/>
          <w:sz w:val="24"/>
          <w:szCs w:val="24"/>
          <w:lang w:val="pl-PL"/>
        </w:rPr>
      </w:pPr>
    </w:p>
    <w:p w:rsidR="00A778EA" w:rsidRPr="00A778EA" w:rsidRDefault="00A778EA" w:rsidP="00A778EA">
      <w:pPr>
        <w:spacing w:before="100" w:beforeAutospacing="1" w:after="100" w:afterAutospacing="1" w:line="240" w:lineRule="auto"/>
        <w:rPr>
          <w:rFonts w:ascii="Times New Roman" w:eastAsia="Times New Roman" w:hAnsi="Times New Roman" w:cs="Times New Roman"/>
          <w:sz w:val="24"/>
          <w:szCs w:val="24"/>
          <w:lang w:val="pl-PL"/>
        </w:rPr>
      </w:pPr>
      <w:r w:rsidRPr="00B03405">
        <w:rPr>
          <w:rFonts w:ascii="Times New Roman" w:eastAsia="Times New Roman" w:hAnsi="Times New Roman" w:cs="Times New Roman"/>
          <w:b/>
          <w:i/>
          <w:sz w:val="24"/>
          <w:szCs w:val="24"/>
          <w:lang w:val="pl-PL"/>
        </w:rPr>
        <w:lastRenderedPageBreak/>
        <w:t>Socket</w:t>
      </w:r>
      <w:r w:rsidRPr="002308EE">
        <w:rPr>
          <w:rFonts w:ascii="Times New Roman" w:eastAsia="Times New Roman" w:hAnsi="Times New Roman" w:cs="Times New Roman"/>
          <w:b/>
          <w:sz w:val="24"/>
          <w:szCs w:val="24"/>
          <w:lang w:val="pl-PL"/>
        </w:rPr>
        <w:t xml:space="preserve"> </w:t>
      </w:r>
      <w:r>
        <w:rPr>
          <w:rFonts w:ascii="Times New Roman" w:eastAsia="Times New Roman" w:hAnsi="Times New Roman" w:cs="Times New Roman"/>
          <w:sz w:val="24"/>
          <w:szCs w:val="24"/>
          <w:lang w:val="pl-PL"/>
        </w:rPr>
        <w:t xml:space="preserve">- </w:t>
      </w:r>
      <w:r w:rsidRPr="00A778EA">
        <w:rPr>
          <w:rFonts w:ascii="Times New Roman" w:eastAsia="Times New Roman" w:hAnsi="Times New Roman" w:cs="Times New Roman"/>
          <w:sz w:val="24"/>
          <w:szCs w:val="24"/>
          <w:lang w:val="pl-PL"/>
        </w:rPr>
        <w:t xml:space="preserve">pojęcie abstrakcyjne reprezentujące dwukierunkowy punkt końcowy połączenia. Dwukierunkowość oznacza możliwość wysyłania i odbierania danych. Wykorzystywane jest przez aplikacje do komunikowania się przez </w:t>
      </w:r>
      <w:hyperlink r:id="rId43" w:tooltip="Sieć komputerowa" w:history="1">
        <w:r w:rsidRPr="00A778EA">
          <w:rPr>
            <w:rFonts w:ascii="Times New Roman" w:eastAsia="Times New Roman" w:hAnsi="Times New Roman" w:cs="Times New Roman"/>
            <w:sz w:val="24"/>
            <w:szCs w:val="24"/>
            <w:lang w:val="pl-PL"/>
          </w:rPr>
          <w:t>sieć</w:t>
        </w:r>
      </w:hyperlink>
      <w:r w:rsidRPr="00A778EA">
        <w:rPr>
          <w:rFonts w:ascii="Times New Roman" w:eastAsia="Times New Roman" w:hAnsi="Times New Roman" w:cs="Times New Roman"/>
          <w:sz w:val="24"/>
          <w:szCs w:val="24"/>
          <w:lang w:val="pl-PL"/>
        </w:rPr>
        <w:t xml:space="preserve"> w ramach </w:t>
      </w:r>
      <w:hyperlink r:id="rId44" w:tooltip="Komunikacja międzyprocesowa" w:history="1">
        <w:r w:rsidRPr="00A778EA">
          <w:rPr>
            <w:rFonts w:ascii="Times New Roman" w:eastAsia="Times New Roman" w:hAnsi="Times New Roman" w:cs="Times New Roman"/>
            <w:sz w:val="24"/>
            <w:szCs w:val="24"/>
            <w:lang w:val="pl-PL"/>
          </w:rPr>
          <w:t>komunikacji międzyprocesowej</w:t>
        </w:r>
      </w:hyperlink>
      <w:r w:rsidRPr="00A778EA">
        <w:rPr>
          <w:rFonts w:ascii="Times New Roman" w:eastAsia="Times New Roman" w:hAnsi="Times New Roman" w:cs="Times New Roman"/>
          <w:sz w:val="24"/>
          <w:szCs w:val="24"/>
          <w:lang w:val="pl-PL"/>
        </w:rPr>
        <w:t>.</w:t>
      </w:r>
    </w:p>
    <w:p w:rsidR="00A778EA" w:rsidRPr="00A778EA" w:rsidRDefault="00A778EA" w:rsidP="00A778EA">
      <w:pPr>
        <w:spacing w:before="100" w:beforeAutospacing="1" w:after="100" w:afterAutospacing="1" w:line="240" w:lineRule="auto"/>
        <w:rPr>
          <w:rFonts w:ascii="Times New Roman" w:eastAsia="Times New Roman" w:hAnsi="Times New Roman" w:cs="Times New Roman"/>
          <w:sz w:val="24"/>
          <w:szCs w:val="24"/>
          <w:lang w:val="pl-PL"/>
        </w:rPr>
      </w:pPr>
      <w:r w:rsidRPr="00A778EA">
        <w:rPr>
          <w:rFonts w:ascii="Times New Roman" w:eastAsia="Times New Roman" w:hAnsi="Times New Roman" w:cs="Times New Roman"/>
          <w:sz w:val="24"/>
          <w:szCs w:val="24"/>
          <w:lang w:val="pl-PL"/>
        </w:rPr>
        <w:t>Gniazdo posiada trzy główne właściwości:</w:t>
      </w:r>
    </w:p>
    <w:p w:rsidR="00A778EA" w:rsidRPr="002308EE" w:rsidRDefault="00A778EA" w:rsidP="002308EE">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val="pl-PL"/>
        </w:rPr>
      </w:pPr>
      <w:r w:rsidRPr="002308EE">
        <w:rPr>
          <w:rFonts w:ascii="Times New Roman" w:eastAsia="Times New Roman" w:hAnsi="Times New Roman" w:cs="Times New Roman"/>
          <w:sz w:val="24"/>
          <w:szCs w:val="24"/>
          <w:lang w:val="pl-PL"/>
        </w:rPr>
        <w:t xml:space="preserve">typ gniazda identyfikujący </w:t>
      </w:r>
      <w:hyperlink r:id="rId45" w:tooltip="Protokoły komunikacyjne" w:history="1">
        <w:r w:rsidRPr="002308EE">
          <w:rPr>
            <w:rFonts w:ascii="Times New Roman" w:eastAsia="Times New Roman" w:hAnsi="Times New Roman" w:cs="Times New Roman"/>
            <w:sz w:val="24"/>
            <w:szCs w:val="24"/>
            <w:lang w:val="pl-PL"/>
          </w:rPr>
          <w:t>protokół</w:t>
        </w:r>
      </w:hyperlink>
      <w:r w:rsidRPr="002308EE">
        <w:rPr>
          <w:rFonts w:ascii="Times New Roman" w:eastAsia="Times New Roman" w:hAnsi="Times New Roman" w:cs="Times New Roman"/>
          <w:sz w:val="24"/>
          <w:szCs w:val="24"/>
          <w:lang w:val="pl-PL"/>
        </w:rPr>
        <w:t xml:space="preserve"> wymiany danych</w:t>
      </w:r>
    </w:p>
    <w:p w:rsidR="00A778EA" w:rsidRPr="002308EE" w:rsidRDefault="00A778EA" w:rsidP="002308EE">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val="pl-PL"/>
        </w:rPr>
      </w:pPr>
      <w:r w:rsidRPr="002308EE">
        <w:rPr>
          <w:rFonts w:ascii="Times New Roman" w:eastAsia="Times New Roman" w:hAnsi="Times New Roman" w:cs="Times New Roman"/>
          <w:sz w:val="24"/>
          <w:szCs w:val="24"/>
          <w:lang w:val="pl-PL"/>
        </w:rPr>
        <w:t xml:space="preserve">lokalny adres (np. </w:t>
      </w:r>
      <w:hyperlink r:id="rId46" w:tooltip="" w:history="1">
        <w:r w:rsidRPr="002308EE">
          <w:rPr>
            <w:rFonts w:ascii="Times New Roman" w:eastAsia="Times New Roman" w:hAnsi="Times New Roman" w:cs="Times New Roman"/>
            <w:sz w:val="24"/>
            <w:szCs w:val="24"/>
            <w:lang w:val="pl-PL"/>
          </w:rPr>
          <w:t>adres IP</w:t>
        </w:r>
      </w:hyperlink>
      <w:r w:rsidRPr="002308EE">
        <w:rPr>
          <w:rFonts w:ascii="Times New Roman" w:eastAsia="Times New Roman" w:hAnsi="Times New Roman" w:cs="Times New Roman"/>
          <w:sz w:val="24"/>
          <w:szCs w:val="24"/>
          <w:lang w:val="pl-PL"/>
        </w:rPr>
        <w:t xml:space="preserve">, </w:t>
      </w:r>
      <w:hyperlink r:id="rId47" w:tooltip="IPX" w:history="1">
        <w:r w:rsidRPr="002308EE">
          <w:rPr>
            <w:rFonts w:ascii="Times New Roman" w:eastAsia="Times New Roman" w:hAnsi="Times New Roman" w:cs="Times New Roman"/>
            <w:sz w:val="24"/>
            <w:szCs w:val="24"/>
            <w:lang w:val="pl-PL"/>
          </w:rPr>
          <w:t>IPX</w:t>
        </w:r>
      </w:hyperlink>
      <w:r w:rsidRPr="002308EE">
        <w:rPr>
          <w:rFonts w:ascii="Times New Roman" w:eastAsia="Times New Roman" w:hAnsi="Times New Roman" w:cs="Times New Roman"/>
          <w:sz w:val="24"/>
          <w:szCs w:val="24"/>
          <w:lang w:val="pl-PL"/>
        </w:rPr>
        <w:t xml:space="preserve">, czy </w:t>
      </w:r>
      <w:hyperlink r:id="rId48" w:tooltip="Ethernet" w:history="1">
        <w:r w:rsidRPr="002308EE">
          <w:rPr>
            <w:rFonts w:ascii="Times New Roman" w:eastAsia="Times New Roman" w:hAnsi="Times New Roman" w:cs="Times New Roman"/>
            <w:sz w:val="24"/>
            <w:szCs w:val="24"/>
            <w:lang w:val="pl-PL"/>
          </w:rPr>
          <w:t>Ethernet</w:t>
        </w:r>
      </w:hyperlink>
      <w:r w:rsidRPr="002308EE">
        <w:rPr>
          <w:rFonts w:ascii="Times New Roman" w:eastAsia="Times New Roman" w:hAnsi="Times New Roman" w:cs="Times New Roman"/>
          <w:sz w:val="24"/>
          <w:szCs w:val="24"/>
          <w:lang w:val="pl-PL"/>
        </w:rPr>
        <w:t>)</w:t>
      </w:r>
    </w:p>
    <w:p w:rsidR="00A778EA" w:rsidRPr="002308EE" w:rsidRDefault="00A778EA" w:rsidP="002308EE">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val="pl-PL"/>
        </w:rPr>
      </w:pPr>
      <w:r w:rsidRPr="002308EE">
        <w:rPr>
          <w:rFonts w:ascii="Times New Roman" w:eastAsia="Times New Roman" w:hAnsi="Times New Roman" w:cs="Times New Roman"/>
          <w:sz w:val="24"/>
          <w:szCs w:val="24"/>
          <w:lang w:val="pl-PL"/>
        </w:rPr>
        <w:t xml:space="preserve">opcjonalny lokalny numer </w:t>
      </w:r>
      <w:hyperlink r:id="rId49" w:tooltip="Port protokołu" w:history="1">
        <w:r w:rsidRPr="002308EE">
          <w:rPr>
            <w:rFonts w:ascii="Times New Roman" w:eastAsia="Times New Roman" w:hAnsi="Times New Roman" w:cs="Times New Roman"/>
            <w:sz w:val="24"/>
            <w:szCs w:val="24"/>
            <w:lang w:val="pl-PL"/>
          </w:rPr>
          <w:t>portu</w:t>
        </w:r>
      </w:hyperlink>
      <w:r w:rsidRPr="002308EE">
        <w:rPr>
          <w:rFonts w:ascii="Times New Roman" w:eastAsia="Times New Roman" w:hAnsi="Times New Roman" w:cs="Times New Roman"/>
          <w:sz w:val="24"/>
          <w:szCs w:val="24"/>
          <w:lang w:val="pl-PL"/>
        </w:rPr>
        <w:t xml:space="preserve"> identyfikujący </w:t>
      </w:r>
      <w:hyperlink r:id="rId50" w:tooltip="Proces (informatyka)" w:history="1">
        <w:r w:rsidRPr="002308EE">
          <w:rPr>
            <w:rFonts w:ascii="Times New Roman" w:eastAsia="Times New Roman" w:hAnsi="Times New Roman" w:cs="Times New Roman"/>
            <w:sz w:val="24"/>
            <w:szCs w:val="24"/>
            <w:lang w:val="pl-PL"/>
          </w:rPr>
          <w:t>proces</w:t>
        </w:r>
      </w:hyperlink>
      <w:r w:rsidRPr="002308EE">
        <w:rPr>
          <w:rFonts w:ascii="Times New Roman" w:eastAsia="Times New Roman" w:hAnsi="Times New Roman" w:cs="Times New Roman"/>
          <w:sz w:val="24"/>
          <w:szCs w:val="24"/>
          <w:lang w:val="pl-PL"/>
        </w:rPr>
        <w:t>, który wymienia dane przez gniazdo (jeśli typ gniazda pozwala używać portów)</w:t>
      </w:r>
    </w:p>
    <w:p w:rsidR="00A778EA" w:rsidRPr="00A778EA" w:rsidRDefault="00A778EA" w:rsidP="00A778EA">
      <w:pPr>
        <w:spacing w:before="100" w:beforeAutospacing="1" w:after="100" w:afterAutospacing="1" w:line="240" w:lineRule="auto"/>
        <w:rPr>
          <w:rFonts w:ascii="Times New Roman" w:eastAsia="Times New Roman" w:hAnsi="Times New Roman" w:cs="Times New Roman"/>
          <w:sz w:val="24"/>
          <w:szCs w:val="24"/>
          <w:lang w:val="pl-PL"/>
        </w:rPr>
      </w:pPr>
      <w:r w:rsidRPr="00A778EA">
        <w:rPr>
          <w:rFonts w:ascii="Times New Roman" w:eastAsia="Times New Roman" w:hAnsi="Times New Roman" w:cs="Times New Roman"/>
          <w:sz w:val="24"/>
          <w:szCs w:val="24"/>
          <w:lang w:val="pl-PL"/>
        </w:rPr>
        <w:t>Gniazdo może posiadać (na czas trwania komunikacji) dwa dodatkowe atrybuty:</w:t>
      </w:r>
    </w:p>
    <w:p w:rsidR="00A778EA" w:rsidRPr="002308EE" w:rsidRDefault="00A778EA" w:rsidP="002308EE">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pl-PL"/>
        </w:rPr>
      </w:pPr>
      <w:r w:rsidRPr="002308EE">
        <w:rPr>
          <w:rFonts w:ascii="Times New Roman" w:eastAsia="Times New Roman" w:hAnsi="Times New Roman" w:cs="Times New Roman"/>
          <w:sz w:val="24"/>
          <w:szCs w:val="24"/>
          <w:lang w:val="pl-PL"/>
        </w:rPr>
        <w:t>adres zdalny (np. adres IP, IPX, czy Ethernet)</w:t>
      </w:r>
    </w:p>
    <w:p w:rsidR="00A778EA" w:rsidRPr="002308EE" w:rsidRDefault="00A778EA" w:rsidP="002308EE">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val="pl-PL"/>
        </w:rPr>
      </w:pPr>
      <w:r w:rsidRPr="002308EE">
        <w:rPr>
          <w:rFonts w:ascii="Times New Roman" w:eastAsia="Times New Roman" w:hAnsi="Times New Roman" w:cs="Times New Roman"/>
          <w:sz w:val="24"/>
          <w:szCs w:val="24"/>
          <w:lang w:val="pl-PL"/>
        </w:rPr>
        <w:t>opcjonalny numer portu identyfikujący zdalny proces (jeśli typ gniazda pozwala używać portów)</w:t>
      </w:r>
    </w:p>
    <w:p w:rsidR="00EF5379" w:rsidRDefault="00EF5379" w:rsidP="00EF5379">
      <w:pPr>
        <w:spacing w:before="100" w:beforeAutospacing="1" w:after="100" w:afterAutospacing="1" w:line="240" w:lineRule="auto"/>
        <w:rPr>
          <w:rFonts w:ascii="Times New Roman" w:eastAsia="Times New Roman" w:hAnsi="Times New Roman" w:cs="Times New Roman"/>
          <w:sz w:val="24"/>
          <w:szCs w:val="24"/>
          <w:lang w:val="pl-PL"/>
        </w:rPr>
      </w:pPr>
    </w:p>
    <w:p w:rsidR="00B03405" w:rsidRDefault="002308EE" w:rsidP="00EF5379">
      <w:pPr>
        <w:spacing w:before="100" w:beforeAutospacing="1" w:after="100" w:afterAutospacing="1" w:line="240" w:lineRule="auto"/>
        <w:rPr>
          <w:rFonts w:ascii="Times New Roman" w:eastAsia="Times New Roman" w:hAnsi="Times New Roman" w:cs="Times New Roman"/>
          <w:sz w:val="24"/>
          <w:szCs w:val="24"/>
          <w:lang w:val="pl-PL"/>
        </w:rPr>
      </w:pPr>
      <w:r w:rsidRPr="00B03405">
        <w:rPr>
          <w:rFonts w:ascii="Times New Roman" w:eastAsia="Times New Roman" w:hAnsi="Times New Roman" w:cs="Times New Roman"/>
          <w:b/>
          <w:i/>
          <w:sz w:val="24"/>
          <w:szCs w:val="24"/>
          <w:lang w:val="pl-PL"/>
        </w:rPr>
        <w:t>Port</w:t>
      </w:r>
      <w:r>
        <w:rPr>
          <w:rFonts w:ascii="Times New Roman" w:eastAsia="Times New Roman" w:hAnsi="Times New Roman" w:cs="Times New Roman"/>
          <w:sz w:val="24"/>
          <w:szCs w:val="24"/>
          <w:lang w:val="pl-PL"/>
        </w:rPr>
        <w:t xml:space="preserve"> </w:t>
      </w:r>
      <w:r w:rsidR="00B03405">
        <w:rPr>
          <w:rFonts w:ascii="Times New Roman" w:eastAsia="Times New Roman" w:hAnsi="Times New Roman" w:cs="Times New Roman"/>
          <w:sz w:val="24"/>
          <w:szCs w:val="24"/>
          <w:lang w:val="pl-PL"/>
        </w:rPr>
        <w:t>–</w:t>
      </w:r>
      <w:r>
        <w:rPr>
          <w:rFonts w:ascii="Times New Roman" w:eastAsia="Times New Roman" w:hAnsi="Times New Roman" w:cs="Times New Roman"/>
          <w:sz w:val="24"/>
          <w:szCs w:val="24"/>
          <w:lang w:val="pl-PL"/>
        </w:rPr>
        <w:t xml:space="preserve"> </w:t>
      </w:r>
      <w:r w:rsidR="00B03405">
        <w:rPr>
          <w:rFonts w:ascii="Times New Roman" w:eastAsia="Times New Roman" w:hAnsi="Times New Roman" w:cs="Times New Roman"/>
          <w:sz w:val="24"/>
          <w:szCs w:val="24"/>
          <w:lang w:val="pl-PL"/>
        </w:rPr>
        <w:t xml:space="preserve">pojęcie związane z protokołami działającymi w intrenecie do identyfikowania procesów działających na odległych systemach. Jeden z parametrów gniazda. Zastaw dobrze znanych portów określa po rty na których typowo pracują powszechnie używane usługi. Porty efemeryczne, krótkotrwałe, określone przez moduł warstwy transportowej klienta na czas połączenia. </w:t>
      </w:r>
    </w:p>
    <w:p w:rsidR="00EF5379" w:rsidRDefault="00EF5379" w:rsidP="00EF5379">
      <w:pPr>
        <w:spacing w:before="100" w:beforeAutospacing="1" w:after="100" w:afterAutospacing="1" w:line="240" w:lineRule="auto"/>
        <w:rPr>
          <w:rFonts w:ascii="Times New Roman" w:eastAsia="Times New Roman" w:hAnsi="Times New Roman" w:cs="Times New Roman"/>
          <w:sz w:val="24"/>
          <w:szCs w:val="24"/>
          <w:lang w:val="pl-PL"/>
        </w:rPr>
      </w:pPr>
    </w:p>
    <w:p w:rsidR="00FD0093" w:rsidRDefault="00FD0093" w:rsidP="00EF5379">
      <w:pPr>
        <w:spacing w:before="100" w:beforeAutospacing="1" w:after="100" w:afterAutospacing="1" w:line="240" w:lineRule="auto"/>
        <w:rPr>
          <w:rFonts w:ascii="Times New Roman" w:eastAsia="Times New Roman" w:hAnsi="Times New Roman" w:cs="Times New Roman"/>
          <w:sz w:val="24"/>
          <w:szCs w:val="24"/>
          <w:lang w:val="pl-PL"/>
        </w:rPr>
      </w:pPr>
      <w:r w:rsidRPr="00FD0093">
        <w:rPr>
          <w:rFonts w:ascii="Times New Roman" w:eastAsia="Times New Roman" w:hAnsi="Times New Roman" w:cs="Times New Roman"/>
          <w:b/>
          <w:i/>
          <w:sz w:val="24"/>
          <w:szCs w:val="24"/>
          <w:lang w:val="pl-PL"/>
        </w:rPr>
        <w:t>Asocjacja</w:t>
      </w:r>
      <w:r>
        <w:rPr>
          <w:rFonts w:ascii="Times New Roman" w:eastAsia="Times New Roman" w:hAnsi="Times New Roman" w:cs="Times New Roman"/>
          <w:sz w:val="24"/>
          <w:szCs w:val="24"/>
          <w:lang w:val="pl-PL"/>
        </w:rPr>
        <w:t xml:space="preserve"> - </w:t>
      </w:r>
      <w:r w:rsidRPr="00FD0093">
        <w:rPr>
          <w:rFonts w:ascii="Times New Roman" w:eastAsia="Times New Roman" w:hAnsi="Times New Roman" w:cs="Times New Roman"/>
          <w:sz w:val="24"/>
          <w:szCs w:val="24"/>
          <w:lang w:val="pl-PL"/>
        </w:rPr>
        <w:t>Aby 2 procesy mogły się skomunikować, należy określić elementy w następującej kolejności: protokół -&gt; adres 1 -&gt; port 1 -&gt; adres 2 - &gt; port 2. Jest to tzw. asocjacja (ang. association).</w:t>
      </w:r>
    </w:p>
    <w:p w:rsidR="00FD0093" w:rsidRDefault="00FD0093" w:rsidP="00EF5379">
      <w:pPr>
        <w:spacing w:before="100" w:beforeAutospacing="1" w:after="100" w:afterAutospacing="1" w:line="240" w:lineRule="auto"/>
        <w:rPr>
          <w:rFonts w:ascii="Times New Roman" w:eastAsia="Times New Roman" w:hAnsi="Times New Roman" w:cs="Times New Roman"/>
          <w:sz w:val="24"/>
          <w:szCs w:val="24"/>
          <w:lang w:val="pl-PL"/>
        </w:rPr>
      </w:pPr>
    </w:p>
    <w:p w:rsidR="00363B4F" w:rsidRPr="00363B4F" w:rsidRDefault="00363B4F" w:rsidP="00363B4F">
      <w:pPr>
        <w:spacing w:before="100" w:beforeAutospacing="1" w:after="100" w:afterAutospacing="1" w:line="240" w:lineRule="auto"/>
        <w:rPr>
          <w:rFonts w:ascii="Times New Roman" w:eastAsia="Times New Roman" w:hAnsi="Times New Roman" w:cs="Times New Roman"/>
          <w:b/>
          <w:i/>
          <w:sz w:val="24"/>
          <w:szCs w:val="24"/>
          <w:lang w:val="pl-PL"/>
        </w:rPr>
      </w:pPr>
      <w:r w:rsidRPr="00363B4F">
        <w:rPr>
          <w:rFonts w:ascii="Times New Roman" w:eastAsia="Times New Roman" w:hAnsi="Times New Roman" w:cs="Times New Roman"/>
          <w:b/>
          <w:i/>
          <w:sz w:val="24"/>
          <w:szCs w:val="24"/>
          <w:lang w:val="pl-PL"/>
        </w:rPr>
        <w:t>Adresacja usług i zasobów:</w:t>
      </w:r>
    </w:p>
    <w:p w:rsidR="00363B4F" w:rsidRPr="00AC5C98" w:rsidRDefault="00363B4F" w:rsidP="00363B4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val="pl-PL"/>
        </w:rPr>
      </w:pPr>
      <w:r w:rsidRPr="00AC5C98">
        <w:rPr>
          <w:rFonts w:ascii="Times New Roman" w:eastAsia="Times New Roman" w:hAnsi="Times New Roman" w:cs="Times New Roman"/>
          <w:sz w:val="24"/>
          <w:szCs w:val="24"/>
          <w:lang w:val="pl-PL"/>
        </w:rPr>
        <w:t>Gniazdo docelowe (np. 200.200.200.200:80/TCP)</w:t>
      </w:r>
    </w:p>
    <w:p w:rsidR="00363B4F" w:rsidRPr="00AC5C98" w:rsidRDefault="00363B4F" w:rsidP="00363B4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C5C98">
        <w:rPr>
          <w:rFonts w:ascii="Times New Roman" w:eastAsia="Times New Roman" w:hAnsi="Times New Roman" w:cs="Times New Roman"/>
          <w:sz w:val="24"/>
          <w:szCs w:val="24"/>
        </w:rPr>
        <w:t>URL (Uniform Resource Locator) (np. http://www.agh.edu.pl/index.html)</w:t>
      </w:r>
    </w:p>
    <w:p w:rsidR="00363B4F" w:rsidRPr="00AC5C98" w:rsidRDefault="00363B4F" w:rsidP="00363B4F">
      <w:pPr>
        <w:pStyle w:val="ListParagraph"/>
        <w:numPr>
          <w:ilvl w:val="1"/>
          <w:numId w:val="19"/>
        </w:numPr>
        <w:spacing w:before="100" w:beforeAutospacing="1" w:after="100" w:afterAutospacing="1" w:line="240" w:lineRule="auto"/>
        <w:rPr>
          <w:rFonts w:ascii="Times New Roman" w:eastAsia="Times New Roman" w:hAnsi="Times New Roman" w:cs="Times New Roman"/>
          <w:sz w:val="24"/>
          <w:szCs w:val="24"/>
          <w:lang w:val="pl-PL"/>
        </w:rPr>
      </w:pPr>
      <w:r w:rsidRPr="00AC5C98">
        <w:rPr>
          <w:rFonts w:ascii="Times New Roman" w:eastAsia="Times New Roman" w:hAnsi="Times New Roman" w:cs="Times New Roman"/>
          <w:sz w:val="24"/>
          <w:szCs w:val="24"/>
          <w:lang w:val="pl-PL"/>
        </w:rPr>
        <w:t xml:space="preserve">Wskazuje używany protokół </w:t>
      </w:r>
    </w:p>
    <w:p w:rsidR="00363B4F" w:rsidRPr="00AC5C98" w:rsidRDefault="00363B4F" w:rsidP="00363B4F">
      <w:pPr>
        <w:pStyle w:val="ListParagraph"/>
        <w:numPr>
          <w:ilvl w:val="1"/>
          <w:numId w:val="19"/>
        </w:numPr>
        <w:spacing w:before="100" w:beforeAutospacing="1" w:after="100" w:afterAutospacing="1" w:line="240" w:lineRule="auto"/>
        <w:rPr>
          <w:rFonts w:ascii="Times New Roman" w:eastAsia="Times New Roman" w:hAnsi="Times New Roman" w:cs="Times New Roman"/>
          <w:sz w:val="24"/>
          <w:szCs w:val="24"/>
          <w:lang w:val="pl-PL"/>
        </w:rPr>
      </w:pPr>
      <w:r w:rsidRPr="00AC5C98">
        <w:rPr>
          <w:rFonts w:ascii="Times New Roman" w:eastAsia="Times New Roman" w:hAnsi="Times New Roman" w:cs="Times New Roman"/>
          <w:sz w:val="24"/>
          <w:szCs w:val="24"/>
          <w:lang w:val="pl-PL"/>
        </w:rPr>
        <w:t>Wskazuje gniazdo docelowe</w:t>
      </w:r>
    </w:p>
    <w:p w:rsidR="00363B4F" w:rsidRPr="00AC5C98" w:rsidRDefault="00363B4F" w:rsidP="00363B4F">
      <w:pPr>
        <w:pStyle w:val="ListParagraph"/>
        <w:numPr>
          <w:ilvl w:val="1"/>
          <w:numId w:val="19"/>
        </w:numPr>
        <w:spacing w:before="100" w:beforeAutospacing="1" w:after="100" w:afterAutospacing="1" w:line="240" w:lineRule="auto"/>
        <w:rPr>
          <w:rFonts w:ascii="Times New Roman" w:eastAsia="Times New Roman" w:hAnsi="Times New Roman" w:cs="Times New Roman"/>
          <w:sz w:val="24"/>
          <w:szCs w:val="24"/>
          <w:lang w:val="pl-PL"/>
        </w:rPr>
      </w:pPr>
      <w:r w:rsidRPr="00AC5C98">
        <w:rPr>
          <w:rFonts w:ascii="Times New Roman" w:eastAsia="Times New Roman" w:hAnsi="Times New Roman" w:cs="Times New Roman"/>
          <w:sz w:val="24"/>
          <w:szCs w:val="24"/>
          <w:lang w:val="pl-PL"/>
        </w:rPr>
        <w:t>Wskazuje zasób (lub usługę)</w:t>
      </w:r>
    </w:p>
    <w:p w:rsidR="00363B4F" w:rsidRPr="00AC5C98" w:rsidRDefault="00363B4F" w:rsidP="00363B4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val="pl-PL"/>
        </w:rPr>
      </w:pPr>
      <w:r w:rsidRPr="00AC5C98">
        <w:rPr>
          <w:rFonts w:ascii="Times New Roman" w:eastAsia="Times New Roman" w:hAnsi="Times New Roman" w:cs="Times New Roman"/>
          <w:sz w:val="24"/>
          <w:szCs w:val="24"/>
          <w:lang w:val="pl-PL"/>
        </w:rPr>
        <w:t>Inne sposoby</w:t>
      </w:r>
    </w:p>
    <w:p w:rsidR="00EF5379" w:rsidRDefault="00EF5379" w:rsidP="00EF5379">
      <w:pPr>
        <w:spacing w:before="100" w:beforeAutospacing="1" w:after="100" w:afterAutospacing="1" w:line="240" w:lineRule="auto"/>
        <w:rPr>
          <w:rFonts w:ascii="Times New Roman" w:eastAsia="Times New Roman" w:hAnsi="Times New Roman" w:cs="Times New Roman"/>
          <w:sz w:val="24"/>
          <w:szCs w:val="24"/>
          <w:lang w:val="pl-PL"/>
        </w:rPr>
      </w:pPr>
    </w:p>
    <w:p w:rsidR="00EF5379" w:rsidRDefault="00EF5379" w:rsidP="00EF5379">
      <w:pPr>
        <w:spacing w:before="100" w:beforeAutospacing="1" w:after="100" w:afterAutospacing="1" w:line="240" w:lineRule="auto"/>
        <w:rPr>
          <w:rFonts w:ascii="Times New Roman" w:eastAsia="Times New Roman" w:hAnsi="Times New Roman" w:cs="Times New Roman"/>
          <w:sz w:val="24"/>
          <w:szCs w:val="24"/>
          <w:lang w:val="pl-PL"/>
        </w:rPr>
      </w:pPr>
    </w:p>
    <w:p w:rsidR="00EF5379" w:rsidRDefault="00363B4F" w:rsidP="00EF5379">
      <w:pPr>
        <w:spacing w:before="100" w:beforeAutospacing="1" w:after="100" w:afterAutospacing="1" w:line="240" w:lineRule="auto"/>
        <w:rPr>
          <w:rFonts w:ascii="Times New Roman" w:eastAsia="Times New Roman" w:hAnsi="Times New Roman" w:cs="Times New Roman"/>
          <w:sz w:val="24"/>
          <w:szCs w:val="24"/>
          <w:lang w:val="pl-PL"/>
        </w:rPr>
      </w:pPr>
      <w:r w:rsidRPr="00363B4F">
        <w:rPr>
          <w:rFonts w:ascii="Times New Roman" w:eastAsia="Times New Roman" w:hAnsi="Times New Roman" w:cs="Times New Roman"/>
          <w:b/>
          <w:i/>
          <w:sz w:val="24"/>
          <w:szCs w:val="24"/>
          <w:lang w:val="pl-PL"/>
        </w:rPr>
        <w:lastRenderedPageBreak/>
        <w:t>Serializacja wiadomości</w:t>
      </w:r>
      <w:r w:rsidR="00213532">
        <w:rPr>
          <w:rFonts w:ascii="Times New Roman" w:eastAsia="Times New Roman" w:hAnsi="Times New Roman" w:cs="Times New Roman"/>
          <w:b/>
          <w:i/>
          <w:sz w:val="24"/>
          <w:szCs w:val="24"/>
          <w:lang w:val="pl-PL"/>
        </w:rPr>
        <w:t xml:space="preserve"> </w:t>
      </w:r>
      <w:r w:rsidR="009008D2">
        <w:rPr>
          <w:rFonts w:ascii="Times New Roman" w:eastAsia="Times New Roman" w:hAnsi="Times New Roman" w:cs="Times New Roman"/>
          <w:b/>
          <w:i/>
          <w:sz w:val="24"/>
          <w:szCs w:val="24"/>
          <w:lang w:val="pl-PL"/>
        </w:rPr>
        <w:t>–</w:t>
      </w:r>
      <w:r w:rsidR="00213532">
        <w:rPr>
          <w:rFonts w:ascii="Times New Roman" w:eastAsia="Times New Roman" w:hAnsi="Times New Roman" w:cs="Times New Roman"/>
          <w:b/>
          <w:i/>
          <w:sz w:val="24"/>
          <w:szCs w:val="24"/>
          <w:lang w:val="pl-PL"/>
        </w:rPr>
        <w:t xml:space="preserve"> </w:t>
      </w:r>
      <w:r w:rsidR="009008D2">
        <w:rPr>
          <w:rFonts w:ascii="Times New Roman" w:eastAsia="Times New Roman" w:hAnsi="Times New Roman" w:cs="Times New Roman"/>
          <w:sz w:val="24"/>
          <w:szCs w:val="24"/>
          <w:lang w:val="pl-PL"/>
        </w:rPr>
        <w:t>przekształcanie wiadomość tekstowej do postaci szeregowej (strumieni bajtów).</w:t>
      </w:r>
    </w:p>
    <w:p w:rsidR="00AC5C98" w:rsidRDefault="00AC5C98" w:rsidP="001E4AE1">
      <w:pPr>
        <w:spacing w:before="100" w:beforeAutospacing="1" w:after="100" w:afterAutospacing="1" w:line="240" w:lineRule="auto"/>
        <w:rPr>
          <w:rFonts w:ascii="Times New Roman" w:eastAsia="Times New Roman" w:hAnsi="Times New Roman" w:cs="Times New Roman"/>
          <w:sz w:val="24"/>
          <w:szCs w:val="24"/>
          <w:lang w:val="pl-PL"/>
        </w:rPr>
      </w:pPr>
      <w:bookmarkStart w:id="0" w:name="_GoBack"/>
      <w:bookmarkEnd w:id="0"/>
    </w:p>
    <w:p w:rsidR="00AC5C98" w:rsidRPr="001E4AE1" w:rsidRDefault="00AC5C98" w:rsidP="001E4AE1">
      <w:pPr>
        <w:spacing w:before="100" w:beforeAutospacing="1" w:after="100" w:afterAutospacing="1" w:line="240" w:lineRule="auto"/>
        <w:rPr>
          <w:rFonts w:ascii="Times New Roman" w:eastAsia="Times New Roman" w:hAnsi="Times New Roman" w:cs="Times New Roman"/>
          <w:sz w:val="24"/>
          <w:szCs w:val="24"/>
          <w:lang w:val="pl-PL"/>
        </w:rPr>
      </w:pPr>
    </w:p>
    <w:p w:rsidR="0012236F" w:rsidRPr="001E4AE1" w:rsidRDefault="0054012F">
      <w:pPr>
        <w:rPr>
          <w:lang w:val="pl-PL"/>
        </w:rPr>
      </w:pPr>
    </w:p>
    <w:sectPr w:rsidR="0012236F" w:rsidRPr="001E4AE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12F" w:rsidRDefault="0054012F" w:rsidP="008C6D81">
      <w:pPr>
        <w:spacing w:after="0" w:line="240" w:lineRule="auto"/>
      </w:pPr>
      <w:r>
        <w:separator/>
      </w:r>
    </w:p>
  </w:endnote>
  <w:endnote w:type="continuationSeparator" w:id="0">
    <w:p w:rsidR="0054012F" w:rsidRDefault="0054012F" w:rsidP="008C6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12F" w:rsidRDefault="0054012F" w:rsidP="008C6D81">
      <w:pPr>
        <w:spacing w:after="0" w:line="240" w:lineRule="auto"/>
      </w:pPr>
      <w:r>
        <w:separator/>
      </w:r>
    </w:p>
  </w:footnote>
  <w:footnote w:type="continuationSeparator" w:id="0">
    <w:p w:rsidR="0054012F" w:rsidRDefault="0054012F" w:rsidP="008C6D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33731"/>
    <w:multiLevelType w:val="hybridMultilevel"/>
    <w:tmpl w:val="3F18E8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8179C5"/>
    <w:multiLevelType w:val="hybridMultilevel"/>
    <w:tmpl w:val="7B70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C339D"/>
    <w:multiLevelType w:val="hybridMultilevel"/>
    <w:tmpl w:val="8D021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F5094"/>
    <w:multiLevelType w:val="multilevel"/>
    <w:tmpl w:val="EF201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60DBB"/>
    <w:multiLevelType w:val="hybridMultilevel"/>
    <w:tmpl w:val="FCE47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CD453B"/>
    <w:multiLevelType w:val="hybridMultilevel"/>
    <w:tmpl w:val="5466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C44E7"/>
    <w:multiLevelType w:val="hybridMultilevel"/>
    <w:tmpl w:val="3B882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D5113A0"/>
    <w:multiLevelType w:val="hybridMultilevel"/>
    <w:tmpl w:val="3C10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FA5AC6"/>
    <w:multiLevelType w:val="multilevel"/>
    <w:tmpl w:val="5C44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4B15ED"/>
    <w:multiLevelType w:val="hybridMultilevel"/>
    <w:tmpl w:val="C6CA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7D5BF7"/>
    <w:multiLevelType w:val="hybridMultilevel"/>
    <w:tmpl w:val="D3445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AB2431"/>
    <w:multiLevelType w:val="hybridMultilevel"/>
    <w:tmpl w:val="403C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9409F9"/>
    <w:multiLevelType w:val="hybridMultilevel"/>
    <w:tmpl w:val="027CB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C407B"/>
    <w:multiLevelType w:val="hybridMultilevel"/>
    <w:tmpl w:val="EA72B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115291"/>
    <w:multiLevelType w:val="hybridMultilevel"/>
    <w:tmpl w:val="7F44D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15115B"/>
    <w:multiLevelType w:val="hybridMultilevel"/>
    <w:tmpl w:val="ECE800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2243C7E"/>
    <w:multiLevelType w:val="hybridMultilevel"/>
    <w:tmpl w:val="E012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6F7BF7"/>
    <w:multiLevelType w:val="multilevel"/>
    <w:tmpl w:val="1BB09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C81A09"/>
    <w:multiLevelType w:val="hybridMultilevel"/>
    <w:tmpl w:val="2872E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3"/>
  </w:num>
  <w:num w:numId="4">
    <w:abstractNumId w:val="6"/>
  </w:num>
  <w:num w:numId="5">
    <w:abstractNumId w:val="15"/>
  </w:num>
  <w:num w:numId="6">
    <w:abstractNumId w:val="0"/>
  </w:num>
  <w:num w:numId="7">
    <w:abstractNumId w:val="4"/>
  </w:num>
  <w:num w:numId="8">
    <w:abstractNumId w:val="16"/>
  </w:num>
  <w:num w:numId="9">
    <w:abstractNumId w:val="18"/>
  </w:num>
  <w:num w:numId="10">
    <w:abstractNumId w:val="9"/>
  </w:num>
  <w:num w:numId="11">
    <w:abstractNumId w:val="5"/>
  </w:num>
  <w:num w:numId="12">
    <w:abstractNumId w:val="10"/>
  </w:num>
  <w:num w:numId="13">
    <w:abstractNumId w:val="7"/>
  </w:num>
  <w:num w:numId="14">
    <w:abstractNumId w:val="14"/>
  </w:num>
  <w:num w:numId="15">
    <w:abstractNumId w:val="3"/>
  </w:num>
  <w:num w:numId="16">
    <w:abstractNumId w:val="8"/>
  </w:num>
  <w:num w:numId="17">
    <w:abstractNumId w:val="12"/>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AE1"/>
    <w:rsid w:val="00045E64"/>
    <w:rsid w:val="000521FA"/>
    <w:rsid w:val="00087031"/>
    <w:rsid w:val="000B3436"/>
    <w:rsid w:val="00133D95"/>
    <w:rsid w:val="001E4AE1"/>
    <w:rsid w:val="00213532"/>
    <w:rsid w:val="002308EE"/>
    <w:rsid w:val="002B673A"/>
    <w:rsid w:val="00363B4F"/>
    <w:rsid w:val="003878BE"/>
    <w:rsid w:val="00486C05"/>
    <w:rsid w:val="004966FB"/>
    <w:rsid w:val="00507C1E"/>
    <w:rsid w:val="0054012F"/>
    <w:rsid w:val="005C66CF"/>
    <w:rsid w:val="005C7EA1"/>
    <w:rsid w:val="0065704E"/>
    <w:rsid w:val="006C4264"/>
    <w:rsid w:val="00704FEE"/>
    <w:rsid w:val="0074773D"/>
    <w:rsid w:val="007C4C1F"/>
    <w:rsid w:val="00814383"/>
    <w:rsid w:val="008836E4"/>
    <w:rsid w:val="008C6D81"/>
    <w:rsid w:val="008D7E1F"/>
    <w:rsid w:val="009008D2"/>
    <w:rsid w:val="0090531C"/>
    <w:rsid w:val="009A4232"/>
    <w:rsid w:val="00A63F29"/>
    <w:rsid w:val="00A750E4"/>
    <w:rsid w:val="00A778EA"/>
    <w:rsid w:val="00AC5C98"/>
    <w:rsid w:val="00B03405"/>
    <w:rsid w:val="00BF5B3B"/>
    <w:rsid w:val="00D3423E"/>
    <w:rsid w:val="00E83281"/>
    <w:rsid w:val="00EB093B"/>
    <w:rsid w:val="00EB3363"/>
    <w:rsid w:val="00ED5D14"/>
    <w:rsid w:val="00EF5379"/>
    <w:rsid w:val="00FD0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19963-1F55-4B54-809B-94904FE41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4A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4AE1"/>
    <w:pPr>
      <w:ind w:left="720"/>
      <w:contextualSpacing/>
    </w:pPr>
  </w:style>
  <w:style w:type="paragraph" w:styleId="EndnoteText">
    <w:name w:val="endnote text"/>
    <w:basedOn w:val="Normal"/>
    <w:link w:val="EndnoteTextChar"/>
    <w:uiPriority w:val="99"/>
    <w:semiHidden/>
    <w:unhideWhenUsed/>
    <w:rsid w:val="008C6D8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6D81"/>
    <w:rPr>
      <w:sz w:val="20"/>
      <w:szCs w:val="20"/>
    </w:rPr>
  </w:style>
  <w:style w:type="character" w:styleId="EndnoteReference">
    <w:name w:val="endnote reference"/>
    <w:basedOn w:val="DefaultParagraphFont"/>
    <w:uiPriority w:val="99"/>
    <w:semiHidden/>
    <w:unhideWhenUsed/>
    <w:rsid w:val="008C6D81"/>
    <w:rPr>
      <w:vertAlign w:val="superscript"/>
    </w:rPr>
  </w:style>
  <w:style w:type="character" w:styleId="Hyperlink">
    <w:name w:val="Hyperlink"/>
    <w:basedOn w:val="DefaultParagraphFont"/>
    <w:uiPriority w:val="99"/>
    <w:semiHidden/>
    <w:unhideWhenUsed/>
    <w:rsid w:val="00814383"/>
    <w:rPr>
      <w:color w:val="0000FF"/>
      <w:u w:val="single"/>
    </w:rPr>
  </w:style>
  <w:style w:type="character" w:styleId="HTMLCode">
    <w:name w:val="HTML Code"/>
    <w:basedOn w:val="DefaultParagraphFont"/>
    <w:uiPriority w:val="99"/>
    <w:semiHidden/>
    <w:unhideWhenUsed/>
    <w:rsid w:val="00814383"/>
    <w:rPr>
      <w:rFonts w:ascii="Courier New" w:eastAsia="Times New Roman" w:hAnsi="Courier New" w:cs="Courier New"/>
      <w:sz w:val="20"/>
      <w:szCs w:val="20"/>
    </w:rPr>
  </w:style>
  <w:style w:type="character" w:styleId="Strong">
    <w:name w:val="Strong"/>
    <w:basedOn w:val="DefaultParagraphFont"/>
    <w:uiPriority w:val="22"/>
    <w:qFormat/>
    <w:rsid w:val="00D342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669572">
      <w:bodyDiv w:val="1"/>
      <w:marLeft w:val="0"/>
      <w:marRight w:val="0"/>
      <w:marTop w:val="0"/>
      <w:marBottom w:val="0"/>
      <w:divBdr>
        <w:top w:val="none" w:sz="0" w:space="0" w:color="auto"/>
        <w:left w:val="none" w:sz="0" w:space="0" w:color="auto"/>
        <w:bottom w:val="none" w:sz="0" w:space="0" w:color="auto"/>
        <w:right w:val="none" w:sz="0" w:space="0" w:color="auto"/>
      </w:divBdr>
    </w:div>
    <w:div w:id="1066296530">
      <w:bodyDiv w:val="1"/>
      <w:marLeft w:val="0"/>
      <w:marRight w:val="0"/>
      <w:marTop w:val="0"/>
      <w:marBottom w:val="0"/>
      <w:divBdr>
        <w:top w:val="none" w:sz="0" w:space="0" w:color="auto"/>
        <w:left w:val="none" w:sz="0" w:space="0" w:color="auto"/>
        <w:bottom w:val="none" w:sz="0" w:space="0" w:color="auto"/>
        <w:right w:val="none" w:sz="0" w:space="0" w:color="auto"/>
      </w:divBdr>
    </w:div>
    <w:div w:id="1092893007">
      <w:bodyDiv w:val="1"/>
      <w:marLeft w:val="0"/>
      <w:marRight w:val="0"/>
      <w:marTop w:val="0"/>
      <w:marBottom w:val="0"/>
      <w:divBdr>
        <w:top w:val="none" w:sz="0" w:space="0" w:color="auto"/>
        <w:left w:val="none" w:sz="0" w:space="0" w:color="auto"/>
        <w:bottom w:val="none" w:sz="0" w:space="0" w:color="auto"/>
        <w:right w:val="none" w:sz="0" w:space="0" w:color="auto"/>
      </w:divBdr>
      <w:divsChild>
        <w:div w:id="1935282688">
          <w:marLeft w:val="0"/>
          <w:marRight w:val="0"/>
          <w:marTop w:val="0"/>
          <w:marBottom w:val="0"/>
          <w:divBdr>
            <w:top w:val="none" w:sz="0" w:space="0" w:color="auto"/>
            <w:left w:val="none" w:sz="0" w:space="0" w:color="auto"/>
            <w:bottom w:val="none" w:sz="0" w:space="0" w:color="auto"/>
            <w:right w:val="none" w:sz="0" w:space="0" w:color="auto"/>
          </w:divBdr>
        </w:div>
        <w:div w:id="388460032">
          <w:marLeft w:val="0"/>
          <w:marRight w:val="0"/>
          <w:marTop w:val="0"/>
          <w:marBottom w:val="0"/>
          <w:divBdr>
            <w:top w:val="none" w:sz="0" w:space="0" w:color="auto"/>
            <w:left w:val="none" w:sz="0" w:space="0" w:color="auto"/>
            <w:bottom w:val="none" w:sz="0" w:space="0" w:color="auto"/>
            <w:right w:val="none" w:sz="0" w:space="0" w:color="auto"/>
          </w:divBdr>
        </w:div>
        <w:div w:id="784347596">
          <w:marLeft w:val="0"/>
          <w:marRight w:val="0"/>
          <w:marTop w:val="0"/>
          <w:marBottom w:val="0"/>
          <w:divBdr>
            <w:top w:val="none" w:sz="0" w:space="0" w:color="auto"/>
            <w:left w:val="none" w:sz="0" w:space="0" w:color="auto"/>
            <w:bottom w:val="none" w:sz="0" w:space="0" w:color="auto"/>
            <w:right w:val="none" w:sz="0" w:space="0" w:color="auto"/>
          </w:divBdr>
        </w:div>
        <w:div w:id="1989088238">
          <w:marLeft w:val="0"/>
          <w:marRight w:val="0"/>
          <w:marTop w:val="0"/>
          <w:marBottom w:val="0"/>
          <w:divBdr>
            <w:top w:val="none" w:sz="0" w:space="0" w:color="auto"/>
            <w:left w:val="none" w:sz="0" w:space="0" w:color="auto"/>
            <w:bottom w:val="none" w:sz="0" w:space="0" w:color="auto"/>
            <w:right w:val="none" w:sz="0" w:space="0" w:color="auto"/>
          </w:divBdr>
        </w:div>
        <w:div w:id="318271563">
          <w:marLeft w:val="0"/>
          <w:marRight w:val="0"/>
          <w:marTop w:val="0"/>
          <w:marBottom w:val="0"/>
          <w:divBdr>
            <w:top w:val="none" w:sz="0" w:space="0" w:color="auto"/>
            <w:left w:val="none" w:sz="0" w:space="0" w:color="auto"/>
            <w:bottom w:val="none" w:sz="0" w:space="0" w:color="auto"/>
            <w:right w:val="none" w:sz="0" w:space="0" w:color="auto"/>
          </w:divBdr>
        </w:div>
        <w:div w:id="399716660">
          <w:marLeft w:val="0"/>
          <w:marRight w:val="0"/>
          <w:marTop w:val="0"/>
          <w:marBottom w:val="0"/>
          <w:divBdr>
            <w:top w:val="none" w:sz="0" w:space="0" w:color="auto"/>
            <w:left w:val="none" w:sz="0" w:space="0" w:color="auto"/>
            <w:bottom w:val="none" w:sz="0" w:space="0" w:color="auto"/>
            <w:right w:val="none" w:sz="0" w:space="0" w:color="auto"/>
          </w:divBdr>
        </w:div>
        <w:div w:id="1015225990">
          <w:marLeft w:val="0"/>
          <w:marRight w:val="0"/>
          <w:marTop w:val="0"/>
          <w:marBottom w:val="0"/>
          <w:divBdr>
            <w:top w:val="none" w:sz="0" w:space="0" w:color="auto"/>
            <w:left w:val="none" w:sz="0" w:space="0" w:color="auto"/>
            <w:bottom w:val="none" w:sz="0" w:space="0" w:color="auto"/>
            <w:right w:val="none" w:sz="0" w:space="0" w:color="auto"/>
          </w:divBdr>
        </w:div>
        <w:div w:id="245386741">
          <w:marLeft w:val="0"/>
          <w:marRight w:val="0"/>
          <w:marTop w:val="0"/>
          <w:marBottom w:val="0"/>
          <w:divBdr>
            <w:top w:val="none" w:sz="0" w:space="0" w:color="auto"/>
            <w:left w:val="none" w:sz="0" w:space="0" w:color="auto"/>
            <w:bottom w:val="none" w:sz="0" w:space="0" w:color="auto"/>
            <w:right w:val="none" w:sz="0" w:space="0" w:color="auto"/>
          </w:divBdr>
        </w:div>
        <w:div w:id="1425498688">
          <w:marLeft w:val="0"/>
          <w:marRight w:val="0"/>
          <w:marTop w:val="0"/>
          <w:marBottom w:val="0"/>
          <w:divBdr>
            <w:top w:val="none" w:sz="0" w:space="0" w:color="auto"/>
            <w:left w:val="none" w:sz="0" w:space="0" w:color="auto"/>
            <w:bottom w:val="none" w:sz="0" w:space="0" w:color="auto"/>
            <w:right w:val="none" w:sz="0" w:space="0" w:color="auto"/>
          </w:divBdr>
        </w:div>
        <w:div w:id="1461656259">
          <w:marLeft w:val="0"/>
          <w:marRight w:val="0"/>
          <w:marTop w:val="0"/>
          <w:marBottom w:val="0"/>
          <w:divBdr>
            <w:top w:val="none" w:sz="0" w:space="0" w:color="auto"/>
            <w:left w:val="none" w:sz="0" w:space="0" w:color="auto"/>
            <w:bottom w:val="none" w:sz="0" w:space="0" w:color="auto"/>
            <w:right w:val="none" w:sz="0" w:space="0" w:color="auto"/>
          </w:divBdr>
        </w:div>
      </w:divsChild>
    </w:div>
    <w:div w:id="1102452079">
      <w:bodyDiv w:val="1"/>
      <w:marLeft w:val="0"/>
      <w:marRight w:val="0"/>
      <w:marTop w:val="0"/>
      <w:marBottom w:val="0"/>
      <w:divBdr>
        <w:top w:val="none" w:sz="0" w:space="0" w:color="auto"/>
        <w:left w:val="none" w:sz="0" w:space="0" w:color="auto"/>
        <w:bottom w:val="none" w:sz="0" w:space="0" w:color="auto"/>
        <w:right w:val="none" w:sz="0" w:space="0" w:color="auto"/>
      </w:divBdr>
      <w:divsChild>
        <w:div w:id="18623520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473480">
              <w:marLeft w:val="0"/>
              <w:marRight w:val="0"/>
              <w:marTop w:val="0"/>
              <w:marBottom w:val="0"/>
              <w:divBdr>
                <w:top w:val="none" w:sz="0" w:space="0" w:color="auto"/>
                <w:left w:val="none" w:sz="0" w:space="0" w:color="auto"/>
                <w:bottom w:val="none" w:sz="0" w:space="0" w:color="auto"/>
                <w:right w:val="none" w:sz="0" w:space="0" w:color="auto"/>
              </w:divBdr>
              <w:divsChild>
                <w:div w:id="232353963">
                  <w:marLeft w:val="0"/>
                  <w:marRight w:val="0"/>
                  <w:marTop w:val="0"/>
                  <w:marBottom w:val="0"/>
                  <w:divBdr>
                    <w:top w:val="none" w:sz="0" w:space="0" w:color="auto"/>
                    <w:left w:val="none" w:sz="0" w:space="0" w:color="auto"/>
                    <w:bottom w:val="none" w:sz="0" w:space="0" w:color="auto"/>
                    <w:right w:val="none" w:sz="0" w:space="0" w:color="auto"/>
                  </w:divBdr>
                </w:div>
              </w:divsChild>
            </w:div>
            <w:div w:id="1051610910">
              <w:marLeft w:val="0"/>
              <w:marRight w:val="0"/>
              <w:marTop w:val="0"/>
              <w:marBottom w:val="0"/>
              <w:divBdr>
                <w:top w:val="none" w:sz="0" w:space="0" w:color="auto"/>
                <w:left w:val="none" w:sz="0" w:space="0" w:color="auto"/>
                <w:bottom w:val="none" w:sz="0" w:space="0" w:color="auto"/>
                <w:right w:val="none" w:sz="0" w:space="0" w:color="auto"/>
              </w:divBdr>
              <w:divsChild>
                <w:div w:id="1698384069">
                  <w:marLeft w:val="0"/>
                  <w:marRight w:val="0"/>
                  <w:marTop w:val="0"/>
                  <w:marBottom w:val="0"/>
                  <w:divBdr>
                    <w:top w:val="none" w:sz="0" w:space="0" w:color="auto"/>
                    <w:left w:val="none" w:sz="0" w:space="0" w:color="auto"/>
                    <w:bottom w:val="none" w:sz="0" w:space="0" w:color="auto"/>
                    <w:right w:val="none" w:sz="0" w:space="0" w:color="auto"/>
                  </w:divBdr>
                </w:div>
              </w:divsChild>
            </w:div>
            <w:div w:id="785123439">
              <w:marLeft w:val="0"/>
              <w:marRight w:val="0"/>
              <w:marTop w:val="0"/>
              <w:marBottom w:val="0"/>
              <w:divBdr>
                <w:top w:val="none" w:sz="0" w:space="0" w:color="auto"/>
                <w:left w:val="none" w:sz="0" w:space="0" w:color="auto"/>
                <w:bottom w:val="none" w:sz="0" w:space="0" w:color="auto"/>
                <w:right w:val="none" w:sz="0" w:space="0" w:color="auto"/>
              </w:divBdr>
              <w:divsChild>
                <w:div w:id="1668513298">
                  <w:marLeft w:val="0"/>
                  <w:marRight w:val="0"/>
                  <w:marTop w:val="0"/>
                  <w:marBottom w:val="0"/>
                  <w:divBdr>
                    <w:top w:val="none" w:sz="0" w:space="0" w:color="auto"/>
                    <w:left w:val="none" w:sz="0" w:space="0" w:color="auto"/>
                    <w:bottom w:val="none" w:sz="0" w:space="0" w:color="auto"/>
                    <w:right w:val="none" w:sz="0" w:space="0" w:color="auto"/>
                  </w:divBdr>
                </w:div>
              </w:divsChild>
            </w:div>
            <w:div w:id="1170366386">
              <w:marLeft w:val="0"/>
              <w:marRight w:val="0"/>
              <w:marTop w:val="0"/>
              <w:marBottom w:val="0"/>
              <w:divBdr>
                <w:top w:val="none" w:sz="0" w:space="0" w:color="auto"/>
                <w:left w:val="none" w:sz="0" w:space="0" w:color="auto"/>
                <w:bottom w:val="none" w:sz="0" w:space="0" w:color="auto"/>
                <w:right w:val="none" w:sz="0" w:space="0" w:color="auto"/>
              </w:divBdr>
              <w:divsChild>
                <w:div w:id="66391119">
                  <w:marLeft w:val="0"/>
                  <w:marRight w:val="0"/>
                  <w:marTop w:val="0"/>
                  <w:marBottom w:val="0"/>
                  <w:divBdr>
                    <w:top w:val="none" w:sz="0" w:space="0" w:color="auto"/>
                    <w:left w:val="none" w:sz="0" w:space="0" w:color="auto"/>
                    <w:bottom w:val="none" w:sz="0" w:space="0" w:color="auto"/>
                    <w:right w:val="none" w:sz="0" w:space="0" w:color="auto"/>
                  </w:divBdr>
                </w:div>
              </w:divsChild>
            </w:div>
            <w:div w:id="218249909">
              <w:marLeft w:val="0"/>
              <w:marRight w:val="0"/>
              <w:marTop w:val="0"/>
              <w:marBottom w:val="0"/>
              <w:divBdr>
                <w:top w:val="none" w:sz="0" w:space="0" w:color="auto"/>
                <w:left w:val="none" w:sz="0" w:space="0" w:color="auto"/>
                <w:bottom w:val="none" w:sz="0" w:space="0" w:color="auto"/>
                <w:right w:val="none" w:sz="0" w:space="0" w:color="auto"/>
              </w:divBdr>
              <w:divsChild>
                <w:div w:id="1338456969">
                  <w:marLeft w:val="0"/>
                  <w:marRight w:val="0"/>
                  <w:marTop w:val="0"/>
                  <w:marBottom w:val="0"/>
                  <w:divBdr>
                    <w:top w:val="none" w:sz="0" w:space="0" w:color="auto"/>
                    <w:left w:val="none" w:sz="0" w:space="0" w:color="auto"/>
                    <w:bottom w:val="none" w:sz="0" w:space="0" w:color="auto"/>
                    <w:right w:val="none" w:sz="0" w:space="0" w:color="auto"/>
                  </w:divBdr>
                </w:div>
              </w:divsChild>
            </w:div>
            <w:div w:id="127086772">
              <w:marLeft w:val="0"/>
              <w:marRight w:val="0"/>
              <w:marTop w:val="0"/>
              <w:marBottom w:val="0"/>
              <w:divBdr>
                <w:top w:val="none" w:sz="0" w:space="0" w:color="auto"/>
                <w:left w:val="none" w:sz="0" w:space="0" w:color="auto"/>
                <w:bottom w:val="none" w:sz="0" w:space="0" w:color="auto"/>
                <w:right w:val="none" w:sz="0" w:space="0" w:color="auto"/>
              </w:divBdr>
              <w:divsChild>
                <w:div w:id="12869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10550">
      <w:bodyDiv w:val="1"/>
      <w:marLeft w:val="0"/>
      <w:marRight w:val="0"/>
      <w:marTop w:val="0"/>
      <w:marBottom w:val="0"/>
      <w:divBdr>
        <w:top w:val="none" w:sz="0" w:space="0" w:color="auto"/>
        <w:left w:val="none" w:sz="0" w:space="0" w:color="auto"/>
        <w:bottom w:val="none" w:sz="0" w:space="0" w:color="auto"/>
        <w:right w:val="none" w:sz="0" w:space="0" w:color="auto"/>
      </w:divBdr>
    </w:div>
    <w:div w:id="1756900400">
      <w:bodyDiv w:val="1"/>
      <w:marLeft w:val="0"/>
      <w:marRight w:val="0"/>
      <w:marTop w:val="0"/>
      <w:marBottom w:val="0"/>
      <w:divBdr>
        <w:top w:val="none" w:sz="0" w:space="0" w:color="auto"/>
        <w:left w:val="none" w:sz="0" w:space="0" w:color="auto"/>
        <w:bottom w:val="none" w:sz="0" w:space="0" w:color="auto"/>
        <w:right w:val="none" w:sz="0" w:space="0" w:color="auto"/>
      </w:divBdr>
      <w:divsChild>
        <w:div w:id="1078013362">
          <w:marLeft w:val="0"/>
          <w:marRight w:val="0"/>
          <w:marTop w:val="0"/>
          <w:marBottom w:val="0"/>
          <w:divBdr>
            <w:top w:val="none" w:sz="0" w:space="0" w:color="auto"/>
            <w:left w:val="none" w:sz="0" w:space="0" w:color="auto"/>
            <w:bottom w:val="none" w:sz="0" w:space="0" w:color="auto"/>
            <w:right w:val="none" w:sz="0" w:space="0" w:color="auto"/>
          </w:divBdr>
        </w:div>
        <w:div w:id="553204277">
          <w:marLeft w:val="0"/>
          <w:marRight w:val="0"/>
          <w:marTop w:val="0"/>
          <w:marBottom w:val="0"/>
          <w:divBdr>
            <w:top w:val="none" w:sz="0" w:space="0" w:color="auto"/>
            <w:left w:val="none" w:sz="0" w:space="0" w:color="auto"/>
            <w:bottom w:val="none" w:sz="0" w:space="0" w:color="auto"/>
            <w:right w:val="none" w:sz="0" w:space="0" w:color="auto"/>
          </w:divBdr>
        </w:div>
        <w:div w:id="570307521">
          <w:marLeft w:val="0"/>
          <w:marRight w:val="0"/>
          <w:marTop w:val="0"/>
          <w:marBottom w:val="0"/>
          <w:divBdr>
            <w:top w:val="none" w:sz="0" w:space="0" w:color="auto"/>
            <w:left w:val="none" w:sz="0" w:space="0" w:color="auto"/>
            <w:bottom w:val="none" w:sz="0" w:space="0" w:color="auto"/>
            <w:right w:val="none" w:sz="0" w:space="0" w:color="auto"/>
          </w:divBdr>
        </w:div>
        <w:div w:id="243489457">
          <w:marLeft w:val="0"/>
          <w:marRight w:val="0"/>
          <w:marTop w:val="0"/>
          <w:marBottom w:val="0"/>
          <w:divBdr>
            <w:top w:val="none" w:sz="0" w:space="0" w:color="auto"/>
            <w:left w:val="none" w:sz="0" w:space="0" w:color="auto"/>
            <w:bottom w:val="none" w:sz="0" w:space="0" w:color="auto"/>
            <w:right w:val="none" w:sz="0" w:space="0" w:color="auto"/>
          </w:divBdr>
        </w:div>
        <w:div w:id="1808349733">
          <w:marLeft w:val="0"/>
          <w:marRight w:val="0"/>
          <w:marTop w:val="0"/>
          <w:marBottom w:val="0"/>
          <w:divBdr>
            <w:top w:val="none" w:sz="0" w:space="0" w:color="auto"/>
            <w:left w:val="none" w:sz="0" w:space="0" w:color="auto"/>
            <w:bottom w:val="none" w:sz="0" w:space="0" w:color="auto"/>
            <w:right w:val="none" w:sz="0" w:space="0" w:color="auto"/>
          </w:divBdr>
        </w:div>
        <w:div w:id="802423159">
          <w:marLeft w:val="0"/>
          <w:marRight w:val="0"/>
          <w:marTop w:val="0"/>
          <w:marBottom w:val="0"/>
          <w:divBdr>
            <w:top w:val="none" w:sz="0" w:space="0" w:color="auto"/>
            <w:left w:val="none" w:sz="0" w:space="0" w:color="auto"/>
            <w:bottom w:val="none" w:sz="0" w:space="0" w:color="auto"/>
            <w:right w:val="none" w:sz="0" w:space="0" w:color="auto"/>
          </w:divBdr>
        </w:div>
        <w:div w:id="1118066323">
          <w:marLeft w:val="0"/>
          <w:marRight w:val="0"/>
          <w:marTop w:val="0"/>
          <w:marBottom w:val="0"/>
          <w:divBdr>
            <w:top w:val="none" w:sz="0" w:space="0" w:color="auto"/>
            <w:left w:val="none" w:sz="0" w:space="0" w:color="auto"/>
            <w:bottom w:val="none" w:sz="0" w:space="0" w:color="auto"/>
            <w:right w:val="none" w:sz="0" w:space="0" w:color="auto"/>
          </w:divBdr>
        </w:div>
        <w:div w:id="1880050354">
          <w:marLeft w:val="0"/>
          <w:marRight w:val="0"/>
          <w:marTop w:val="0"/>
          <w:marBottom w:val="0"/>
          <w:divBdr>
            <w:top w:val="none" w:sz="0" w:space="0" w:color="auto"/>
            <w:left w:val="none" w:sz="0" w:space="0" w:color="auto"/>
            <w:bottom w:val="none" w:sz="0" w:space="0" w:color="auto"/>
            <w:right w:val="none" w:sz="0" w:space="0" w:color="auto"/>
          </w:divBdr>
        </w:div>
        <w:div w:id="859665250">
          <w:marLeft w:val="0"/>
          <w:marRight w:val="0"/>
          <w:marTop w:val="0"/>
          <w:marBottom w:val="0"/>
          <w:divBdr>
            <w:top w:val="none" w:sz="0" w:space="0" w:color="auto"/>
            <w:left w:val="none" w:sz="0" w:space="0" w:color="auto"/>
            <w:bottom w:val="none" w:sz="0" w:space="0" w:color="auto"/>
            <w:right w:val="none" w:sz="0" w:space="0" w:color="auto"/>
          </w:divBdr>
        </w:div>
        <w:div w:id="363025748">
          <w:marLeft w:val="0"/>
          <w:marRight w:val="0"/>
          <w:marTop w:val="0"/>
          <w:marBottom w:val="0"/>
          <w:divBdr>
            <w:top w:val="none" w:sz="0" w:space="0" w:color="auto"/>
            <w:left w:val="none" w:sz="0" w:space="0" w:color="auto"/>
            <w:bottom w:val="none" w:sz="0" w:space="0" w:color="auto"/>
            <w:right w:val="none" w:sz="0" w:space="0" w:color="auto"/>
          </w:divBdr>
        </w:div>
        <w:div w:id="546719977">
          <w:marLeft w:val="0"/>
          <w:marRight w:val="0"/>
          <w:marTop w:val="0"/>
          <w:marBottom w:val="0"/>
          <w:divBdr>
            <w:top w:val="none" w:sz="0" w:space="0" w:color="auto"/>
            <w:left w:val="none" w:sz="0" w:space="0" w:color="auto"/>
            <w:bottom w:val="none" w:sz="0" w:space="0" w:color="auto"/>
            <w:right w:val="none" w:sz="0" w:space="0" w:color="auto"/>
          </w:divBdr>
        </w:div>
        <w:div w:id="1100831529">
          <w:marLeft w:val="0"/>
          <w:marRight w:val="0"/>
          <w:marTop w:val="0"/>
          <w:marBottom w:val="0"/>
          <w:divBdr>
            <w:top w:val="none" w:sz="0" w:space="0" w:color="auto"/>
            <w:left w:val="none" w:sz="0" w:space="0" w:color="auto"/>
            <w:bottom w:val="none" w:sz="0" w:space="0" w:color="auto"/>
            <w:right w:val="none" w:sz="0" w:space="0" w:color="auto"/>
          </w:divBdr>
        </w:div>
        <w:div w:id="1726443392">
          <w:marLeft w:val="0"/>
          <w:marRight w:val="0"/>
          <w:marTop w:val="0"/>
          <w:marBottom w:val="0"/>
          <w:divBdr>
            <w:top w:val="none" w:sz="0" w:space="0" w:color="auto"/>
            <w:left w:val="none" w:sz="0" w:space="0" w:color="auto"/>
            <w:bottom w:val="none" w:sz="0" w:space="0" w:color="auto"/>
            <w:right w:val="none" w:sz="0" w:space="0" w:color="auto"/>
          </w:divBdr>
        </w:div>
        <w:div w:id="565915479">
          <w:marLeft w:val="0"/>
          <w:marRight w:val="0"/>
          <w:marTop w:val="0"/>
          <w:marBottom w:val="0"/>
          <w:divBdr>
            <w:top w:val="none" w:sz="0" w:space="0" w:color="auto"/>
            <w:left w:val="none" w:sz="0" w:space="0" w:color="auto"/>
            <w:bottom w:val="none" w:sz="0" w:space="0" w:color="auto"/>
            <w:right w:val="none" w:sz="0" w:space="0" w:color="auto"/>
          </w:divBdr>
        </w:div>
        <w:div w:id="797186006">
          <w:marLeft w:val="0"/>
          <w:marRight w:val="0"/>
          <w:marTop w:val="0"/>
          <w:marBottom w:val="0"/>
          <w:divBdr>
            <w:top w:val="none" w:sz="0" w:space="0" w:color="auto"/>
            <w:left w:val="none" w:sz="0" w:space="0" w:color="auto"/>
            <w:bottom w:val="none" w:sz="0" w:space="0" w:color="auto"/>
            <w:right w:val="none" w:sz="0" w:space="0" w:color="auto"/>
          </w:divBdr>
        </w:div>
      </w:divsChild>
    </w:div>
    <w:div w:id="1787967755">
      <w:bodyDiv w:val="1"/>
      <w:marLeft w:val="0"/>
      <w:marRight w:val="0"/>
      <w:marTop w:val="0"/>
      <w:marBottom w:val="0"/>
      <w:divBdr>
        <w:top w:val="none" w:sz="0" w:space="0" w:color="auto"/>
        <w:left w:val="none" w:sz="0" w:space="0" w:color="auto"/>
        <w:bottom w:val="none" w:sz="0" w:space="0" w:color="auto"/>
        <w:right w:val="none" w:sz="0" w:space="0" w:color="auto"/>
      </w:divBdr>
    </w:div>
    <w:div w:id="204655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wikipedia.org/wiki/Protok%C3%B3%C5%82_internetowy" TargetMode="External"/><Relationship Id="rId18" Type="http://schemas.openxmlformats.org/officeDocument/2006/relationships/hyperlink" Target="https://pl.wikipedia.org/wiki/Transmission_Control_Protocol" TargetMode="External"/><Relationship Id="rId26" Type="http://schemas.openxmlformats.org/officeDocument/2006/relationships/hyperlink" Target="https://pl.wikipedia.org/wiki/IPv6" TargetMode="External"/><Relationship Id="rId39" Type="http://schemas.openxmlformats.org/officeDocument/2006/relationships/hyperlink" Target="https://pl.wikipedia.org/wiki/Internet" TargetMode="External"/><Relationship Id="rId3" Type="http://schemas.openxmlformats.org/officeDocument/2006/relationships/settings" Target="settings.xml"/><Relationship Id="rId21" Type="http://schemas.openxmlformats.org/officeDocument/2006/relationships/hyperlink" Target="https://pl.wikipedia.org/wiki/IPv6" TargetMode="External"/><Relationship Id="rId34" Type="http://schemas.openxmlformats.org/officeDocument/2006/relationships/image" Target="media/image1.png"/><Relationship Id="rId42" Type="http://schemas.openxmlformats.org/officeDocument/2006/relationships/hyperlink" Target="https://pl.wikipedia.org/wiki/VoIP" TargetMode="External"/><Relationship Id="rId47" Type="http://schemas.openxmlformats.org/officeDocument/2006/relationships/hyperlink" Target="https://pl.wikipedia.org/wiki/IPX" TargetMode="External"/><Relationship Id="rId50" Type="http://schemas.openxmlformats.org/officeDocument/2006/relationships/hyperlink" Target="https://pl.wikipedia.org/wiki/Proces_(informatyka)" TargetMode="External"/><Relationship Id="rId7" Type="http://schemas.openxmlformats.org/officeDocument/2006/relationships/hyperlink" Target="https://pl.wikipedia.org/wiki/J%C4%99zyk_skryptowy" TargetMode="External"/><Relationship Id="rId12" Type="http://schemas.openxmlformats.org/officeDocument/2006/relationships/hyperlink" Target="https://pl.wikipedia.org/wiki/Protok%C3%B3%C5%82_komunikacyjny" TargetMode="External"/><Relationship Id="rId17" Type="http://schemas.openxmlformats.org/officeDocument/2006/relationships/hyperlink" Target="https://pl.wikipedia.org/wiki/Internet_Control_Message_Protocol" TargetMode="External"/><Relationship Id="rId25" Type="http://schemas.openxmlformats.org/officeDocument/2006/relationships/hyperlink" Target="https://pl.wikipedia.org/wiki/User_Datagram_Protocol" TargetMode="External"/><Relationship Id="rId33" Type="http://schemas.openxmlformats.org/officeDocument/2006/relationships/hyperlink" Target="https://pl.wikipedia.org/wiki/Protok%C3%B3%C5%82_internetowy" TargetMode="External"/><Relationship Id="rId38" Type="http://schemas.openxmlformats.org/officeDocument/2006/relationships/hyperlink" Target="https://pl.wikipedia.org/wiki/D%C5%BAwi%C4%99k" TargetMode="External"/><Relationship Id="rId46" Type="http://schemas.openxmlformats.org/officeDocument/2006/relationships/hyperlink" Target="https://pl.wikipedia.org/wiki/Adres_IP" TargetMode="External"/><Relationship Id="rId2" Type="http://schemas.openxmlformats.org/officeDocument/2006/relationships/styles" Target="styles.xml"/><Relationship Id="rId16" Type="http://schemas.openxmlformats.org/officeDocument/2006/relationships/hyperlink" Target="https://pl.wikipedia.org/wiki/Protok%C3%B3%C5%82_internetowy" TargetMode="External"/><Relationship Id="rId20" Type="http://schemas.openxmlformats.org/officeDocument/2006/relationships/hyperlink" Target="https://pl.wikipedia.org/wiki/IPv6" TargetMode="External"/><Relationship Id="rId29" Type="http://schemas.openxmlformats.org/officeDocument/2006/relationships/hyperlink" Target="https://pl.wikipedia.org/wiki/Transmission_Control_Protocol" TargetMode="External"/><Relationship Id="rId41" Type="http://schemas.openxmlformats.org/officeDocument/2006/relationships/hyperlink" Target="https://pl.wikipedia.org/wiki/Model_OS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wikipedia.org/wiki/Trasowanie_(telekomunikacja)" TargetMode="External"/><Relationship Id="rId24" Type="http://schemas.openxmlformats.org/officeDocument/2006/relationships/hyperlink" Target="https://pl.wikipedia.org/wiki/IPv6" TargetMode="External"/><Relationship Id="rId32" Type="http://schemas.openxmlformats.org/officeDocument/2006/relationships/hyperlink" Target="https://pl.wikipedia.org/wiki/Trasowanie_(telekomunikacja)" TargetMode="External"/><Relationship Id="rId37" Type="http://schemas.openxmlformats.org/officeDocument/2006/relationships/hyperlink" Target="https://pl.wikipedia.org/wiki/Wideokonferencja" TargetMode="External"/><Relationship Id="rId40" Type="http://schemas.openxmlformats.org/officeDocument/2006/relationships/hyperlink" Target="https://pl.wikipedia.org/wiki/Dane" TargetMode="External"/><Relationship Id="rId45" Type="http://schemas.openxmlformats.org/officeDocument/2006/relationships/hyperlink" Target="https://pl.wikipedia.org/wiki/Protoko%C5%82y_komunikacyjne" TargetMode="External"/><Relationship Id="rId5" Type="http://schemas.openxmlformats.org/officeDocument/2006/relationships/footnotes" Target="footnotes.xml"/><Relationship Id="rId15" Type="http://schemas.openxmlformats.org/officeDocument/2006/relationships/hyperlink" Target="https://pl.wikipedia.org/wiki/IPv4" TargetMode="External"/><Relationship Id="rId23" Type="http://schemas.openxmlformats.org/officeDocument/2006/relationships/hyperlink" Target="https://pl.wikipedia.org/wiki/Transmission_Control_Protocol" TargetMode="External"/><Relationship Id="rId28" Type="http://schemas.openxmlformats.org/officeDocument/2006/relationships/hyperlink" Target="https://pl.wikipedia.org/wiki/Transmission_Control_Protocol" TargetMode="External"/><Relationship Id="rId36" Type="http://schemas.openxmlformats.org/officeDocument/2006/relationships/hyperlink" Target="https://pl.wikipedia.org/wiki/Transmisja" TargetMode="External"/><Relationship Id="rId49" Type="http://schemas.openxmlformats.org/officeDocument/2006/relationships/hyperlink" Target="https://pl.wikipedia.org/wiki/Port_protoko%C5%82u" TargetMode="External"/><Relationship Id="rId10" Type="http://schemas.openxmlformats.org/officeDocument/2006/relationships/hyperlink" Target="https://pl.wikipedia.org/wiki/Port_protoko%C5%82u" TargetMode="External"/><Relationship Id="rId19" Type="http://schemas.openxmlformats.org/officeDocument/2006/relationships/hyperlink" Target="https://pl.wikipedia.org/wiki/User_Datagram_Protocol" TargetMode="External"/><Relationship Id="rId31" Type="http://schemas.openxmlformats.org/officeDocument/2006/relationships/hyperlink" Target="https://pl.wikipedia.org/wiki/User_Datagram_Protocol" TargetMode="External"/><Relationship Id="rId44" Type="http://schemas.openxmlformats.org/officeDocument/2006/relationships/hyperlink" Target="https://pl.wikipedia.org/wiki/Komunikacja_mi%C4%99dzyprocesowa"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l.wikipedia.org/wiki/Transmission_Control_Protocol" TargetMode="External"/><Relationship Id="rId14" Type="http://schemas.openxmlformats.org/officeDocument/2006/relationships/hyperlink" Target="https://pl.wikipedia.org/wiki/Ethernet" TargetMode="External"/><Relationship Id="rId22" Type="http://schemas.openxmlformats.org/officeDocument/2006/relationships/hyperlink" Target="https://pl.wikipedia.org/wiki/ICMPv6" TargetMode="External"/><Relationship Id="rId27" Type="http://schemas.openxmlformats.org/officeDocument/2006/relationships/hyperlink" Target="https://pl.wikipedia.org/wiki/Network_Address_Translation" TargetMode="External"/><Relationship Id="rId30" Type="http://schemas.openxmlformats.org/officeDocument/2006/relationships/hyperlink" Target="https://pl.wikipedia.org/wiki/Transmission_Control_Protocol" TargetMode="External"/><Relationship Id="rId35" Type="http://schemas.openxmlformats.org/officeDocument/2006/relationships/hyperlink" Target="https://pl.wikipedia.org/wiki/TCP_(protok%C3%B3%C5%82)" TargetMode="External"/><Relationship Id="rId43" Type="http://schemas.openxmlformats.org/officeDocument/2006/relationships/hyperlink" Target="https://pl.wikipedia.org/wiki/Sie%C4%87_komputerowa" TargetMode="External"/><Relationship Id="rId48" Type="http://schemas.openxmlformats.org/officeDocument/2006/relationships/hyperlink" Target="https://pl.wikipedia.org/wiki/Ethernet" TargetMode="External"/><Relationship Id="rId8" Type="http://schemas.openxmlformats.org/officeDocument/2006/relationships/hyperlink" Target="https://pl.wikipedia.org/wiki/System_operacyjny"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10</Pages>
  <Words>3135</Words>
  <Characters>17871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Woodward, Inc.</Company>
  <LinksUpToDate>false</LinksUpToDate>
  <CharactersWithSpaces>20965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Juszkiewicz</dc:creator>
  <cp:keywords/>
  <dc:description/>
  <cp:lastModifiedBy>Grzegorz Juszkiewicz</cp:lastModifiedBy>
  <cp:revision>7</cp:revision>
  <dcterms:created xsi:type="dcterms:W3CDTF">2018-04-18T13:56:00Z</dcterms:created>
  <dcterms:modified xsi:type="dcterms:W3CDTF">2018-04-19T13:41:00Z</dcterms:modified>
</cp:coreProperties>
</file>