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B170" w14:textId="7CB345C1" w:rsidR="00801312" w:rsidRDefault="000908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Ridge Regression</w:t>
      </w:r>
    </w:p>
    <w:p w14:paraId="0487E797" w14:textId="25F29903" w:rsidR="00090810" w:rsidRDefault="002B6D8B">
      <w:pPr>
        <w:rPr>
          <w:sz w:val="32"/>
          <w:szCs w:val="32"/>
          <w:lang w:val="en-US"/>
        </w:rPr>
      </w:pPr>
      <w:hyperlink r:id="rId4" w:history="1">
        <w:r w:rsidRPr="00E9270C">
          <w:rPr>
            <w:rStyle w:val="Hyperlink"/>
            <w:sz w:val="32"/>
            <w:szCs w:val="32"/>
            <w:lang w:val="en-US"/>
          </w:rPr>
          <w:t>https://www.mygreatlearning.com/blog/what-is-ridge-regression/</w:t>
        </w:r>
      </w:hyperlink>
    </w:p>
    <w:p w14:paraId="3DAABFFA" w14:textId="4A9DA974" w:rsidR="002B6D8B" w:rsidRDefault="002B6D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Cross Validation</w:t>
      </w:r>
    </w:p>
    <w:p w14:paraId="1D7AA7E9" w14:textId="53273483" w:rsidR="002B6D8B" w:rsidRDefault="002B6D8B">
      <w:pPr>
        <w:rPr>
          <w:sz w:val="32"/>
          <w:szCs w:val="32"/>
          <w:lang w:val="en-US"/>
        </w:rPr>
      </w:pPr>
      <w:hyperlink r:id="rId5" w:history="1">
        <w:r w:rsidRPr="00E9270C">
          <w:rPr>
            <w:rStyle w:val="Hyperlink"/>
            <w:sz w:val="32"/>
            <w:szCs w:val="32"/>
            <w:lang w:val="en-US"/>
          </w:rPr>
          <w:t>https://towardsdatascience.com/cross-validation-explained-evaluating-estimator-performance-e51e5430ff85</w:t>
        </w:r>
      </w:hyperlink>
    </w:p>
    <w:p w14:paraId="1516A3A1" w14:textId="77777777" w:rsidR="002B6D8B" w:rsidRPr="00090810" w:rsidRDefault="002B6D8B">
      <w:pPr>
        <w:rPr>
          <w:sz w:val="32"/>
          <w:szCs w:val="32"/>
          <w:lang w:val="en-US"/>
        </w:rPr>
      </w:pPr>
    </w:p>
    <w:sectPr w:rsidR="002B6D8B" w:rsidRPr="00090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12"/>
    <w:rsid w:val="00090810"/>
    <w:rsid w:val="002B6D8B"/>
    <w:rsid w:val="0080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D299C7"/>
  <w15:chartTrackingRefBased/>
  <w15:docId w15:val="{AB592750-BB49-3544-AD5A-076B312A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5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cross-validation-explained-evaluating-estimator-performance-e51e5430ff85" TargetMode="External"/><Relationship Id="rId4" Type="http://schemas.openxmlformats.org/officeDocument/2006/relationships/hyperlink" Target="https://www.mygreatlearning.com/blog/what-is-ridge-reg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2022-08-28T14:45:00Z</dcterms:created>
  <dcterms:modified xsi:type="dcterms:W3CDTF">2022-08-28T16:19:00Z</dcterms:modified>
</cp:coreProperties>
</file>