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94C5A" w14:textId="4B165AFF" w:rsidR="00F74FAC" w:rsidRDefault="005E4C8E">
      <w:r>
        <w:t>SGBDD: Sistema gestor de bases de datos distribuido.</w:t>
      </w:r>
    </w:p>
    <w:p w14:paraId="33ADC04E" w14:textId="2BB737BF" w:rsidR="005E4C8E" w:rsidRDefault="005E4C8E">
      <w:bookmarkStart w:id="0" w:name="_Hlk14672575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249"/>
        <w:gridCol w:w="2171"/>
        <w:gridCol w:w="1880"/>
      </w:tblGrid>
      <w:tr w:rsidR="005E4C8E" w14:paraId="7D87D3A6" w14:textId="54FF263B" w:rsidTr="005E4C8E">
        <w:tc>
          <w:tcPr>
            <w:tcW w:w="2194" w:type="dxa"/>
            <w:shd w:val="clear" w:color="auto" w:fill="BFBFBF" w:themeFill="background1" w:themeFillShade="BF"/>
          </w:tcPr>
          <w:p w14:paraId="280470DA" w14:textId="53828BC8" w:rsidR="005E4C8E" w:rsidRDefault="005E4C8E">
            <w:r>
              <w:t>ERP</w:t>
            </w:r>
          </w:p>
        </w:tc>
        <w:tc>
          <w:tcPr>
            <w:tcW w:w="2249" w:type="dxa"/>
            <w:shd w:val="clear" w:color="auto" w:fill="BFBFBF" w:themeFill="background1" w:themeFillShade="BF"/>
          </w:tcPr>
          <w:p w14:paraId="4D6A28E5" w14:textId="2CEB0DB9" w:rsidR="005E4C8E" w:rsidRDefault="005E4C8E">
            <w:r>
              <w:t>SGBDD</w:t>
            </w:r>
          </w:p>
        </w:tc>
        <w:tc>
          <w:tcPr>
            <w:tcW w:w="2171" w:type="dxa"/>
            <w:shd w:val="clear" w:color="auto" w:fill="BFBFBF" w:themeFill="background1" w:themeFillShade="BF"/>
          </w:tcPr>
          <w:p w14:paraId="7CAFC0E4" w14:textId="7EA1BB94" w:rsidR="005E4C8E" w:rsidRDefault="005E4C8E">
            <w:r>
              <w:t>Lenguaje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14:paraId="5B6A7681" w14:textId="6EB20EA9" w:rsidR="005E4C8E" w:rsidRDefault="005E4C8E">
            <w:r>
              <w:t>Propietario/Libre</w:t>
            </w:r>
          </w:p>
        </w:tc>
      </w:tr>
      <w:tr w:rsidR="005E4C8E" w14:paraId="4E67A732" w14:textId="1E51213C" w:rsidTr="005E4C8E">
        <w:tc>
          <w:tcPr>
            <w:tcW w:w="2194" w:type="dxa"/>
          </w:tcPr>
          <w:p w14:paraId="5ECF8C00" w14:textId="07FF599A" w:rsidR="005E4C8E" w:rsidRDefault="005E4C8E">
            <w:r>
              <w:t>Oracle</w:t>
            </w:r>
          </w:p>
        </w:tc>
        <w:tc>
          <w:tcPr>
            <w:tcW w:w="2249" w:type="dxa"/>
          </w:tcPr>
          <w:p w14:paraId="5B3AD036" w14:textId="77777777" w:rsidR="005E4C8E" w:rsidRDefault="005E4C8E"/>
        </w:tc>
        <w:tc>
          <w:tcPr>
            <w:tcW w:w="2171" w:type="dxa"/>
          </w:tcPr>
          <w:p w14:paraId="7A529D40" w14:textId="77777777" w:rsidR="005E4C8E" w:rsidRDefault="005E4C8E"/>
        </w:tc>
        <w:tc>
          <w:tcPr>
            <w:tcW w:w="1880" w:type="dxa"/>
          </w:tcPr>
          <w:p w14:paraId="2974C3A1" w14:textId="77777777" w:rsidR="005E4C8E" w:rsidRDefault="005E4C8E"/>
        </w:tc>
      </w:tr>
      <w:tr w:rsidR="005E4C8E" w14:paraId="54D500D0" w14:textId="7F81C03D" w:rsidTr="005E4C8E">
        <w:tc>
          <w:tcPr>
            <w:tcW w:w="2194" w:type="dxa"/>
          </w:tcPr>
          <w:p w14:paraId="7986083F" w14:textId="00E72C46" w:rsidR="005E4C8E" w:rsidRDefault="005E4C8E">
            <w:r>
              <w:t>SAP</w:t>
            </w:r>
          </w:p>
        </w:tc>
        <w:tc>
          <w:tcPr>
            <w:tcW w:w="2249" w:type="dxa"/>
          </w:tcPr>
          <w:p w14:paraId="25F745FC" w14:textId="77777777" w:rsidR="005E4C8E" w:rsidRDefault="005E4C8E"/>
        </w:tc>
        <w:tc>
          <w:tcPr>
            <w:tcW w:w="2171" w:type="dxa"/>
          </w:tcPr>
          <w:p w14:paraId="1A449A02" w14:textId="77777777" w:rsidR="005E4C8E" w:rsidRDefault="005E4C8E"/>
        </w:tc>
        <w:tc>
          <w:tcPr>
            <w:tcW w:w="1880" w:type="dxa"/>
          </w:tcPr>
          <w:p w14:paraId="2FB8F2AD" w14:textId="77777777" w:rsidR="005E4C8E" w:rsidRDefault="005E4C8E"/>
        </w:tc>
      </w:tr>
      <w:tr w:rsidR="005E4C8E" w14:paraId="63D5DF56" w14:textId="65429CE7" w:rsidTr="005E4C8E">
        <w:tc>
          <w:tcPr>
            <w:tcW w:w="2194" w:type="dxa"/>
          </w:tcPr>
          <w:p w14:paraId="4DA49A8A" w14:textId="435BF50C" w:rsidR="005E4C8E" w:rsidRDefault="005E4C8E">
            <w:r>
              <w:t>INFOR</w:t>
            </w:r>
          </w:p>
        </w:tc>
        <w:tc>
          <w:tcPr>
            <w:tcW w:w="2249" w:type="dxa"/>
          </w:tcPr>
          <w:p w14:paraId="3EC98B21" w14:textId="77777777" w:rsidR="005E4C8E" w:rsidRDefault="005E4C8E"/>
        </w:tc>
        <w:tc>
          <w:tcPr>
            <w:tcW w:w="2171" w:type="dxa"/>
          </w:tcPr>
          <w:p w14:paraId="54EB5983" w14:textId="77777777" w:rsidR="005E4C8E" w:rsidRDefault="005E4C8E"/>
        </w:tc>
        <w:tc>
          <w:tcPr>
            <w:tcW w:w="1880" w:type="dxa"/>
          </w:tcPr>
          <w:p w14:paraId="478A43C0" w14:textId="77777777" w:rsidR="005E4C8E" w:rsidRDefault="005E4C8E"/>
        </w:tc>
      </w:tr>
      <w:tr w:rsidR="005E4C8E" w14:paraId="3747F455" w14:textId="1E5603EE" w:rsidTr="005E4C8E">
        <w:tc>
          <w:tcPr>
            <w:tcW w:w="2194" w:type="dxa"/>
          </w:tcPr>
          <w:p w14:paraId="64872501" w14:textId="57685779" w:rsidR="005E4C8E" w:rsidRDefault="005E4C8E">
            <w:r>
              <w:t>SAGE</w:t>
            </w:r>
          </w:p>
        </w:tc>
        <w:tc>
          <w:tcPr>
            <w:tcW w:w="2249" w:type="dxa"/>
          </w:tcPr>
          <w:p w14:paraId="2FA39518" w14:textId="77777777" w:rsidR="005E4C8E" w:rsidRDefault="005E4C8E"/>
        </w:tc>
        <w:tc>
          <w:tcPr>
            <w:tcW w:w="2171" w:type="dxa"/>
          </w:tcPr>
          <w:p w14:paraId="319B8B9E" w14:textId="77777777" w:rsidR="005E4C8E" w:rsidRDefault="005E4C8E"/>
        </w:tc>
        <w:tc>
          <w:tcPr>
            <w:tcW w:w="1880" w:type="dxa"/>
          </w:tcPr>
          <w:p w14:paraId="64E17981" w14:textId="77777777" w:rsidR="005E4C8E" w:rsidRDefault="005E4C8E"/>
        </w:tc>
      </w:tr>
      <w:tr w:rsidR="005E4C8E" w14:paraId="6CA312C9" w14:textId="38FF44F9" w:rsidTr="005E4C8E">
        <w:tc>
          <w:tcPr>
            <w:tcW w:w="2194" w:type="dxa"/>
          </w:tcPr>
          <w:p w14:paraId="2A9AE04F" w14:textId="78ACEA09" w:rsidR="005E4C8E" w:rsidRDefault="005E4C8E">
            <w:r>
              <w:t xml:space="preserve">Microsoft </w:t>
            </w:r>
            <w:proofErr w:type="spellStart"/>
            <w:r>
              <w:t>dynamics</w:t>
            </w:r>
            <w:proofErr w:type="spellEnd"/>
          </w:p>
        </w:tc>
        <w:tc>
          <w:tcPr>
            <w:tcW w:w="2249" w:type="dxa"/>
          </w:tcPr>
          <w:p w14:paraId="129C10D7" w14:textId="77777777" w:rsidR="005E4C8E" w:rsidRDefault="005E4C8E"/>
        </w:tc>
        <w:tc>
          <w:tcPr>
            <w:tcW w:w="2171" w:type="dxa"/>
          </w:tcPr>
          <w:p w14:paraId="083ECF4B" w14:textId="77777777" w:rsidR="005E4C8E" w:rsidRDefault="005E4C8E"/>
        </w:tc>
        <w:tc>
          <w:tcPr>
            <w:tcW w:w="1880" w:type="dxa"/>
          </w:tcPr>
          <w:p w14:paraId="3405C8A5" w14:textId="77777777" w:rsidR="005E4C8E" w:rsidRDefault="005E4C8E"/>
        </w:tc>
      </w:tr>
      <w:tr w:rsidR="005E4C8E" w14:paraId="5B9A2A5D" w14:textId="5CEF20A8" w:rsidTr="005E4C8E">
        <w:tc>
          <w:tcPr>
            <w:tcW w:w="2194" w:type="dxa"/>
          </w:tcPr>
          <w:p w14:paraId="4685C67D" w14:textId="45C4F3AB" w:rsidR="005E4C8E" w:rsidRDefault="005E4C8E">
            <w:r>
              <w:t>ODOO</w:t>
            </w:r>
          </w:p>
        </w:tc>
        <w:tc>
          <w:tcPr>
            <w:tcW w:w="2249" w:type="dxa"/>
          </w:tcPr>
          <w:p w14:paraId="151C922A" w14:textId="7750ADFB" w:rsidR="005E4C8E" w:rsidRDefault="005E4C8E">
            <w:r>
              <w:t>PostgreSQL</w:t>
            </w:r>
          </w:p>
        </w:tc>
        <w:tc>
          <w:tcPr>
            <w:tcW w:w="2171" w:type="dxa"/>
          </w:tcPr>
          <w:p w14:paraId="04200631" w14:textId="4BABB401" w:rsidR="005E4C8E" w:rsidRDefault="005E4C8E">
            <w:proofErr w:type="spellStart"/>
            <w:r>
              <w:t>python</w:t>
            </w:r>
            <w:proofErr w:type="spellEnd"/>
          </w:p>
        </w:tc>
        <w:tc>
          <w:tcPr>
            <w:tcW w:w="1880" w:type="dxa"/>
          </w:tcPr>
          <w:p w14:paraId="5CC4A825" w14:textId="77777777" w:rsidR="005E4C8E" w:rsidRDefault="005E4C8E"/>
        </w:tc>
      </w:tr>
      <w:tr w:rsidR="005E4C8E" w14:paraId="1E945D89" w14:textId="7F73687B" w:rsidTr="005E4C8E">
        <w:tc>
          <w:tcPr>
            <w:tcW w:w="2194" w:type="dxa"/>
          </w:tcPr>
          <w:p w14:paraId="43A1383C" w14:textId="15CC7E35" w:rsidR="005E4C8E" w:rsidRDefault="003C639F">
            <w:proofErr w:type="spellStart"/>
            <w:r>
              <w:t>OpenBravo</w:t>
            </w:r>
            <w:proofErr w:type="spellEnd"/>
          </w:p>
        </w:tc>
        <w:tc>
          <w:tcPr>
            <w:tcW w:w="2249" w:type="dxa"/>
          </w:tcPr>
          <w:p w14:paraId="1AF71D5B" w14:textId="77777777" w:rsidR="005E4C8E" w:rsidRDefault="005E4C8E"/>
        </w:tc>
        <w:tc>
          <w:tcPr>
            <w:tcW w:w="2171" w:type="dxa"/>
          </w:tcPr>
          <w:p w14:paraId="152DF172" w14:textId="77777777" w:rsidR="005E4C8E" w:rsidRDefault="005E4C8E"/>
        </w:tc>
        <w:tc>
          <w:tcPr>
            <w:tcW w:w="1880" w:type="dxa"/>
          </w:tcPr>
          <w:p w14:paraId="097C3D1C" w14:textId="77777777" w:rsidR="005E4C8E" w:rsidRDefault="005E4C8E"/>
        </w:tc>
      </w:tr>
      <w:tr w:rsidR="005E4C8E" w14:paraId="00DB7B45" w14:textId="7E41098D" w:rsidTr="005E4C8E">
        <w:tc>
          <w:tcPr>
            <w:tcW w:w="2194" w:type="dxa"/>
          </w:tcPr>
          <w:p w14:paraId="7892F979" w14:textId="77777777" w:rsidR="005E4C8E" w:rsidRDefault="005E4C8E"/>
        </w:tc>
        <w:tc>
          <w:tcPr>
            <w:tcW w:w="2249" w:type="dxa"/>
          </w:tcPr>
          <w:p w14:paraId="3979918A" w14:textId="77777777" w:rsidR="005E4C8E" w:rsidRDefault="005E4C8E"/>
        </w:tc>
        <w:tc>
          <w:tcPr>
            <w:tcW w:w="2171" w:type="dxa"/>
          </w:tcPr>
          <w:p w14:paraId="07D13B45" w14:textId="77777777" w:rsidR="005E4C8E" w:rsidRDefault="005E4C8E"/>
        </w:tc>
        <w:tc>
          <w:tcPr>
            <w:tcW w:w="1880" w:type="dxa"/>
          </w:tcPr>
          <w:p w14:paraId="201850C6" w14:textId="77777777" w:rsidR="005E4C8E" w:rsidRDefault="005E4C8E"/>
        </w:tc>
      </w:tr>
      <w:bookmarkEnd w:id="0"/>
    </w:tbl>
    <w:p w14:paraId="2EE251D6" w14:textId="39D494C4" w:rsidR="005E4C8E" w:rsidRDefault="005E4C8E"/>
    <w:p w14:paraId="2B5C0104" w14:textId="30C903A0" w:rsidR="005E4C8E" w:rsidRDefault="005E4C8E">
      <w:r>
        <w:t xml:space="preserve">AD-DS: active </w:t>
      </w:r>
      <w:proofErr w:type="spellStart"/>
      <w:r w:rsidR="003B2281">
        <w:t>directory</w:t>
      </w:r>
      <w:proofErr w:type="spellEnd"/>
      <w:r w:rsidR="003B2281">
        <w:t xml:space="preserve">, </w:t>
      </w:r>
      <w:proofErr w:type="spellStart"/>
      <w:r w:rsidR="003B2281">
        <w:t>domain</w:t>
      </w:r>
      <w:proofErr w:type="spellEnd"/>
      <w:r w:rsidR="003B2281">
        <w:t xml:space="preserve"> server</w:t>
      </w:r>
    </w:p>
    <w:p w14:paraId="7CDE0A32" w14:textId="2B669832" w:rsidR="003B2281" w:rsidRDefault="003B2281">
      <w:r>
        <w:t xml:space="preserve">La maquina virtual de java usa el </w:t>
      </w:r>
      <w:proofErr w:type="spellStart"/>
      <w:r>
        <w:t>bytecode</w:t>
      </w:r>
      <w:proofErr w:type="spellEnd"/>
      <w:r>
        <w:t>, y lo interpreta en función del hardware que tenga el ordenador</w:t>
      </w:r>
    </w:p>
    <w:p w14:paraId="19E98631" w14:textId="645F094F" w:rsidR="003B2281" w:rsidRDefault="003B2281">
      <w:pPr>
        <w:rPr>
          <w:b/>
          <w:u w:val="single"/>
        </w:rPr>
      </w:pPr>
      <w:proofErr w:type="spellStart"/>
      <w:r w:rsidRPr="00C47410">
        <w:rPr>
          <w:b/>
          <w:u w:val="single"/>
        </w:rPr>
        <w:t>Iaas</w:t>
      </w:r>
      <w:proofErr w:type="spellEnd"/>
      <w:r w:rsidRPr="00C47410">
        <w:rPr>
          <w:b/>
          <w:u w:val="single"/>
        </w:rPr>
        <w:t xml:space="preserve"> </w:t>
      </w:r>
      <w:proofErr w:type="spellStart"/>
      <w:r w:rsidRPr="00C47410">
        <w:rPr>
          <w:b/>
          <w:u w:val="single"/>
        </w:rPr>
        <w:t>paas</w:t>
      </w:r>
      <w:proofErr w:type="spellEnd"/>
      <w:r w:rsidRPr="00C47410">
        <w:rPr>
          <w:b/>
          <w:u w:val="single"/>
        </w:rPr>
        <w:t xml:space="preserve"> y </w:t>
      </w:r>
      <w:proofErr w:type="spellStart"/>
      <w:r w:rsidRPr="00C47410">
        <w:rPr>
          <w:b/>
          <w:u w:val="single"/>
        </w:rPr>
        <w:t>saas</w:t>
      </w:r>
      <w:proofErr w:type="spellEnd"/>
      <w:r w:rsidRPr="00C47410">
        <w:rPr>
          <w:b/>
          <w:u w:val="single"/>
        </w:rPr>
        <w:t xml:space="preserve"> pregunta de examen.</w:t>
      </w:r>
    </w:p>
    <w:p w14:paraId="2CF51190" w14:textId="6B3FF141" w:rsidR="00C47410" w:rsidRDefault="00C47410">
      <w:r>
        <w:t xml:space="preserve">Tipos de </w:t>
      </w:r>
      <w:proofErr w:type="spellStart"/>
      <w:r>
        <w:t>vitualizacion</w:t>
      </w:r>
      <w:proofErr w:type="spellEnd"/>
      <w:r>
        <w:t xml:space="preserve"> (1,2 e hibrido)</w:t>
      </w:r>
    </w:p>
    <w:p w14:paraId="339FC40D" w14:textId="3946356F" w:rsidR="003C639F" w:rsidRDefault="002C6A7F">
      <w:r>
        <w:t>z/OS</w:t>
      </w:r>
      <w:r w:rsidR="003C639F">
        <w:t xml:space="preserve">: maquina de IBM que virtualiza los distintos sistemas </w:t>
      </w:r>
      <w:proofErr w:type="gramStart"/>
      <w:r w:rsidR="003C639F">
        <w:t>operativos(</w:t>
      </w:r>
      <w:proofErr w:type="gramEnd"/>
      <w:r w:rsidR="003C639F">
        <w:t xml:space="preserve">mirar </w:t>
      </w:r>
      <w:proofErr w:type="spellStart"/>
      <w:r w:rsidR="003C639F">
        <w:t>mas</w:t>
      </w:r>
      <w:proofErr w:type="spellEnd"/>
      <w:r w:rsidR="003C639F">
        <w:t xml:space="preserve"> </w:t>
      </w:r>
      <w:proofErr w:type="spellStart"/>
      <w:r w:rsidR="003C639F">
        <w:t>info</w:t>
      </w:r>
      <w:proofErr w:type="spellEnd"/>
      <w:r w:rsidR="003C639F">
        <w:t>)</w:t>
      </w:r>
    </w:p>
    <w:p w14:paraId="557CC09C" w14:textId="5BADF2A8" w:rsidR="003C639F" w:rsidRDefault="003C639F">
      <w:r>
        <w:t>z/VM</w:t>
      </w:r>
    </w:p>
    <w:p w14:paraId="3B430866" w14:textId="2C35CC85" w:rsidR="003C639F" w:rsidRDefault="00B77318">
      <w:r>
        <w:t xml:space="preserve">diferencias entre </w:t>
      </w:r>
      <w:proofErr w:type="spellStart"/>
      <w:r>
        <w:t>erp</w:t>
      </w:r>
      <w:proofErr w:type="spellEnd"/>
      <w:r>
        <w:t xml:space="preserve"> vertical y horizontal</w:t>
      </w:r>
    </w:p>
    <w:p w14:paraId="26F3D3AC" w14:textId="7C72A434" w:rsidR="00B77318" w:rsidRDefault="00B77318">
      <w:r>
        <w:t xml:space="preserve">características de </w:t>
      </w:r>
      <w:proofErr w:type="spellStart"/>
      <w:r>
        <w:t>erps</w:t>
      </w:r>
      <w:proofErr w:type="spellEnd"/>
      <w:r>
        <w:t xml:space="preserve"> verticales y horizontales</w:t>
      </w:r>
    </w:p>
    <w:p w14:paraId="55126217" w14:textId="77777777" w:rsidR="00B77318" w:rsidRDefault="00B77318">
      <w:bookmarkStart w:id="1" w:name="_GoBack"/>
      <w:bookmarkEnd w:id="1"/>
    </w:p>
    <w:p w14:paraId="3D3EF4D4" w14:textId="77777777" w:rsidR="002C6A7F" w:rsidRPr="00C47410" w:rsidRDefault="002C6A7F"/>
    <w:p w14:paraId="7A44EB55" w14:textId="77777777" w:rsidR="00C47410" w:rsidRPr="00C47410" w:rsidRDefault="00C47410"/>
    <w:sectPr w:rsidR="00C47410" w:rsidRPr="00C474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E97"/>
    <w:rsid w:val="002C6A7F"/>
    <w:rsid w:val="003B2281"/>
    <w:rsid w:val="003C639F"/>
    <w:rsid w:val="004C01D8"/>
    <w:rsid w:val="005E4C8E"/>
    <w:rsid w:val="006B45EF"/>
    <w:rsid w:val="00920E97"/>
    <w:rsid w:val="00B77318"/>
    <w:rsid w:val="00C47410"/>
    <w:rsid w:val="00F7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77708"/>
  <w15:chartTrackingRefBased/>
  <w15:docId w15:val="{A0909CB5-AA44-4C7B-843C-75D86938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DAVID CARRO SALINAS</cp:lastModifiedBy>
  <cp:revision>6</cp:revision>
  <dcterms:created xsi:type="dcterms:W3CDTF">2023-09-27T13:48:00Z</dcterms:created>
  <dcterms:modified xsi:type="dcterms:W3CDTF">2023-09-29T14:51:00Z</dcterms:modified>
</cp:coreProperties>
</file>