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ED2" w:rsidRDefault="00E84152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:rsidR="000F4ED2" w:rsidRDefault="00E84152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федеральное государственное автономное образовательное учреждение </w:t>
      </w:r>
      <w:r>
        <w:rPr>
          <w:rFonts w:ascii="Arial" w:hAnsi="Arial" w:cs="Arial"/>
          <w:sz w:val="24"/>
          <w:szCs w:val="24"/>
        </w:rPr>
        <w:br/>
        <w:t>высшего образования</w:t>
      </w:r>
    </w:p>
    <w:p w:rsidR="000F4ED2" w:rsidRDefault="00E84152">
      <w:pPr>
        <w:pBdr>
          <w:bottom w:val="single" w:sz="12" w:space="2" w:color="auto"/>
        </w:pBdr>
        <w:tabs>
          <w:tab w:val="center" w:pos="4677"/>
        </w:tabs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«Национальный исследовательский Томский политехнический университет»</w:t>
      </w:r>
    </w:p>
    <w:p w:rsidR="000F4ED2" w:rsidRDefault="000F4ED2">
      <w:pPr>
        <w:tabs>
          <w:tab w:val="right" w:pos="8789"/>
        </w:tabs>
        <w:contextualSpacing/>
        <w:jc w:val="center"/>
        <w:rPr>
          <w:rFonts w:ascii="Arial" w:hAnsi="Arial" w:cs="Arial"/>
          <w:sz w:val="24"/>
          <w:szCs w:val="24"/>
        </w:rPr>
      </w:pPr>
    </w:p>
    <w:tbl>
      <w:tblPr>
        <w:tblStyle w:val="afd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61"/>
        <w:gridCol w:w="6662"/>
      </w:tblGrid>
      <w:tr w:rsidR="000F4ED2">
        <w:tc>
          <w:tcPr>
            <w:tcW w:w="3261" w:type="dxa"/>
          </w:tcPr>
          <w:p w:rsidR="000F4ED2" w:rsidRDefault="00E841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Школа</w:t>
            </w:r>
          </w:p>
        </w:tc>
        <w:tc>
          <w:tcPr>
            <w:tcW w:w="6662" w:type="dxa"/>
            <w:vAlign w:val="center"/>
          </w:tcPr>
          <w:p w:rsidR="000F4ED2" w:rsidRDefault="00E84152">
            <w:pPr>
              <w:contextualSpacing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Инженерная школа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информационных технологий и робототехники</w:t>
            </w:r>
          </w:p>
        </w:tc>
      </w:tr>
      <w:tr w:rsidR="000F4ED2">
        <w:tc>
          <w:tcPr>
            <w:tcW w:w="3261" w:type="dxa"/>
          </w:tcPr>
          <w:p w:rsidR="000F4ED2" w:rsidRDefault="00E841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Обеспечивающее подразделение</w:t>
            </w:r>
          </w:p>
        </w:tc>
        <w:tc>
          <w:tcPr>
            <w:tcW w:w="6662" w:type="dxa"/>
            <w:vAlign w:val="center"/>
          </w:tcPr>
          <w:p w:rsidR="000F4ED2" w:rsidRDefault="00E84152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Отделение и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нформационных технологий</w:t>
            </w:r>
          </w:p>
        </w:tc>
      </w:tr>
      <w:tr w:rsidR="000F4ED2">
        <w:tc>
          <w:tcPr>
            <w:tcW w:w="3261" w:type="dxa"/>
          </w:tcPr>
          <w:p w:rsidR="000F4ED2" w:rsidRDefault="00E8415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Направление подготовки</w:t>
            </w:r>
          </w:p>
        </w:tc>
        <w:tc>
          <w:tcPr>
            <w:tcW w:w="6662" w:type="dxa"/>
            <w:vAlign w:val="center"/>
          </w:tcPr>
          <w:p w:rsidR="000F4ED2" w:rsidRDefault="00E84152">
            <w:pPr>
              <w:contextualSpacing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09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.03.0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Программная инженерия</w:t>
            </w:r>
          </w:p>
        </w:tc>
      </w:tr>
      <w:tr w:rsidR="000F4ED2">
        <w:tc>
          <w:tcPr>
            <w:tcW w:w="3261" w:type="dxa"/>
          </w:tcPr>
          <w:p w:rsidR="000F4ED2" w:rsidRDefault="00E8415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Образовательная программа (направленность (профиль))</w:t>
            </w:r>
          </w:p>
        </w:tc>
        <w:tc>
          <w:tcPr>
            <w:tcW w:w="6662" w:type="dxa"/>
            <w:vAlign w:val="center"/>
          </w:tcPr>
          <w:p w:rsidR="000F4ED2" w:rsidRDefault="00E84152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Разработка </w:t>
            </w:r>
            <w:r>
              <w:rPr>
                <w:rFonts w:ascii="Arial" w:eastAsia="Helvetica" w:hAnsi="Arial" w:cs="Arial"/>
                <w:color w:val="000000"/>
                <w:sz w:val="24"/>
                <w:szCs w:val="24"/>
                <w:shd w:val="clear" w:color="auto" w:fill="F3F5F6"/>
              </w:rPr>
              <w:t>программно-информационных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систем</w:t>
            </w:r>
          </w:p>
        </w:tc>
      </w:tr>
    </w:tbl>
    <w:p w:rsidR="000F4ED2" w:rsidRDefault="000F4ED2">
      <w:pPr>
        <w:contextualSpacing/>
        <w:jc w:val="both"/>
        <w:rPr>
          <w:rFonts w:ascii="Arial" w:hAnsi="Arial" w:cs="Arial"/>
          <w:sz w:val="24"/>
          <w:szCs w:val="24"/>
        </w:rPr>
      </w:pPr>
    </w:p>
    <w:p w:rsidR="000F4ED2" w:rsidRDefault="00E84152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bookmarkStart w:id="0" w:name="_Toc15707"/>
      <w:r>
        <w:rPr>
          <w:rStyle w:val="10"/>
          <w:rFonts w:cs="Arial"/>
        </w:rPr>
        <w:t>ОТЧ</w:t>
      </w:r>
      <w:r>
        <w:rPr>
          <w:rStyle w:val="10"/>
          <w:rFonts w:cs="Arial"/>
        </w:rPr>
        <w:t>Ё</w:t>
      </w:r>
      <w:r>
        <w:rPr>
          <w:rStyle w:val="10"/>
          <w:rFonts w:cs="Arial"/>
        </w:rPr>
        <w:t>Т О ПРАКТИКЕ</w:t>
      </w:r>
      <w:bookmarkEnd w:id="0"/>
      <w:r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Style w:val="afd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19"/>
        <w:gridCol w:w="6804"/>
      </w:tblGrid>
      <w:tr w:rsidR="000F4ED2">
        <w:trPr>
          <w:trHeight w:val="441"/>
        </w:trPr>
        <w:tc>
          <w:tcPr>
            <w:tcW w:w="3119" w:type="dxa"/>
          </w:tcPr>
          <w:p w:rsidR="000F4ED2" w:rsidRDefault="00E84152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Вид практики</w:t>
            </w:r>
          </w:p>
        </w:tc>
        <w:tc>
          <w:tcPr>
            <w:tcW w:w="6804" w:type="dxa"/>
            <w:vAlign w:val="center"/>
          </w:tcPr>
          <w:p w:rsidR="000F4ED2" w:rsidRDefault="00E84152">
            <w:pPr>
              <w:contextualSpacing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Производственная</w:t>
            </w:r>
          </w:p>
        </w:tc>
      </w:tr>
      <w:tr w:rsidR="000F4ED2">
        <w:tc>
          <w:tcPr>
            <w:tcW w:w="3119" w:type="dxa"/>
          </w:tcPr>
          <w:p w:rsidR="000F4ED2" w:rsidRDefault="00E84152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Тип практики</w:t>
            </w:r>
          </w:p>
        </w:tc>
        <w:tc>
          <w:tcPr>
            <w:tcW w:w="6804" w:type="dxa"/>
            <w:vAlign w:val="center"/>
          </w:tcPr>
          <w:p w:rsidR="000F4ED2" w:rsidRDefault="00E84152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Практика по получению профессиональных умений и опыта профессиональной деятельности</w:t>
            </w:r>
          </w:p>
        </w:tc>
      </w:tr>
      <w:tr w:rsidR="000F4ED2">
        <w:trPr>
          <w:trHeight w:val="371"/>
        </w:trPr>
        <w:tc>
          <w:tcPr>
            <w:tcW w:w="3119" w:type="dxa"/>
          </w:tcPr>
          <w:p w:rsidR="000F4ED2" w:rsidRDefault="00E84152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Место практики</w:t>
            </w:r>
          </w:p>
        </w:tc>
        <w:tc>
          <w:tcPr>
            <w:tcW w:w="6804" w:type="dxa"/>
            <w:vAlign w:val="center"/>
          </w:tcPr>
          <w:p w:rsidR="000F4ED2" w:rsidRDefault="00E84152">
            <w:pPr>
              <w:contextualSpacing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г. Железногорск, АО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РЕШЕТНЁВ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”</w:t>
            </w:r>
          </w:p>
        </w:tc>
      </w:tr>
    </w:tbl>
    <w:p w:rsidR="000F4ED2" w:rsidRDefault="000F4ED2">
      <w:pPr>
        <w:tabs>
          <w:tab w:val="right" w:pos="8789"/>
        </w:tabs>
        <w:contextualSpacing/>
        <w:jc w:val="both"/>
        <w:rPr>
          <w:rFonts w:ascii="Arial" w:hAnsi="Arial" w:cs="Arial"/>
          <w:sz w:val="24"/>
          <w:szCs w:val="24"/>
          <w:highlight w:val="red"/>
        </w:rPr>
      </w:pPr>
    </w:p>
    <w:tbl>
      <w:tblPr>
        <w:tblStyle w:val="af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  <w:gridCol w:w="6804"/>
      </w:tblGrid>
      <w:tr w:rsidR="000F4ED2">
        <w:tc>
          <w:tcPr>
            <w:tcW w:w="3119" w:type="dxa"/>
          </w:tcPr>
          <w:p w:rsidR="000F4ED2" w:rsidRDefault="00E841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Выполнил обучающийся</w:t>
            </w:r>
          </w:p>
        </w:tc>
        <w:tc>
          <w:tcPr>
            <w:tcW w:w="6804" w:type="dxa"/>
            <w:vAlign w:val="center"/>
          </w:tcPr>
          <w:p w:rsidR="000F4ED2" w:rsidRDefault="00E84152">
            <w:pPr>
              <w:ind w:right="-285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Шатеев Игнат Юрьевич</w:t>
            </w:r>
          </w:p>
        </w:tc>
      </w:tr>
      <w:tr w:rsidR="000F4ED2">
        <w:tc>
          <w:tcPr>
            <w:tcW w:w="3119" w:type="dxa"/>
          </w:tcPr>
          <w:p w:rsidR="000F4ED2" w:rsidRDefault="00E841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Группа</w:t>
            </w:r>
          </w:p>
        </w:tc>
        <w:tc>
          <w:tcPr>
            <w:tcW w:w="6804" w:type="dxa"/>
            <w:vAlign w:val="center"/>
          </w:tcPr>
          <w:p w:rsidR="000F4ED2" w:rsidRDefault="00E84152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8К11</w:t>
            </w:r>
          </w:p>
        </w:tc>
      </w:tr>
    </w:tbl>
    <w:p w:rsidR="000F4ED2" w:rsidRDefault="00E84152">
      <w:pPr>
        <w:tabs>
          <w:tab w:val="right" w:pos="9923"/>
        </w:tabs>
        <w:spacing w:before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</w:t>
      </w:r>
    </w:p>
    <w:p w:rsidR="000F4ED2" w:rsidRDefault="00E84152">
      <w:pPr>
        <w:tabs>
          <w:tab w:val="center" w:pos="8505"/>
        </w:tabs>
        <w:contextualSpacing/>
        <w:jc w:val="both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vertAlign w:val="superscript"/>
        </w:rPr>
        <w:t>(подпись обучающегося)</w:t>
      </w:r>
    </w:p>
    <w:p w:rsidR="000F4ED2" w:rsidRDefault="00E84152">
      <w:pPr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Согласовано:</w:t>
      </w:r>
    </w:p>
    <w:p w:rsidR="000F4ED2" w:rsidRDefault="00E84152">
      <w:pPr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Ответственное лицо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АО </w:t>
      </w:r>
      <w:r>
        <w:rPr>
          <w:rFonts w:ascii="Arial" w:hAnsi="Arial" w:cs="Arial"/>
          <w:sz w:val="24"/>
          <w:szCs w:val="24"/>
          <w:lang w:val="en-US"/>
        </w:rPr>
        <w:t>“</w:t>
      </w:r>
      <w:r>
        <w:rPr>
          <w:rFonts w:ascii="Arial" w:hAnsi="Arial" w:cs="Arial"/>
          <w:sz w:val="24"/>
          <w:szCs w:val="24"/>
        </w:rPr>
        <w:t>РЕШЕТНЁВ</w:t>
      </w:r>
      <w:r>
        <w:rPr>
          <w:rFonts w:ascii="Arial" w:hAnsi="Arial" w:cs="Arial"/>
          <w:sz w:val="24"/>
          <w:szCs w:val="24"/>
          <w:lang w:val="en-US"/>
        </w:rPr>
        <w:t>”</w:t>
      </w:r>
    </w:p>
    <w:p w:rsidR="000F4ED2" w:rsidRDefault="00E84152">
      <w:pPr>
        <w:tabs>
          <w:tab w:val="left" w:leader="underscore" w:pos="5670"/>
          <w:tab w:val="left" w:leader="underscore" w:pos="7938"/>
          <w:tab w:val="right" w:pos="9923"/>
        </w:tabs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Сильченко</w:t>
      </w:r>
    </w:p>
    <w:p w:rsidR="000F4ED2" w:rsidRDefault="00E84152">
      <w:pPr>
        <w:tabs>
          <w:tab w:val="center" w:pos="2835"/>
          <w:tab w:val="center" w:pos="6804"/>
        </w:tabs>
        <w:contextualSpacing/>
        <w:jc w:val="both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  <w:vertAlign w:val="superscript"/>
        </w:rPr>
        <w:tab/>
        <w:t>(должность)</w:t>
      </w:r>
      <w:r>
        <w:rPr>
          <w:rFonts w:ascii="Arial" w:hAnsi="Arial" w:cs="Arial"/>
          <w:sz w:val="24"/>
          <w:szCs w:val="24"/>
          <w:vertAlign w:val="superscript"/>
        </w:rPr>
        <w:tab/>
        <w:t>(подпись)</w:t>
      </w:r>
    </w:p>
    <w:p w:rsidR="000F4ED2" w:rsidRDefault="00E84152">
      <w:pPr>
        <w:tabs>
          <w:tab w:val="right" w:pos="9923"/>
        </w:tabs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М.П.</w:t>
      </w:r>
      <w:r>
        <w:rPr>
          <w:rFonts w:ascii="Arial" w:hAnsi="Arial" w:cs="Arial"/>
          <w:sz w:val="24"/>
          <w:szCs w:val="24"/>
        </w:rPr>
        <w:tab/>
        <w:t>«___»__________ 20__ г.</w:t>
      </w:r>
    </w:p>
    <w:p w:rsidR="000F4ED2" w:rsidRDefault="000F4ED2">
      <w:pPr>
        <w:contextualSpacing/>
        <w:jc w:val="both"/>
        <w:rPr>
          <w:rFonts w:ascii="Arial" w:hAnsi="Arial" w:cs="Arial"/>
          <w:sz w:val="24"/>
          <w:szCs w:val="24"/>
        </w:rPr>
      </w:pPr>
    </w:p>
    <w:p w:rsidR="000F4ED2" w:rsidRDefault="000F4ED2">
      <w:pPr>
        <w:contextualSpacing/>
        <w:jc w:val="both"/>
        <w:rPr>
          <w:rFonts w:ascii="Arial" w:hAnsi="Arial" w:cs="Arial"/>
          <w:sz w:val="24"/>
          <w:szCs w:val="24"/>
        </w:rPr>
      </w:pPr>
    </w:p>
    <w:p w:rsidR="000F4ED2" w:rsidRDefault="00E84152">
      <w:pPr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Руководитель практики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ТПУ:</w:t>
      </w:r>
    </w:p>
    <w:p w:rsidR="000F4ED2" w:rsidRDefault="00E84152">
      <w:pPr>
        <w:tabs>
          <w:tab w:val="left" w:leader="underscore" w:pos="5670"/>
          <w:tab w:val="right" w:pos="9923"/>
        </w:tabs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EE4152">
        <w:rPr>
          <w:rFonts w:ascii="Arial" w:hAnsi="Arial" w:cs="Arial"/>
          <w:sz w:val="24"/>
          <w:szCs w:val="24"/>
        </w:rPr>
        <w:t>________________</w:t>
      </w:r>
      <w:bookmarkStart w:id="1" w:name="_GoBack"/>
      <w:bookmarkEnd w:id="1"/>
    </w:p>
    <w:p w:rsidR="000F4ED2" w:rsidRDefault="00E84152">
      <w:pPr>
        <w:tabs>
          <w:tab w:val="center" w:pos="2835"/>
        </w:tabs>
        <w:contextualSpacing/>
        <w:jc w:val="both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  <w:vertAlign w:val="superscript"/>
        </w:rPr>
        <w:tab/>
        <w:t>(степень, звание, должность)</w:t>
      </w:r>
    </w:p>
    <w:p w:rsidR="000F4ED2" w:rsidRDefault="00E84152">
      <w:pPr>
        <w:ind w:left="4962" w:hanging="425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Дата </w:t>
      </w:r>
      <w:r>
        <w:rPr>
          <w:rFonts w:ascii="Arial" w:hAnsi="Arial" w:cs="Arial"/>
          <w:sz w:val="24"/>
          <w:szCs w:val="24"/>
        </w:rPr>
        <w:t>проверки</w:t>
      </w:r>
      <w:r>
        <w:rPr>
          <w:rFonts w:ascii="Arial" w:hAnsi="Arial" w:cs="Arial"/>
          <w:sz w:val="24"/>
          <w:szCs w:val="24"/>
        </w:rPr>
        <w:tab/>
        <w:t xml:space="preserve"> «___»__________ 20__ г.</w:t>
      </w:r>
    </w:p>
    <w:p w:rsidR="000F4ED2" w:rsidRDefault="000F4ED2">
      <w:pPr>
        <w:tabs>
          <w:tab w:val="right" w:pos="8789"/>
        </w:tabs>
        <w:contextualSpacing/>
        <w:jc w:val="both"/>
        <w:rPr>
          <w:rFonts w:ascii="Arial" w:hAnsi="Arial" w:cs="Arial"/>
          <w:sz w:val="24"/>
          <w:szCs w:val="24"/>
        </w:rPr>
      </w:pPr>
    </w:p>
    <w:p w:rsidR="000F4ED2" w:rsidRDefault="00E84152">
      <w:pPr>
        <w:tabs>
          <w:tab w:val="right" w:pos="8505"/>
          <w:tab w:val="right" w:pos="8789"/>
        </w:tabs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Допустить / не допустить к защите</w:t>
      </w:r>
    </w:p>
    <w:p w:rsidR="000F4ED2" w:rsidRDefault="00E84152">
      <w:pPr>
        <w:tabs>
          <w:tab w:val="center" w:pos="1701"/>
          <w:tab w:val="center" w:pos="4649"/>
          <w:tab w:val="center" w:pos="7513"/>
        </w:tabs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Подпись ____________</w:t>
      </w:r>
    </w:p>
    <w:p w:rsidR="000F4ED2" w:rsidRDefault="000F4ED2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rFonts w:ascii="Arial" w:hAnsi="Arial" w:cs="Arial"/>
          <w:sz w:val="24"/>
          <w:szCs w:val="24"/>
        </w:rPr>
      </w:pPr>
    </w:p>
    <w:p w:rsidR="000F4ED2" w:rsidRDefault="00E84152">
      <w:pPr>
        <w:tabs>
          <w:tab w:val="right" w:leader="underscore" w:pos="7938"/>
        </w:tabs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Итоговая оценка по практике</w:t>
      </w:r>
      <w:r>
        <w:rPr>
          <w:rFonts w:ascii="Arial" w:hAnsi="Arial" w:cs="Arial"/>
          <w:sz w:val="24"/>
          <w:szCs w:val="24"/>
        </w:rPr>
        <w:tab/>
      </w:r>
    </w:p>
    <w:p w:rsidR="000F4ED2" w:rsidRDefault="00E84152">
      <w:pPr>
        <w:tabs>
          <w:tab w:val="center" w:pos="5670"/>
        </w:tabs>
        <w:contextualSpacing/>
        <w:jc w:val="both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  <w:vertAlign w:val="superscript"/>
        </w:rPr>
        <w:tab/>
        <w:t>(традиционная оценка, балл)</w:t>
      </w:r>
      <w:r>
        <w:rPr>
          <w:rFonts w:ascii="Arial" w:hAnsi="Arial" w:cs="Arial"/>
          <w:sz w:val="24"/>
          <w:szCs w:val="24"/>
          <w:vertAlign w:val="superscript"/>
        </w:rPr>
        <w:tab/>
      </w:r>
    </w:p>
    <w:p w:rsidR="000F4ED2" w:rsidRDefault="000F4ED2">
      <w:pPr>
        <w:ind w:left="-284"/>
        <w:contextualSpacing/>
        <w:jc w:val="center"/>
        <w:rPr>
          <w:rFonts w:ascii="Arial" w:hAnsi="Arial" w:cs="Arial"/>
          <w:sz w:val="24"/>
          <w:szCs w:val="24"/>
        </w:rPr>
      </w:pPr>
    </w:p>
    <w:p w:rsidR="000F4ED2" w:rsidRDefault="00E84152">
      <w:pPr>
        <w:ind w:left="-284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Томск 20</w:t>
      </w:r>
      <w:r>
        <w:rPr>
          <w:rFonts w:ascii="Arial" w:hAnsi="Arial" w:cs="Arial"/>
          <w:sz w:val="24"/>
          <w:szCs w:val="24"/>
        </w:rPr>
        <w:t>24</w:t>
      </w:r>
      <w:r>
        <w:rPr>
          <w:rFonts w:ascii="Arial" w:hAnsi="Arial" w:cs="Arial"/>
          <w:sz w:val="24"/>
          <w:szCs w:val="24"/>
        </w:rPr>
        <w:br w:type="page"/>
      </w:r>
    </w:p>
    <w:p w:rsidR="000F4ED2" w:rsidRDefault="00E84152">
      <w:pPr>
        <w:pStyle w:val="11"/>
        <w:tabs>
          <w:tab w:val="right" w:leader="dot" w:pos="1020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fldChar w:fldCharType="begin"/>
      </w:r>
      <w:r>
        <w:rPr>
          <w:rFonts w:ascii="Arial" w:hAnsi="Arial" w:cs="Arial"/>
          <w:sz w:val="24"/>
          <w:szCs w:val="24"/>
        </w:rPr>
        <w:instrText xml:space="preserve">TOC \o "1-3" \h \u </w:instrText>
      </w:r>
      <w:r>
        <w:rPr>
          <w:rFonts w:ascii="Arial" w:hAnsi="Arial" w:cs="Arial"/>
          <w:sz w:val="24"/>
          <w:szCs w:val="24"/>
        </w:rPr>
        <w:fldChar w:fldCharType="separate"/>
      </w:r>
      <w:hyperlink w:anchor="_Toc15707" w:history="1">
        <w:r>
          <w:rPr>
            <w:rFonts w:ascii="Arial" w:hAnsi="Arial" w:cs="Arial"/>
            <w:b/>
            <w:bCs/>
            <w:sz w:val="24"/>
            <w:szCs w:val="24"/>
          </w:rPr>
          <w:t>ТИТУЛЬНЫЙ ЛИСТ</w:t>
        </w:r>
        <w:r>
          <w:rPr>
            <w:rFonts w:ascii="Arial" w:hAnsi="Arial" w:cs="Arial"/>
            <w:b/>
            <w:bCs/>
            <w:sz w:val="24"/>
            <w:szCs w:val="24"/>
          </w:rPr>
          <w:tab/>
        </w:r>
        <w:r>
          <w:rPr>
            <w:rFonts w:ascii="Arial" w:hAnsi="Arial" w:cs="Arial"/>
            <w:b/>
            <w:bCs/>
            <w:sz w:val="24"/>
            <w:szCs w:val="24"/>
          </w:rPr>
          <w:fldChar w:fldCharType="begin"/>
        </w:r>
        <w:r>
          <w:rPr>
            <w:rFonts w:ascii="Arial" w:hAnsi="Arial" w:cs="Arial"/>
            <w:b/>
            <w:bCs/>
            <w:sz w:val="24"/>
            <w:szCs w:val="24"/>
          </w:rPr>
          <w:instrText xml:space="preserve"> PAGEREF _Toc15707 \h </w:instrText>
        </w:r>
        <w:r>
          <w:rPr>
            <w:rFonts w:ascii="Arial" w:hAnsi="Arial" w:cs="Arial"/>
            <w:b/>
            <w:bCs/>
            <w:sz w:val="24"/>
            <w:szCs w:val="24"/>
          </w:rPr>
        </w:r>
        <w:r>
          <w:rPr>
            <w:rFonts w:ascii="Arial" w:hAnsi="Arial" w:cs="Arial"/>
            <w:b/>
            <w:bCs/>
            <w:sz w:val="24"/>
            <w:szCs w:val="24"/>
          </w:rPr>
          <w:fldChar w:fldCharType="separate"/>
        </w:r>
        <w:r>
          <w:rPr>
            <w:rFonts w:ascii="Arial" w:hAnsi="Arial" w:cs="Arial"/>
            <w:b/>
            <w:bCs/>
            <w:sz w:val="24"/>
            <w:szCs w:val="24"/>
          </w:rPr>
          <w:t>1</w:t>
        </w:r>
        <w:r>
          <w:rPr>
            <w:rFonts w:ascii="Arial" w:hAnsi="Arial" w:cs="Arial"/>
            <w:b/>
            <w:bCs/>
            <w:sz w:val="24"/>
            <w:szCs w:val="24"/>
          </w:rPr>
          <w:fldChar w:fldCharType="end"/>
        </w:r>
      </w:hyperlink>
    </w:p>
    <w:p w:rsidR="000F4ED2" w:rsidRDefault="00E84152">
      <w:pPr>
        <w:pStyle w:val="11"/>
        <w:tabs>
          <w:tab w:val="right" w:leader="dot" w:pos="10205"/>
        </w:tabs>
        <w:rPr>
          <w:rFonts w:ascii="Arial" w:hAnsi="Arial" w:cs="Arial"/>
          <w:sz w:val="24"/>
          <w:szCs w:val="24"/>
        </w:rPr>
      </w:pPr>
      <w:hyperlink w:anchor="_Toc21923" w:history="1">
        <w:r>
          <w:rPr>
            <w:rFonts w:ascii="Arial" w:hAnsi="Arial" w:cs="Arial"/>
            <w:b/>
            <w:bCs/>
            <w:sz w:val="24"/>
            <w:szCs w:val="24"/>
          </w:rPr>
          <w:t>ИНДИВИДУАЛЬНОЕ ЗАДАНИЕ НА ПРАКТИКУ</w:t>
        </w:r>
        <w:r>
          <w:rPr>
            <w:rFonts w:ascii="Arial" w:hAnsi="Arial" w:cs="Arial"/>
            <w:b/>
            <w:bCs/>
            <w:sz w:val="24"/>
            <w:szCs w:val="24"/>
          </w:rPr>
          <w:tab/>
        </w:r>
        <w:r>
          <w:rPr>
            <w:rFonts w:ascii="Arial" w:hAnsi="Arial" w:cs="Arial"/>
            <w:b/>
            <w:bCs/>
            <w:sz w:val="24"/>
            <w:szCs w:val="24"/>
          </w:rPr>
          <w:fldChar w:fldCharType="begin"/>
        </w:r>
        <w:r>
          <w:rPr>
            <w:rFonts w:ascii="Arial" w:hAnsi="Arial" w:cs="Arial"/>
            <w:b/>
            <w:bCs/>
            <w:sz w:val="24"/>
            <w:szCs w:val="24"/>
          </w:rPr>
          <w:instrText xml:space="preserve"> PAGEREF _Toc21923 \h </w:instrText>
        </w:r>
        <w:r>
          <w:rPr>
            <w:rFonts w:ascii="Arial" w:hAnsi="Arial" w:cs="Arial"/>
            <w:b/>
            <w:bCs/>
            <w:sz w:val="24"/>
            <w:szCs w:val="24"/>
          </w:rPr>
        </w:r>
        <w:r>
          <w:rPr>
            <w:rFonts w:ascii="Arial" w:hAnsi="Arial" w:cs="Arial"/>
            <w:b/>
            <w:bCs/>
            <w:sz w:val="24"/>
            <w:szCs w:val="24"/>
          </w:rPr>
          <w:fldChar w:fldCharType="separate"/>
        </w:r>
        <w:r>
          <w:rPr>
            <w:rFonts w:ascii="Arial" w:hAnsi="Arial" w:cs="Arial"/>
            <w:b/>
            <w:bCs/>
            <w:sz w:val="24"/>
            <w:szCs w:val="24"/>
          </w:rPr>
          <w:t>3</w:t>
        </w:r>
        <w:r>
          <w:rPr>
            <w:rFonts w:ascii="Arial" w:hAnsi="Arial" w:cs="Arial"/>
            <w:b/>
            <w:bCs/>
            <w:sz w:val="24"/>
            <w:szCs w:val="24"/>
          </w:rPr>
          <w:fldChar w:fldCharType="end"/>
        </w:r>
      </w:hyperlink>
    </w:p>
    <w:p w:rsidR="000F4ED2" w:rsidRDefault="00E84152">
      <w:pPr>
        <w:pStyle w:val="23"/>
        <w:tabs>
          <w:tab w:val="right" w:leader="dot" w:pos="10205"/>
        </w:tabs>
        <w:ind w:left="400"/>
        <w:rPr>
          <w:rFonts w:ascii="Arial" w:hAnsi="Arial" w:cs="Arial"/>
          <w:sz w:val="24"/>
          <w:szCs w:val="24"/>
        </w:rPr>
      </w:pPr>
      <w:hyperlink w:anchor="_Toc14884" w:history="1">
        <w:r>
          <w:rPr>
            <w:rFonts w:ascii="Arial" w:hAnsi="Arial" w:cs="Arial"/>
            <w:sz w:val="24"/>
            <w:szCs w:val="24"/>
          </w:rPr>
          <w:t xml:space="preserve">1. Тема проектной </w:t>
        </w:r>
        <w:r>
          <w:rPr>
            <w:rFonts w:ascii="Arial" w:hAnsi="Arial" w:cs="Arial"/>
            <w:sz w:val="24"/>
            <w:szCs w:val="24"/>
          </w:rPr>
          <w:t>работы:</w:t>
        </w:r>
        <w:r>
          <w:rPr>
            <w:rFonts w:ascii="Arial" w:hAnsi="Arial" w:cs="Arial"/>
            <w:sz w:val="24"/>
            <w:szCs w:val="24"/>
          </w:rPr>
          <w:tab/>
        </w:r>
        <w:r>
          <w:rPr>
            <w:rFonts w:ascii="Arial" w:hAnsi="Arial" w:cs="Arial"/>
            <w:sz w:val="24"/>
            <w:szCs w:val="24"/>
          </w:rPr>
          <w:fldChar w:fldCharType="begin"/>
        </w:r>
        <w:r>
          <w:rPr>
            <w:rFonts w:ascii="Arial" w:hAnsi="Arial" w:cs="Arial"/>
            <w:sz w:val="24"/>
            <w:szCs w:val="24"/>
          </w:rPr>
          <w:instrText xml:space="preserve"> PAGEREF _Toc14884 \h </w:instrText>
        </w:r>
        <w:r>
          <w:rPr>
            <w:rFonts w:ascii="Arial" w:hAnsi="Arial" w:cs="Arial"/>
            <w:sz w:val="24"/>
            <w:szCs w:val="24"/>
          </w:rPr>
        </w:r>
        <w:r>
          <w:rPr>
            <w:rFonts w:ascii="Arial" w:hAnsi="Arial" w:cs="Arial"/>
            <w:sz w:val="24"/>
            <w:szCs w:val="24"/>
          </w:rPr>
          <w:fldChar w:fldCharType="separate"/>
        </w:r>
        <w:r>
          <w:rPr>
            <w:rFonts w:ascii="Arial" w:hAnsi="Arial" w:cs="Arial"/>
            <w:sz w:val="24"/>
            <w:szCs w:val="24"/>
          </w:rPr>
          <w:t>3</w:t>
        </w:r>
        <w:r>
          <w:rPr>
            <w:rFonts w:ascii="Arial" w:hAnsi="Arial" w:cs="Arial"/>
            <w:sz w:val="24"/>
            <w:szCs w:val="24"/>
          </w:rPr>
          <w:fldChar w:fldCharType="end"/>
        </w:r>
      </w:hyperlink>
    </w:p>
    <w:p w:rsidR="000F4ED2" w:rsidRDefault="00E84152">
      <w:pPr>
        <w:pStyle w:val="23"/>
        <w:tabs>
          <w:tab w:val="right" w:leader="dot" w:pos="10205"/>
        </w:tabs>
        <w:ind w:left="400"/>
        <w:rPr>
          <w:rFonts w:ascii="Arial" w:hAnsi="Arial" w:cs="Arial"/>
          <w:sz w:val="24"/>
          <w:szCs w:val="24"/>
        </w:rPr>
      </w:pPr>
      <w:hyperlink w:anchor="_Toc23109" w:history="1">
        <w:r>
          <w:rPr>
            <w:rFonts w:ascii="Arial" w:hAnsi="Arial" w:cs="Arial"/>
            <w:sz w:val="24"/>
            <w:szCs w:val="24"/>
          </w:rPr>
          <w:t>2. Перечень работ (заданий), подлежащих выполнению:</w:t>
        </w:r>
        <w:r>
          <w:rPr>
            <w:rFonts w:ascii="Arial" w:hAnsi="Arial" w:cs="Arial"/>
            <w:sz w:val="24"/>
            <w:szCs w:val="24"/>
          </w:rPr>
          <w:tab/>
        </w:r>
        <w:r>
          <w:rPr>
            <w:rFonts w:ascii="Arial" w:hAnsi="Arial" w:cs="Arial"/>
            <w:sz w:val="24"/>
            <w:szCs w:val="24"/>
          </w:rPr>
          <w:fldChar w:fldCharType="begin"/>
        </w:r>
        <w:r>
          <w:rPr>
            <w:rFonts w:ascii="Arial" w:hAnsi="Arial" w:cs="Arial"/>
            <w:sz w:val="24"/>
            <w:szCs w:val="24"/>
          </w:rPr>
          <w:instrText xml:space="preserve"> PAGEREF _Toc23109 \h </w:instrText>
        </w:r>
        <w:r>
          <w:rPr>
            <w:rFonts w:ascii="Arial" w:hAnsi="Arial" w:cs="Arial"/>
            <w:sz w:val="24"/>
            <w:szCs w:val="24"/>
          </w:rPr>
        </w:r>
        <w:r>
          <w:rPr>
            <w:rFonts w:ascii="Arial" w:hAnsi="Arial" w:cs="Arial"/>
            <w:sz w:val="24"/>
            <w:szCs w:val="24"/>
          </w:rPr>
          <w:fldChar w:fldCharType="separate"/>
        </w:r>
        <w:r>
          <w:rPr>
            <w:rFonts w:ascii="Arial" w:hAnsi="Arial" w:cs="Arial"/>
            <w:sz w:val="24"/>
            <w:szCs w:val="24"/>
          </w:rPr>
          <w:t>3</w:t>
        </w:r>
        <w:r>
          <w:rPr>
            <w:rFonts w:ascii="Arial" w:hAnsi="Arial" w:cs="Arial"/>
            <w:sz w:val="24"/>
            <w:szCs w:val="24"/>
          </w:rPr>
          <w:fldChar w:fldCharType="end"/>
        </w:r>
      </w:hyperlink>
    </w:p>
    <w:p w:rsidR="000F4ED2" w:rsidRDefault="00E84152">
      <w:pPr>
        <w:pStyle w:val="23"/>
        <w:tabs>
          <w:tab w:val="right" w:leader="dot" w:pos="10205"/>
        </w:tabs>
        <w:ind w:left="400"/>
        <w:rPr>
          <w:rFonts w:ascii="Arial" w:hAnsi="Arial" w:cs="Arial"/>
          <w:sz w:val="24"/>
          <w:szCs w:val="24"/>
        </w:rPr>
      </w:pPr>
      <w:hyperlink w:anchor="_Toc20457" w:history="1">
        <w:r>
          <w:rPr>
            <w:rFonts w:ascii="Arial" w:hAnsi="Arial" w:cs="Arial"/>
            <w:sz w:val="24"/>
            <w:szCs w:val="24"/>
          </w:rPr>
          <w:t>3. Перечень отч</w:t>
        </w:r>
        <w:r>
          <w:rPr>
            <w:rFonts w:ascii="Arial" w:hAnsi="Arial" w:cs="Arial"/>
            <w:sz w:val="24"/>
            <w:szCs w:val="24"/>
          </w:rPr>
          <w:t>ё</w:t>
        </w:r>
        <w:r>
          <w:rPr>
            <w:rFonts w:ascii="Arial" w:hAnsi="Arial" w:cs="Arial"/>
            <w:sz w:val="24"/>
            <w:szCs w:val="24"/>
          </w:rPr>
          <w:t>тных материалов:</w:t>
        </w:r>
        <w:r>
          <w:rPr>
            <w:rFonts w:ascii="Arial" w:hAnsi="Arial" w:cs="Arial"/>
            <w:sz w:val="24"/>
            <w:szCs w:val="24"/>
          </w:rPr>
          <w:tab/>
        </w:r>
        <w:r>
          <w:rPr>
            <w:rFonts w:ascii="Arial" w:hAnsi="Arial" w:cs="Arial"/>
            <w:sz w:val="24"/>
            <w:szCs w:val="24"/>
          </w:rPr>
          <w:fldChar w:fldCharType="begin"/>
        </w:r>
        <w:r>
          <w:rPr>
            <w:rFonts w:ascii="Arial" w:hAnsi="Arial" w:cs="Arial"/>
            <w:sz w:val="24"/>
            <w:szCs w:val="24"/>
          </w:rPr>
          <w:instrText xml:space="preserve"> PAGEREF _Toc20457 \h </w:instrText>
        </w:r>
        <w:r>
          <w:rPr>
            <w:rFonts w:ascii="Arial" w:hAnsi="Arial" w:cs="Arial"/>
            <w:sz w:val="24"/>
            <w:szCs w:val="24"/>
          </w:rPr>
        </w:r>
        <w:r>
          <w:rPr>
            <w:rFonts w:ascii="Arial" w:hAnsi="Arial" w:cs="Arial"/>
            <w:sz w:val="24"/>
            <w:szCs w:val="24"/>
          </w:rPr>
          <w:fldChar w:fldCharType="separate"/>
        </w:r>
        <w:r>
          <w:rPr>
            <w:rFonts w:ascii="Arial" w:hAnsi="Arial" w:cs="Arial"/>
            <w:sz w:val="24"/>
            <w:szCs w:val="24"/>
          </w:rPr>
          <w:t>3</w:t>
        </w:r>
        <w:r>
          <w:rPr>
            <w:rFonts w:ascii="Arial" w:hAnsi="Arial" w:cs="Arial"/>
            <w:sz w:val="24"/>
            <w:szCs w:val="24"/>
          </w:rPr>
          <w:fldChar w:fldCharType="end"/>
        </w:r>
      </w:hyperlink>
    </w:p>
    <w:p w:rsidR="000F4ED2" w:rsidRDefault="00E84152">
      <w:pPr>
        <w:pStyle w:val="11"/>
        <w:tabs>
          <w:tab w:val="right" w:leader="dot" w:pos="10205"/>
        </w:tabs>
        <w:rPr>
          <w:rFonts w:ascii="Arial" w:hAnsi="Arial" w:cs="Arial"/>
          <w:b/>
          <w:bCs/>
          <w:sz w:val="24"/>
          <w:szCs w:val="24"/>
        </w:rPr>
      </w:pPr>
      <w:hyperlink w:anchor="_Toc28695" w:history="1">
        <w:r>
          <w:rPr>
            <w:rFonts w:ascii="Arial" w:hAnsi="Arial" w:cs="Arial"/>
            <w:b/>
            <w:bCs/>
            <w:sz w:val="24"/>
            <w:szCs w:val="24"/>
          </w:rPr>
          <w:t>ВВЕДЕНИЕ</w:t>
        </w:r>
        <w:r>
          <w:rPr>
            <w:rFonts w:ascii="Arial" w:hAnsi="Arial" w:cs="Arial"/>
            <w:b/>
            <w:bCs/>
            <w:sz w:val="24"/>
            <w:szCs w:val="24"/>
          </w:rPr>
          <w:tab/>
        </w:r>
        <w:r>
          <w:rPr>
            <w:rFonts w:ascii="Arial" w:hAnsi="Arial" w:cs="Arial"/>
            <w:b/>
            <w:bCs/>
            <w:sz w:val="24"/>
            <w:szCs w:val="24"/>
          </w:rPr>
          <w:fldChar w:fldCharType="begin"/>
        </w:r>
        <w:r>
          <w:rPr>
            <w:rFonts w:ascii="Arial" w:hAnsi="Arial" w:cs="Arial"/>
            <w:b/>
            <w:bCs/>
            <w:sz w:val="24"/>
            <w:szCs w:val="24"/>
          </w:rPr>
          <w:instrText xml:space="preserve"> PAGEREF _Toc28695 \h </w:instrText>
        </w:r>
        <w:r>
          <w:rPr>
            <w:rFonts w:ascii="Arial" w:hAnsi="Arial" w:cs="Arial"/>
            <w:b/>
            <w:bCs/>
            <w:sz w:val="24"/>
            <w:szCs w:val="24"/>
          </w:rPr>
        </w:r>
        <w:r>
          <w:rPr>
            <w:rFonts w:ascii="Arial" w:hAnsi="Arial" w:cs="Arial"/>
            <w:b/>
            <w:bCs/>
            <w:sz w:val="24"/>
            <w:szCs w:val="24"/>
          </w:rPr>
          <w:fldChar w:fldCharType="separate"/>
        </w:r>
        <w:r>
          <w:rPr>
            <w:rFonts w:ascii="Arial" w:hAnsi="Arial" w:cs="Arial"/>
            <w:b/>
            <w:bCs/>
            <w:sz w:val="24"/>
            <w:szCs w:val="24"/>
          </w:rPr>
          <w:t>4</w:t>
        </w:r>
        <w:r>
          <w:rPr>
            <w:rFonts w:ascii="Arial" w:hAnsi="Arial" w:cs="Arial"/>
            <w:b/>
            <w:bCs/>
            <w:sz w:val="24"/>
            <w:szCs w:val="24"/>
          </w:rPr>
          <w:fldChar w:fldCharType="end"/>
        </w:r>
      </w:hyperlink>
    </w:p>
    <w:p w:rsidR="000F4ED2" w:rsidRDefault="00E84152">
      <w:pPr>
        <w:pStyle w:val="11"/>
        <w:tabs>
          <w:tab w:val="right" w:leader="dot" w:pos="10205"/>
        </w:tabs>
        <w:rPr>
          <w:rFonts w:ascii="Arial" w:hAnsi="Arial" w:cs="Arial"/>
          <w:sz w:val="24"/>
          <w:szCs w:val="24"/>
        </w:rPr>
      </w:pPr>
      <w:hyperlink w:anchor="_Toc17069" w:history="1">
        <w:r>
          <w:rPr>
            <w:rFonts w:ascii="Arial" w:hAnsi="Arial" w:cs="Arial"/>
            <w:b/>
            <w:bCs/>
            <w:sz w:val="24"/>
            <w:szCs w:val="24"/>
          </w:rPr>
          <w:t>ОСНОВНАЯ ЧАСТЬ</w:t>
        </w:r>
        <w:r>
          <w:rPr>
            <w:rFonts w:ascii="Arial" w:hAnsi="Arial" w:cs="Arial"/>
            <w:b/>
            <w:bCs/>
            <w:sz w:val="24"/>
            <w:szCs w:val="24"/>
          </w:rPr>
          <w:tab/>
        </w:r>
        <w:r>
          <w:rPr>
            <w:rFonts w:ascii="Arial" w:hAnsi="Arial" w:cs="Arial"/>
            <w:b/>
            <w:bCs/>
            <w:sz w:val="24"/>
            <w:szCs w:val="24"/>
          </w:rPr>
          <w:fldChar w:fldCharType="begin"/>
        </w:r>
        <w:r>
          <w:rPr>
            <w:rFonts w:ascii="Arial" w:hAnsi="Arial" w:cs="Arial"/>
            <w:b/>
            <w:bCs/>
            <w:sz w:val="24"/>
            <w:szCs w:val="24"/>
          </w:rPr>
          <w:instrText xml:space="preserve"> PAGEREF _Toc17069 \h </w:instrText>
        </w:r>
        <w:r>
          <w:rPr>
            <w:rFonts w:ascii="Arial" w:hAnsi="Arial" w:cs="Arial"/>
            <w:b/>
            <w:bCs/>
            <w:sz w:val="24"/>
            <w:szCs w:val="24"/>
          </w:rPr>
        </w:r>
        <w:r>
          <w:rPr>
            <w:rFonts w:ascii="Arial" w:hAnsi="Arial" w:cs="Arial"/>
            <w:b/>
            <w:bCs/>
            <w:sz w:val="24"/>
            <w:szCs w:val="24"/>
          </w:rPr>
          <w:fldChar w:fldCharType="separate"/>
        </w:r>
        <w:r>
          <w:rPr>
            <w:rFonts w:ascii="Arial" w:hAnsi="Arial" w:cs="Arial"/>
            <w:b/>
            <w:bCs/>
            <w:sz w:val="24"/>
            <w:szCs w:val="24"/>
          </w:rPr>
          <w:t>7</w:t>
        </w:r>
        <w:r>
          <w:rPr>
            <w:rFonts w:ascii="Arial" w:hAnsi="Arial" w:cs="Arial"/>
            <w:b/>
            <w:bCs/>
            <w:sz w:val="24"/>
            <w:szCs w:val="24"/>
          </w:rPr>
          <w:fldChar w:fldCharType="end"/>
        </w:r>
      </w:hyperlink>
    </w:p>
    <w:p w:rsidR="000F4ED2" w:rsidRDefault="00E84152">
      <w:pPr>
        <w:pStyle w:val="23"/>
        <w:tabs>
          <w:tab w:val="right" w:leader="dot" w:pos="10205"/>
        </w:tabs>
        <w:ind w:left="400"/>
        <w:rPr>
          <w:rFonts w:ascii="Arial" w:hAnsi="Arial" w:cs="Arial"/>
          <w:sz w:val="24"/>
          <w:szCs w:val="24"/>
        </w:rPr>
      </w:pPr>
      <w:hyperlink w:anchor="_Toc20027" w:history="1">
        <w:r>
          <w:rPr>
            <w:rFonts w:ascii="Arial" w:hAnsi="Arial" w:cs="Arial"/>
            <w:sz w:val="24"/>
            <w:szCs w:val="24"/>
          </w:rPr>
          <w:t>1. Общее описание предприятия</w:t>
        </w:r>
        <w:r>
          <w:rPr>
            <w:rFonts w:ascii="Arial" w:hAnsi="Arial" w:cs="Arial"/>
            <w:sz w:val="24"/>
            <w:szCs w:val="24"/>
            <w:lang w:val="en-US"/>
          </w:rPr>
          <w:t>.</w:t>
        </w:r>
        <w:r>
          <w:rPr>
            <w:rFonts w:ascii="Arial" w:hAnsi="Arial" w:cs="Arial"/>
            <w:sz w:val="24"/>
            <w:szCs w:val="24"/>
          </w:rPr>
          <w:tab/>
        </w:r>
        <w:r>
          <w:rPr>
            <w:rFonts w:ascii="Arial" w:hAnsi="Arial" w:cs="Arial"/>
            <w:sz w:val="24"/>
            <w:szCs w:val="24"/>
          </w:rPr>
          <w:fldChar w:fldCharType="begin"/>
        </w:r>
        <w:r>
          <w:rPr>
            <w:rFonts w:ascii="Arial" w:hAnsi="Arial" w:cs="Arial"/>
            <w:sz w:val="24"/>
            <w:szCs w:val="24"/>
          </w:rPr>
          <w:instrText xml:space="preserve"> PAGERE</w:instrText>
        </w:r>
        <w:r>
          <w:rPr>
            <w:rFonts w:ascii="Arial" w:hAnsi="Arial" w:cs="Arial"/>
            <w:sz w:val="24"/>
            <w:szCs w:val="24"/>
          </w:rPr>
          <w:instrText xml:space="preserve">F _Toc20027 \h </w:instrText>
        </w:r>
        <w:r>
          <w:rPr>
            <w:rFonts w:ascii="Arial" w:hAnsi="Arial" w:cs="Arial"/>
            <w:sz w:val="24"/>
            <w:szCs w:val="24"/>
          </w:rPr>
        </w:r>
        <w:r>
          <w:rPr>
            <w:rFonts w:ascii="Arial" w:hAnsi="Arial" w:cs="Arial"/>
            <w:sz w:val="24"/>
            <w:szCs w:val="24"/>
          </w:rPr>
          <w:fldChar w:fldCharType="separate"/>
        </w:r>
        <w:r>
          <w:rPr>
            <w:rFonts w:ascii="Arial" w:hAnsi="Arial" w:cs="Arial"/>
            <w:sz w:val="24"/>
            <w:szCs w:val="24"/>
          </w:rPr>
          <w:t>7</w:t>
        </w:r>
        <w:r>
          <w:rPr>
            <w:rFonts w:ascii="Arial" w:hAnsi="Arial" w:cs="Arial"/>
            <w:sz w:val="24"/>
            <w:szCs w:val="24"/>
          </w:rPr>
          <w:fldChar w:fldCharType="end"/>
        </w:r>
      </w:hyperlink>
    </w:p>
    <w:p w:rsidR="000F4ED2" w:rsidRDefault="00E84152">
      <w:pPr>
        <w:pStyle w:val="23"/>
        <w:tabs>
          <w:tab w:val="right" w:leader="dot" w:pos="10205"/>
        </w:tabs>
        <w:ind w:left="400"/>
        <w:rPr>
          <w:rFonts w:ascii="Arial" w:hAnsi="Arial" w:cs="Arial"/>
          <w:sz w:val="24"/>
          <w:szCs w:val="24"/>
        </w:rPr>
      </w:pPr>
      <w:hyperlink w:anchor="_Toc2958" w:history="1">
        <w:r>
          <w:rPr>
            <w:rFonts w:ascii="Arial" w:hAnsi="Arial" w:cs="Arial"/>
            <w:bCs/>
            <w:sz w:val="24"/>
            <w:szCs w:val="24"/>
            <w:lang w:val="en-US"/>
          </w:rPr>
          <w:t xml:space="preserve">2. </w:t>
        </w:r>
        <w:r>
          <w:rPr>
            <w:rFonts w:ascii="Arial" w:hAnsi="Arial" w:cs="Arial"/>
            <w:sz w:val="24"/>
            <w:szCs w:val="24"/>
            <w:lang w:val="en-US"/>
          </w:rPr>
          <w:t xml:space="preserve">Описание используемых IT-инструментов для автоматизации бизнес-процессов </w:t>
        </w:r>
        <w:r>
          <w:rPr>
            <w:rFonts w:ascii="Arial" w:hAnsi="Arial" w:cs="Arial"/>
            <w:sz w:val="24"/>
            <w:szCs w:val="24"/>
          </w:rPr>
          <w:t>(</w:t>
        </w:r>
        <w:r>
          <w:rPr>
            <w:rFonts w:ascii="Arial" w:hAnsi="Arial" w:cs="Arial"/>
            <w:sz w:val="24"/>
            <w:szCs w:val="24"/>
            <w:lang w:val="en-US"/>
          </w:rPr>
          <w:t xml:space="preserve">Bitrix24 </w:t>
        </w:r>
        <w:r>
          <w:rPr>
            <w:rFonts w:ascii="Arial" w:hAnsi="Arial" w:cs="Arial"/>
            <w:sz w:val="24"/>
            <w:szCs w:val="24"/>
          </w:rPr>
          <w:t xml:space="preserve">и </w:t>
        </w:r>
        <w:r>
          <w:rPr>
            <w:rFonts w:ascii="Arial" w:hAnsi="Arial" w:cs="Arial"/>
            <w:sz w:val="24"/>
            <w:szCs w:val="24"/>
            <w:lang w:val="en-US"/>
          </w:rPr>
          <w:t>Camunda</w:t>
        </w:r>
        <w:r>
          <w:rPr>
            <w:rFonts w:ascii="Arial" w:hAnsi="Arial" w:cs="Arial"/>
            <w:sz w:val="24"/>
            <w:szCs w:val="24"/>
          </w:rPr>
          <w:t>)</w:t>
        </w:r>
        <w:r>
          <w:rPr>
            <w:rFonts w:ascii="Arial" w:hAnsi="Arial" w:cs="Arial"/>
            <w:sz w:val="24"/>
            <w:szCs w:val="24"/>
            <w:lang w:val="en-US"/>
          </w:rPr>
          <w:t>.</w:t>
        </w:r>
        <w:r>
          <w:rPr>
            <w:rFonts w:ascii="Arial" w:hAnsi="Arial" w:cs="Arial"/>
            <w:sz w:val="24"/>
            <w:szCs w:val="24"/>
          </w:rPr>
          <w:tab/>
        </w:r>
        <w:r>
          <w:rPr>
            <w:rFonts w:ascii="Arial" w:hAnsi="Arial" w:cs="Arial"/>
            <w:sz w:val="24"/>
            <w:szCs w:val="24"/>
          </w:rPr>
          <w:fldChar w:fldCharType="begin"/>
        </w:r>
        <w:r>
          <w:rPr>
            <w:rFonts w:ascii="Arial" w:hAnsi="Arial" w:cs="Arial"/>
            <w:sz w:val="24"/>
            <w:szCs w:val="24"/>
          </w:rPr>
          <w:instrText xml:space="preserve"> PAGEREF _Toc2958 \h </w:instrText>
        </w:r>
        <w:r>
          <w:rPr>
            <w:rFonts w:ascii="Arial" w:hAnsi="Arial" w:cs="Arial"/>
            <w:sz w:val="24"/>
            <w:szCs w:val="24"/>
          </w:rPr>
        </w:r>
        <w:r>
          <w:rPr>
            <w:rFonts w:ascii="Arial" w:hAnsi="Arial" w:cs="Arial"/>
            <w:sz w:val="24"/>
            <w:szCs w:val="24"/>
          </w:rPr>
          <w:fldChar w:fldCharType="separate"/>
        </w:r>
        <w:r>
          <w:rPr>
            <w:rFonts w:ascii="Arial" w:hAnsi="Arial" w:cs="Arial"/>
            <w:sz w:val="24"/>
            <w:szCs w:val="24"/>
          </w:rPr>
          <w:t>7</w:t>
        </w:r>
        <w:r>
          <w:rPr>
            <w:rFonts w:ascii="Arial" w:hAnsi="Arial" w:cs="Arial"/>
            <w:sz w:val="24"/>
            <w:szCs w:val="24"/>
          </w:rPr>
          <w:fldChar w:fldCharType="end"/>
        </w:r>
      </w:hyperlink>
    </w:p>
    <w:p w:rsidR="000F4ED2" w:rsidRDefault="00E84152">
      <w:pPr>
        <w:pStyle w:val="23"/>
        <w:tabs>
          <w:tab w:val="right" w:leader="dot" w:pos="10205"/>
        </w:tabs>
        <w:ind w:left="400"/>
        <w:rPr>
          <w:rFonts w:ascii="Arial" w:hAnsi="Arial" w:cs="Arial"/>
          <w:sz w:val="24"/>
          <w:szCs w:val="24"/>
        </w:rPr>
      </w:pPr>
      <w:hyperlink w:anchor="_Toc13780" w:history="1">
        <w:r>
          <w:rPr>
            <w:rFonts w:ascii="Arial" w:hAnsi="Arial" w:cs="Arial"/>
            <w:bCs/>
            <w:sz w:val="24"/>
            <w:szCs w:val="24"/>
            <w:lang w:val="en-US"/>
          </w:rPr>
          <w:t>Основные возможности Bitrix24</w:t>
        </w:r>
        <w:r>
          <w:rPr>
            <w:rFonts w:ascii="Arial" w:hAnsi="Arial" w:cs="Arial"/>
            <w:sz w:val="24"/>
            <w:szCs w:val="24"/>
          </w:rPr>
          <w:tab/>
        </w:r>
        <w:r>
          <w:rPr>
            <w:rFonts w:ascii="Arial" w:hAnsi="Arial" w:cs="Arial"/>
            <w:sz w:val="24"/>
            <w:szCs w:val="24"/>
          </w:rPr>
          <w:fldChar w:fldCharType="begin"/>
        </w:r>
        <w:r>
          <w:rPr>
            <w:rFonts w:ascii="Arial" w:hAnsi="Arial" w:cs="Arial"/>
            <w:sz w:val="24"/>
            <w:szCs w:val="24"/>
          </w:rPr>
          <w:instrText xml:space="preserve"> PAGEREF _Toc13780 \h </w:instrText>
        </w:r>
        <w:r>
          <w:rPr>
            <w:rFonts w:ascii="Arial" w:hAnsi="Arial" w:cs="Arial"/>
            <w:sz w:val="24"/>
            <w:szCs w:val="24"/>
          </w:rPr>
        </w:r>
        <w:r>
          <w:rPr>
            <w:rFonts w:ascii="Arial" w:hAnsi="Arial" w:cs="Arial"/>
            <w:sz w:val="24"/>
            <w:szCs w:val="24"/>
          </w:rPr>
          <w:fldChar w:fldCharType="separate"/>
        </w:r>
        <w:r>
          <w:rPr>
            <w:rFonts w:ascii="Arial" w:hAnsi="Arial" w:cs="Arial"/>
            <w:sz w:val="24"/>
            <w:szCs w:val="24"/>
          </w:rPr>
          <w:t>7</w:t>
        </w:r>
        <w:r>
          <w:rPr>
            <w:rFonts w:ascii="Arial" w:hAnsi="Arial" w:cs="Arial"/>
            <w:sz w:val="24"/>
            <w:szCs w:val="24"/>
          </w:rPr>
          <w:fldChar w:fldCharType="end"/>
        </w:r>
      </w:hyperlink>
    </w:p>
    <w:p w:rsidR="000F4ED2" w:rsidRDefault="00E84152">
      <w:pPr>
        <w:pStyle w:val="23"/>
        <w:tabs>
          <w:tab w:val="right" w:leader="dot" w:pos="10205"/>
        </w:tabs>
        <w:ind w:left="400"/>
        <w:rPr>
          <w:rFonts w:ascii="Arial" w:hAnsi="Arial" w:cs="Arial"/>
          <w:sz w:val="24"/>
          <w:szCs w:val="24"/>
        </w:rPr>
      </w:pPr>
      <w:hyperlink w:anchor="_Toc18865" w:history="1">
        <w:r>
          <w:rPr>
            <w:rFonts w:ascii="Arial" w:hAnsi="Arial" w:cs="Arial"/>
            <w:bCs/>
            <w:sz w:val="24"/>
            <w:szCs w:val="24"/>
            <w:lang w:val="en-US"/>
          </w:rPr>
          <w:t>Чат-бот и опрос сотрудни</w:t>
        </w:r>
        <w:r>
          <w:rPr>
            <w:rFonts w:ascii="Arial" w:hAnsi="Arial" w:cs="Arial"/>
            <w:bCs/>
            <w:sz w:val="24"/>
            <w:szCs w:val="24"/>
            <w:lang w:val="en-US"/>
          </w:rPr>
          <w:t>ков</w:t>
        </w:r>
        <w:r>
          <w:rPr>
            <w:rFonts w:ascii="Arial" w:hAnsi="Arial" w:cs="Arial"/>
            <w:sz w:val="24"/>
            <w:szCs w:val="24"/>
          </w:rPr>
          <w:tab/>
        </w:r>
        <w:r>
          <w:rPr>
            <w:rFonts w:ascii="Arial" w:hAnsi="Arial" w:cs="Arial"/>
            <w:sz w:val="24"/>
            <w:szCs w:val="24"/>
          </w:rPr>
          <w:fldChar w:fldCharType="begin"/>
        </w:r>
        <w:r>
          <w:rPr>
            <w:rFonts w:ascii="Arial" w:hAnsi="Arial" w:cs="Arial"/>
            <w:sz w:val="24"/>
            <w:szCs w:val="24"/>
          </w:rPr>
          <w:instrText xml:space="preserve"> PAGEREF _Toc18865 \h </w:instrText>
        </w:r>
        <w:r>
          <w:rPr>
            <w:rFonts w:ascii="Arial" w:hAnsi="Arial" w:cs="Arial"/>
            <w:sz w:val="24"/>
            <w:szCs w:val="24"/>
          </w:rPr>
        </w:r>
        <w:r>
          <w:rPr>
            <w:rFonts w:ascii="Arial" w:hAnsi="Arial" w:cs="Arial"/>
            <w:sz w:val="24"/>
            <w:szCs w:val="24"/>
          </w:rPr>
          <w:fldChar w:fldCharType="separate"/>
        </w:r>
        <w:r>
          <w:rPr>
            <w:rFonts w:ascii="Arial" w:hAnsi="Arial" w:cs="Arial"/>
            <w:sz w:val="24"/>
            <w:szCs w:val="24"/>
          </w:rPr>
          <w:t>8</w:t>
        </w:r>
        <w:r>
          <w:rPr>
            <w:rFonts w:ascii="Arial" w:hAnsi="Arial" w:cs="Arial"/>
            <w:sz w:val="24"/>
            <w:szCs w:val="24"/>
          </w:rPr>
          <w:fldChar w:fldCharType="end"/>
        </w:r>
      </w:hyperlink>
    </w:p>
    <w:p w:rsidR="000F4ED2" w:rsidRDefault="00E84152">
      <w:pPr>
        <w:pStyle w:val="23"/>
        <w:tabs>
          <w:tab w:val="right" w:leader="dot" w:pos="10205"/>
        </w:tabs>
        <w:ind w:left="400"/>
        <w:rPr>
          <w:rFonts w:ascii="Arial" w:hAnsi="Arial" w:cs="Arial"/>
          <w:sz w:val="24"/>
          <w:szCs w:val="24"/>
        </w:rPr>
      </w:pPr>
      <w:hyperlink w:anchor="_Toc27063" w:history="1">
        <w:r>
          <w:rPr>
            <w:rFonts w:ascii="Arial" w:hAnsi="Arial" w:cs="Arial"/>
            <w:bCs/>
            <w:sz w:val="24"/>
            <w:szCs w:val="24"/>
            <w:lang w:val="en-US"/>
          </w:rPr>
          <w:t>Преимущества использования Bitrix24</w:t>
        </w:r>
        <w:r>
          <w:rPr>
            <w:rFonts w:ascii="Arial" w:hAnsi="Arial" w:cs="Arial"/>
            <w:sz w:val="24"/>
            <w:szCs w:val="24"/>
          </w:rPr>
          <w:tab/>
        </w:r>
        <w:r>
          <w:rPr>
            <w:rFonts w:ascii="Arial" w:hAnsi="Arial" w:cs="Arial"/>
            <w:sz w:val="24"/>
            <w:szCs w:val="24"/>
          </w:rPr>
          <w:fldChar w:fldCharType="begin"/>
        </w:r>
        <w:r>
          <w:rPr>
            <w:rFonts w:ascii="Arial" w:hAnsi="Arial" w:cs="Arial"/>
            <w:sz w:val="24"/>
            <w:szCs w:val="24"/>
          </w:rPr>
          <w:instrText xml:space="preserve"> PAGEREF _Toc27063 \h </w:instrText>
        </w:r>
        <w:r>
          <w:rPr>
            <w:rFonts w:ascii="Arial" w:hAnsi="Arial" w:cs="Arial"/>
            <w:sz w:val="24"/>
            <w:szCs w:val="24"/>
          </w:rPr>
        </w:r>
        <w:r>
          <w:rPr>
            <w:rFonts w:ascii="Arial" w:hAnsi="Arial" w:cs="Arial"/>
            <w:sz w:val="24"/>
            <w:szCs w:val="24"/>
          </w:rPr>
          <w:fldChar w:fldCharType="separate"/>
        </w:r>
        <w:r>
          <w:rPr>
            <w:rFonts w:ascii="Arial" w:hAnsi="Arial" w:cs="Arial"/>
            <w:sz w:val="24"/>
            <w:szCs w:val="24"/>
          </w:rPr>
          <w:t>8</w:t>
        </w:r>
        <w:r>
          <w:rPr>
            <w:rFonts w:ascii="Arial" w:hAnsi="Arial" w:cs="Arial"/>
            <w:sz w:val="24"/>
            <w:szCs w:val="24"/>
          </w:rPr>
          <w:fldChar w:fldCharType="end"/>
        </w:r>
      </w:hyperlink>
    </w:p>
    <w:p w:rsidR="000F4ED2" w:rsidRDefault="00E84152">
      <w:pPr>
        <w:pStyle w:val="23"/>
        <w:tabs>
          <w:tab w:val="right" w:leader="dot" w:pos="10205"/>
        </w:tabs>
        <w:ind w:left="400"/>
        <w:rPr>
          <w:rFonts w:ascii="Arial" w:hAnsi="Arial" w:cs="Arial"/>
          <w:sz w:val="24"/>
          <w:szCs w:val="24"/>
        </w:rPr>
      </w:pPr>
      <w:hyperlink w:anchor="_Toc31680" w:history="1">
        <w:r>
          <w:rPr>
            <w:rFonts w:ascii="Arial" w:hAnsi="Arial" w:cs="Arial"/>
            <w:bCs/>
            <w:sz w:val="24"/>
            <w:szCs w:val="24"/>
            <w:lang w:val="en-US"/>
          </w:rPr>
          <w:t>Основные возможности Camunda</w:t>
        </w:r>
        <w:r>
          <w:rPr>
            <w:rFonts w:ascii="Arial" w:hAnsi="Arial" w:cs="Arial"/>
            <w:sz w:val="24"/>
            <w:szCs w:val="24"/>
          </w:rPr>
          <w:tab/>
        </w:r>
        <w:r>
          <w:rPr>
            <w:rFonts w:ascii="Arial" w:hAnsi="Arial" w:cs="Arial"/>
            <w:sz w:val="24"/>
            <w:szCs w:val="24"/>
          </w:rPr>
          <w:fldChar w:fldCharType="begin"/>
        </w:r>
        <w:r>
          <w:rPr>
            <w:rFonts w:ascii="Arial" w:hAnsi="Arial" w:cs="Arial"/>
            <w:sz w:val="24"/>
            <w:szCs w:val="24"/>
          </w:rPr>
          <w:instrText xml:space="preserve"> PAGEREF _Toc31680 \h </w:instrText>
        </w:r>
        <w:r>
          <w:rPr>
            <w:rFonts w:ascii="Arial" w:hAnsi="Arial" w:cs="Arial"/>
            <w:sz w:val="24"/>
            <w:szCs w:val="24"/>
          </w:rPr>
        </w:r>
        <w:r>
          <w:rPr>
            <w:rFonts w:ascii="Arial" w:hAnsi="Arial" w:cs="Arial"/>
            <w:sz w:val="24"/>
            <w:szCs w:val="24"/>
          </w:rPr>
          <w:fldChar w:fldCharType="separate"/>
        </w:r>
        <w:r>
          <w:rPr>
            <w:rFonts w:ascii="Arial" w:hAnsi="Arial" w:cs="Arial"/>
            <w:sz w:val="24"/>
            <w:szCs w:val="24"/>
          </w:rPr>
          <w:t>9</w:t>
        </w:r>
        <w:r>
          <w:rPr>
            <w:rFonts w:ascii="Arial" w:hAnsi="Arial" w:cs="Arial"/>
            <w:sz w:val="24"/>
            <w:szCs w:val="24"/>
          </w:rPr>
          <w:fldChar w:fldCharType="end"/>
        </w:r>
      </w:hyperlink>
    </w:p>
    <w:p w:rsidR="000F4ED2" w:rsidRDefault="00E84152">
      <w:pPr>
        <w:pStyle w:val="23"/>
        <w:tabs>
          <w:tab w:val="right" w:leader="dot" w:pos="10205"/>
        </w:tabs>
        <w:ind w:left="400"/>
        <w:rPr>
          <w:rFonts w:ascii="Arial" w:hAnsi="Arial" w:cs="Arial"/>
          <w:sz w:val="24"/>
          <w:szCs w:val="24"/>
        </w:rPr>
      </w:pPr>
      <w:hyperlink w:anchor="_Toc8325" w:history="1">
        <w:r>
          <w:rPr>
            <w:rFonts w:ascii="Arial" w:hAnsi="Arial" w:cs="Arial"/>
            <w:bCs/>
            <w:sz w:val="24"/>
            <w:szCs w:val="24"/>
            <w:lang w:val="en-US"/>
          </w:rPr>
          <w:t>Разработка бизнес-схем</w:t>
        </w:r>
        <w:r>
          <w:rPr>
            <w:rFonts w:ascii="Arial" w:hAnsi="Arial" w:cs="Arial"/>
            <w:sz w:val="24"/>
            <w:szCs w:val="24"/>
          </w:rPr>
          <w:tab/>
        </w:r>
        <w:r>
          <w:rPr>
            <w:rFonts w:ascii="Arial" w:hAnsi="Arial" w:cs="Arial"/>
            <w:sz w:val="24"/>
            <w:szCs w:val="24"/>
          </w:rPr>
          <w:fldChar w:fldCharType="begin"/>
        </w:r>
        <w:r>
          <w:rPr>
            <w:rFonts w:ascii="Arial" w:hAnsi="Arial" w:cs="Arial"/>
            <w:sz w:val="24"/>
            <w:szCs w:val="24"/>
          </w:rPr>
          <w:instrText xml:space="preserve"> PAGEREF _Toc8325 \h </w:instrText>
        </w:r>
        <w:r>
          <w:rPr>
            <w:rFonts w:ascii="Arial" w:hAnsi="Arial" w:cs="Arial"/>
            <w:sz w:val="24"/>
            <w:szCs w:val="24"/>
          </w:rPr>
        </w:r>
        <w:r>
          <w:rPr>
            <w:rFonts w:ascii="Arial" w:hAnsi="Arial" w:cs="Arial"/>
            <w:sz w:val="24"/>
            <w:szCs w:val="24"/>
          </w:rPr>
          <w:fldChar w:fldCharType="separate"/>
        </w:r>
        <w:r>
          <w:rPr>
            <w:rFonts w:ascii="Arial" w:hAnsi="Arial" w:cs="Arial"/>
            <w:sz w:val="24"/>
            <w:szCs w:val="24"/>
          </w:rPr>
          <w:t>9</w:t>
        </w:r>
        <w:r>
          <w:rPr>
            <w:rFonts w:ascii="Arial" w:hAnsi="Arial" w:cs="Arial"/>
            <w:sz w:val="24"/>
            <w:szCs w:val="24"/>
          </w:rPr>
          <w:fldChar w:fldCharType="end"/>
        </w:r>
      </w:hyperlink>
    </w:p>
    <w:p w:rsidR="000F4ED2" w:rsidRDefault="00E84152">
      <w:pPr>
        <w:pStyle w:val="23"/>
        <w:tabs>
          <w:tab w:val="right" w:leader="dot" w:pos="10205"/>
        </w:tabs>
        <w:ind w:left="400"/>
        <w:rPr>
          <w:rFonts w:ascii="Arial" w:hAnsi="Arial" w:cs="Arial"/>
          <w:sz w:val="24"/>
          <w:szCs w:val="24"/>
        </w:rPr>
      </w:pPr>
      <w:hyperlink w:anchor="_Toc19973" w:history="1">
        <w:r>
          <w:rPr>
            <w:rFonts w:ascii="Arial" w:hAnsi="Arial" w:cs="Arial"/>
            <w:bCs/>
            <w:sz w:val="24"/>
            <w:szCs w:val="24"/>
            <w:lang w:val="en-US"/>
          </w:rPr>
          <w:t>Преимущества использования Camunda</w:t>
        </w:r>
        <w:r>
          <w:rPr>
            <w:rFonts w:ascii="Arial" w:hAnsi="Arial" w:cs="Arial"/>
            <w:sz w:val="24"/>
            <w:szCs w:val="24"/>
          </w:rPr>
          <w:tab/>
        </w:r>
        <w:r>
          <w:rPr>
            <w:rFonts w:ascii="Arial" w:hAnsi="Arial" w:cs="Arial"/>
            <w:sz w:val="24"/>
            <w:szCs w:val="24"/>
          </w:rPr>
          <w:fldChar w:fldCharType="begin"/>
        </w:r>
        <w:r>
          <w:rPr>
            <w:rFonts w:ascii="Arial" w:hAnsi="Arial" w:cs="Arial"/>
            <w:sz w:val="24"/>
            <w:szCs w:val="24"/>
          </w:rPr>
          <w:instrText xml:space="preserve"> PAGEREF _Toc19973 \h </w:instrText>
        </w:r>
        <w:r>
          <w:rPr>
            <w:rFonts w:ascii="Arial" w:hAnsi="Arial" w:cs="Arial"/>
            <w:sz w:val="24"/>
            <w:szCs w:val="24"/>
          </w:rPr>
        </w:r>
        <w:r>
          <w:rPr>
            <w:rFonts w:ascii="Arial" w:hAnsi="Arial" w:cs="Arial"/>
            <w:sz w:val="24"/>
            <w:szCs w:val="24"/>
          </w:rPr>
          <w:fldChar w:fldCharType="separate"/>
        </w:r>
        <w:r>
          <w:rPr>
            <w:rFonts w:ascii="Arial" w:hAnsi="Arial" w:cs="Arial"/>
            <w:sz w:val="24"/>
            <w:szCs w:val="24"/>
          </w:rPr>
          <w:t>9</w:t>
        </w:r>
        <w:r>
          <w:rPr>
            <w:rFonts w:ascii="Arial" w:hAnsi="Arial" w:cs="Arial"/>
            <w:sz w:val="24"/>
            <w:szCs w:val="24"/>
          </w:rPr>
          <w:fldChar w:fldCharType="end"/>
        </w:r>
      </w:hyperlink>
    </w:p>
    <w:p w:rsidR="000F4ED2" w:rsidRDefault="00E84152">
      <w:pPr>
        <w:pStyle w:val="23"/>
        <w:tabs>
          <w:tab w:val="right" w:leader="dot" w:pos="10205"/>
        </w:tabs>
        <w:ind w:left="400"/>
        <w:rPr>
          <w:rFonts w:ascii="Arial" w:hAnsi="Arial" w:cs="Arial"/>
          <w:sz w:val="24"/>
          <w:szCs w:val="24"/>
        </w:rPr>
      </w:pPr>
      <w:hyperlink w:anchor="_Toc11464" w:history="1">
        <w:r>
          <w:rPr>
            <w:rFonts w:ascii="Arial" w:hAnsi="Arial" w:cs="Arial"/>
            <w:bCs/>
            <w:sz w:val="24"/>
            <w:szCs w:val="24"/>
            <w:lang w:val="en-US"/>
          </w:rPr>
          <w:t xml:space="preserve">3. </w:t>
        </w:r>
        <w:r>
          <w:rPr>
            <w:rFonts w:ascii="Arial" w:eastAsia="SimSun" w:hAnsi="Arial" w:cs="Arial"/>
            <w:sz w:val="24"/>
            <w:szCs w:val="24"/>
          </w:rPr>
          <w:t>Реализация чат-бота с опросником на платформе Bitrix24</w:t>
        </w:r>
        <w:r>
          <w:rPr>
            <w:rFonts w:ascii="Arial" w:hAnsi="Arial" w:cs="Arial"/>
            <w:sz w:val="24"/>
            <w:szCs w:val="24"/>
            <w:lang w:val="en-US"/>
          </w:rPr>
          <w:t>.</w:t>
        </w:r>
        <w:r>
          <w:rPr>
            <w:rFonts w:ascii="Arial" w:hAnsi="Arial" w:cs="Arial"/>
            <w:sz w:val="24"/>
            <w:szCs w:val="24"/>
          </w:rPr>
          <w:tab/>
        </w:r>
        <w:r>
          <w:rPr>
            <w:rFonts w:ascii="Arial" w:hAnsi="Arial" w:cs="Arial"/>
            <w:sz w:val="24"/>
            <w:szCs w:val="24"/>
          </w:rPr>
          <w:fldChar w:fldCharType="begin"/>
        </w:r>
        <w:r>
          <w:rPr>
            <w:rFonts w:ascii="Arial" w:hAnsi="Arial" w:cs="Arial"/>
            <w:sz w:val="24"/>
            <w:szCs w:val="24"/>
          </w:rPr>
          <w:instrText xml:space="preserve"> </w:instrText>
        </w:r>
        <w:r>
          <w:rPr>
            <w:rFonts w:ascii="Arial" w:hAnsi="Arial" w:cs="Arial"/>
            <w:sz w:val="24"/>
            <w:szCs w:val="24"/>
          </w:rPr>
          <w:instrText xml:space="preserve">PAGEREF _Toc11464 \h </w:instrText>
        </w:r>
        <w:r>
          <w:rPr>
            <w:rFonts w:ascii="Arial" w:hAnsi="Arial" w:cs="Arial"/>
            <w:sz w:val="24"/>
            <w:szCs w:val="24"/>
          </w:rPr>
        </w:r>
        <w:r>
          <w:rPr>
            <w:rFonts w:ascii="Arial" w:hAnsi="Arial" w:cs="Arial"/>
            <w:sz w:val="24"/>
            <w:szCs w:val="24"/>
          </w:rPr>
          <w:fldChar w:fldCharType="separate"/>
        </w:r>
        <w:r>
          <w:rPr>
            <w:rFonts w:ascii="Arial" w:hAnsi="Arial" w:cs="Arial"/>
            <w:sz w:val="24"/>
            <w:szCs w:val="24"/>
          </w:rPr>
          <w:t>10</w:t>
        </w:r>
        <w:r>
          <w:rPr>
            <w:rFonts w:ascii="Arial" w:hAnsi="Arial" w:cs="Arial"/>
            <w:sz w:val="24"/>
            <w:szCs w:val="24"/>
          </w:rPr>
          <w:fldChar w:fldCharType="end"/>
        </w:r>
      </w:hyperlink>
    </w:p>
    <w:p w:rsidR="000F4ED2" w:rsidRDefault="00E84152">
      <w:pPr>
        <w:pStyle w:val="23"/>
        <w:tabs>
          <w:tab w:val="right" w:leader="dot" w:pos="10205"/>
        </w:tabs>
        <w:ind w:left="400"/>
        <w:rPr>
          <w:rFonts w:ascii="Arial" w:hAnsi="Arial" w:cs="Arial"/>
          <w:sz w:val="24"/>
          <w:szCs w:val="24"/>
        </w:rPr>
      </w:pPr>
      <w:hyperlink w:anchor="_Toc27302" w:history="1">
        <w:r>
          <w:rPr>
            <w:rFonts w:ascii="Arial" w:hAnsi="Arial" w:cs="Arial"/>
            <w:bCs/>
            <w:sz w:val="24"/>
            <w:szCs w:val="24"/>
            <w:lang w:val="en-US"/>
          </w:rPr>
          <w:t>Этапы разработки чат-бота</w:t>
        </w:r>
        <w:r>
          <w:rPr>
            <w:rFonts w:ascii="Arial" w:hAnsi="Arial" w:cs="Arial"/>
            <w:bCs/>
            <w:sz w:val="24"/>
            <w:szCs w:val="24"/>
          </w:rPr>
          <w:t>:</w:t>
        </w:r>
        <w:r>
          <w:rPr>
            <w:rFonts w:ascii="Arial" w:hAnsi="Arial" w:cs="Arial"/>
            <w:sz w:val="24"/>
            <w:szCs w:val="24"/>
          </w:rPr>
          <w:tab/>
        </w:r>
        <w:r>
          <w:rPr>
            <w:rFonts w:ascii="Arial" w:hAnsi="Arial" w:cs="Arial"/>
            <w:sz w:val="24"/>
            <w:szCs w:val="24"/>
          </w:rPr>
          <w:fldChar w:fldCharType="begin"/>
        </w:r>
        <w:r>
          <w:rPr>
            <w:rFonts w:ascii="Arial" w:hAnsi="Arial" w:cs="Arial"/>
            <w:sz w:val="24"/>
            <w:szCs w:val="24"/>
          </w:rPr>
          <w:instrText xml:space="preserve"> PAGEREF _Toc27302 \h </w:instrText>
        </w:r>
        <w:r>
          <w:rPr>
            <w:rFonts w:ascii="Arial" w:hAnsi="Arial" w:cs="Arial"/>
            <w:sz w:val="24"/>
            <w:szCs w:val="24"/>
          </w:rPr>
        </w:r>
        <w:r>
          <w:rPr>
            <w:rFonts w:ascii="Arial" w:hAnsi="Arial" w:cs="Arial"/>
            <w:sz w:val="24"/>
            <w:szCs w:val="24"/>
          </w:rPr>
          <w:fldChar w:fldCharType="separate"/>
        </w:r>
        <w:r>
          <w:rPr>
            <w:rFonts w:ascii="Arial" w:hAnsi="Arial" w:cs="Arial"/>
            <w:sz w:val="24"/>
            <w:szCs w:val="24"/>
          </w:rPr>
          <w:t>10</w:t>
        </w:r>
        <w:r>
          <w:rPr>
            <w:rFonts w:ascii="Arial" w:hAnsi="Arial" w:cs="Arial"/>
            <w:sz w:val="24"/>
            <w:szCs w:val="24"/>
          </w:rPr>
          <w:fldChar w:fldCharType="end"/>
        </w:r>
      </w:hyperlink>
    </w:p>
    <w:p w:rsidR="000F4ED2" w:rsidRDefault="00E84152">
      <w:pPr>
        <w:pStyle w:val="23"/>
        <w:tabs>
          <w:tab w:val="right" w:leader="dot" w:pos="10205"/>
        </w:tabs>
        <w:ind w:left="400"/>
        <w:rPr>
          <w:rFonts w:ascii="Arial" w:hAnsi="Arial" w:cs="Arial"/>
          <w:sz w:val="24"/>
          <w:szCs w:val="24"/>
        </w:rPr>
      </w:pPr>
      <w:hyperlink w:anchor="_Toc13002" w:history="1">
        <w:r>
          <w:rPr>
            <w:rFonts w:ascii="Arial" w:hAnsi="Arial" w:cs="Arial"/>
            <w:bCs/>
            <w:sz w:val="24"/>
            <w:szCs w:val="24"/>
          </w:rPr>
          <w:t xml:space="preserve">1. </w:t>
        </w:r>
        <w:r>
          <w:rPr>
            <w:rFonts w:ascii="Arial" w:hAnsi="Arial" w:cs="Arial"/>
            <w:bCs/>
            <w:sz w:val="24"/>
            <w:szCs w:val="24"/>
            <w:lang w:val="en-US"/>
          </w:rPr>
          <w:t>Создание структуры опроса</w:t>
        </w:r>
        <w:r>
          <w:rPr>
            <w:rFonts w:ascii="Arial" w:hAnsi="Arial" w:cs="Arial"/>
            <w:bCs/>
            <w:sz w:val="24"/>
            <w:szCs w:val="24"/>
          </w:rPr>
          <w:t>.</w:t>
        </w:r>
        <w:r>
          <w:rPr>
            <w:rFonts w:ascii="Arial" w:hAnsi="Arial" w:cs="Arial"/>
            <w:sz w:val="24"/>
            <w:szCs w:val="24"/>
          </w:rPr>
          <w:tab/>
        </w:r>
        <w:r>
          <w:rPr>
            <w:rFonts w:ascii="Arial" w:hAnsi="Arial" w:cs="Arial"/>
            <w:sz w:val="24"/>
            <w:szCs w:val="24"/>
          </w:rPr>
          <w:fldChar w:fldCharType="begin"/>
        </w:r>
        <w:r>
          <w:rPr>
            <w:rFonts w:ascii="Arial" w:hAnsi="Arial" w:cs="Arial"/>
            <w:sz w:val="24"/>
            <w:szCs w:val="24"/>
          </w:rPr>
          <w:instrText xml:space="preserve"> PAGEREF _Toc13002 \h </w:instrText>
        </w:r>
        <w:r>
          <w:rPr>
            <w:rFonts w:ascii="Arial" w:hAnsi="Arial" w:cs="Arial"/>
            <w:sz w:val="24"/>
            <w:szCs w:val="24"/>
          </w:rPr>
        </w:r>
        <w:r>
          <w:rPr>
            <w:rFonts w:ascii="Arial" w:hAnsi="Arial" w:cs="Arial"/>
            <w:sz w:val="24"/>
            <w:szCs w:val="24"/>
          </w:rPr>
          <w:fldChar w:fldCharType="separate"/>
        </w:r>
        <w:r>
          <w:rPr>
            <w:rFonts w:ascii="Arial" w:hAnsi="Arial" w:cs="Arial"/>
            <w:sz w:val="24"/>
            <w:szCs w:val="24"/>
          </w:rPr>
          <w:t>10</w:t>
        </w:r>
        <w:r>
          <w:rPr>
            <w:rFonts w:ascii="Arial" w:hAnsi="Arial" w:cs="Arial"/>
            <w:sz w:val="24"/>
            <w:szCs w:val="24"/>
          </w:rPr>
          <w:fldChar w:fldCharType="end"/>
        </w:r>
      </w:hyperlink>
    </w:p>
    <w:p w:rsidR="000F4ED2" w:rsidRDefault="00E84152">
      <w:pPr>
        <w:pStyle w:val="23"/>
        <w:tabs>
          <w:tab w:val="right" w:leader="dot" w:pos="10205"/>
        </w:tabs>
        <w:ind w:left="400"/>
        <w:rPr>
          <w:rFonts w:ascii="Arial" w:hAnsi="Arial" w:cs="Arial"/>
          <w:sz w:val="24"/>
          <w:szCs w:val="24"/>
        </w:rPr>
      </w:pPr>
      <w:hyperlink w:anchor="_Toc25751" w:history="1">
        <w:r>
          <w:rPr>
            <w:rFonts w:ascii="Arial" w:hAnsi="Arial" w:cs="Arial"/>
            <w:bCs/>
            <w:sz w:val="24"/>
            <w:szCs w:val="24"/>
            <w:lang w:val="en-US"/>
          </w:rPr>
          <w:t xml:space="preserve">2. Настройка чат-бота </w:t>
        </w:r>
        <w:r>
          <w:rPr>
            <w:rFonts w:ascii="Arial" w:hAnsi="Arial" w:cs="Arial"/>
            <w:bCs/>
            <w:sz w:val="24"/>
            <w:szCs w:val="24"/>
            <w:lang w:val="en-US"/>
          </w:rPr>
          <w:t>в Bitrix24.</w:t>
        </w:r>
        <w:r>
          <w:rPr>
            <w:rFonts w:ascii="Arial" w:hAnsi="Arial" w:cs="Arial"/>
            <w:sz w:val="24"/>
            <w:szCs w:val="24"/>
          </w:rPr>
          <w:tab/>
        </w:r>
        <w:r>
          <w:rPr>
            <w:rFonts w:ascii="Arial" w:hAnsi="Arial" w:cs="Arial"/>
            <w:sz w:val="24"/>
            <w:szCs w:val="24"/>
          </w:rPr>
          <w:fldChar w:fldCharType="begin"/>
        </w:r>
        <w:r>
          <w:rPr>
            <w:rFonts w:ascii="Arial" w:hAnsi="Arial" w:cs="Arial"/>
            <w:sz w:val="24"/>
            <w:szCs w:val="24"/>
          </w:rPr>
          <w:instrText xml:space="preserve"> PAGEREF _Toc25751 \h </w:instrText>
        </w:r>
        <w:r>
          <w:rPr>
            <w:rFonts w:ascii="Arial" w:hAnsi="Arial" w:cs="Arial"/>
            <w:sz w:val="24"/>
            <w:szCs w:val="24"/>
          </w:rPr>
        </w:r>
        <w:r>
          <w:rPr>
            <w:rFonts w:ascii="Arial" w:hAnsi="Arial" w:cs="Arial"/>
            <w:sz w:val="24"/>
            <w:szCs w:val="24"/>
          </w:rPr>
          <w:fldChar w:fldCharType="separate"/>
        </w:r>
        <w:r>
          <w:rPr>
            <w:rFonts w:ascii="Arial" w:hAnsi="Arial" w:cs="Arial"/>
            <w:sz w:val="24"/>
            <w:szCs w:val="24"/>
          </w:rPr>
          <w:t>12</w:t>
        </w:r>
        <w:r>
          <w:rPr>
            <w:rFonts w:ascii="Arial" w:hAnsi="Arial" w:cs="Arial"/>
            <w:sz w:val="24"/>
            <w:szCs w:val="24"/>
          </w:rPr>
          <w:fldChar w:fldCharType="end"/>
        </w:r>
      </w:hyperlink>
    </w:p>
    <w:p w:rsidR="000F4ED2" w:rsidRDefault="00E84152">
      <w:pPr>
        <w:pStyle w:val="23"/>
        <w:tabs>
          <w:tab w:val="right" w:leader="dot" w:pos="10205"/>
        </w:tabs>
        <w:ind w:left="400"/>
        <w:rPr>
          <w:rFonts w:ascii="Arial" w:hAnsi="Arial" w:cs="Arial"/>
          <w:sz w:val="24"/>
          <w:szCs w:val="24"/>
        </w:rPr>
      </w:pPr>
      <w:hyperlink w:anchor="_Toc16951" w:history="1">
        <w:r>
          <w:rPr>
            <w:rFonts w:ascii="Arial" w:hAnsi="Arial" w:cs="Arial"/>
            <w:bCs/>
            <w:sz w:val="24"/>
            <w:szCs w:val="24"/>
            <w:lang w:val="en-US"/>
          </w:rPr>
          <w:t xml:space="preserve">4. </w:t>
        </w:r>
        <w:r>
          <w:rPr>
            <w:rFonts w:ascii="Arial" w:eastAsia="SimSun" w:hAnsi="Arial" w:cs="Arial"/>
            <w:sz w:val="24"/>
            <w:szCs w:val="24"/>
          </w:rPr>
          <w:t>Описание бизнес-схем, созданных в Camunda Modeler</w:t>
        </w:r>
        <w:r>
          <w:rPr>
            <w:rFonts w:ascii="Arial" w:hAnsi="Arial" w:cs="Arial"/>
            <w:sz w:val="24"/>
            <w:szCs w:val="24"/>
            <w:lang w:val="en-US"/>
          </w:rPr>
          <w:t>.</w:t>
        </w:r>
        <w:r>
          <w:rPr>
            <w:rFonts w:ascii="Arial" w:hAnsi="Arial" w:cs="Arial"/>
            <w:sz w:val="24"/>
            <w:szCs w:val="24"/>
          </w:rPr>
          <w:tab/>
        </w:r>
        <w:r>
          <w:rPr>
            <w:rFonts w:ascii="Arial" w:hAnsi="Arial" w:cs="Arial"/>
            <w:sz w:val="24"/>
            <w:szCs w:val="24"/>
          </w:rPr>
          <w:fldChar w:fldCharType="begin"/>
        </w:r>
        <w:r>
          <w:rPr>
            <w:rFonts w:ascii="Arial" w:hAnsi="Arial" w:cs="Arial"/>
            <w:sz w:val="24"/>
            <w:szCs w:val="24"/>
          </w:rPr>
          <w:instrText xml:space="preserve"> PAGEREF _Toc16951 \h </w:instrText>
        </w:r>
        <w:r>
          <w:rPr>
            <w:rFonts w:ascii="Arial" w:hAnsi="Arial" w:cs="Arial"/>
            <w:sz w:val="24"/>
            <w:szCs w:val="24"/>
          </w:rPr>
        </w:r>
        <w:r>
          <w:rPr>
            <w:rFonts w:ascii="Arial" w:hAnsi="Arial" w:cs="Arial"/>
            <w:sz w:val="24"/>
            <w:szCs w:val="24"/>
          </w:rPr>
          <w:fldChar w:fldCharType="separate"/>
        </w:r>
        <w:r>
          <w:rPr>
            <w:rFonts w:ascii="Arial" w:hAnsi="Arial" w:cs="Arial"/>
            <w:sz w:val="24"/>
            <w:szCs w:val="24"/>
          </w:rPr>
          <w:t>13</w:t>
        </w:r>
        <w:r>
          <w:rPr>
            <w:rFonts w:ascii="Arial" w:hAnsi="Arial" w:cs="Arial"/>
            <w:sz w:val="24"/>
            <w:szCs w:val="24"/>
          </w:rPr>
          <w:fldChar w:fldCharType="end"/>
        </w:r>
      </w:hyperlink>
    </w:p>
    <w:p w:rsidR="000F4ED2" w:rsidRDefault="00E84152">
      <w:pPr>
        <w:pStyle w:val="31"/>
        <w:tabs>
          <w:tab w:val="right" w:leader="dot" w:pos="10205"/>
        </w:tabs>
        <w:ind w:left="800"/>
        <w:rPr>
          <w:rFonts w:ascii="Arial" w:hAnsi="Arial" w:cs="Arial"/>
          <w:sz w:val="24"/>
          <w:szCs w:val="24"/>
        </w:rPr>
      </w:pPr>
      <w:hyperlink w:anchor="_Toc23349" w:history="1">
        <w:r>
          <w:rPr>
            <w:rFonts w:ascii="Arial" w:hAnsi="Arial" w:cs="Arial"/>
            <w:sz w:val="24"/>
            <w:szCs w:val="24"/>
          </w:rPr>
          <w:t>4.1. Процесс создания заявки на получение ПК и её согласования.</w:t>
        </w:r>
        <w:r>
          <w:rPr>
            <w:rFonts w:ascii="Arial" w:hAnsi="Arial" w:cs="Arial"/>
            <w:sz w:val="24"/>
            <w:szCs w:val="24"/>
          </w:rPr>
          <w:tab/>
        </w:r>
        <w:r>
          <w:rPr>
            <w:rFonts w:ascii="Arial" w:hAnsi="Arial" w:cs="Arial"/>
            <w:sz w:val="24"/>
            <w:szCs w:val="24"/>
          </w:rPr>
          <w:fldChar w:fldCharType="begin"/>
        </w:r>
        <w:r>
          <w:rPr>
            <w:rFonts w:ascii="Arial" w:hAnsi="Arial" w:cs="Arial"/>
            <w:sz w:val="24"/>
            <w:szCs w:val="24"/>
          </w:rPr>
          <w:instrText xml:space="preserve"> PAGEREF _Toc23349 \h </w:instrText>
        </w:r>
        <w:r>
          <w:rPr>
            <w:rFonts w:ascii="Arial" w:hAnsi="Arial" w:cs="Arial"/>
            <w:sz w:val="24"/>
            <w:szCs w:val="24"/>
          </w:rPr>
        </w:r>
        <w:r>
          <w:rPr>
            <w:rFonts w:ascii="Arial" w:hAnsi="Arial" w:cs="Arial"/>
            <w:sz w:val="24"/>
            <w:szCs w:val="24"/>
          </w:rPr>
          <w:fldChar w:fldCharType="separate"/>
        </w:r>
        <w:r>
          <w:rPr>
            <w:rFonts w:ascii="Arial" w:hAnsi="Arial" w:cs="Arial"/>
            <w:sz w:val="24"/>
            <w:szCs w:val="24"/>
          </w:rPr>
          <w:t>13</w:t>
        </w:r>
        <w:r>
          <w:rPr>
            <w:rFonts w:ascii="Arial" w:hAnsi="Arial" w:cs="Arial"/>
            <w:sz w:val="24"/>
            <w:szCs w:val="24"/>
          </w:rPr>
          <w:fldChar w:fldCharType="end"/>
        </w:r>
      </w:hyperlink>
    </w:p>
    <w:p w:rsidR="000F4ED2" w:rsidRDefault="00E84152">
      <w:pPr>
        <w:pStyle w:val="31"/>
        <w:tabs>
          <w:tab w:val="right" w:leader="dot" w:pos="10205"/>
        </w:tabs>
        <w:ind w:left="800"/>
        <w:rPr>
          <w:rFonts w:ascii="Arial" w:hAnsi="Arial" w:cs="Arial"/>
          <w:sz w:val="24"/>
          <w:szCs w:val="24"/>
        </w:rPr>
      </w:pPr>
      <w:hyperlink w:anchor="_Toc6608" w:history="1">
        <w:r>
          <w:rPr>
            <w:rFonts w:ascii="Arial" w:hAnsi="Arial" w:cs="Arial"/>
            <w:sz w:val="24"/>
            <w:szCs w:val="24"/>
          </w:rPr>
          <w:t>4.2. Процесс обработки данных пользователя и создание заявки.</w:t>
        </w:r>
        <w:r>
          <w:rPr>
            <w:rFonts w:ascii="Arial" w:hAnsi="Arial" w:cs="Arial"/>
            <w:sz w:val="24"/>
            <w:szCs w:val="24"/>
          </w:rPr>
          <w:tab/>
        </w:r>
        <w:r>
          <w:rPr>
            <w:rFonts w:ascii="Arial" w:hAnsi="Arial" w:cs="Arial"/>
            <w:sz w:val="24"/>
            <w:szCs w:val="24"/>
          </w:rPr>
          <w:fldChar w:fldCharType="begin"/>
        </w:r>
        <w:r>
          <w:rPr>
            <w:rFonts w:ascii="Arial" w:hAnsi="Arial" w:cs="Arial"/>
            <w:sz w:val="24"/>
            <w:szCs w:val="24"/>
          </w:rPr>
          <w:instrText xml:space="preserve"> PAGEREF _Toc6608 \h </w:instrText>
        </w:r>
        <w:r>
          <w:rPr>
            <w:rFonts w:ascii="Arial" w:hAnsi="Arial" w:cs="Arial"/>
            <w:sz w:val="24"/>
            <w:szCs w:val="24"/>
          </w:rPr>
        </w:r>
        <w:r>
          <w:rPr>
            <w:rFonts w:ascii="Arial" w:hAnsi="Arial" w:cs="Arial"/>
            <w:sz w:val="24"/>
            <w:szCs w:val="24"/>
          </w:rPr>
          <w:fldChar w:fldCharType="separate"/>
        </w:r>
        <w:r>
          <w:rPr>
            <w:rFonts w:ascii="Arial" w:hAnsi="Arial" w:cs="Arial"/>
            <w:sz w:val="24"/>
            <w:szCs w:val="24"/>
          </w:rPr>
          <w:t>14</w:t>
        </w:r>
        <w:r>
          <w:rPr>
            <w:rFonts w:ascii="Arial" w:hAnsi="Arial" w:cs="Arial"/>
            <w:sz w:val="24"/>
            <w:szCs w:val="24"/>
          </w:rPr>
          <w:fldChar w:fldCharType="end"/>
        </w:r>
      </w:hyperlink>
    </w:p>
    <w:p w:rsidR="000F4ED2" w:rsidRDefault="00E84152">
      <w:pPr>
        <w:pStyle w:val="31"/>
        <w:tabs>
          <w:tab w:val="right" w:leader="dot" w:pos="10205"/>
        </w:tabs>
        <w:ind w:left="800"/>
        <w:rPr>
          <w:rFonts w:ascii="Arial" w:hAnsi="Arial" w:cs="Arial"/>
          <w:sz w:val="24"/>
          <w:szCs w:val="24"/>
        </w:rPr>
      </w:pPr>
      <w:hyperlink w:anchor="_Toc9134" w:history="1">
        <w:r>
          <w:rPr>
            <w:rFonts w:ascii="Arial" w:hAnsi="Arial" w:cs="Arial"/>
            <w:sz w:val="24"/>
            <w:szCs w:val="24"/>
          </w:rPr>
          <w:t>4.3. Процесс рассылки пользователям однотипных сообщений.</w:t>
        </w:r>
        <w:r>
          <w:rPr>
            <w:rFonts w:ascii="Arial" w:hAnsi="Arial" w:cs="Arial"/>
            <w:sz w:val="24"/>
            <w:szCs w:val="24"/>
          </w:rPr>
          <w:tab/>
        </w:r>
        <w:r>
          <w:rPr>
            <w:rFonts w:ascii="Arial" w:hAnsi="Arial" w:cs="Arial"/>
            <w:sz w:val="24"/>
            <w:szCs w:val="24"/>
          </w:rPr>
          <w:fldChar w:fldCharType="begin"/>
        </w:r>
        <w:r>
          <w:rPr>
            <w:rFonts w:ascii="Arial" w:hAnsi="Arial" w:cs="Arial"/>
            <w:sz w:val="24"/>
            <w:szCs w:val="24"/>
          </w:rPr>
          <w:instrText xml:space="preserve"> PAGEREF _Toc9134 \h </w:instrText>
        </w:r>
        <w:r>
          <w:rPr>
            <w:rFonts w:ascii="Arial" w:hAnsi="Arial" w:cs="Arial"/>
            <w:sz w:val="24"/>
            <w:szCs w:val="24"/>
          </w:rPr>
        </w:r>
        <w:r>
          <w:rPr>
            <w:rFonts w:ascii="Arial" w:hAnsi="Arial" w:cs="Arial"/>
            <w:sz w:val="24"/>
            <w:szCs w:val="24"/>
          </w:rPr>
          <w:fldChar w:fldCharType="separate"/>
        </w:r>
        <w:r>
          <w:rPr>
            <w:rFonts w:ascii="Arial" w:hAnsi="Arial" w:cs="Arial"/>
            <w:sz w:val="24"/>
            <w:szCs w:val="24"/>
          </w:rPr>
          <w:t>15</w:t>
        </w:r>
        <w:r>
          <w:rPr>
            <w:rFonts w:ascii="Arial" w:hAnsi="Arial" w:cs="Arial"/>
            <w:sz w:val="24"/>
            <w:szCs w:val="24"/>
          </w:rPr>
          <w:fldChar w:fldCharType="end"/>
        </w:r>
      </w:hyperlink>
    </w:p>
    <w:p w:rsidR="000F4ED2" w:rsidRDefault="00E84152">
      <w:pPr>
        <w:pStyle w:val="31"/>
        <w:tabs>
          <w:tab w:val="right" w:leader="dot" w:pos="10205"/>
        </w:tabs>
        <w:ind w:left="800"/>
        <w:rPr>
          <w:rFonts w:ascii="Arial" w:hAnsi="Arial" w:cs="Arial"/>
          <w:sz w:val="24"/>
          <w:szCs w:val="24"/>
        </w:rPr>
      </w:pPr>
      <w:hyperlink w:anchor="_Toc19897" w:history="1">
        <w:r>
          <w:rPr>
            <w:rFonts w:ascii="Arial" w:hAnsi="Arial" w:cs="Arial"/>
            <w:bCs/>
            <w:sz w:val="24"/>
            <w:szCs w:val="24"/>
          </w:rPr>
          <w:t xml:space="preserve">4.4. </w:t>
        </w:r>
        <w:r>
          <w:rPr>
            <w:rFonts w:ascii="Arial" w:hAnsi="Arial" w:cs="Arial"/>
            <w:sz w:val="24"/>
            <w:szCs w:val="24"/>
          </w:rPr>
          <w:t>Процесс 4.</w:t>
        </w:r>
        <w:r>
          <w:rPr>
            <w:rFonts w:ascii="Arial" w:hAnsi="Arial" w:cs="Arial"/>
            <w:sz w:val="24"/>
            <w:szCs w:val="24"/>
          </w:rPr>
          <w:tab/>
        </w:r>
        <w:r>
          <w:rPr>
            <w:rFonts w:ascii="Arial" w:hAnsi="Arial" w:cs="Arial"/>
            <w:sz w:val="24"/>
            <w:szCs w:val="24"/>
          </w:rPr>
          <w:fldChar w:fldCharType="begin"/>
        </w:r>
        <w:r>
          <w:rPr>
            <w:rFonts w:ascii="Arial" w:hAnsi="Arial" w:cs="Arial"/>
            <w:sz w:val="24"/>
            <w:szCs w:val="24"/>
          </w:rPr>
          <w:instrText xml:space="preserve"> PAGEREF _Toc19897 \h </w:instrText>
        </w:r>
        <w:r>
          <w:rPr>
            <w:rFonts w:ascii="Arial" w:hAnsi="Arial" w:cs="Arial"/>
            <w:sz w:val="24"/>
            <w:szCs w:val="24"/>
          </w:rPr>
        </w:r>
        <w:r>
          <w:rPr>
            <w:rFonts w:ascii="Arial" w:hAnsi="Arial" w:cs="Arial"/>
            <w:sz w:val="24"/>
            <w:szCs w:val="24"/>
          </w:rPr>
          <w:fldChar w:fldCharType="separate"/>
        </w:r>
        <w:r>
          <w:rPr>
            <w:rFonts w:ascii="Arial" w:hAnsi="Arial" w:cs="Arial"/>
            <w:sz w:val="24"/>
            <w:szCs w:val="24"/>
          </w:rPr>
          <w:t>15</w:t>
        </w:r>
        <w:r>
          <w:rPr>
            <w:rFonts w:ascii="Arial" w:hAnsi="Arial" w:cs="Arial"/>
            <w:sz w:val="24"/>
            <w:szCs w:val="24"/>
          </w:rPr>
          <w:fldChar w:fldCharType="end"/>
        </w:r>
      </w:hyperlink>
    </w:p>
    <w:p w:rsidR="000F4ED2" w:rsidRDefault="00E84152">
      <w:pPr>
        <w:pStyle w:val="11"/>
        <w:tabs>
          <w:tab w:val="right" w:leader="dot" w:pos="10205"/>
        </w:tabs>
        <w:rPr>
          <w:rFonts w:ascii="Arial" w:hAnsi="Arial" w:cs="Arial"/>
          <w:b/>
          <w:bCs/>
          <w:sz w:val="24"/>
          <w:szCs w:val="24"/>
        </w:rPr>
      </w:pPr>
      <w:hyperlink w:anchor="_Toc28313" w:history="1">
        <w:r>
          <w:rPr>
            <w:rFonts w:ascii="Arial" w:hAnsi="Arial" w:cs="Arial"/>
            <w:b/>
            <w:bCs/>
            <w:sz w:val="24"/>
            <w:szCs w:val="24"/>
          </w:rPr>
          <w:t>ЗАКЛЮЧЕНИЕ</w:t>
        </w:r>
        <w:r>
          <w:rPr>
            <w:rFonts w:ascii="Arial" w:hAnsi="Arial" w:cs="Arial"/>
            <w:b/>
            <w:bCs/>
            <w:sz w:val="24"/>
            <w:szCs w:val="24"/>
          </w:rPr>
          <w:tab/>
        </w:r>
        <w:r>
          <w:rPr>
            <w:rFonts w:ascii="Arial" w:hAnsi="Arial" w:cs="Arial"/>
            <w:b/>
            <w:bCs/>
            <w:sz w:val="24"/>
            <w:szCs w:val="24"/>
          </w:rPr>
          <w:fldChar w:fldCharType="begin"/>
        </w:r>
        <w:r>
          <w:rPr>
            <w:rFonts w:ascii="Arial" w:hAnsi="Arial" w:cs="Arial"/>
            <w:b/>
            <w:bCs/>
            <w:sz w:val="24"/>
            <w:szCs w:val="24"/>
          </w:rPr>
          <w:instrText xml:space="preserve"> PAGEREF _Toc28313 \h </w:instrText>
        </w:r>
        <w:r>
          <w:rPr>
            <w:rFonts w:ascii="Arial" w:hAnsi="Arial" w:cs="Arial"/>
            <w:b/>
            <w:bCs/>
            <w:sz w:val="24"/>
            <w:szCs w:val="24"/>
          </w:rPr>
        </w:r>
        <w:r>
          <w:rPr>
            <w:rFonts w:ascii="Arial" w:hAnsi="Arial" w:cs="Arial"/>
            <w:b/>
            <w:bCs/>
            <w:sz w:val="24"/>
            <w:szCs w:val="24"/>
          </w:rPr>
          <w:fldChar w:fldCharType="separate"/>
        </w:r>
        <w:r>
          <w:rPr>
            <w:rFonts w:ascii="Arial" w:hAnsi="Arial" w:cs="Arial"/>
            <w:b/>
            <w:bCs/>
            <w:sz w:val="24"/>
            <w:szCs w:val="24"/>
          </w:rPr>
          <w:t>17</w:t>
        </w:r>
        <w:r>
          <w:rPr>
            <w:rFonts w:ascii="Arial" w:hAnsi="Arial" w:cs="Arial"/>
            <w:b/>
            <w:bCs/>
            <w:sz w:val="24"/>
            <w:szCs w:val="24"/>
          </w:rPr>
          <w:fldChar w:fldCharType="end"/>
        </w:r>
      </w:hyperlink>
    </w:p>
    <w:p w:rsidR="000F4ED2" w:rsidRDefault="00E84152">
      <w:pPr>
        <w:pStyle w:val="11"/>
        <w:tabs>
          <w:tab w:val="right" w:leader="dot" w:pos="10205"/>
        </w:tabs>
        <w:rPr>
          <w:rFonts w:ascii="Arial" w:hAnsi="Arial" w:cs="Arial"/>
          <w:b/>
          <w:bCs/>
          <w:sz w:val="24"/>
          <w:szCs w:val="24"/>
        </w:rPr>
      </w:pPr>
      <w:hyperlink w:anchor="_Toc3364" w:history="1">
        <w:r>
          <w:rPr>
            <w:rFonts w:ascii="Arial" w:hAnsi="Arial" w:cs="Arial"/>
            <w:b/>
            <w:bCs/>
            <w:sz w:val="24"/>
            <w:szCs w:val="24"/>
          </w:rPr>
          <w:t>ИСТОЧНИКИ</w:t>
        </w:r>
        <w:r>
          <w:rPr>
            <w:rFonts w:ascii="Arial" w:hAnsi="Arial" w:cs="Arial"/>
            <w:b/>
            <w:bCs/>
            <w:sz w:val="24"/>
            <w:szCs w:val="24"/>
          </w:rPr>
          <w:tab/>
        </w:r>
        <w:r>
          <w:rPr>
            <w:rFonts w:ascii="Arial" w:hAnsi="Arial" w:cs="Arial"/>
            <w:b/>
            <w:bCs/>
            <w:sz w:val="24"/>
            <w:szCs w:val="24"/>
          </w:rPr>
          <w:fldChar w:fldCharType="begin"/>
        </w:r>
        <w:r>
          <w:rPr>
            <w:rFonts w:ascii="Arial" w:hAnsi="Arial" w:cs="Arial"/>
            <w:b/>
            <w:bCs/>
            <w:sz w:val="24"/>
            <w:szCs w:val="24"/>
          </w:rPr>
          <w:instrText xml:space="preserve"> PAGEREF _Toc3364 \h </w:instrText>
        </w:r>
        <w:r>
          <w:rPr>
            <w:rFonts w:ascii="Arial" w:hAnsi="Arial" w:cs="Arial"/>
            <w:b/>
            <w:bCs/>
            <w:sz w:val="24"/>
            <w:szCs w:val="24"/>
          </w:rPr>
        </w:r>
        <w:r>
          <w:rPr>
            <w:rFonts w:ascii="Arial" w:hAnsi="Arial" w:cs="Arial"/>
            <w:b/>
            <w:bCs/>
            <w:sz w:val="24"/>
            <w:szCs w:val="24"/>
          </w:rPr>
          <w:fldChar w:fldCharType="separate"/>
        </w:r>
        <w:r>
          <w:rPr>
            <w:rFonts w:ascii="Arial" w:hAnsi="Arial" w:cs="Arial"/>
            <w:b/>
            <w:bCs/>
            <w:sz w:val="24"/>
            <w:szCs w:val="24"/>
          </w:rPr>
          <w:t>19</w:t>
        </w:r>
        <w:r>
          <w:rPr>
            <w:rFonts w:ascii="Arial" w:hAnsi="Arial" w:cs="Arial"/>
            <w:b/>
            <w:bCs/>
            <w:sz w:val="24"/>
            <w:szCs w:val="24"/>
          </w:rPr>
          <w:fldChar w:fldCharType="end"/>
        </w:r>
      </w:hyperlink>
    </w:p>
    <w:p w:rsidR="000F4ED2" w:rsidRDefault="00E84152">
      <w:pPr>
        <w:pStyle w:val="11"/>
        <w:tabs>
          <w:tab w:val="right" w:leader="dot" w:pos="10205"/>
        </w:tabs>
        <w:rPr>
          <w:rFonts w:ascii="Arial" w:hAnsi="Arial" w:cs="Arial"/>
          <w:sz w:val="24"/>
          <w:szCs w:val="24"/>
        </w:rPr>
      </w:pPr>
      <w:hyperlink w:anchor="_Toc21362" w:history="1">
        <w:r>
          <w:rPr>
            <w:rFonts w:ascii="Arial" w:hAnsi="Arial" w:cs="Arial"/>
            <w:b/>
            <w:bCs/>
            <w:sz w:val="24"/>
            <w:szCs w:val="24"/>
          </w:rPr>
          <w:t>ПРИЛОЖЕНИЯ</w:t>
        </w:r>
        <w:r>
          <w:rPr>
            <w:rFonts w:ascii="Arial" w:hAnsi="Arial" w:cs="Arial"/>
            <w:b/>
            <w:bCs/>
            <w:sz w:val="24"/>
            <w:szCs w:val="24"/>
          </w:rPr>
          <w:tab/>
        </w:r>
        <w:r>
          <w:rPr>
            <w:rFonts w:ascii="Arial" w:hAnsi="Arial" w:cs="Arial"/>
            <w:b/>
            <w:bCs/>
            <w:sz w:val="24"/>
            <w:szCs w:val="24"/>
          </w:rPr>
          <w:fldChar w:fldCharType="begin"/>
        </w:r>
        <w:r>
          <w:rPr>
            <w:rFonts w:ascii="Arial" w:hAnsi="Arial" w:cs="Arial"/>
            <w:b/>
            <w:bCs/>
            <w:sz w:val="24"/>
            <w:szCs w:val="24"/>
          </w:rPr>
          <w:instrText xml:space="preserve"> PAGEREF _Toc21362 \h </w:instrText>
        </w:r>
        <w:r>
          <w:rPr>
            <w:rFonts w:ascii="Arial" w:hAnsi="Arial" w:cs="Arial"/>
            <w:b/>
            <w:bCs/>
            <w:sz w:val="24"/>
            <w:szCs w:val="24"/>
          </w:rPr>
        </w:r>
        <w:r>
          <w:rPr>
            <w:rFonts w:ascii="Arial" w:hAnsi="Arial" w:cs="Arial"/>
            <w:b/>
            <w:bCs/>
            <w:sz w:val="24"/>
            <w:szCs w:val="24"/>
          </w:rPr>
          <w:fldChar w:fldCharType="separate"/>
        </w:r>
        <w:r>
          <w:rPr>
            <w:rFonts w:ascii="Arial" w:hAnsi="Arial" w:cs="Arial"/>
            <w:b/>
            <w:bCs/>
            <w:sz w:val="24"/>
            <w:szCs w:val="24"/>
          </w:rPr>
          <w:t>20</w:t>
        </w:r>
        <w:r>
          <w:rPr>
            <w:rFonts w:ascii="Arial" w:hAnsi="Arial" w:cs="Arial"/>
            <w:b/>
            <w:bCs/>
            <w:sz w:val="24"/>
            <w:szCs w:val="24"/>
          </w:rPr>
          <w:fldChar w:fldCharType="end"/>
        </w:r>
      </w:hyperlink>
    </w:p>
    <w:p w:rsidR="000F4ED2" w:rsidRDefault="00E84152">
      <w:pPr>
        <w:pStyle w:val="23"/>
        <w:tabs>
          <w:tab w:val="right" w:leader="dot" w:pos="10205"/>
        </w:tabs>
        <w:ind w:left="400"/>
        <w:rPr>
          <w:rFonts w:ascii="Arial" w:hAnsi="Arial" w:cs="Arial"/>
          <w:sz w:val="24"/>
          <w:szCs w:val="24"/>
        </w:rPr>
      </w:pPr>
      <w:hyperlink w:anchor="_Toc27240" w:history="1">
        <w:r>
          <w:rPr>
            <w:rFonts w:ascii="Arial" w:hAnsi="Arial" w:cs="Arial"/>
            <w:sz w:val="24"/>
            <w:szCs w:val="24"/>
          </w:rPr>
          <w:t>1. ПРИЛОЖЕНИЕ А.</w:t>
        </w:r>
        <w:r>
          <w:rPr>
            <w:rFonts w:ascii="Arial" w:hAnsi="Arial" w:cs="Arial"/>
            <w:sz w:val="24"/>
            <w:szCs w:val="24"/>
          </w:rPr>
          <w:tab/>
        </w:r>
        <w:r>
          <w:rPr>
            <w:rFonts w:ascii="Arial" w:hAnsi="Arial" w:cs="Arial"/>
            <w:sz w:val="24"/>
            <w:szCs w:val="24"/>
          </w:rPr>
          <w:fldChar w:fldCharType="begin"/>
        </w:r>
        <w:r>
          <w:rPr>
            <w:rFonts w:ascii="Arial" w:hAnsi="Arial" w:cs="Arial"/>
            <w:sz w:val="24"/>
            <w:szCs w:val="24"/>
          </w:rPr>
          <w:instrText xml:space="preserve"> PAGEREF _Toc27240 \h </w:instrText>
        </w:r>
        <w:r>
          <w:rPr>
            <w:rFonts w:ascii="Arial" w:hAnsi="Arial" w:cs="Arial"/>
            <w:sz w:val="24"/>
            <w:szCs w:val="24"/>
          </w:rPr>
        </w:r>
        <w:r>
          <w:rPr>
            <w:rFonts w:ascii="Arial" w:hAnsi="Arial" w:cs="Arial"/>
            <w:sz w:val="24"/>
            <w:szCs w:val="24"/>
          </w:rPr>
          <w:fldChar w:fldCharType="separate"/>
        </w:r>
        <w:r>
          <w:rPr>
            <w:rFonts w:ascii="Arial" w:hAnsi="Arial" w:cs="Arial"/>
            <w:sz w:val="24"/>
            <w:szCs w:val="24"/>
          </w:rPr>
          <w:t>20</w:t>
        </w:r>
        <w:r>
          <w:rPr>
            <w:rFonts w:ascii="Arial" w:hAnsi="Arial" w:cs="Arial"/>
            <w:sz w:val="24"/>
            <w:szCs w:val="24"/>
          </w:rPr>
          <w:fldChar w:fldCharType="end"/>
        </w:r>
      </w:hyperlink>
    </w:p>
    <w:p w:rsidR="000F4ED2" w:rsidRDefault="00E84152">
      <w:pPr>
        <w:pStyle w:val="23"/>
        <w:tabs>
          <w:tab w:val="right" w:leader="dot" w:pos="10205"/>
        </w:tabs>
        <w:ind w:left="400"/>
        <w:rPr>
          <w:rFonts w:ascii="Arial" w:hAnsi="Arial" w:cs="Arial"/>
          <w:sz w:val="24"/>
          <w:szCs w:val="24"/>
        </w:rPr>
      </w:pPr>
      <w:hyperlink w:anchor="_Toc14550" w:history="1">
        <w:r>
          <w:rPr>
            <w:rFonts w:ascii="Arial" w:hAnsi="Arial" w:cs="Arial"/>
            <w:sz w:val="24"/>
            <w:szCs w:val="24"/>
          </w:rPr>
          <w:t>2. ПРИЛОЖЕНИЕ Б.</w:t>
        </w:r>
        <w:r>
          <w:rPr>
            <w:rFonts w:ascii="Arial" w:hAnsi="Arial" w:cs="Arial"/>
            <w:sz w:val="24"/>
            <w:szCs w:val="24"/>
          </w:rPr>
          <w:tab/>
        </w:r>
        <w:r>
          <w:rPr>
            <w:rFonts w:ascii="Arial" w:hAnsi="Arial" w:cs="Arial"/>
            <w:sz w:val="24"/>
            <w:szCs w:val="24"/>
          </w:rPr>
          <w:fldChar w:fldCharType="begin"/>
        </w:r>
        <w:r>
          <w:rPr>
            <w:rFonts w:ascii="Arial" w:hAnsi="Arial" w:cs="Arial"/>
            <w:sz w:val="24"/>
            <w:szCs w:val="24"/>
          </w:rPr>
          <w:instrText xml:space="preserve"> PAGEREF _Toc14550 \h </w:instrText>
        </w:r>
        <w:r>
          <w:rPr>
            <w:rFonts w:ascii="Arial" w:hAnsi="Arial" w:cs="Arial"/>
            <w:sz w:val="24"/>
            <w:szCs w:val="24"/>
          </w:rPr>
        </w:r>
        <w:r>
          <w:rPr>
            <w:rFonts w:ascii="Arial" w:hAnsi="Arial" w:cs="Arial"/>
            <w:sz w:val="24"/>
            <w:szCs w:val="24"/>
          </w:rPr>
          <w:fldChar w:fldCharType="separate"/>
        </w:r>
        <w:r>
          <w:rPr>
            <w:rFonts w:ascii="Arial" w:hAnsi="Arial" w:cs="Arial"/>
            <w:sz w:val="24"/>
            <w:szCs w:val="24"/>
          </w:rPr>
          <w:t>29</w:t>
        </w:r>
        <w:r>
          <w:rPr>
            <w:rFonts w:ascii="Arial" w:hAnsi="Arial" w:cs="Arial"/>
            <w:sz w:val="24"/>
            <w:szCs w:val="24"/>
          </w:rPr>
          <w:fldChar w:fldCharType="end"/>
        </w:r>
      </w:hyperlink>
    </w:p>
    <w:p w:rsidR="000F4ED2" w:rsidRDefault="00E84152">
      <w:pPr>
        <w:pStyle w:val="23"/>
        <w:tabs>
          <w:tab w:val="right" w:leader="dot" w:pos="10205"/>
        </w:tabs>
        <w:ind w:left="400"/>
        <w:rPr>
          <w:rFonts w:ascii="Arial" w:hAnsi="Arial" w:cs="Arial"/>
          <w:sz w:val="24"/>
          <w:szCs w:val="24"/>
        </w:rPr>
      </w:pPr>
      <w:hyperlink w:anchor="_Toc24777" w:history="1">
        <w:r>
          <w:rPr>
            <w:rFonts w:ascii="Arial" w:hAnsi="Arial" w:cs="Arial"/>
            <w:sz w:val="24"/>
            <w:szCs w:val="24"/>
          </w:rPr>
          <w:t>3. ПРИЛОЖЕНИЕ В.</w:t>
        </w:r>
        <w:r>
          <w:rPr>
            <w:rFonts w:ascii="Arial" w:hAnsi="Arial" w:cs="Arial"/>
            <w:sz w:val="24"/>
            <w:szCs w:val="24"/>
          </w:rPr>
          <w:tab/>
        </w:r>
        <w:r>
          <w:rPr>
            <w:rFonts w:ascii="Arial" w:hAnsi="Arial" w:cs="Arial"/>
            <w:sz w:val="24"/>
            <w:szCs w:val="24"/>
          </w:rPr>
          <w:fldChar w:fldCharType="begin"/>
        </w:r>
        <w:r>
          <w:rPr>
            <w:rFonts w:ascii="Arial" w:hAnsi="Arial" w:cs="Arial"/>
            <w:sz w:val="24"/>
            <w:szCs w:val="24"/>
          </w:rPr>
          <w:instrText xml:space="preserve"> PAGEREF _Toc24777 \h </w:instrText>
        </w:r>
        <w:r>
          <w:rPr>
            <w:rFonts w:ascii="Arial" w:hAnsi="Arial" w:cs="Arial"/>
            <w:sz w:val="24"/>
            <w:szCs w:val="24"/>
          </w:rPr>
        </w:r>
        <w:r>
          <w:rPr>
            <w:rFonts w:ascii="Arial" w:hAnsi="Arial" w:cs="Arial"/>
            <w:sz w:val="24"/>
            <w:szCs w:val="24"/>
          </w:rPr>
          <w:fldChar w:fldCharType="separate"/>
        </w:r>
        <w:r>
          <w:rPr>
            <w:rFonts w:ascii="Arial" w:hAnsi="Arial" w:cs="Arial"/>
            <w:sz w:val="24"/>
            <w:szCs w:val="24"/>
          </w:rPr>
          <w:t>43</w:t>
        </w:r>
        <w:r>
          <w:rPr>
            <w:rFonts w:ascii="Arial" w:hAnsi="Arial" w:cs="Arial"/>
            <w:sz w:val="24"/>
            <w:szCs w:val="24"/>
          </w:rPr>
          <w:fldChar w:fldCharType="end"/>
        </w:r>
      </w:hyperlink>
    </w:p>
    <w:p w:rsidR="000F4ED2" w:rsidRDefault="00E84152">
      <w:pPr>
        <w:pStyle w:val="23"/>
        <w:tabs>
          <w:tab w:val="right" w:leader="dot" w:pos="10205"/>
        </w:tabs>
        <w:ind w:left="400"/>
        <w:rPr>
          <w:rFonts w:ascii="Arial" w:hAnsi="Arial" w:cs="Arial"/>
          <w:sz w:val="24"/>
          <w:szCs w:val="24"/>
        </w:rPr>
      </w:pPr>
      <w:hyperlink w:anchor="_Toc1966" w:history="1">
        <w:r>
          <w:rPr>
            <w:rFonts w:ascii="Arial" w:hAnsi="Arial" w:cs="Arial"/>
            <w:sz w:val="24"/>
            <w:szCs w:val="24"/>
          </w:rPr>
          <w:t>4. ПРИЛОЖЕНИЕ Г.</w:t>
        </w:r>
        <w:r>
          <w:rPr>
            <w:rFonts w:ascii="Arial" w:hAnsi="Arial" w:cs="Arial"/>
            <w:sz w:val="24"/>
            <w:szCs w:val="24"/>
          </w:rPr>
          <w:tab/>
        </w:r>
        <w:r>
          <w:rPr>
            <w:rFonts w:ascii="Arial" w:hAnsi="Arial" w:cs="Arial"/>
            <w:sz w:val="24"/>
            <w:szCs w:val="24"/>
          </w:rPr>
          <w:fldChar w:fldCharType="begin"/>
        </w:r>
        <w:r>
          <w:rPr>
            <w:rFonts w:ascii="Arial" w:hAnsi="Arial" w:cs="Arial"/>
            <w:sz w:val="24"/>
            <w:szCs w:val="24"/>
          </w:rPr>
          <w:instrText xml:space="preserve"> PAGEREF _Toc1966 </w:instrText>
        </w:r>
        <w:r>
          <w:rPr>
            <w:rFonts w:ascii="Arial" w:hAnsi="Arial" w:cs="Arial"/>
            <w:sz w:val="24"/>
            <w:szCs w:val="24"/>
          </w:rPr>
          <w:instrText xml:space="preserve">\h </w:instrText>
        </w:r>
        <w:r>
          <w:rPr>
            <w:rFonts w:ascii="Arial" w:hAnsi="Arial" w:cs="Arial"/>
            <w:sz w:val="24"/>
            <w:szCs w:val="24"/>
          </w:rPr>
        </w:r>
        <w:r>
          <w:rPr>
            <w:rFonts w:ascii="Arial" w:hAnsi="Arial" w:cs="Arial"/>
            <w:sz w:val="24"/>
            <w:szCs w:val="24"/>
          </w:rPr>
          <w:fldChar w:fldCharType="separate"/>
        </w:r>
        <w:r>
          <w:rPr>
            <w:rFonts w:ascii="Arial" w:hAnsi="Arial" w:cs="Arial"/>
            <w:sz w:val="24"/>
            <w:szCs w:val="24"/>
          </w:rPr>
          <w:t>54</w:t>
        </w:r>
        <w:r>
          <w:rPr>
            <w:rFonts w:ascii="Arial" w:hAnsi="Arial" w:cs="Arial"/>
            <w:sz w:val="24"/>
            <w:szCs w:val="24"/>
          </w:rPr>
          <w:fldChar w:fldCharType="end"/>
        </w:r>
      </w:hyperlink>
    </w:p>
    <w:p w:rsidR="000F4ED2" w:rsidRDefault="00E84152">
      <w:pPr>
        <w:pStyle w:val="23"/>
        <w:tabs>
          <w:tab w:val="right" w:leader="dot" w:pos="10205"/>
        </w:tabs>
        <w:ind w:left="400"/>
        <w:rPr>
          <w:rFonts w:ascii="Arial" w:hAnsi="Arial" w:cs="Arial"/>
          <w:sz w:val="24"/>
          <w:szCs w:val="24"/>
        </w:rPr>
      </w:pPr>
      <w:hyperlink w:anchor="_Toc28020" w:history="1">
        <w:r>
          <w:rPr>
            <w:rFonts w:ascii="Arial" w:hAnsi="Arial" w:cs="Arial"/>
            <w:sz w:val="24"/>
            <w:szCs w:val="24"/>
          </w:rPr>
          <w:t>5. ПРИЛОЖЕНИЕ Д.</w:t>
        </w:r>
        <w:r>
          <w:rPr>
            <w:rFonts w:ascii="Arial" w:hAnsi="Arial" w:cs="Arial"/>
            <w:sz w:val="24"/>
            <w:szCs w:val="24"/>
          </w:rPr>
          <w:tab/>
        </w:r>
        <w:r>
          <w:rPr>
            <w:rFonts w:ascii="Arial" w:hAnsi="Arial" w:cs="Arial"/>
            <w:sz w:val="24"/>
            <w:szCs w:val="24"/>
          </w:rPr>
          <w:fldChar w:fldCharType="begin"/>
        </w:r>
        <w:r>
          <w:rPr>
            <w:rFonts w:ascii="Arial" w:hAnsi="Arial" w:cs="Arial"/>
            <w:sz w:val="24"/>
            <w:szCs w:val="24"/>
          </w:rPr>
          <w:instrText xml:space="preserve"> PAGEREF _Toc28020 \h </w:instrText>
        </w:r>
        <w:r>
          <w:rPr>
            <w:rFonts w:ascii="Arial" w:hAnsi="Arial" w:cs="Arial"/>
            <w:sz w:val="24"/>
            <w:szCs w:val="24"/>
          </w:rPr>
        </w:r>
        <w:r>
          <w:rPr>
            <w:rFonts w:ascii="Arial" w:hAnsi="Arial" w:cs="Arial"/>
            <w:sz w:val="24"/>
            <w:szCs w:val="24"/>
          </w:rPr>
          <w:fldChar w:fldCharType="separate"/>
        </w:r>
        <w:r>
          <w:rPr>
            <w:rFonts w:ascii="Arial" w:hAnsi="Arial" w:cs="Arial"/>
            <w:sz w:val="24"/>
            <w:szCs w:val="24"/>
          </w:rPr>
          <w:t>62</w:t>
        </w:r>
        <w:r>
          <w:rPr>
            <w:rFonts w:ascii="Arial" w:hAnsi="Arial" w:cs="Arial"/>
            <w:sz w:val="24"/>
            <w:szCs w:val="24"/>
          </w:rPr>
          <w:fldChar w:fldCharType="end"/>
        </w:r>
      </w:hyperlink>
    </w:p>
    <w:p w:rsidR="000F4ED2" w:rsidRDefault="00E84152">
      <w:pPr>
        <w:pStyle w:val="23"/>
        <w:tabs>
          <w:tab w:val="right" w:leader="dot" w:pos="10205"/>
        </w:tabs>
        <w:ind w:left="400"/>
      </w:pPr>
      <w:hyperlink w:anchor="_Toc18607" w:history="1">
        <w:r>
          <w:rPr>
            <w:rFonts w:ascii="Arial" w:hAnsi="Arial" w:cs="Arial"/>
            <w:sz w:val="24"/>
            <w:szCs w:val="24"/>
          </w:rPr>
          <w:t>6. ПРИЛОЖЕНИЕ Е.</w:t>
        </w:r>
        <w:r>
          <w:rPr>
            <w:rFonts w:ascii="Arial" w:hAnsi="Arial" w:cs="Arial"/>
            <w:sz w:val="24"/>
            <w:szCs w:val="24"/>
          </w:rPr>
          <w:tab/>
        </w:r>
        <w:r>
          <w:rPr>
            <w:rFonts w:ascii="Arial" w:hAnsi="Arial" w:cs="Arial"/>
            <w:sz w:val="24"/>
            <w:szCs w:val="24"/>
          </w:rPr>
          <w:fldChar w:fldCharType="begin"/>
        </w:r>
        <w:r>
          <w:rPr>
            <w:rFonts w:ascii="Arial" w:hAnsi="Arial" w:cs="Arial"/>
            <w:sz w:val="24"/>
            <w:szCs w:val="24"/>
          </w:rPr>
          <w:instrText xml:space="preserve"> PAGEREF _T</w:instrText>
        </w:r>
        <w:r>
          <w:rPr>
            <w:rFonts w:ascii="Arial" w:hAnsi="Arial" w:cs="Arial"/>
            <w:sz w:val="24"/>
            <w:szCs w:val="24"/>
          </w:rPr>
          <w:instrText xml:space="preserve">oc18607 \h </w:instrText>
        </w:r>
        <w:r>
          <w:rPr>
            <w:rFonts w:ascii="Arial" w:hAnsi="Arial" w:cs="Arial"/>
            <w:sz w:val="24"/>
            <w:szCs w:val="24"/>
          </w:rPr>
        </w:r>
        <w:r>
          <w:rPr>
            <w:rFonts w:ascii="Arial" w:hAnsi="Arial" w:cs="Arial"/>
            <w:sz w:val="24"/>
            <w:szCs w:val="24"/>
          </w:rPr>
          <w:fldChar w:fldCharType="separate"/>
        </w:r>
        <w:r>
          <w:rPr>
            <w:rFonts w:ascii="Arial" w:hAnsi="Arial" w:cs="Arial"/>
            <w:sz w:val="24"/>
            <w:szCs w:val="24"/>
          </w:rPr>
          <w:t>66</w:t>
        </w:r>
        <w:r>
          <w:rPr>
            <w:rFonts w:ascii="Arial" w:hAnsi="Arial" w:cs="Arial"/>
            <w:sz w:val="24"/>
            <w:szCs w:val="24"/>
          </w:rPr>
          <w:fldChar w:fldCharType="end"/>
        </w:r>
      </w:hyperlink>
    </w:p>
    <w:p w:rsidR="000F4ED2" w:rsidRDefault="00E84152">
      <w:pPr>
        <w:pStyle w:val="1"/>
        <w:numPr>
          <w:ilvl w:val="0"/>
          <w:numId w:val="0"/>
        </w:numPr>
        <w:spacing w:line="360" w:lineRule="auto"/>
        <w:rPr>
          <w:rFonts w:cs="Arial"/>
        </w:rPr>
      </w:pPr>
      <w:r>
        <w:rPr>
          <w:rFonts w:cs="Arial"/>
        </w:rPr>
        <w:fldChar w:fldCharType="end"/>
      </w:r>
    </w:p>
    <w:p w:rsidR="000F4ED2" w:rsidRDefault="000F4ED2">
      <w:pPr>
        <w:pStyle w:val="1"/>
        <w:numPr>
          <w:ilvl w:val="0"/>
          <w:numId w:val="0"/>
        </w:numPr>
        <w:spacing w:line="360" w:lineRule="auto"/>
        <w:rPr>
          <w:rFonts w:cs="Arial"/>
        </w:rPr>
      </w:pPr>
    </w:p>
    <w:p w:rsidR="000F4ED2" w:rsidRDefault="000F4ED2">
      <w:pPr>
        <w:pStyle w:val="1"/>
        <w:numPr>
          <w:ilvl w:val="0"/>
          <w:numId w:val="0"/>
        </w:numPr>
        <w:spacing w:line="360" w:lineRule="auto"/>
        <w:rPr>
          <w:rFonts w:cs="Arial"/>
        </w:rPr>
      </w:pPr>
    </w:p>
    <w:p w:rsidR="000F4ED2" w:rsidRDefault="000F4ED2">
      <w:pPr>
        <w:pStyle w:val="1"/>
        <w:numPr>
          <w:ilvl w:val="0"/>
          <w:numId w:val="0"/>
        </w:numPr>
        <w:spacing w:line="360" w:lineRule="auto"/>
        <w:rPr>
          <w:rFonts w:cs="Arial"/>
        </w:rPr>
      </w:pPr>
    </w:p>
    <w:p w:rsidR="000F4ED2" w:rsidRDefault="000F4ED2">
      <w:pPr>
        <w:pStyle w:val="1"/>
        <w:numPr>
          <w:ilvl w:val="0"/>
          <w:numId w:val="0"/>
        </w:numPr>
        <w:spacing w:line="360" w:lineRule="auto"/>
        <w:rPr>
          <w:rFonts w:cs="Arial"/>
        </w:rPr>
      </w:pPr>
    </w:p>
    <w:p w:rsidR="000F4ED2" w:rsidRDefault="000F4ED2">
      <w:pPr>
        <w:pStyle w:val="1"/>
        <w:numPr>
          <w:ilvl w:val="0"/>
          <w:numId w:val="0"/>
        </w:numPr>
        <w:spacing w:line="360" w:lineRule="auto"/>
        <w:rPr>
          <w:rFonts w:cs="Arial"/>
        </w:rPr>
      </w:pPr>
    </w:p>
    <w:p w:rsidR="000F4ED2" w:rsidRDefault="000F4ED2">
      <w:pPr>
        <w:pStyle w:val="1"/>
        <w:numPr>
          <w:ilvl w:val="0"/>
          <w:numId w:val="0"/>
        </w:numPr>
        <w:spacing w:line="360" w:lineRule="auto"/>
        <w:rPr>
          <w:rFonts w:cs="Arial"/>
        </w:rPr>
      </w:pPr>
    </w:p>
    <w:p w:rsidR="000F4ED2" w:rsidRDefault="000F4ED2">
      <w:pPr>
        <w:pStyle w:val="1"/>
        <w:numPr>
          <w:ilvl w:val="0"/>
          <w:numId w:val="0"/>
        </w:numPr>
        <w:spacing w:line="360" w:lineRule="auto"/>
        <w:rPr>
          <w:rFonts w:cs="Arial"/>
        </w:rPr>
      </w:pPr>
    </w:p>
    <w:p w:rsidR="000F4ED2" w:rsidRDefault="000F4ED2">
      <w:pPr>
        <w:pStyle w:val="1"/>
        <w:numPr>
          <w:ilvl w:val="0"/>
          <w:numId w:val="0"/>
        </w:numPr>
        <w:spacing w:line="360" w:lineRule="auto"/>
        <w:rPr>
          <w:rFonts w:cs="Arial"/>
        </w:rPr>
      </w:pPr>
    </w:p>
    <w:p w:rsidR="000F4ED2" w:rsidRDefault="000F4ED2">
      <w:pPr>
        <w:pStyle w:val="1"/>
        <w:numPr>
          <w:ilvl w:val="0"/>
          <w:numId w:val="0"/>
        </w:numPr>
        <w:spacing w:line="360" w:lineRule="auto"/>
        <w:jc w:val="both"/>
        <w:rPr>
          <w:rFonts w:cs="Arial"/>
        </w:rPr>
      </w:pPr>
      <w:bookmarkStart w:id="2" w:name="_Toc14251"/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E84152">
      <w:pPr>
        <w:pStyle w:val="1"/>
        <w:numPr>
          <w:ilvl w:val="0"/>
          <w:numId w:val="0"/>
        </w:numPr>
        <w:spacing w:line="360" w:lineRule="auto"/>
        <w:rPr>
          <w:rFonts w:cs="Arial"/>
        </w:rPr>
      </w:pPr>
      <w:bookmarkStart w:id="3" w:name="_Toc21923"/>
      <w:r>
        <w:rPr>
          <w:rFonts w:cs="Arial"/>
        </w:rPr>
        <w:lastRenderedPageBreak/>
        <w:t>ИНДИВИДУАЛЬНОЕ ЗАДАНИЕ НА ПРАКТИКУ</w:t>
      </w:r>
      <w:bookmarkEnd w:id="2"/>
      <w:bookmarkEnd w:id="3"/>
    </w:p>
    <w:p w:rsidR="000F4ED2" w:rsidRDefault="000F4ED2">
      <w:pPr>
        <w:tabs>
          <w:tab w:val="right" w:leader="underscore" w:pos="9299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F4ED2" w:rsidRDefault="00E84152">
      <w:pPr>
        <w:pStyle w:val="2"/>
        <w:numPr>
          <w:ilvl w:val="0"/>
          <w:numId w:val="3"/>
        </w:numPr>
        <w:spacing w:line="360" w:lineRule="auto"/>
        <w:rPr>
          <w:rFonts w:cs="Arial"/>
        </w:rPr>
      </w:pPr>
      <w:bookmarkStart w:id="4" w:name="_Toc32489"/>
      <w:bookmarkStart w:id="5" w:name="_Toc14884"/>
      <w:r>
        <w:rPr>
          <w:rFonts w:cs="Arial"/>
        </w:rPr>
        <w:t>Тема проектной работы:</w:t>
      </w:r>
      <w:bookmarkEnd w:id="4"/>
      <w:bookmarkEnd w:id="5"/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F4ED2">
        <w:tc>
          <w:tcPr>
            <w:tcW w:w="9854" w:type="dxa"/>
          </w:tcPr>
          <w:p w:rsidR="000F4ED2" w:rsidRDefault="00E84152">
            <w:pPr>
              <w:tabs>
                <w:tab w:val="right" w:leader="underscore" w:pos="9299"/>
              </w:tabs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Автоматизация бизнес-процессов предприятия с использованием Bitrix24 и Camunda</w:t>
            </w:r>
          </w:p>
        </w:tc>
      </w:tr>
    </w:tbl>
    <w:p w:rsidR="000F4ED2" w:rsidRDefault="000F4ED2">
      <w:pPr>
        <w:tabs>
          <w:tab w:val="right" w:leader="underscore" w:pos="9299"/>
        </w:tabs>
        <w:spacing w:line="360" w:lineRule="auto"/>
        <w:jc w:val="both"/>
        <w:rPr>
          <w:rStyle w:val="20"/>
          <w:rFonts w:cs="Arial"/>
        </w:rPr>
      </w:pPr>
    </w:p>
    <w:p w:rsidR="000F4ED2" w:rsidRDefault="00E84152">
      <w:pPr>
        <w:pStyle w:val="2"/>
        <w:numPr>
          <w:ilvl w:val="0"/>
          <w:numId w:val="3"/>
        </w:numPr>
        <w:spacing w:line="360" w:lineRule="auto"/>
        <w:rPr>
          <w:rFonts w:cs="Arial"/>
        </w:rPr>
      </w:pPr>
      <w:bookmarkStart w:id="6" w:name="_Toc7210"/>
      <w:bookmarkStart w:id="7" w:name="_Toc23109"/>
      <w:r>
        <w:rPr>
          <w:rFonts w:cs="Arial"/>
        </w:rPr>
        <w:t xml:space="preserve">Перечень работ </w:t>
      </w:r>
      <w:r>
        <w:rPr>
          <w:rFonts w:cs="Arial"/>
        </w:rPr>
        <w:t>(заданий), подлежащих выполнению:</w:t>
      </w:r>
      <w:bookmarkEnd w:id="6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F4ED2">
        <w:tc>
          <w:tcPr>
            <w:tcW w:w="9571" w:type="dxa"/>
          </w:tcPr>
          <w:p w:rsidR="000F4ED2" w:rsidRDefault="00E84152">
            <w:pPr>
              <w:tabs>
                <w:tab w:val="right" w:leader="underscore" w:pos="9299"/>
              </w:tabs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.1.</w:t>
            </w:r>
            <w:r>
              <w:rPr>
                <w:rFonts w:ascii="Arial" w:hAnsi="Arial" w:cs="Arial"/>
                <w:sz w:val="24"/>
                <w:szCs w:val="24"/>
              </w:rPr>
              <w:t xml:space="preserve">Освоение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Bitrix</w:t>
            </w:r>
            <w:r w:rsidRPr="00EE4152">
              <w:rPr>
                <w:rFonts w:ascii="Arial" w:hAnsi="Arial" w:cs="Arial"/>
                <w:sz w:val="24"/>
                <w:szCs w:val="24"/>
              </w:rPr>
              <w:t>24</w:t>
            </w:r>
            <w:r>
              <w:rPr>
                <w:rFonts w:ascii="Arial" w:hAnsi="Arial" w:cs="Arial"/>
                <w:sz w:val="24"/>
                <w:szCs w:val="24"/>
              </w:rPr>
              <w:t xml:space="preserve"> и его документации</w:t>
            </w:r>
            <w:r w:rsidRPr="00EE41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F4ED2">
        <w:tc>
          <w:tcPr>
            <w:tcW w:w="9571" w:type="dxa"/>
          </w:tcPr>
          <w:p w:rsidR="000F4ED2" w:rsidRDefault="00E84152">
            <w:pPr>
              <w:tabs>
                <w:tab w:val="right" w:leader="underscore" w:pos="9299"/>
              </w:tabs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.2.</w:t>
            </w:r>
            <w:r>
              <w:rPr>
                <w:rFonts w:ascii="Arial" w:hAnsi="Arial" w:cs="Arial"/>
                <w:sz w:val="24"/>
                <w:szCs w:val="24"/>
              </w:rPr>
              <w:t xml:space="preserve">Разработка формы опроса сотрудников, включённого в чат-бот на сервисе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bitrix</w:t>
            </w:r>
            <w:r w:rsidRPr="00EE4152">
              <w:rPr>
                <w:rFonts w:ascii="Arial" w:hAnsi="Arial" w:cs="Arial"/>
                <w:sz w:val="24"/>
                <w:szCs w:val="24"/>
              </w:rPr>
              <w:t>24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F4ED2">
        <w:tc>
          <w:tcPr>
            <w:tcW w:w="9571" w:type="dxa"/>
          </w:tcPr>
          <w:p w:rsidR="000F4ED2" w:rsidRDefault="00E84152">
            <w:pPr>
              <w:tabs>
                <w:tab w:val="right" w:leader="underscore" w:pos="9299"/>
              </w:tabs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.3.</w:t>
            </w:r>
            <w:r>
              <w:rPr>
                <w:rFonts w:ascii="Arial" w:hAnsi="Arial" w:cs="Arial"/>
                <w:sz w:val="24"/>
                <w:szCs w:val="24"/>
              </w:rPr>
              <w:t xml:space="preserve">Освоение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Camunda 7 </w:t>
            </w:r>
            <w:r>
              <w:rPr>
                <w:rFonts w:ascii="Arial" w:hAnsi="Arial" w:cs="Arial"/>
                <w:sz w:val="24"/>
                <w:szCs w:val="24"/>
              </w:rPr>
              <w:t>и Camunda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8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F4ED2">
        <w:tc>
          <w:tcPr>
            <w:tcW w:w="9571" w:type="dxa"/>
          </w:tcPr>
          <w:p w:rsidR="000F4ED2" w:rsidRDefault="00E84152">
            <w:pPr>
              <w:tabs>
                <w:tab w:val="right" w:leader="underscore" w:pos="9299"/>
              </w:tabs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 Разработка бизнес-схем в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Camunda</w:t>
            </w:r>
            <w:r w:rsidRPr="00EE415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Modeler</w:t>
            </w:r>
            <w:r>
              <w:rPr>
                <w:rFonts w:ascii="Arial" w:hAnsi="Arial" w:cs="Arial"/>
                <w:sz w:val="24"/>
                <w:szCs w:val="24"/>
              </w:rPr>
              <w:t xml:space="preserve"> для автоматизации различных процессов</w:t>
            </w:r>
          </w:p>
        </w:tc>
      </w:tr>
      <w:tr w:rsidR="000F4ED2">
        <w:tc>
          <w:tcPr>
            <w:tcW w:w="9571" w:type="dxa"/>
          </w:tcPr>
          <w:p w:rsidR="000F4ED2" w:rsidRDefault="00E84152">
            <w:pPr>
              <w:tabs>
                <w:tab w:val="right" w:leader="underscore" w:pos="9299"/>
              </w:tabs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EE4152">
              <w:rPr>
                <w:rFonts w:ascii="Arial" w:hAnsi="Arial" w:cs="Arial"/>
                <w:sz w:val="24"/>
                <w:szCs w:val="24"/>
              </w:rPr>
              <w:t xml:space="preserve">.5 </w:t>
            </w:r>
            <w:r>
              <w:rPr>
                <w:rFonts w:ascii="Arial" w:hAnsi="Arial" w:cs="Arial"/>
                <w:sz w:val="24"/>
                <w:szCs w:val="24"/>
              </w:rPr>
              <w:t>Создание диаграмм для автоматического отслеживания процессов.</w:t>
            </w:r>
          </w:p>
        </w:tc>
      </w:tr>
    </w:tbl>
    <w:p w:rsidR="000F4ED2" w:rsidRDefault="000F4ED2">
      <w:pPr>
        <w:tabs>
          <w:tab w:val="right" w:leader="underscore" w:pos="9299"/>
        </w:tabs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0F4ED2" w:rsidRDefault="00E84152">
      <w:pPr>
        <w:pStyle w:val="2"/>
        <w:numPr>
          <w:ilvl w:val="0"/>
          <w:numId w:val="3"/>
        </w:numPr>
        <w:spacing w:line="360" w:lineRule="auto"/>
        <w:rPr>
          <w:rFonts w:cs="Arial"/>
        </w:rPr>
      </w:pPr>
      <w:bookmarkStart w:id="8" w:name="_Toc10023"/>
      <w:bookmarkStart w:id="9" w:name="_Toc20457"/>
      <w:r>
        <w:rPr>
          <w:rFonts w:cs="Arial"/>
        </w:rPr>
        <w:t>Перечень отч</w:t>
      </w:r>
      <w:r>
        <w:rPr>
          <w:rFonts w:cs="Arial"/>
        </w:rPr>
        <w:t>ё</w:t>
      </w:r>
      <w:r>
        <w:rPr>
          <w:rFonts w:cs="Arial"/>
        </w:rPr>
        <w:t>тных материалов:</w:t>
      </w:r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F4ED2">
        <w:trPr>
          <w:trHeight w:val="340"/>
        </w:trPr>
        <w:tc>
          <w:tcPr>
            <w:tcW w:w="9571" w:type="dxa"/>
          </w:tcPr>
          <w:p w:rsidR="000F4ED2" w:rsidRDefault="00E84152">
            <w:pPr>
              <w:tabs>
                <w:tab w:val="right" w:leader="underscore" w:pos="9299"/>
              </w:tabs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.1.Отч</w:t>
            </w:r>
            <w:r>
              <w:rPr>
                <w:rFonts w:ascii="Arial" w:hAnsi="Arial" w:cs="Arial"/>
                <w:b/>
                <w:sz w:val="24"/>
                <w:szCs w:val="24"/>
              </w:rPr>
              <w:t>ё</w:t>
            </w:r>
            <w:r>
              <w:rPr>
                <w:rFonts w:ascii="Arial" w:hAnsi="Arial" w:cs="Arial"/>
                <w:b/>
                <w:sz w:val="24"/>
                <w:szCs w:val="24"/>
              </w:rPr>
              <w:t>т по практике, содержащий пункты 1-</w:t>
            </w: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</w:tr>
      <w:tr w:rsidR="000F4ED2">
        <w:tc>
          <w:tcPr>
            <w:tcW w:w="9571" w:type="dxa"/>
          </w:tcPr>
          <w:p w:rsidR="000F4ED2" w:rsidRDefault="00E84152">
            <w:pPr>
              <w:tabs>
                <w:tab w:val="right" w:leader="underscore" w:pos="9299"/>
              </w:tabs>
              <w:spacing w:line="360" w:lineRule="auto"/>
              <w:ind w:firstLine="284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>
              <w:rPr>
                <w:rFonts w:ascii="Arial" w:eastAsia="SimSun" w:hAnsi="Arial" w:cs="Arial"/>
                <w:sz w:val="24"/>
                <w:szCs w:val="24"/>
              </w:rPr>
              <w:t xml:space="preserve">Общее описание предприятия (название, функции, краткая </w:t>
            </w:r>
            <w:r>
              <w:rPr>
                <w:rFonts w:ascii="Arial" w:eastAsia="SimSun" w:hAnsi="Arial" w:cs="Arial"/>
                <w:sz w:val="24"/>
                <w:szCs w:val="24"/>
              </w:rPr>
              <w:t>характеристика).</w:t>
            </w:r>
          </w:p>
        </w:tc>
      </w:tr>
      <w:tr w:rsidR="000F4ED2">
        <w:tc>
          <w:tcPr>
            <w:tcW w:w="9571" w:type="dxa"/>
          </w:tcPr>
          <w:p w:rsidR="000F4ED2" w:rsidRDefault="00E84152">
            <w:pPr>
              <w:tabs>
                <w:tab w:val="right" w:leader="underscore" w:pos="9299"/>
              </w:tabs>
              <w:spacing w:line="360" w:lineRule="auto"/>
              <w:ind w:firstLine="284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>
              <w:rPr>
                <w:rFonts w:ascii="Arial" w:eastAsia="SimSun" w:hAnsi="Arial" w:cs="Arial"/>
                <w:sz w:val="24"/>
                <w:szCs w:val="24"/>
              </w:rPr>
              <w:t>Описание используемых IT-инструментов для автоматизации бизнес-процессов (Bitrix24 и Camunda).</w:t>
            </w:r>
          </w:p>
        </w:tc>
      </w:tr>
      <w:tr w:rsidR="000F4ED2">
        <w:tc>
          <w:tcPr>
            <w:tcW w:w="9571" w:type="dxa"/>
          </w:tcPr>
          <w:p w:rsidR="000F4ED2" w:rsidRDefault="00E84152">
            <w:pPr>
              <w:tabs>
                <w:tab w:val="right" w:leader="underscore" w:pos="9299"/>
              </w:tabs>
              <w:spacing w:line="360" w:lineRule="auto"/>
              <w:ind w:firstLine="284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Cs/>
                <w:color w:val="333333"/>
                <w:sz w:val="24"/>
                <w:szCs w:val="24"/>
              </w:rPr>
              <w:t xml:space="preserve">3. </w:t>
            </w:r>
            <w:r>
              <w:rPr>
                <w:rFonts w:ascii="Arial" w:eastAsia="SimSun" w:hAnsi="Arial" w:cs="Arial"/>
                <w:sz w:val="24"/>
                <w:szCs w:val="24"/>
              </w:rPr>
              <w:t>Реализация чат-бота с опросником на платформе Bitrix24</w:t>
            </w:r>
            <w:r>
              <w:rPr>
                <w:rFonts w:ascii="Arial" w:eastAsia="SimSun" w:hAnsi="Arial" w:cs="Arial"/>
                <w:sz w:val="24"/>
                <w:szCs w:val="24"/>
              </w:rPr>
              <w:t xml:space="preserve"> (включая описание формы опроса)</w:t>
            </w:r>
            <w:r>
              <w:rPr>
                <w:rFonts w:ascii="Arial" w:eastAsia="SimSun" w:hAnsi="Arial" w:cs="Arial"/>
                <w:sz w:val="24"/>
                <w:szCs w:val="24"/>
              </w:rPr>
              <w:t>.</w:t>
            </w:r>
          </w:p>
        </w:tc>
      </w:tr>
      <w:tr w:rsidR="000F4ED2">
        <w:tc>
          <w:tcPr>
            <w:tcW w:w="9571" w:type="dxa"/>
          </w:tcPr>
          <w:p w:rsidR="000F4ED2" w:rsidRDefault="00E84152">
            <w:pPr>
              <w:tabs>
                <w:tab w:val="right" w:leader="underscore" w:pos="9299"/>
              </w:tabs>
              <w:spacing w:line="360" w:lineRule="auto"/>
              <w:ind w:firstLine="284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Cs/>
                <w:color w:val="333333"/>
                <w:sz w:val="24"/>
                <w:szCs w:val="24"/>
              </w:rPr>
              <w:t>4</w:t>
            </w:r>
            <w:r>
              <w:rPr>
                <w:rFonts w:ascii="Arial" w:hAnsi="Arial" w:cs="Arial"/>
                <w:iCs/>
                <w:color w:val="333333"/>
                <w:sz w:val="24"/>
                <w:szCs w:val="24"/>
              </w:rPr>
              <w:t xml:space="preserve">. </w:t>
            </w:r>
            <w:r>
              <w:rPr>
                <w:rFonts w:ascii="Arial" w:eastAsia="SimSun" w:hAnsi="Arial" w:cs="Arial"/>
                <w:sz w:val="24"/>
                <w:szCs w:val="24"/>
              </w:rPr>
              <w:t xml:space="preserve">Описание бизнес-схем, созданных в Camunda </w:t>
            </w:r>
            <w:r>
              <w:rPr>
                <w:rFonts w:ascii="Arial" w:eastAsia="SimSun" w:hAnsi="Arial" w:cs="Arial"/>
                <w:sz w:val="24"/>
                <w:szCs w:val="24"/>
              </w:rPr>
              <w:t>Modeler, с подробным разбором каждой схемы.</w:t>
            </w:r>
          </w:p>
        </w:tc>
      </w:tr>
      <w:tr w:rsidR="000F4ED2">
        <w:tc>
          <w:tcPr>
            <w:tcW w:w="9571" w:type="dxa"/>
          </w:tcPr>
          <w:p w:rsidR="000F4ED2" w:rsidRDefault="00E84152">
            <w:pPr>
              <w:numPr>
                <w:ilvl w:val="0"/>
                <w:numId w:val="4"/>
              </w:numPr>
              <w:tabs>
                <w:tab w:val="right" w:leader="underscore" w:pos="9299"/>
              </w:tabs>
              <w:spacing w:line="360" w:lineRule="auto"/>
              <w:ind w:firstLine="284"/>
              <w:contextualSpacing/>
              <w:jc w:val="both"/>
              <w:rPr>
                <w:rFonts w:ascii="Arial" w:hAnsi="Arial" w:cs="Arial"/>
                <w:iCs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iCs/>
                <w:color w:val="333333"/>
                <w:sz w:val="24"/>
                <w:szCs w:val="24"/>
              </w:rPr>
              <w:t>Диаграммы на платформе Kibana для отслеживания заверш</w:t>
            </w:r>
            <w:r>
              <w:rPr>
                <w:rFonts w:ascii="Arial" w:hAnsi="Arial" w:cs="Arial"/>
                <w:iCs/>
                <w:color w:val="333333"/>
                <w:sz w:val="24"/>
                <w:szCs w:val="24"/>
              </w:rPr>
              <w:t>ё</w:t>
            </w:r>
            <w:r>
              <w:rPr>
                <w:rFonts w:ascii="Arial" w:hAnsi="Arial" w:cs="Arial"/>
                <w:iCs/>
                <w:color w:val="333333"/>
                <w:sz w:val="24"/>
                <w:szCs w:val="24"/>
              </w:rPr>
              <w:t>нных и прерванных процессов.</w:t>
            </w:r>
          </w:p>
        </w:tc>
      </w:tr>
      <w:tr w:rsidR="000F4ED2">
        <w:tc>
          <w:tcPr>
            <w:tcW w:w="9571" w:type="dxa"/>
          </w:tcPr>
          <w:p w:rsidR="000F4ED2" w:rsidRDefault="00E84152">
            <w:pPr>
              <w:pStyle w:val="Default"/>
              <w:spacing w:line="360" w:lineRule="auto"/>
              <w:rPr>
                <w:rFonts w:ascii="Arial" w:hAnsi="Arial" w:cs="Arial"/>
                <w:b/>
                <w:iCs/>
                <w:color w:val="333333"/>
              </w:rPr>
            </w:pPr>
            <w:r>
              <w:rPr>
                <w:rFonts w:ascii="Arial" w:hAnsi="Arial" w:cs="Arial"/>
                <w:b/>
                <w:iCs/>
                <w:color w:val="333333"/>
              </w:rPr>
              <w:t>3</w:t>
            </w:r>
            <w:r>
              <w:rPr>
                <w:rFonts w:ascii="Arial" w:hAnsi="Arial" w:cs="Arial"/>
                <w:b/>
                <w:iCs/>
                <w:color w:val="333333"/>
              </w:rPr>
              <w:t>.2. Презентация (10-12 слайдов)</w:t>
            </w:r>
          </w:p>
        </w:tc>
      </w:tr>
      <w:tr w:rsidR="000F4ED2">
        <w:tc>
          <w:tcPr>
            <w:tcW w:w="9571" w:type="dxa"/>
          </w:tcPr>
          <w:p w:rsidR="000F4ED2" w:rsidRDefault="00E84152">
            <w:pPr>
              <w:pStyle w:val="Default"/>
              <w:spacing w:line="360" w:lineRule="auto"/>
              <w:rPr>
                <w:rFonts w:ascii="Arial" w:hAnsi="Arial" w:cs="Arial"/>
                <w:b/>
                <w:iCs/>
                <w:color w:val="333333"/>
              </w:rPr>
            </w:pPr>
            <w:r>
              <w:rPr>
                <w:rFonts w:ascii="Arial" w:hAnsi="Arial" w:cs="Arial"/>
                <w:b/>
                <w:iCs/>
                <w:color w:val="333333"/>
              </w:rPr>
              <w:t>3</w:t>
            </w:r>
            <w:r>
              <w:rPr>
                <w:rFonts w:ascii="Arial" w:hAnsi="Arial" w:cs="Arial"/>
                <w:b/>
                <w:iCs/>
                <w:color w:val="333333"/>
              </w:rPr>
              <w:t>.3. Приложения</w:t>
            </w:r>
          </w:p>
        </w:tc>
      </w:tr>
    </w:tbl>
    <w:p w:rsidR="000F4ED2" w:rsidRDefault="000F4ED2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F4ED2" w:rsidRDefault="000F4ED2">
      <w:pPr>
        <w:pStyle w:val="a1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0F4ED2" w:rsidRDefault="00E84152">
      <w:pPr>
        <w:pStyle w:val="1"/>
        <w:numPr>
          <w:ilvl w:val="0"/>
          <w:numId w:val="0"/>
        </w:numPr>
        <w:rPr>
          <w:rFonts w:cs="Arial"/>
        </w:rPr>
      </w:pPr>
      <w:bookmarkStart w:id="10" w:name="_Toc27363"/>
      <w:bookmarkStart w:id="11" w:name="_Toc28695"/>
      <w:r>
        <w:rPr>
          <w:rFonts w:cs="Arial"/>
        </w:rPr>
        <w:lastRenderedPageBreak/>
        <w:t>ВВЕДЕНИЕ</w:t>
      </w:r>
      <w:bookmarkEnd w:id="10"/>
      <w:bookmarkEnd w:id="11"/>
    </w:p>
    <w:p w:rsidR="000F4ED2" w:rsidRDefault="00E84152">
      <w:pPr>
        <w:spacing w:line="360" w:lineRule="auto"/>
        <w:ind w:firstLineChars="200" w:firstLine="4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Целью</w:t>
      </w:r>
      <w:r>
        <w:rPr>
          <w:rFonts w:ascii="Arial" w:hAnsi="Arial" w:cs="Arial"/>
          <w:sz w:val="24"/>
          <w:szCs w:val="24"/>
        </w:rPr>
        <w:t xml:space="preserve"> прохождения производственной практики в АО "РЕШЕТНЁВ" является изучение и внедрение современных инструментов автоматизации бизнес-процессов с использованием платформ Bitrix24 и Camunda. </w:t>
      </w:r>
    </w:p>
    <w:p w:rsidR="000F4ED2" w:rsidRDefault="00E84152">
      <w:pPr>
        <w:spacing w:line="360" w:lineRule="auto"/>
        <w:ind w:firstLineChars="200" w:firstLine="4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АО "РЕШЕТНЁВ" — крупное предприятие, специализирующееся на разработк</w:t>
      </w:r>
      <w:r>
        <w:rPr>
          <w:rFonts w:ascii="Arial" w:hAnsi="Arial" w:cs="Arial"/>
          <w:sz w:val="24"/>
          <w:szCs w:val="24"/>
        </w:rPr>
        <w:t>е и производстве космических аппаратов и спутниковых систем, что требует высокоэффективных и автоматизированных бизнес-процессов для поддержания конкурентоспособности и инновационного потенциала.</w:t>
      </w:r>
    </w:p>
    <w:p w:rsidR="000F4ED2" w:rsidRDefault="00E841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Практика направлена на </w:t>
      </w:r>
      <w:r>
        <w:rPr>
          <w:rFonts w:ascii="Arial" w:hAnsi="Arial" w:cs="Arial"/>
          <w:b/>
          <w:bCs/>
          <w:sz w:val="24"/>
          <w:szCs w:val="24"/>
        </w:rPr>
        <w:t>достижение следующих целей</w:t>
      </w:r>
      <w:r>
        <w:rPr>
          <w:rFonts w:ascii="Arial" w:hAnsi="Arial" w:cs="Arial"/>
          <w:sz w:val="24"/>
          <w:szCs w:val="24"/>
        </w:rPr>
        <w:t>:</w:t>
      </w:r>
    </w:p>
    <w:p w:rsidR="000F4ED2" w:rsidRDefault="00E84152">
      <w:pPr>
        <w:numPr>
          <w:ilvl w:val="0"/>
          <w:numId w:val="5"/>
        </w:numPr>
        <w:tabs>
          <w:tab w:val="left" w:pos="83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Освоение </w:t>
      </w:r>
      <w:r>
        <w:rPr>
          <w:rFonts w:ascii="Arial" w:hAnsi="Arial" w:cs="Arial"/>
          <w:sz w:val="24"/>
          <w:szCs w:val="24"/>
        </w:rPr>
        <w:t>Bitrix24 и его документации:</w:t>
      </w:r>
    </w:p>
    <w:p w:rsidR="000F4ED2" w:rsidRDefault="00E84152">
      <w:pPr>
        <w:numPr>
          <w:ilvl w:val="1"/>
          <w:numId w:val="5"/>
        </w:numPr>
        <w:tabs>
          <w:tab w:val="left" w:pos="83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Изучение функциональных возможностей платформы Bitrix24, включая управление задачами и проектами, CRM, документооборот, коммуникации и автоматизацию бизнес-процессов. Bitrix24 представляет собой универсальное решение, позволяющ</w:t>
      </w:r>
      <w:r>
        <w:rPr>
          <w:rFonts w:ascii="Arial" w:hAnsi="Arial" w:cs="Arial"/>
          <w:sz w:val="24"/>
          <w:szCs w:val="24"/>
        </w:rPr>
        <w:t>ее интегрировать различные аспекты управления бизнесом в единую систему, что существенно повышает эффективность и упрощает процессы внутри компании.</w:t>
      </w:r>
    </w:p>
    <w:p w:rsidR="000F4ED2" w:rsidRDefault="00E84152">
      <w:pPr>
        <w:numPr>
          <w:ilvl w:val="1"/>
          <w:numId w:val="5"/>
        </w:numPr>
        <w:tabs>
          <w:tab w:val="left" w:pos="83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Детальное знакомство с документацией и возможностями настройки системы для нужд предприятия. В процессе осв</w:t>
      </w:r>
      <w:r>
        <w:rPr>
          <w:rFonts w:ascii="Arial" w:hAnsi="Arial" w:cs="Arial"/>
          <w:sz w:val="24"/>
          <w:szCs w:val="24"/>
        </w:rPr>
        <w:t>оения Bitrix24 будут изучены примеры внедрения системы на других предприятиях, что позволит адаптировать лучшие практики для использования в АО "РЕШЕТНЁВ".</w:t>
      </w:r>
    </w:p>
    <w:p w:rsidR="000F4ED2" w:rsidRDefault="00E84152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Разработка формы опроса сотрудников, включённого в чат-бот на сервисе Bitrix24:</w:t>
      </w:r>
    </w:p>
    <w:p w:rsidR="000F4ED2" w:rsidRDefault="00E84152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Создание формы опрос</w:t>
      </w:r>
      <w:r>
        <w:rPr>
          <w:rFonts w:ascii="Arial" w:hAnsi="Arial" w:cs="Arial"/>
          <w:sz w:val="24"/>
          <w:szCs w:val="24"/>
        </w:rPr>
        <w:t>а для сбора обратной связи от сотрудников по различным аспектам работы. Важной частью успешного управления предприятием является получение своевременной и точной информации от сотрудников о текущих проблемах и предложениях по улучшению рабочих процессов.</w:t>
      </w:r>
    </w:p>
    <w:p w:rsidR="000F4ED2" w:rsidRDefault="00E84152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нтеграция формы опроса с чат-ботом в Bitrix24 для автоматизации процесса сбора данных и повышения вовлеченности сотрудников. Чат-бот позволит значительно упростить процесс сбора информации, сделав его более доступным и удобным для сотрудников.</w:t>
      </w:r>
    </w:p>
    <w:p w:rsidR="000F4ED2" w:rsidRDefault="00E84152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Освоение </w:t>
      </w:r>
      <w:r>
        <w:rPr>
          <w:rFonts w:ascii="Arial" w:hAnsi="Arial" w:cs="Arial"/>
          <w:sz w:val="24"/>
          <w:szCs w:val="24"/>
        </w:rPr>
        <w:t>Camunda 7 и Camunda 8:</w:t>
      </w:r>
    </w:p>
    <w:p w:rsidR="000F4ED2" w:rsidRDefault="00E84152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Изучение возможностей платформы Camunda для моделирования и управления бизнес-процессами. Camunda представляет собой мощный инструмент для создания и оптимизации бизнес-процессов, позволяя </w:t>
      </w:r>
      <w:r>
        <w:rPr>
          <w:rFonts w:ascii="Arial" w:hAnsi="Arial" w:cs="Arial"/>
          <w:sz w:val="24"/>
          <w:szCs w:val="24"/>
        </w:rPr>
        <w:lastRenderedPageBreak/>
        <w:t xml:space="preserve">визуализировать их в формате BPMN (Business </w:t>
      </w:r>
      <w:r>
        <w:rPr>
          <w:rFonts w:ascii="Arial" w:hAnsi="Arial" w:cs="Arial"/>
          <w:sz w:val="24"/>
          <w:szCs w:val="24"/>
        </w:rPr>
        <w:t>Process Model and Notation), что упрощает понимание и управление процессами.</w:t>
      </w:r>
    </w:p>
    <w:p w:rsidR="000F4ED2" w:rsidRDefault="00E84152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Сравнение версий Camunda 7 и Camunda 8, изучение нововведений и улучшений в последней версии. Это позволит выбрать наиболее подходящую версию для использования на предприятии, учи</w:t>
      </w:r>
      <w:r>
        <w:rPr>
          <w:rFonts w:ascii="Arial" w:hAnsi="Arial" w:cs="Arial"/>
          <w:sz w:val="24"/>
          <w:szCs w:val="24"/>
        </w:rPr>
        <w:t>тывая специфические потребности и задачи АО "РЕШЕТНЁВ".</w:t>
      </w:r>
    </w:p>
    <w:p w:rsidR="000F4ED2" w:rsidRDefault="00E84152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Разработка бизнес-схем в Camunda Modeler для автоматизации различных процессов:</w:t>
      </w:r>
    </w:p>
    <w:p w:rsidR="000F4ED2" w:rsidRDefault="00E84152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Создание бизнес-схем для автоматизации процессов, используя Camunda Modeler. Этот инструмент позволяет создавать детализ</w:t>
      </w:r>
      <w:r>
        <w:rPr>
          <w:rFonts w:ascii="Arial" w:hAnsi="Arial" w:cs="Arial"/>
          <w:sz w:val="24"/>
          <w:szCs w:val="24"/>
        </w:rPr>
        <w:t>ированные модели процессов, которые можно легко интегрировать в существующую инфраструктуру предприятия.</w:t>
      </w:r>
    </w:p>
    <w:p w:rsidR="000F4ED2" w:rsidRDefault="00E84152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Детальное моделирование всех этапов процесса, включая взаимодействие с различными отделами и системами предприятия. Бизнес-схема должна учитывать все в</w:t>
      </w:r>
      <w:r>
        <w:rPr>
          <w:rFonts w:ascii="Arial" w:hAnsi="Arial" w:cs="Arial"/>
          <w:sz w:val="24"/>
          <w:szCs w:val="24"/>
        </w:rPr>
        <w:t>озможные варианты развития процесса, обеспечивая гибкость и адаптивность системы.</w:t>
      </w:r>
    </w:p>
    <w:p w:rsidR="000F4ED2" w:rsidRDefault="00E84152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Создание диаграмм для автоматического отслеживания процессов по запросу ПК сотрудником:</w:t>
      </w:r>
    </w:p>
    <w:p w:rsidR="000F4ED2" w:rsidRDefault="00E84152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Интеграция системы мониторинга процессов с использованием платформы Kibana для визуали</w:t>
      </w:r>
      <w:r>
        <w:rPr>
          <w:rFonts w:ascii="Arial" w:hAnsi="Arial" w:cs="Arial"/>
          <w:sz w:val="24"/>
          <w:szCs w:val="24"/>
        </w:rPr>
        <w:t>зации данных. Kibana позволяет создавать наглядные и информативные диаграммы, которые помогают анализировать и контролировать выполнение бизнес-процессов.</w:t>
      </w:r>
    </w:p>
    <w:p w:rsidR="000F4ED2" w:rsidRDefault="00E84152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Создание диаграмм и метрик для отслеживания завершённых и прерванных процессов, обеспечивая прозрачно</w:t>
      </w:r>
      <w:r>
        <w:rPr>
          <w:rFonts w:ascii="Arial" w:hAnsi="Arial" w:cs="Arial"/>
          <w:sz w:val="24"/>
          <w:szCs w:val="24"/>
        </w:rPr>
        <w:t>сть и контроль над бизнес-процессами. Это позволит оперативно выявлять и устранять проблемы, повышая общую эффективность работы предприятия.</w:t>
      </w:r>
    </w:p>
    <w:p w:rsidR="000F4ED2" w:rsidRDefault="000F4E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F4ED2" w:rsidRDefault="00E84152">
      <w:pPr>
        <w:spacing w:line="360" w:lineRule="auto"/>
        <w:ind w:firstLineChars="200" w:firstLine="4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Ожидаемые результаты</w:t>
      </w:r>
      <w:r>
        <w:rPr>
          <w:rFonts w:ascii="Arial" w:hAnsi="Arial" w:cs="Arial"/>
          <w:sz w:val="24"/>
          <w:szCs w:val="24"/>
        </w:rPr>
        <w:t xml:space="preserve"> включают в себя полноценное внедрение разработанных решений на предприятии, что позволит повы</w:t>
      </w:r>
      <w:r>
        <w:rPr>
          <w:rFonts w:ascii="Arial" w:hAnsi="Arial" w:cs="Arial"/>
          <w:sz w:val="24"/>
          <w:szCs w:val="24"/>
        </w:rPr>
        <w:t>сить эффективность и прозрачность бизнес-процессов, улучшить коммуникацию внутри компании и сократить временные затраты на выполнение рутинных задач. Освоение и использование Bitrix24 и Camunda создаст основу для дальнейшей автоматизации и оптимизации проц</w:t>
      </w:r>
      <w:r>
        <w:rPr>
          <w:rFonts w:ascii="Arial" w:hAnsi="Arial" w:cs="Arial"/>
          <w:sz w:val="24"/>
          <w:szCs w:val="24"/>
        </w:rPr>
        <w:t>ессов на АО "РЕШЕТНЁВ".</w:t>
      </w:r>
    </w:p>
    <w:p w:rsidR="000F4ED2" w:rsidRDefault="00E84152">
      <w:pPr>
        <w:spacing w:line="360" w:lineRule="auto"/>
        <w:ind w:firstLineChars="200" w:firstLine="4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Методы и инструменты, которые будут использоваться в ходе практики, включают в себя изучение документации и обучающих материалов по Bitrix24 и Camunda, практическое использование платформ для разработки и тестирования решений, а так</w:t>
      </w:r>
      <w:r>
        <w:rPr>
          <w:rFonts w:ascii="Arial" w:hAnsi="Arial" w:cs="Arial"/>
          <w:sz w:val="24"/>
          <w:szCs w:val="24"/>
        </w:rPr>
        <w:t xml:space="preserve">же </w:t>
      </w:r>
      <w:r>
        <w:rPr>
          <w:rFonts w:ascii="Arial" w:hAnsi="Arial" w:cs="Arial"/>
          <w:sz w:val="24"/>
          <w:szCs w:val="24"/>
        </w:rPr>
        <w:lastRenderedPageBreak/>
        <w:t>использование инструментов визуализации данных, таких как Kibana, для мониторинга и анализа процессов. Эти методы обеспечат комплексный подход к решению поставленных задач и позволят достичь высоких результатов в автоматизации бизнес-процессов предприят</w:t>
      </w:r>
      <w:r>
        <w:rPr>
          <w:rFonts w:ascii="Arial" w:hAnsi="Arial" w:cs="Arial"/>
          <w:sz w:val="24"/>
          <w:szCs w:val="24"/>
        </w:rPr>
        <w:t>ия.</w:t>
      </w:r>
    </w:p>
    <w:p w:rsidR="000F4ED2" w:rsidRDefault="00E84152">
      <w:pPr>
        <w:spacing w:line="360" w:lineRule="auto"/>
        <w:ind w:firstLineChars="200" w:firstLine="4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Практическая </w:t>
      </w:r>
      <w:r>
        <w:rPr>
          <w:rFonts w:ascii="Arial" w:hAnsi="Arial" w:cs="Arial"/>
          <w:b/>
          <w:bCs/>
          <w:sz w:val="24"/>
          <w:szCs w:val="24"/>
        </w:rPr>
        <w:t>реализация задач</w:t>
      </w:r>
      <w:r>
        <w:rPr>
          <w:rFonts w:ascii="Arial" w:hAnsi="Arial" w:cs="Arial"/>
          <w:sz w:val="24"/>
          <w:szCs w:val="24"/>
        </w:rPr>
        <w:t xml:space="preserve"> будет включать следующие этапы:</w:t>
      </w:r>
    </w:p>
    <w:p w:rsidR="000F4ED2" w:rsidRDefault="00E84152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Анализ текущих бизнес-процессов предприятия и выявление ключевых областей для автоматизации.</w:t>
      </w:r>
    </w:p>
    <w:p w:rsidR="000F4ED2" w:rsidRDefault="00E84152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Разработка и тестирование формы опроса сотрудников с последующей интеграцией в чат-бот Bitrix24.</w:t>
      </w:r>
    </w:p>
    <w:p w:rsidR="000F4ED2" w:rsidRDefault="00E84152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Моделирование бизнес-процессов в Camunda Modeler с учётом специфики работы предприятия.</w:t>
      </w:r>
    </w:p>
    <w:p w:rsidR="000F4ED2" w:rsidRDefault="00E84152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Настройка и внедрение системы мониторинга процессов на платформе Kibana для обеспечения прозрачности и контроля над выполнением задач.</w:t>
      </w:r>
    </w:p>
    <w:p w:rsidR="000F4ED2" w:rsidRDefault="00E84152">
      <w:pPr>
        <w:spacing w:line="360" w:lineRule="auto"/>
        <w:ind w:firstLineChars="200" w:firstLine="4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Таким образом, практика позволит </w:t>
      </w:r>
      <w:r>
        <w:rPr>
          <w:rFonts w:ascii="Arial" w:hAnsi="Arial" w:cs="Arial"/>
          <w:sz w:val="24"/>
          <w:szCs w:val="24"/>
        </w:rPr>
        <w:t>не только приобрести ценные навыки работы с современными инструментами автоматизации бизнес-процессов, но и внести значимый вклад в улучшение эффективности работы АО "РЕШЕТНЁВ".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F4ED2" w:rsidRDefault="000F4ED2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F4ED2" w:rsidRDefault="000F4ED2">
      <w:pPr>
        <w:pStyle w:val="a1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0F4ED2" w:rsidRDefault="00E84152">
      <w:pPr>
        <w:pStyle w:val="1"/>
        <w:numPr>
          <w:ilvl w:val="0"/>
          <w:numId w:val="0"/>
        </w:numPr>
        <w:spacing w:line="360" w:lineRule="auto"/>
        <w:rPr>
          <w:rFonts w:cs="Arial"/>
        </w:rPr>
      </w:pPr>
      <w:bookmarkStart w:id="12" w:name="_Toc2755"/>
      <w:bookmarkStart w:id="13" w:name="_Toc17069"/>
      <w:r>
        <w:rPr>
          <w:rFonts w:cs="Arial"/>
        </w:rPr>
        <w:lastRenderedPageBreak/>
        <w:t>ОСНОВНАЯ ЧАСТЬ</w:t>
      </w:r>
      <w:bookmarkEnd w:id="12"/>
      <w:bookmarkEnd w:id="13"/>
    </w:p>
    <w:p w:rsidR="000F4ED2" w:rsidRDefault="00E84152">
      <w:pPr>
        <w:pStyle w:val="2"/>
        <w:numPr>
          <w:ilvl w:val="0"/>
          <w:numId w:val="7"/>
        </w:numPr>
        <w:spacing w:line="360" w:lineRule="auto"/>
        <w:rPr>
          <w:rFonts w:cs="Arial"/>
        </w:rPr>
      </w:pPr>
      <w:bookmarkStart w:id="14" w:name="_Toc24156"/>
      <w:bookmarkStart w:id="15" w:name="_Toc20027"/>
      <w:r>
        <w:rPr>
          <w:rFonts w:cs="Arial"/>
        </w:rPr>
        <w:t>Общее описание предприятия</w:t>
      </w:r>
      <w:r>
        <w:rPr>
          <w:rFonts w:cs="Arial"/>
          <w:lang w:val="en-US"/>
        </w:rPr>
        <w:t>.</w:t>
      </w:r>
      <w:bookmarkEnd w:id="14"/>
      <w:bookmarkEnd w:id="15"/>
    </w:p>
    <w:p w:rsidR="000F4ED2" w:rsidRDefault="00E841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Название</w:t>
      </w:r>
      <w:r>
        <w:rPr>
          <w:rFonts w:ascii="Arial" w:hAnsi="Arial" w:cs="Arial"/>
          <w:sz w:val="24"/>
          <w:szCs w:val="24"/>
        </w:rPr>
        <w:t xml:space="preserve">: АО </w:t>
      </w:r>
      <w:r>
        <w:rPr>
          <w:rFonts w:ascii="Arial" w:hAnsi="Arial" w:cs="Arial"/>
          <w:sz w:val="24"/>
          <w:szCs w:val="24"/>
        </w:rPr>
        <w:t>"ИСС им. академика М. Ф. Решетнёва"</w:t>
      </w:r>
      <w:r w:rsidRPr="00EE4152">
        <w:rPr>
          <w:rFonts w:ascii="Arial" w:hAnsi="Arial" w:cs="Arial"/>
          <w:sz w:val="24"/>
          <w:szCs w:val="24"/>
        </w:rPr>
        <w:t>.</w:t>
      </w:r>
    </w:p>
    <w:p w:rsidR="000F4ED2" w:rsidRDefault="00E8415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Функции</w:t>
      </w:r>
      <w:r>
        <w:rPr>
          <w:rFonts w:ascii="Arial" w:hAnsi="Arial" w:cs="Arial"/>
          <w:sz w:val="24"/>
          <w:szCs w:val="24"/>
        </w:rPr>
        <w:t>: АО "ИСС им. академика М. Ф. Решетнёва" (Информационные спутниковые системы) является ведущим предприятием России в области разработки, производства и эксплуатации космических аппаратов и спутниковых систем связ</w:t>
      </w:r>
      <w:r>
        <w:rPr>
          <w:rFonts w:ascii="Arial" w:hAnsi="Arial" w:cs="Arial"/>
          <w:sz w:val="24"/>
          <w:szCs w:val="24"/>
        </w:rPr>
        <w:t xml:space="preserve">и, навигации и геодезии. </w:t>
      </w:r>
      <w:r>
        <w:rPr>
          <w:rFonts w:ascii="Arial" w:hAnsi="Arial" w:cs="Arial"/>
          <w:b/>
          <w:bCs/>
          <w:sz w:val="24"/>
          <w:szCs w:val="24"/>
        </w:rPr>
        <w:t>Основные направления</w:t>
      </w:r>
      <w:r>
        <w:rPr>
          <w:rFonts w:ascii="Arial" w:hAnsi="Arial" w:cs="Arial"/>
          <w:sz w:val="24"/>
          <w:szCs w:val="24"/>
        </w:rPr>
        <w:t xml:space="preserve"> деятельности компании включают:</w:t>
      </w:r>
    </w:p>
    <w:p w:rsidR="000F4ED2" w:rsidRDefault="00E84152">
      <w:pPr>
        <w:numPr>
          <w:ilvl w:val="0"/>
          <w:numId w:val="8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Разработка и производство космических аппаратов для различных целей, включая телекоммуникационные, навигационные и научные спутники.</w:t>
      </w:r>
    </w:p>
    <w:p w:rsidR="000F4ED2" w:rsidRDefault="00E84152">
      <w:pPr>
        <w:numPr>
          <w:ilvl w:val="0"/>
          <w:numId w:val="8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Создание и поддержка спутниковых систем связи</w:t>
      </w:r>
      <w:r>
        <w:rPr>
          <w:rFonts w:ascii="Arial" w:hAnsi="Arial" w:cs="Arial"/>
          <w:sz w:val="24"/>
          <w:szCs w:val="24"/>
        </w:rPr>
        <w:t xml:space="preserve"> и вещания.</w:t>
      </w:r>
    </w:p>
    <w:p w:rsidR="000F4ED2" w:rsidRDefault="00E84152">
      <w:pPr>
        <w:numPr>
          <w:ilvl w:val="0"/>
          <w:numId w:val="8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Обеспечение функционирования систем навигации и мониторинга Земли.</w:t>
      </w:r>
    </w:p>
    <w:p w:rsidR="000F4ED2" w:rsidRDefault="00E84152">
      <w:pPr>
        <w:numPr>
          <w:ilvl w:val="0"/>
          <w:numId w:val="8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Проведение научно-исследовательских и опытно-конструкторских работ в области космической техники и технологий.</w:t>
      </w:r>
    </w:p>
    <w:p w:rsidR="000F4ED2" w:rsidRDefault="00E84152">
      <w:pPr>
        <w:spacing w:after="120" w:line="360" w:lineRule="auto"/>
        <w:ind w:firstLineChars="200" w:firstLine="4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Краткая характеристика</w:t>
      </w:r>
      <w:r>
        <w:rPr>
          <w:rFonts w:ascii="Arial" w:hAnsi="Arial" w:cs="Arial"/>
          <w:sz w:val="24"/>
          <w:szCs w:val="24"/>
        </w:rPr>
        <w:t xml:space="preserve">: АО "ИСС им. академика М. Ф. Решетнёва" — </w:t>
      </w:r>
      <w:r>
        <w:rPr>
          <w:rFonts w:ascii="Arial" w:hAnsi="Arial" w:cs="Arial"/>
          <w:sz w:val="24"/>
          <w:szCs w:val="24"/>
        </w:rPr>
        <w:t>одно из крупнейших и наиболее известных предприятий космической отрасли России. Основанное в 1959 году, предприятие на протяжении десятилетий успешно выполняет задачи по созданию и запуску космических аппаратов для нужд связи, навигации и геодезии. Высокий</w:t>
      </w:r>
      <w:r>
        <w:rPr>
          <w:rFonts w:ascii="Arial" w:hAnsi="Arial" w:cs="Arial"/>
          <w:sz w:val="24"/>
          <w:szCs w:val="24"/>
        </w:rPr>
        <w:t xml:space="preserve"> уровень компетенции и инновационности компании подтверждается многолетним опытом и множеством успешных проектов.</w:t>
      </w:r>
    </w:p>
    <w:p w:rsidR="000F4ED2" w:rsidRPr="00EE4152" w:rsidRDefault="00E84152">
      <w:pPr>
        <w:pStyle w:val="2"/>
        <w:numPr>
          <w:ilvl w:val="0"/>
          <w:numId w:val="7"/>
        </w:numPr>
        <w:spacing w:line="360" w:lineRule="auto"/>
        <w:rPr>
          <w:rFonts w:cs="Arial"/>
          <w:bCs/>
        </w:rPr>
      </w:pPr>
      <w:bookmarkStart w:id="16" w:name="_Toc11413"/>
      <w:bookmarkStart w:id="17" w:name="_Toc2958"/>
      <w:r w:rsidRPr="00EE4152">
        <w:rPr>
          <w:rFonts w:cs="Arial"/>
        </w:rPr>
        <w:t xml:space="preserve">Описание используемых </w:t>
      </w:r>
      <w:r>
        <w:rPr>
          <w:rFonts w:cs="Arial"/>
          <w:lang w:val="en-US"/>
        </w:rPr>
        <w:t>IT</w:t>
      </w:r>
      <w:r w:rsidRPr="00EE4152">
        <w:rPr>
          <w:rFonts w:cs="Arial"/>
        </w:rPr>
        <w:t xml:space="preserve">-инструментов для автоматизации бизнес-процессов </w:t>
      </w:r>
      <w:r>
        <w:rPr>
          <w:rFonts w:cs="Arial"/>
        </w:rPr>
        <w:t>(</w:t>
      </w:r>
      <w:r>
        <w:rPr>
          <w:rFonts w:cs="Arial"/>
          <w:lang w:val="en-US"/>
        </w:rPr>
        <w:t>Bitrix</w:t>
      </w:r>
      <w:r w:rsidRPr="00EE4152">
        <w:rPr>
          <w:rFonts w:cs="Arial"/>
        </w:rPr>
        <w:t xml:space="preserve">24 </w:t>
      </w:r>
      <w:r>
        <w:rPr>
          <w:rFonts w:cs="Arial"/>
        </w:rPr>
        <w:t xml:space="preserve">и </w:t>
      </w:r>
      <w:r>
        <w:rPr>
          <w:rFonts w:cs="Arial"/>
          <w:lang w:val="en-US"/>
        </w:rPr>
        <w:t>Camunda</w:t>
      </w:r>
      <w:r>
        <w:rPr>
          <w:rFonts w:cs="Arial"/>
        </w:rPr>
        <w:t>)</w:t>
      </w:r>
      <w:r w:rsidRPr="00EE4152">
        <w:rPr>
          <w:rFonts w:cs="Arial"/>
        </w:rPr>
        <w:t>.</w:t>
      </w:r>
      <w:bookmarkEnd w:id="16"/>
      <w:bookmarkEnd w:id="17"/>
    </w:p>
    <w:p w:rsidR="000F4ED2" w:rsidRPr="00EE4152" w:rsidRDefault="00E8415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Bitrix</w:t>
      </w:r>
      <w:r w:rsidRPr="00EE4152">
        <w:rPr>
          <w:rFonts w:ascii="Arial" w:hAnsi="Arial" w:cs="Arial"/>
          <w:b/>
          <w:bCs/>
          <w:sz w:val="24"/>
          <w:szCs w:val="24"/>
        </w:rPr>
        <w:t>24</w:t>
      </w:r>
      <w:r w:rsidRPr="00EE4152">
        <w:rPr>
          <w:rFonts w:ascii="Arial" w:hAnsi="Arial" w:cs="Arial"/>
          <w:sz w:val="24"/>
          <w:szCs w:val="24"/>
        </w:rPr>
        <w:t xml:space="preserve"> – это комплексная платформа, предназна</w:t>
      </w:r>
      <w:r w:rsidRPr="00EE4152">
        <w:rPr>
          <w:rFonts w:ascii="Arial" w:hAnsi="Arial" w:cs="Arial"/>
          <w:sz w:val="24"/>
          <w:szCs w:val="24"/>
        </w:rPr>
        <w:t xml:space="preserve">ченная для управления бизнесом и коллективной работы. Она включает в себя различные инструменты, такие как </w:t>
      </w:r>
      <w:r>
        <w:rPr>
          <w:rFonts w:ascii="Arial" w:hAnsi="Arial" w:cs="Arial"/>
          <w:sz w:val="24"/>
          <w:szCs w:val="24"/>
          <w:lang w:val="en-US"/>
        </w:rPr>
        <w:t>CRM</w:t>
      </w:r>
      <w:r w:rsidRPr="00EE4152">
        <w:rPr>
          <w:rFonts w:ascii="Arial" w:hAnsi="Arial" w:cs="Arial"/>
          <w:sz w:val="24"/>
          <w:szCs w:val="24"/>
        </w:rPr>
        <w:t>, управление задачами и проектами, контакт-центр и корпоративная социальная сеть. В рамках практики основной акцент был сделан на использовании фу</w:t>
      </w:r>
      <w:r w:rsidRPr="00EE4152">
        <w:rPr>
          <w:rFonts w:ascii="Arial" w:hAnsi="Arial" w:cs="Arial"/>
          <w:sz w:val="24"/>
          <w:szCs w:val="24"/>
        </w:rPr>
        <w:t>нкционала для создания чат-бота и приложений.</w:t>
      </w:r>
    </w:p>
    <w:p w:rsidR="000F4ED2" w:rsidRPr="00EE4152" w:rsidRDefault="00E84152">
      <w:pPr>
        <w:spacing w:after="120" w:line="360" w:lineRule="auto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18" w:name="_Toc32460"/>
      <w:bookmarkStart w:id="19" w:name="_Toc13780"/>
      <w:r w:rsidRPr="00EE4152">
        <w:rPr>
          <w:rFonts w:ascii="Arial" w:hAnsi="Arial" w:cs="Arial"/>
          <w:b/>
          <w:bCs/>
          <w:sz w:val="24"/>
          <w:szCs w:val="24"/>
        </w:rPr>
        <w:t xml:space="preserve">Основные возможности </w:t>
      </w:r>
      <w:r>
        <w:rPr>
          <w:rFonts w:ascii="Arial" w:hAnsi="Arial" w:cs="Arial"/>
          <w:b/>
          <w:bCs/>
          <w:sz w:val="24"/>
          <w:szCs w:val="24"/>
          <w:lang w:val="en-US"/>
        </w:rPr>
        <w:t>Bitrix</w:t>
      </w:r>
      <w:r w:rsidRPr="00EE4152">
        <w:rPr>
          <w:rFonts w:ascii="Arial" w:hAnsi="Arial" w:cs="Arial"/>
          <w:b/>
          <w:bCs/>
          <w:sz w:val="24"/>
          <w:szCs w:val="24"/>
        </w:rPr>
        <w:t>24</w:t>
      </w:r>
      <w:bookmarkEnd w:id="18"/>
      <w:bookmarkEnd w:id="19"/>
    </w:p>
    <w:p w:rsidR="000F4ED2" w:rsidRDefault="00E84152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Bitrix</w:t>
      </w:r>
      <w:r w:rsidRPr="00EE4152">
        <w:rPr>
          <w:rFonts w:ascii="Arial" w:hAnsi="Arial" w:cs="Arial"/>
          <w:sz w:val="24"/>
          <w:szCs w:val="24"/>
        </w:rPr>
        <w:t xml:space="preserve">24 предлагает широкий спектр функций, которые можно использовать для автоматизации бизнес-процессов. </w:t>
      </w:r>
      <w:r>
        <w:rPr>
          <w:rFonts w:ascii="Arial" w:hAnsi="Arial" w:cs="Arial"/>
          <w:sz w:val="24"/>
          <w:szCs w:val="24"/>
          <w:lang w:val="en-US"/>
        </w:rPr>
        <w:t>Среди них:</w:t>
      </w:r>
    </w:p>
    <w:p w:rsidR="000F4ED2" w:rsidRDefault="000F4ED2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0F4ED2" w:rsidRPr="00EE4152" w:rsidRDefault="00E84152">
      <w:pPr>
        <w:numPr>
          <w:ilvl w:val="0"/>
          <w:numId w:val="9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CRM</w:t>
      </w:r>
      <w:r w:rsidRPr="00EE4152">
        <w:rPr>
          <w:rFonts w:ascii="Arial" w:hAnsi="Arial" w:cs="Arial"/>
          <w:sz w:val="24"/>
          <w:szCs w:val="24"/>
        </w:rPr>
        <w:t>: управление клиентскими данными, отслеживание сделок, упр</w:t>
      </w:r>
      <w:r w:rsidRPr="00EE4152">
        <w:rPr>
          <w:rFonts w:ascii="Arial" w:hAnsi="Arial" w:cs="Arial"/>
          <w:sz w:val="24"/>
          <w:szCs w:val="24"/>
        </w:rPr>
        <w:t>авление контактами и взаимодействиями.</w:t>
      </w:r>
    </w:p>
    <w:p w:rsidR="000F4ED2" w:rsidRPr="00EE4152" w:rsidRDefault="00E84152">
      <w:pPr>
        <w:numPr>
          <w:ilvl w:val="0"/>
          <w:numId w:val="9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EE4152">
        <w:rPr>
          <w:rFonts w:ascii="Arial" w:hAnsi="Arial" w:cs="Arial"/>
          <w:sz w:val="24"/>
          <w:szCs w:val="24"/>
        </w:rPr>
        <w:t>Управление задачами и проектами: создание, назначение и отслеживание задач, управление проектами с помощью диаграмм Ганта и канбан-досок.</w:t>
      </w:r>
    </w:p>
    <w:p w:rsidR="000F4ED2" w:rsidRPr="00EE4152" w:rsidRDefault="00E84152">
      <w:pPr>
        <w:numPr>
          <w:ilvl w:val="0"/>
          <w:numId w:val="9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EE4152">
        <w:rPr>
          <w:rFonts w:ascii="Arial" w:hAnsi="Arial" w:cs="Arial"/>
          <w:sz w:val="24"/>
          <w:szCs w:val="24"/>
        </w:rPr>
        <w:t>Коммуникации и совместная работа: внутренние чаты, видеоконференции, электронна</w:t>
      </w:r>
      <w:r w:rsidRPr="00EE4152">
        <w:rPr>
          <w:rFonts w:ascii="Arial" w:hAnsi="Arial" w:cs="Arial"/>
          <w:sz w:val="24"/>
          <w:szCs w:val="24"/>
        </w:rPr>
        <w:t>я почта, рабочие группы и социальная сеть для сотрудников.</w:t>
      </w:r>
    </w:p>
    <w:p w:rsidR="000F4ED2" w:rsidRPr="00EE4152" w:rsidRDefault="00E84152">
      <w:pPr>
        <w:numPr>
          <w:ilvl w:val="0"/>
          <w:numId w:val="9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EE4152">
        <w:rPr>
          <w:rFonts w:ascii="Arial" w:hAnsi="Arial" w:cs="Arial"/>
          <w:sz w:val="24"/>
          <w:szCs w:val="24"/>
        </w:rPr>
        <w:t>Автоматизация процессов: создание и настройка рабочих процессов для автоматизации рутинных задач и взаимодействий.</w:t>
      </w:r>
    </w:p>
    <w:p w:rsidR="000F4ED2" w:rsidRPr="00EE4152" w:rsidRDefault="00E84152">
      <w:pPr>
        <w:spacing w:after="120" w:line="360" w:lineRule="auto"/>
        <w:jc w:val="both"/>
        <w:outlineLvl w:val="1"/>
        <w:rPr>
          <w:rFonts w:ascii="Arial" w:hAnsi="Arial" w:cs="Arial"/>
          <w:sz w:val="24"/>
          <w:szCs w:val="24"/>
        </w:rPr>
      </w:pPr>
      <w:bookmarkStart w:id="20" w:name="_Toc18869"/>
      <w:bookmarkStart w:id="21" w:name="_Toc18865"/>
      <w:r w:rsidRPr="00EE4152">
        <w:rPr>
          <w:rFonts w:ascii="Arial" w:hAnsi="Arial" w:cs="Arial"/>
          <w:b/>
          <w:bCs/>
          <w:sz w:val="24"/>
          <w:szCs w:val="24"/>
        </w:rPr>
        <w:t>Чат-бот и опрос сотрудников</w:t>
      </w:r>
      <w:bookmarkEnd w:id="20"/>
      <w:bookmarkEnd w:id="21"/>
    </w:p>
    <w:p w:rsidR="000F4ED2" w:rsidRDefault="00E84152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4152">
        <w:rPr>
          <w:rFonts w:ascii="Arial" w:hAnsi="Arial" w:cs="Arial"/>
          <w:sz w:val="24"/>
          <w:szCs w:val="24"/>
        </w:rPr>
        <w:t>Для автоматизации процесса сбора информации у сотрудни</w:t>
      </w:r>
      <w:r w:rsidRPr="00EE4152">
        <w:rPr>
          <w:rFonts w:ascii="Arial" w:hAnsi="Arial" w:cs="Arial"/>
          <w:sz w:val="24"/>
          <w:szCs w:val="24"/>
        </w:rPr>
        <w:t xml:space="preserve">ков был разработан чат-бот. </w:t>
      </w:r>
      <w:r>
        <w:rPr>
          <w:rFonts w:ascii="Arial" w:hAnsi="Arial" w:cs="Arial"/>
          <w:sz w:val="24"/>
          <w:szCs w:val="24"/>
          <w:lang w:val="en-US"/>
        </w:rPr>
        <w:t>Основные этапы создания включали:</w:t>
      </w:r>
    </w:p>
    <w:p w:rsidR="000F4ED2" w:rsidRPr="00EE4152" w:rsidRDefault="00E84152">
      <w:pPr>
        <w:numPr>
          <w:ilvl w:val="0"/>
          <w:numId w:val="10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EE4152">
        <w:rPr>
          <w:rFonts w:ascii="Arial" w:hAnsi="Arial" w:cs="Arial"/>
          <w:sz w:val="24"/>
          <w:szCs w:val="24"/>
        </w:rPr>
        <w:t xml:space="preserve">Разработка формы опроса: в </w:t>
      </w:r>
      <w:r>
        <w:rPr>
          <w:rFonts w:ascii="Arial" w:hAnsi="Arial" w:cs="Arial"/>
          <w:sz w:val="24"/>
          <w:szCs w:val="24"/>
          <w:lang w:val="en-US"/>
        </w:rPr>
        <w:t>Bitrix</w:t>
      </w:r>
      <w:r w:rsidRPr="00EE4152">
        <w:rPr>
          <w:rFonts w:ascii="Arial" w:hAnsi="Arial" w:cs="Arial"/>
          <w:sz w:val="24"/>
          <w:szCs w:val="24"/>
        </w:rPr>
        <w:t>24 можно создавать формы для сбора данных. В данном случае была создана форма опроса с различными типами вопросов, такими как текстовые поля, радиокнопки и выпад</w:t>
      </w:r>
      <w:r w:rsidRPr="00EE4152">
        <w:rPr>
          <w:rFonts w:ascii="Arial" w:hAnsi="Arial" w:cs="Arial"/>
          <w:sz w:val="24"/>
          <w:szCs w:val="24"/>
        </w:rPr>
        <w:t>ающие списки.</w:t>
      </w:r>
    </w:p>
    <w:p w:rsidR="000F4ED2" w:rsidRPr="00EE4152" w:rsidRDefault="00E84152">
      <w:pPr>
        <w:numPr>
          <w:ilvl w:val="0"/>
          <w:numId w:val="10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EE4152">
        <w:rPr>
          <w:rFonts w:ascii="Arial" w:hAnsi="Arial" w:cs="Arial"/>
          <w:sz w:val="24"/>
          <w:szCs w:val="24"/>
        </w:rPr>
        <w:t xml:space="preserve">Настройка чат-бота: </w:t>
      </w:r>
      <w:r>
        <w:rPr>
          <w:rFonts w:ascii="Arial" w:hAnsi="Arial" w:cs="Arial"/>
          <w:sz w:val="24"/>
          <w:szCs w:val="24"/>
          <w:lang w:val="en-US"/>
        </w:rPr>
        <w:t>Bitrix</w:t>
      </w:r>
      <w:r w:rsidRPr="00EE4152">
        <w:rPr>
          <w:rFonts w:ascii="Arial" w:hAnsi="Arial" w:cs="Arial"/>
          <w:sz w:val="24"/>
          <w:szCs w:val="24"/>
        </w:rPr>
        <w:t>24 предоставляет возможности для создания чат-ботов, которые могут взаимодействовать с сотрудниками через внутренние чаты. Чат-бот был настроен на автоматическое отправление формы опроса и сбор ответов.</w:t>
      </w:r>
    </w:p>
    <w:p w:rsidR="000F4ED2" w:rsidRPr="00EE4152" w:rsidRDefault="00E84152">
      <w:pPr>
        <w:numPr>
          <w:ilvl w:val="0"/>
          <w:numId w:val="10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EE4152">
        <w:rPr>
          <w:rFonts w:ascii="Arial" w:hAnsi="Arial" w:cs="Arial"/>
          <w:sz w:val="24"/>
          <w:szCs w:val="24"/>
        </w:rPr>
        <w:t xml:space="preserve">Интеграция с </w:t>
      </w:r>
      <w:r>
        <w:rPr>
          <w:rFonts w:ascii="Arial" w:hAnsi="Arial" w:cs="Arial"/>
          <w:sz w:val="24"/>
          <w:szCs w:val="24"/>
          <w:lang w:val="en-US"/>
        </w:rPr>
        <w:t>CRM</w:t>
      </w:r>
      <w:r w:rsidRPr="00EE4152">
        <w:rPr>
          <w:rFonts w:ascii="Arial" w:hAnsi="Arial" w:cs="Arial"/>
          <w:sz w:val="24"/>
          <w:szCs w:val="24"/>
        </w:rPr>
        <w:t xml:space="preserve">: данные, собранные через чат-бот, могут быть автоматически сохранены в </w:t>
      </w:r>
      <w:r>
        <w:rPr>
          <w:rFonts w:ascii="Arial" w:hAnsi="Arial" w:cs="Arial"/>
          <w:sz w:val="24"/>
          <w:szCs w:val="24"/>
          <w:lang w:val="en-US"/>
        </w:rPr>
        <w:t>CRM</w:t>
      </w:r>
      <w:r w:rsidRPr="00EE4152">
        <w:rPr>
          <w:rFonts w:ascii="Arial" w:hAnsi="Arial" w:cs="Arial"/>
          <w:sz w:val="24"/>
          <w:szCs w:val="24"/>
        </w:rPr>
        <w:t>-системе для дальнейшего анализа и использования.</w:t>
      </w:r>
    </w:p>
    <w:p w:rsidR="000F4ED2" w:rsidRPr="00EE4152" w:rsidRDefault="00E84152">
      <w:pPr>
        <w:spacing w:after="120" w:line="360" w:lineRule="auto"/>
        <w:jc w:val="both"/>
        <w:outlineLvl w:val="1"/>
        <w:rPr>
          <w:rFonts w:ascii="Arial" w:hAnsi="Arial" w:cs="Arial"/>
          <w:sz w:val="24"/>
          <w:szCs w:val="24"/>
        </w:rPr>
      </w:pPr>
      <w:bookmarkStart w:id="22" w:name="_Toc31678"/>
      <w:bookmarkStart w:id="23" w:name="_Toc27063"/>
      <w:r w:rsidRPr="00EE4152">
        <w:rPr>
          <w:rFonts w:ascii="Arial" w:hAnsi="Arial" w:cs="Arial"/>
          <w:b/>
          <w:bCs/>
          <w:sz w:val="24"/>
          <w:szCs w:val="24"/>
        </w:rPr>
        <w:t xml:space="preserve">Преимущества использования </w:t>
      </w:r>
      <w:r>
        <w:rPr>
          <w:rFonts w:ascii="Arial" w:hAnsi="Arial" w:cs="Arial"/>
          <w:b/>
          <w:bCs/>
          <w:sz w:val="24"/>
          <w:szCs w:val="24"/>
          <w:lang w:val="en-US"/>
        </w:rPr>
        <w:t>Bitrix</w:t>
      </w:r>
      <w:r w:rsidRPr="00EE4152">
        <w:rPr>
          <w:rFonts w:ascii="Arial" w:hAnsi="Arial" w:cs="Arial"/>
          <w:b/>
          <w:bCs/>
          <w:sz w:val="24"/>
          <w:szCs w:val="24"/>
        </w:rPr>
        <w:t>24</w:t>
      </w:r>
      <w:bookmarkEnd w:id="22"/>
      <w:bookmarkEnd w:id="23"/>
    </w:p>
    <w:p w:rsidR="000F4ED2" w:rsidRPr="00EE4152" w:rsidRDefault="00E8415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EE4152">
        <w:rPr>
          <w:rFonts w:ascii="Arial" w:hAnsi="Arial" w:cs="Arial"/>
          <w:sz w:val="24"/>
          <w:szCs w:val="24"/>
        </w:rPr>
        <w:t xml:space="preserve">Использование </w:t>
      </w:r>
      <w:r>
        <w:rPr>
          <w:rFonts w:ascii="Arial" w:hAnsi="Arial" w:cs="Arial"/>
          <w:sz w:val="24"/>
          <w:szCs w:val="24"/>
          <w:lang w:val="en-US"/>
        </w:rPr>
        <w:t>Bitrix</w:t>
      </w:r>
      <w:r w:rsidRPr="00EE4152">
        <w:rPr>
          <w:rFonts w:ascii="Arial" w:hAnsi="Arial" w:cs="Arial"/>
          <w:sz w:val="24"/>
          <w:szCs w:val="24"/>
        </w:rPr>
        <w:t>24 для автоматизации бизнес-процессов предоставляет множество преимущест</w:t>
      </w:r>
      <w:r w:rsidRPr="00EE4152">
        <w:rPr>
          <w:rFonts w:ascii="Arial" w:hAnsi="Arial" w:cs="Arial"/>
          <w:sz w:val="24"/>
          <w:szCs w:val="24"/>
        </w:rPr>
        <w:t>в:</w:t>
      </w:r>
    </w:p>
    <w:p w:rsidR="000F4ED2" w:rsidRPr="00EE4152" w:rsidRDefault="00E84152">
      <w:pPr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EE4152">
        <w:rPr>
          <w:rFonts w:ascii="Arial" w:hAnsi="Arial" w:cs="Arial"/>
          <w:sz w:val="24"/>
          <w:szCs w:val="24"/>
        </w:rPr>
        <w:t>Единая платформа: все необходимые инструменты для управления бизнесом находятся в одном месте.</w:t>
      </w:r>
    </w:p>
    <w:p w:rsidR="000F4ED2" w:rsidRPr="00EE4152" w:rsidRDefault="00E84152">
      <w:pPr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EE4152">
        <w:rPr>
          <w:rFonts w:ascii="Arial" w:hAnsi="Arial" w:cs="Arial"/>
          <w:sz w:val="24"/>
          <w:szCs w:val="24"/>
        </w:rPr>
        <w:t>Удобство и доступность: доступ к платформе возможен через веб-интерфейс и мобильные приложения.</w:t>
      </w:r>
    </w:p>
    <w:p w:rsidR="000F4ED2" w:rsidRPr="00EE4152" w:rsidRDefault="00E84152">
      <w:pPr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EE4152">
        <w:rPr>
          <w:rFonts w:ascii="Arial" w:hAnsi="Arial" w:cs="Arial"/>
          <w:sz w:val="24"/>
          <w:szCs w:val="24"/>
        </w:rPr>
        <w:t xml:space="preserve">Гибкость настройки: возможность настройки процессов и </w:t>
      </w:r>
      <w:r w:rsidRPr="00EE4152">
        <w:rPr>
          <w:rFonts w:ascii="Arial" w:hAnsi="Arial" w:cs="Arial"/>
          <w:sz w:val="24"/>
          <w:szCs w:val="24"/>
        </w:rPr>
        <w:t>инструментов под конкретные нужды бизнеса.</w:t>
      </w:r>
    </w:p>
    <w:p w:rsidR="000F4ED2" w:rsidRPr="00EE4152" w:rsidRDefault="00E84152">
      <w:pPr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EE4152">
        <w:rPr>
          <w:rFonts w:ascii="Arial" w:hAnsi="Arial" w:cs="Arial"/>
          <w:sz w:val="24"/>
          <w:szCs w:val="24"/>
        </w:rPr>
        <w:t>Ускорение работы: автоматизация рутинных задач позволяет сэкономить время и повысить эффективность работы.</w:t>
      </w:r>
    </w:p>
    <w:p w:rsidR="000F4ED2" w:rsidRPr="00EE4152" w:rsidRDefault="00E8415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Camunda</w:t>
      </w:r>
      <w:r w:rsidRPr="00EE4152">
        <w:rPr>
          <w:rFonts w:ascii="Arial" w:hAnsi="Arial" w:cs="Arial"/>
          <w:sz w:val="24"/>
          <w:szCs w:val="24"/>
        </w:rPr>
        <w:t xml:space="preserve"> – это мощная платформа для моделирования, автоматизации и мониторинга бизнес-процессов. Она использует стандарты </w:t>
      </w:r>
      <w:r>
        <w:rPr>
          <w:rFonts w:ascii="Arial" w:hAnsi="Arial" w:cs="Arial"/>
          <w:sz w:val="24"/>
          <w:szCs w:val="24"/>
          <w:lang w:val="en-US"/>
        </w:rPr>
        <w:t>BPMN</w:t>
      </w:r>
      <w:r w:rsidRPr="00EE4152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lang w:val="en-US"/>
        </w:rPr>
        <w:t>Business</w:t>
      </w:r>
      <w:r w:rsidRPr="00EE41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Process</w:t>
      </w:r>
      <w:r w:rsidRPr="00EE41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Model</w:t>
      </w:r>
      <w:r w:rsidRPr="00EE41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and</w:t>
      </w:r>
      <w:r w:rsidRPr="00EE41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Notation</w:t>
      </w:r>
      <w:r w:rsidRPr="00EE4152">
        <w:rPr>
          <w:rFonts w:ascii="Arial" w:hAnsi="Arial" w:cs="Arial"/>
          <w:sz w:val="24"/>
          <w:szCs w:val="24"/>
        </w:rPr>
        <w:t>) для описания процессов, что делает её универсальным и понятным инструментом для автоматизации.</w:t>
      </w:r>
    </w:p>
    <w:p w:rsidR="000F4ED2" w:rsidRPr="00EE4152" w:rsidRDefault="00E84152">
      <w:pPr>
        <w:spacing w:after="120" w:line="360" w:lineRule="auto"/>
        <w:jc w:val="both"/>
        <w:outlineLvl w:val="1"/>
        <w:rPr>
          <w:rFonts w:ascii="Arial" w:hAnsi="Arial" w:cs="Arial"/>
          <w:sz w:val="24"/>
          <w:szCs w:val="24"/>
        </w:rPr>
      </w:pPr>
      <w:bookmarkStart w:id="24" w:name="_Toc26379"/>
      <w:bookmarkStart w:id="25" w:name="_Toc31680"/>
      <w:r w:rsidRPr="00EE4152">
        <w:rPr>
          <w:rFonts w:ascii="Arial" w:hAnsi="Arial" w:cs="Arial"/>
          <w:b/>
          <w:bCs/>
          <w:sz w:val="24"/>
          <w:szCs w:val="24"/>
        </w:rPr>
        <w:t>Осно</w:t>
      </w:r>
      <w:r w:rsidRPr="00EE4152">
        <w:rPr>
          <w:rFonts w:ascii="Arial" w:hAnsi="Arial" w:cs="Arial"/>
          <w:b/>
          <w:bCs/>
          <w:sz w:val="24"/>
          <w:szCs w:val="24"/>
        </w:rPr>
        <w:t xml:space="preserve">вные возможности </w:t>
      </w:r>
      <w:r>
        <w:rPr>
          <w:rFonts w:ascii="Arial" w:hAnsi="Arial" w:cs="Arial"/>
          <w:b/>
          <w:bCs/>
          <w:sz w:val="24"/>
          <w:szCs w:val="24"/>
          <w:lang w:val="en-US"/>
        </w:rPr>
        <w:t>Camunda</w:t>
      </w:r>
      <w:bookmarkEnd w:id="24"/>
      <w:bookmarkEnd w:id="25"/>
    </w:p>
    <w:p w:rsidR="000F4ED2" w:rsidRPr="00EE4152" w:rsidRDefault="00E8415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Camunda</w:t>
      </w:r>
      <w:r w:rsidRPr="00EE4152">
        <w:rPr>
          <w:rFonts w:ascii="Arial" w:hAnsi="Arial" w:cs="Arial"/>
          <w:sz w:val="24"/>
          <w:szCs w:val="24"/>
        </w:rPr>
        <w:t xml:space="preserve"> предоставляет различные инструменты для работы с бизнес-процессами:</w:t>
      </w:r>
    </w:p>
    <w:p w:rsidR="000F4ED2" w:rsidRPr="00EE4152" w:rsidRDefault="00E84152">
      <w:pPr>
        <w:numPr>
          <w:ilvl w:val="0"/>
          <w:numId w:val="1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Camunda</w:t>
      </w:r>
      <w:r w:rsidRPr="00EE41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Modeler</w:t>
      </w:r>
      <w:r w:rsidRPr="00EE4152">
        <w:rPr>
          <w:rFonts w:ascii="Arial" w:hAnsi="Arial" w:cs="Arial"/>
          <w:sz w:val="24"/>
          <w:szCs w:val="24"/>
        </w:rPr>
        <w:t xml:space="preserve">: приложение для визуального моделирования процессов с использованием </w:t>
      </w:r>
      <w:r>
        <w:rPr>
          <w:rFonts w:ascii="Arial" w:hAnsi="Arial" w:cs="Arial"/>
          <w:sz w:val="24"/>
          <w:szCs w:val="24"/>
          <w:lang w:val="en-US"/>
        </w:rPr>
        <w:t>BPMN</w:t>
      </w:r>
      <w:r w:rsidRPr="00EE4152">
        <w:rPr>
          <w:rFonts w:ascii="Arial" w:hAnsi="Arial" w:cs="Arial"/>
          <w:sz w:val="24"/>
          <w:szCs w:val="24"/>
        </w:rPr>
        <w:t>. Это позволяет создавать схемы процессов, включающие задачи, собы</w:t>
      </w:r>
      <w:r w:rsidRPr="00EE4152">
        <w:rPr>
          <w:rFonts w:ascii="Arial" w:hAnsi="Arial" w:cs="Arial"/>
          <w:sz w:val="24"/>
          <w:szCs w:val="24"/>
        </w:rPr>
        <w:t>тия, шлюзы и потоки данных.</w:t>
      </w:r>
    </w:p>
    <w:p w:rsidR="000F4ED2" w:rsidRPr="00EE4152" w:rsidRDefault="00E84152">
      <w:pPr>
        <w:numPr>
          <w:ilvl w:val="0"/>
          <w:numId w:val="1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Camunda</w:t>
      </w:r>
      <w:r w:rsidRPr="00EE41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Engine</w:t>
      </w:r>
      <w:r w:rsidRPr="00EE4152">
        <w:rPr>
          <w:rFonts w:ascii="Arial" w:hAnsi="Arial" w:cs="Arial"/>
          <w:sz w:val="24"/>
          <w:szCs w:val="24"/>
        </w:rPr>
        <w:t>: движок, который выполняет и управляет процессами, обеспечивая их автоматическое выполнение и мониторинг.</w:t>
      </w:r>
    </w:p>
    <w:p w:rsidR="000F4ED2" w:rsidRPr="00EE4152" w:rsidRDefault="00E84152">
      <w:pPr>
        <w:numPr>
          <w:ilvl w:val="0"/>
          <w:numId w:val="1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Camunda</w:t>
      </w:r>
      <w:r w:rsidRPr="00EE41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Cockpit</w:t>
      </w:r>
      <w:r w:rsidRPr="00EE4152">
        <w:rPr>
          <w:rFonts w:ascii="Arial" w:hAnsi="Arial" w:cs="Arial"/>
          <w:sz w:val="24"/>
          <w:szCs w:val="24"/>
        </w:rPr>
        <w:t>: веб-интерфейс для мониторинга и управления процессами в реальном времени, позволяющий отсл</w:t>
      </w:r>
      <w:r w:rsidRPr="00EE4152">
        <w:rPr>
          <w:rFonts w:ascii="Arial" w:hAnsi="Arial" w:cs="Arial"/>
          <w:sz w:val="24"/>
          <w:szCs w:val="24"/>
        </w:rPr>
        <w:t>еживать выполнение процессов, выявлять проблемы и устранять их.</w:t>
      </w:r>
    </w:p>
    <w:p w:rsidR="000F4ED2" w:rsidRPr="00EE4152" w:rsidRDefault="00E84152">
      <w:pPr>
        <w:spacing w:after="120" w:line="360" w:lineRule="auto"/>
        <w:jc w:val="both"/>
        <w:outlineLvl w:val="1"/>
        <w:rPr>
          <w:rFonts w:ascii="Arial" w:hAnsi="Arial" w:cs="Arial"/>
          <w:sz w:val="24"/>
          <w:szCs w:val="24"/>
        </w:rPr>
      </w:pPr>
      <w:bookmarkStart w:id="26" w:name="_Toc13275"/>
      <w:bookmarkStart w:id="27" w:name="_Toc8325"/>
      <w:r w:rsidRPr="00EE4152">
        <w:rPr>
          <w:rFonts w:ascii="Arial" w:hAnsi="Arial" w:cs="Arial"/>
          <w:b/>
          <w:bCs/>
          <w:sz w:val="24"/>
          <w:szCs w:val="24"/>
        </w:rPr>
        <w:t>Разработка бизнес-схем</w:t>
      </w:r>
      <w:bookmarkEnd w:id="26"/>
      <w:bookmarkEnd w:id="27"/>
    </w:p>
    <w:p w:rsidR="000F4ED2" w:rsidRDefault="00E84152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4152">
        <w:rPr>
          <w:rFonts w:ascii="Arial" w:hAnsi="Arial" w:cs="Arial"/>
          <w:sz w:val="24"/>
          <w:szCs w:val="24"/>
        </w:rPr>
        <w:t xml:space="preserve">В рамках практики были созданы бизнес-схемы в </w:t>
      </w:r>
      <w:r>
        <w:rPr>
          <w:rFonts w:ascii="Arial" w:hAnsi="Arial" w:cs="Arial"/>
          <w:sz w:val="24"/>
          <w:szCs w:val="24"/>
          <w:lang w:val="en-US"/>
        </w:rPr>
        <w:t>Camunda</w:t>
      </w:r>
      <w:r w:rsidRPr="00EE41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Modeler</w:t>
      </w:r>
      <w:r w:rsidRPr="00EE4152">
        <w:rPr>
          <w:rFonts w:ascii="Arial" w:hAnsi="Arial" w:cs="Arial"/>
          <w:sz w:val="24"/>
          <w:szCs w:val="24"/>
        </w:rPr>
        <w:t xml:space="preserve"> для автоматизации различных процессов. </w:t>
      </w:r>
      <w:r>
        <w:rPr>
          <w:rFonts w:ascii="Arial" w:hAnsi="Arial" w:cs="Arial"/>
          <w:sz w:val="24"/>
          <w:szCs w:val="24"/>
          <w:lang w:val="en-US"/>
        </w:rPr>
        <w:t>Основные этапы работы включали:</w:t>
      </w:r>
    </w:p>
    <w:p w:rsidR="000F4ED2" w:rsidRPr="00EE4152" w:rsidRDefault="00E84152">
      <w:pPr>
        <w:numPr>
          <w:ilvl w:val="0"/>
          <w:numId w:val="13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EE4152">
        <w:rPr>
          <w:rFonts w:ascii="Arial" w:hAnsi="Arial" w:cs="Arial"/>
          <w:sz w:val="24"/>
          <w:szCs w:val="24"/>
        </w:rPr>
        <w:t>Моделирование процессов: создание сх</w:t>
      </w:r>
      <w:r w:rsidRPr="00EE4152">
        <w:rPr>
          <w:rFonts w:ascii="Arial" w:hAnsi="Arial" w:cs="Arial"/>
          <w:sz w:val="24"/>
          <w:szCs w:val="24"/>
        </w:rPr>
        <w:t xml:space="preserve">ем процессов с использованием элементов </w:t>
      </w:r>
      <w:r>
        <w:rPr>
          <w:rFonts w:ascii="Arial" w:hAnsi="Arial" w:cs="Arial"/>
          <w:sz w:val="24"/>
          <w:szCs w:val="24"/>
          <w:lang w:val="en-US"/>
        </w:rPr>
        <w:t>BPMN</w:t>
      </w:r>
      <w:r w:rsidRPr="00EE4152">
        <w:rPr>
          <w:rFonts w:ascii="Arial" w:hAnsi="Arial" w:cs="Arial"/>
          <w:sz w:val="24"/>
          <w:szCs w:val="24"/>
        </w:rPr>
        <w:t>. Это включало задачи, события, шлюзы и потоки, описывающие последовательность и условия выполнения действий.</w:t>
      </w:r>
    </w:p>
    <w:p w:rsidR="000F4ED2" w:rsidRPr="00EE4152" w:rsidRDefault="00E84152">
      <w:pPr>
        <w:numPr>
          <w:ilvl w:val="0"/>
          <w:numId w:val="13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EE4152">
        <w:rPr>
          <w:rFonts w:ascii="Arial" w:hAnsi="Arial" w:cs="Arial"/>
          <w:sz w:val="24"/>
          <w:szCs w:val="24"/>
        </w:rPr>
        <w:t>Настройка правил и условий: определение условий и правил, управляющих выполнением процессов. Это могло</w:t>
      </w:r>
      <w:r w:rsidRPr="00EE4152">
        <w:rPr>
          <w:rFonts w:ascii="Arial" w:hAnsi="Arial" w:cs="Arial"/>
          <w:sz w:val="24"/>
          <w:szCs w:val="24"/>
        </w:rPr>
        <w:t xml:space="preserve"> включать временные триггеры, бизнес-правила и другие условия.</w:t>
      </w:r>
    </w:p>
    <w:p w:rsidR="000F4ED2" w:rsidRPr="00EE4152" w:rsidRDefault="00E84152">
      <w:pPr>
        <w:numPr>
          <w:ilvl w:val="0"/>
          <w:numId w:val="13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EE4152">
        <w:rPr>
          <w:rFonts w:ascii="Arial" w:hAnsi="Arial" w:cs="Arial"/>
          <w:sz w:val="24"/>
          <w:szCs w:val="24"/>
        </w:rPr>
        <w:t>Тестирование и отладка: проверка корректности схем, их тестирование и отладка для обеспечения правильного выполнения.</w:t>
      </w:r>
    </w:p>
    <w:p w:rsidR="000F4ED2" w:rsidRPr="00EE4152" w:rsidRDefault="00E84152">
      <w:pPr>
        <w:spacing w:after="120" w:line="360" w:lineRule="auto"/>
        <w:jc w:val="both"/>
        <w:outlineLvl w:val="1"/>
        <w:rPr>
          <w:rFonts w:ascii="Arial" w:hAnsi="Arial" w:cs="Arial"/>
          <w:sz w:val="24"/>
          <w:szCs w:val="24"/>
        </w:rPr>
      </w:pPr>
      <w:bookmarkStart w:id="28" w:name="_Toc10355"/>
      <w:bookmarkStart w:id="29" w:name="_Toc19973"/>
      <w:r w:rsidRPr="00EE4152">
        <w:rPr>
          <w:rFonts w:ascii="Arial" w:hAnsi="Arial" w:cs="Arial"/>
          <w:b/>
          <w:bCs/>
          <w:sz w:val="24"/>
          <w:szCs w:val="24"/>
        </w:rPr>
        <w:t xml:space="preserve">Преимущества использования </w:t>
      </w:r>
      <w:r>
        <w:rPr>
          <w:rFonts w:ascii="Arial" w:hAnsi="Arial" w:cs="Arial"/>
          <w:b/>
          <w:bCs/>
          <w:sz w:val="24"/>
          <w:szCs w:val="24"/>
          <w:lang w:val="en-US"/>
        </w:rPr>
        <w:t>Camunda</w:t>
      </w:r>
      <w:bookmarkEnd w:id="28"/>
      <w:bookmarkEnd w:id="29"/>
    </w:p>
    <w:p w:rsidR="000F4ED2" w:rsidRPr="00EE4152" w:rsidRDefault="00E8415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Camunda</w:t>
      </w:r>
      <w:r w:rsidRPr="00EE4152">
        <w:rPr>
          <w:rFonts w:ascii="Arial" w:hAnsi="Arial" w:cs="Arial"/>
          <w:sz w:val="24"/>
          <w:szCs w:val="24"/>
        </w:rPr>
        <w:t xml:space="preserve"> предоставляет ряд преимуществ дл</w:t>
      </w:r>
      <w:r w:rsidRPr="00EE4152">
        <w:rPr>
          <w:rFonts w:ascii="Arial" w:hAnsi="Arial" w:cs="Arial"/>
          <w:sz w:val="24"/>
          <w:szCs w:val="24"/>
        </w:rPr>
        <w:t>я автоматизации бизнес-процессов:</w:t>
      </w:r>
    </w:p>
    <w:p w:rsidR="000F4ED2" w:rsidRPr="00EE4152" w:rsidRDefault="00E84152">
      <w:pPr>
        <w:numPr>
          <w:ilvl w:val="0"/>
          <w:numId w:val="14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EE4152">
        <w:rPr>
          <w:rFonts w:ascii="Arial" w:hAnsi="Arial" w:cs="Arial"/>
          <w:sz w:val="24"/>
          <w:szCs w:val="24"/>
        </w:rPr>
        <w:t xml:space="preserve">Стандартизация: использование </w:t>
      </w:r>
      <w:r>
        <w:rPr>
          <w:rFonts w:ascii="Arial" w:hAnsi="Arial" w:cs="Arial"/>
          <w:sz w:val="24"/>
          <w:szCs w:val="24"/>
          <w:lang w:val="en-US"/>
        </w:rPr>
        <w:t>BPMN</w:t>
      </w:r>
      <w:r w:rsidRPr="00EE4152">
        <w:rPr>
          <w:rFonts w:ascii="Arial" w:hAnsi="Arial" w:cs="Arial"/>
          <w:sz w:val="24"/>
          <w:szCs w:val="24"/>
        </w:rPr>
        <w:t xml:space="preserve"> для создания понятных и структурированных схем процессов.</w:t>
      </w:r>
    </w:p>
    <w:p w:rsidR="000F4ED2" w:rsidRPr="00EE4152" w:rsidRDefault="00E84152">
      <w:pPr>
        <w:numPr>
          <w:ilvl w:val="0"/>
          <w:numId w:val="14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EE4152">
        <w:rPr>
          <w:rFonts w:ascii="Arial" w:hAnsi="Arial" w:cs="Arial"/>
          <w:sz w:val="24"/>
          <w:szCs w:val="24"/>
        </w:rPr>
        <w:lastRenderedPageBreak/>
        <w:t xml:space="preserve">Производительность: </w:t>
      </w:r>
      <w:r>
        <w:rPr>
          <w:rFonts w:ascii="Arial" w:hAnsi="Arial" w:cs="Arial"/>
          <w:sz w:val="24"/>
          <w:szCs w:val="24"/>
          <w:lang w:val="en-US"/>
        </w:rPr>
        <w:t>Camunda</w:t>
      </w:r>
      <w:r w:rsidRPr="00EE41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Engine</w:t>
      </w:r>
      <w:r w:rsidRPr="00EE4152">
        <w:rPr>
          <w:rFonts w:ascii="Arial" w:hAnsi="Arial" w:cs="Arial"/>
          <w:sz w:val="24"/>
          <w:szCs w:val="24"/>
        </w:rPr>
        <w:t xml:space="preserve"> обеспечивает высокую производительность и может масштабироваться для работы с большими объемам</w:t>
      </w:r>
      <w:r w:rsidRPr="00EE4152">
        <w:rPr>
          <w:rFonts w:ascii="Arial" w:hAnsi="Arial" w:cs="Arial"/>
          <w:sz w:val="24"/>
          <w:szCs w:val="24"/>
        </w:rPr>
        <w:t>и данных и сложными процессами.</w:t>
      </w:r>
    </w:p>
    <w:p w:rsidR="000F4ED2" w:rsidRDefault="00E84152">
      <w:pPr>
        <w:numPr>
          <w:ilvl w:val="0"/>
          <w:numId w:val="14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EE4152">
        <w:rPr>
          <w:rFonts w:ascii="Arial" w:hAnsi="Arial" w:cs="Arial"/>
          <w:sz w:val="24"/>
          <w:szCs w:val="24"/>
        </w:rPr>
        <w:t>Мониторинг и анализ: инструменты для детального мониторинга процессов, что помогает оптимизировать их выполнение на основе реальных данных.</w:t>
      </w:r>
    </w:p>
    <w:p w:rsidR="000F4ED2" w:rsidRPr="00EE4152" w:rsidRDefault="00E84152">
      <w:pPr>
        <w:pStyle w:val="2"/>
        <w:numPr>
          <w:ilvl w:val="0"/>
          <w:numId w:val="7"/>
        </w:numPr>
        <w:spacing w:line="360" w:lineRule="auto"/>
        <w:rPr>
          <w:rFonts w:cs="Arial"/>
          <w:bCs/>
        </w:rPr>
      </w:pPr>
      <w:bookmarkStart w:id="30" w:name="_Toc25604"/>
      <w:bookmarkStart w:id="31" w:name="_Toc11464"/>
      <w:r>
        <w:rPr>
          <w:rFonts w:eastAsia="SimSun" w:cs="Arial"/>
        </w:rPr>
        <w:t>Реализация чат-бота с опросником на платформе Bitrix24</w:t>
      </w:r>
      <w:r w:rsidRPr="00EE4152">
        <w:rPr>
          <w:rFonts w:cs="Arial"/>
        </w:rPr>
        <w:t>.</w:t>
      </w:r>
      <w:bookmarkEnd w:id="30"/>
      <w:bookmarkEnd w:id="31"/>
    </w:p>
    <w:p w:rsidR="000F4ED2" w:rsidRPr="00EE4152" w:rsidRDefault="00E84152">
      <w:pPr>
        <w:spacing w:line="360" w:lineRule="auto"/>
        <w:ind w:firstLineChars="200" w:firstLine="480"/>
        <w:jc w:val="both"/>
        <w:rPr>
          <w:rFonts w:ascii="Arial" w:hAnsi="Arial" w:cs="Arial"/>
          <w:sz w:val="24"/>
          <w:szCs w:val="24"/>
        </w:rPr>
      </w:pPr>
      <w:r w:rsidRPr="00EE4152">
        <w:rPr>
          <w:rFonts w:ascii="Arial" w:hAnsi="Arial" w:cs="Arial"/>
          <w:sz w:val="24"/>
          <w:szCs w:val="24"/>
        </w:rPr>
        <w:t xml:space="preserve">В рамках практики был разработан и внедрён чат-бот для проведения опросов среди сотрудников на платформе </w:t>
      </w:r>
      <w:r>
        <w:rPr>
          <w:rFonts w:ascii="Arial" w:hAnsi="Arial" w:cs="Arial"/>
          <w:sz w:val="24"/>
          <w:szCs w:val="24"/>
          <w:lang w:val="en-US"/>
        </w:rPr>
        <w:t>Bitrix</w:t>
      </w:r>
      <w:r w:rsidRPr="00EE4152">
        <w:rPr>
          <w:rFonts w:ascii="Arial" w:hAnsi="Arial" w:cs="Arial"/>
          <w:sz w:val="24"/>
          <w:szCs w:val="24"/>
        </w:rPr>
        <w:t xml:space="preserve">24. </w:t>
      </w:r>
      <w:r w:rsidRPr="00EE4152">
        <w:rPr>
          <w:rFonts w:ascii="Arial" w:hAnsi="Arial" w:cs="Arial"/>
          <w:b/>
          <w:bCs/>
          <w:sz w:val="24"/>
          <w:szCs w:val="24"/>
        </w:rPr>
        <w:t>Основной целью</w:t>
      </w:r>
      <w:r w:rsidRPr="00EE4152">
        <w:rPr>
          <w:rFonts w:ascii="Arial" w:hAnsi="Arial" w:cs="Arial"/>
          <w:sz w:val="24"/>
          <w:szCs w:val="24"/>
        </w:rPr>
        <w:t xml:space="preserve"> данного чат-бота было автоматизировать процесс сбора обратной связи и упростить взаимодействие с сотрудниками.</w:t>
      </w:r>
    </w:p>
    <w:p w:rsidR="000F4ED2" w:rsidRDefault="00E84152">
      <w:pPr>
        <w:spacing w:line="360" w:lineRule="auto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32" w:name="_Toc9719"/>
      <w:bookmarkStart w:id="33" w:name="_Toc27302"/>
      <w:r>
        <w:rPr>
          <w:rFonts w:ascii="Arial" w:hAnsi="Arial" w:cs="Arial"/>
          <w:b/>
          <w:bCs/>
          <w:sz w:val="24"/>
          <w:szCs w:val="24"/>
          <w:lang w:val="en-US"/>
        </w:rPr>
        <w:t>Этапы разработк</w:t>
      </w:r>
      <w:r>
        <w:rPr>
          <w:rFonts w:ascii="Arial" w:hAnsi="Arial" w:cs="Arial"/>
          <w:b/>
          <w:bCs/>
          <w:sz w:val="24"/>
          <w:szCs w:val="24"/>
          <w:lang w:val="en-US"/>
        </w:rPr>
        <w:t>и чат-бота</w:t>
      </w:r>
      <w:r>
        <w:rPr>
          <w:rFonts w:ascii="Arial" w:hAnsi="Arial" w:cs="Arial"/>
          <w:b/>
          <w:bCs/>
          <w:sz w:val="24"/>
          <w:szCs w:val="24"/>
        </w:rPr>
        <w:t>:</w:t>
      </w:r>
      <w:bookmarkEnd w:id="32"/>
      <w:bookmarkEnd w:id="33"/>
    </w:p>
    <w:p w:rsidR="000F4ED2" w:rsidRDefault="00E84152">
      <w:pPr>
        <w:numPr>
          <w:ilvl w:val="0"/>
          <w:numId w:val="15"/>
        </w:numPr>
        <w:spacing w:line="360" w:lineRule="auto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34" w:name="_Toc25"/>
      <w:bookmarkStart w:id="35" w:name="_Toc13002"/>
      <w:r>
        <w:rPr>
          <w:rFonts w:ascii="Arial" w:hAnsi="Arial" w:cs="Arial"/>
          <w:b/>
          <w:bCs/>
          <w:sz w:val="24"/>
          <w:szCs w:val="24"/>
          <w:lang w:val="en-US"/>
        </w:rPr>
        <w:t>Создание структуры опроса</w:t>
      </w:r>
      <w:r>
        <w:rPr>
          <w:rFonts w:ascii="Arial" w:hAnsi="Arial" w:cs="Arial"/>
          <w:b/>
          <w:bCs/>
          <w:sz w:val="24"/>
          <w:szCs w:val="24"/>
        </w:rPr>
        <w:t>.</w:t>
      </w:r>
      <w:bookmarkEnd w:id="34"/>
      <w:bookmarkEnd w:id="35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0F4ED2" w:rsidRDefault="00E84152">
      <w:pPr>
        <w:spacing w:line="360" w:lineRule="auto"/>
        <w:ind w:firstLineChars="200" w:firstLine="480"/>
        <w:jc w:val="both"/>
        <w:rPr>
          <w:rFonts w:ascii="Arial" w:hAnsi="Arial" w:cs="Arial"/>
          <w:sz w:val="24"/>
          <w:szCs w:val="24"/>
        </w:rPr>
      </w:pPr>
      <w:r w:rsidRPr="00EE4152">
        <w:rPr>
          <w:rFonts w:ascii="Arial" w:hAnsi="Arial" w:cs="Arial"/>
          <w:sz w:val="24"/>
          <w:szCs w:val="24"/>
        </w:rPr>
        <w:t>Опросник был разработан с уч</w:t>
      </w:r>
      <w:r>
        <w:rPr>
          <w:rFonts w:ascii="Arial" w:hAnsi="Arial" w:cs="Arial"/>
          <w:sz w:val="24"/>
          <w:szCs w:val="24"/>
        </w:rPr>
        <w:t>ё</w:t>
      </w:r>
      <w:r w:rsidRPr="00EE4152">
        <w:rPr>
          <w:rFonts w:ascii="Arial" w:hAnsi="Arial" w:cs="Arial"/>
          <w:sz w:val="24"/>
          <w:szCs w:val="24"/>
        </w:rPr>
        <w:t>том специфики предприятия и включал следующие вопросы с вариантами ответов:</w:t>
      </w:r>
    </w:p>
    <w:p w:rsidR="000F4ED2" w:rsidRDefault="00E84152">
      <w:pPr>
        <w:pStyle w:val="a1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EE4152">
        <w:rPr>
          <w:rStyle w:val="24"/>
          <w:rFonts w:ascii="Arial" w:hAnsi="Arial" w:cs="Arial"/>
          <w:b/>
          <w:i/>
          <w:sz w:val="24"/>
          <w:szCs w:val="24"/>
        </w:rPr>
        <w:t xml:space="preserve"> </w:t>
      </w:r>
      <w:r>
        <w:rPr>
          <w:rStyle w:val="24"/>
          <w:rFonts w:ascii="Arial" w:hAnsi="Arial" w:cs="Arial"/>
          <w:b/>
          <w:i/>
          <w:sz w:val="24"/>
          <w:szCs w:val="24"/>
        </w:rPr>
        <w:t>Получаете ли Вы какие-либо навыки или знания в данный момент?</w:t>
      </w:r>
    </w:p>
    <w:p w:rsidR="000F4ED2" w:rsidRDefault="00E84152">
      <w:pPr>
        <w:pStyle w:val="a1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41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Да, это непрерывный процесс.</w:t>
      </w:r>
    </w:p>
    <w:p w:rsidR="000F4ED2" w:rsidRDefault="00E84152">
      <w:pPr>
        <w:pStyle w:val="a1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41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Нет, делаю это по</w:t>
      </w:r>
      <w:r>
        <w:rPr>
          <w:rFonts w:ascii="Arial" w:hAnsi="Arial" w:cs="Arial"/>
          <w:sz w:val="24"/>
          <w:szCs w:val="24"/>
        </w:rPr>
        <w:t xml:space="preserve"> необходимости.</w:t>
      </w:r>
    </w:p>
    <w:p w:rsidR="000F4ED2" w:rsidRDefault="00E84152">
      <w:pPr>
        <w:pStyle w:val="a1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41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Нет, я обладаю всеми необходимыми навыками.</w:t>
      </w:r>
    </w:p>
    <w:p w:rsidR="000F4ED2" w:rsidRDefault="000F4ED2">
      <w:pPr>
        <w:pStyle w:val="a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F4ED2" w:rsidRDefault="00E84152">
      <w:pPr>
        <w:pStyle w:val="a1"/>
        <w:numPr>
          <w:ilvl w:val="0"/>
          <w:numId w:val="16"/>
        </w:numPr>
        <w:spacing w:line="360" w:lineRule="auto"/>
        <w:jc w:val="both"/>
        <w:rPr>
          <w:rStyle w:val="24"/>
          <w:rFonts w:ascii="Arial" w:eastAsiaTheme="minorHAnsi" w:hAnsi="Arial" w:cs="Arial"/>
          <w:b/>
          <w:i/>
          <w:color w:val="auto"/>
          <w:sz w:val="24"/>
          <w:szCs w:val="24"/>
          <w:lang w:eastAsia="en-US" w:bidi="ar-SA"/>
        </w:rPr>
      </w:pPr>
      <w:r w:rsidRPr="00EE4152">
        <w:rPr>
          <w:rStyle w:val="24"/>
          <w:rFonts w:ascii="Arial" w:hAnsi="Arial" w:cs="Arial"/>
          <w:b/>
          <w:i/>
          <w:sz w:val="24"/>
          <w:szCs w:val="24"/>
        </w:rPr>
        <w:t xml:space="preserve"> </w:t>
      </w:r>
      <w:r>
        <w:rPr>
          <w:rStyle w:val="24"/>
          <w:rFonts w:ascii="Arial" w:hAnsi="Arial" w:cs="Arial"/>
          <w:b/>
          <w:i/>
          <w:sz w:val="24"/>
          <w:szCs w:val="24"/>
        </w:rPr>
        <w:t>Есть ли у Вас профессиональные достижения, значимые для Вас?</w:t>
      </w:r>
    </w:p>
    <w:p w:rsidR="000F4ED2" w:rsidRDefault="00E84152">
      <w:pPr>
        <w:pStyle w:val="a1"/>
        <w:numPr>
          <w:ilvl w:val="0"/>
          <w:numId w:val="18"/>
        </w:numPr>
        <w:spacing w:line="360" w:lineRule="auto"/>
        <w:jc w:val="both"/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</w:pPr>
      <w:r w:rsidRPr="00EE4152"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  <w:t xml:space="preserve"> </w:t>
      </w:r>
      <w:r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  <w:t>Да, в течение последнего года.</w:t>
      </w:r>
    </w:p>
    <w:p w:rsidR="000F4ED2" w:rsidRDefault="00E84152">
      <w:pPr>
        <w:pStyle w:val="a1"/>
        <w:numPr>
          <w:ilvl w:val="0"/>
          <w:numId w:val="18"/>
        </w:numPr>
        <w:spacing w:line="360" w:lineRule="auto"/>
        <w:jc w:val="both"/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</w:pPr>
      <w:r w:rsidRPr="00EE4152"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  <w:t xml:space="preserve"> </w:t>
      </w:r>
      <w:r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  <w:t>Да, это было несколько лет назад.</w:t>
      </w:r>
    </w:p>
    <w:p w:rsidR="000F4ED2" w:rsidRDefault="00E84152">
      <w:pPr>
        <w:pStyle w:val="a1"/>
        <w:numPr>
          <w:ilvl w:val="0"/>
          <w:numId w:val="18"/>
        </w:numPr>
        <w:spacing w:line="360" w:lineRule="auto"/>
        <w:jc w:val="both"/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</w:pPr>
      <w:r w:rsidRPr="00EE4152"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  <w:t xml:space="preserve"> </w:t>
      </w:r>
      <w:r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  <w:t xml:space="preserve">Личных нет, но я горжусь тем, что участвую в достижении общего </w:t>
      </w:r>
      <w:r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  <w:t>результата.</w:t>
      </w:r>
    </w:p>
    <w:p w:rsidR="000F4ED2" w:rsidRDefault="000F4ED2">
      <w:pPr>
        <w:pStyle w:val="a1"/>
        <w:spacing w:line="360" w:lineRule="auto"/>
        <w:jc w:val="both"/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</w:pPr>
    </w:p>
    <w:p w:rsidR="000F4ED2" w:rsidRDefault="00E84152">
      <w:pPr>
        <w:pStyle w:val="a1"/>
        <w:numPr>
          <w:ilvl w:val="0"/>
          <w:numId w:val="16"/>
        </w:numPr>
        <w:spacing w:line="360" w:lineRule="auto"/>
        <w:jc w:val="both"/>
        <w:rPr>
          <w:rStyle w:val="24"/>
          <w:rFonts w:ascii="Arial" w:eastAsiaTheme="minorHAnsi" w:hAnsi="Arial" w:cs="Arial"/>
          <w:b/>
          <w:i/>
          <w:color w:val="auto"/>
          <w:sz w:val="24"/>
          <w:szCs w:val="24"/>
          <w:lang w:eastAsia="en-US" w:bidi="ar-SA"/>
        </w:rPr>
      </w:pPr>
      <w:r w:rsidRPr="00EE4152">
        <w:rPr>
          <w:rStyle w:val="24"/>
          <w:rFonts w:ascii="Arial" w:hAnsi="Arial" w:cs="Arial"/>
          <w:b/>
          <w:i/>
          <w:sz w:val="24"/>
          <w:szCs w:val="24"/>
        </w:rPr>
        <w:t xml:space="preserve"> </w:t>
      </w:r>
      <w:r>
        <w:rPr>
          <w:rStyle w:val="24"/>
          <w:rFonts w:ascii="Arial" w:hAnsi="Arial" w:cs="Arial"/>
          <w:b/>
          <w:i/>
          <w:sz w:val="24"/>
          <w:szCs w:val="24"/>
        </w:rPr>
        <w:t xml:space="preserve">Закончите фразу: «Конструктивная критика Вашей работы…» </w:t>
      </w:r>
    </w:p>
    <w:p w:rsidR="000F4ED2" w:rsidRDefault="00E84152">
      <w:pPr>
        <w:pStyle w:val="a1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41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Может снизить мотивацию.</w:t>
      </w:r>
    </w:p>
    <w:p w:rsidR="000F4ED2" w:rsidRDefault="00E84152">
      <w:pPr>
        <w:pStyle w:val="a1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41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Позволяет сделать выводы и извлечь пользу.</w:t>
      </w:r>
    </w:p>
    <w:p w:rsidR="000F4ED2" w:rsidRDefault="00E84152">
      <w:pPr>
        <w:pStyle w:val="a1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41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Остаётся для меня незамеченной и никак не отражается на моей работе.</w:t>
      </w:r>
    </w:p>
    <w:p w:rsidR="000F4ED2" w:rsidRDefault="000F4ED2">
      <w:pPr>
        <w:pStyle w:val="a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F4ED2" w:rsidRDefault="00E84152">
      <w:pPr>
        <w:pStyle w:val="a1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EE4152">
        <w:rPr>
          <w:rStyle w:val="24"/>
          <w:rFonts w:ascii="Arial" w:hAnsi="Arial" w:cs="Arial"/>
          <w:b/>
          <w:i/>
          <w:sz w:val="24"/>
          <w:szCs w:val="24"/>
        </w:rPr>
        <w:t xml:space="preserve"> </w:t>
      </w:r>
      <w:r>
        <w:rPr>
          <w:rStyle w:val="24"/>
          <w:rFonts w:ascii="Arial" w:hAnsi="Arial" w:cs="Arial"/>
          <w:b/>
          <w:i/>
          <w:sz w:val="24"/>
          <w:szCs w:val="24"/>
        </w:rPr>
        <w:t xml:space="preserve">Как Вы реагируете на неожиданные изменения </w:t>
      </w:r>
      <w:r>
        <w:rPr>
          <w:rStyle w:val="24"/>
          <w:rFonts w:ascii="Arial" w:hAnsi="Arial" w:cs="Arial"/>
          <w:b/>
          <w:i/>
          <w:sz w:val="24"/>
          <w:szCs w:val="24"/>
        </w:rPr>
        <w:t>в работе?</w:t>
      </w:r>
    </w:p>
    <w:p w:rsidR="000F4ED2" w:rsidRDefault="00E84152">
      <w:pPr>
        <w:pStyle w:val="a1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41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Я подстраиваюсь под ситуацию, перемены не вызывают у меня проблем.</w:t>
      </w:r>
    </w:p>
    <w:p w:rsidR="000F4ED2" w:rsidRDefault="00E84152">
      <w:pPr>
        <w:pStyle w:val="a1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41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Я подстраиваюсь под ситуацию, но мне нужно время, чтобы адаптироваться и выстроить свою работу по-другому.</w:t>
      </w:r>
    </w:p>
    <w:p w:rsidR="000F4ED2" w:rsidRDefault="00E84152">
      <w:pPr>
        <w:pStyle w:val="a1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4152">
        <w:rPr>
          <w:rFonts w:ascii="Arial" w:hAnsi="Arial" w:cs="Arial"/>
          <w:sz w:val="24"/>
          <w:szCs w:val="24"/>
        </w:rPr>
        <w:lastRenderedPageBreak/>
        <w:t xml:space="preserve"> </w:t>
      </w:r>
      <w:r>
        <w:rPr>
          <w:rFonts w:ascii="Arial" w:hAnsi="Arial" w:cs="Arial"/>
          <w:sz w:val="24"/>
          <w:szCs w:val="24"/>
        </w:rPr>
        <w:t>Я выполняю эту работу, но считаю это неправильным. Работа должна быть</w:t>
      </w:r>
      <w:r>
        <w:rPr>
          <w:rFonts w:ascii="Arial" w:hAnsi="Arial" w:cs="Arial"/>
          <w:sz w:val="24"/>
          <w:szCs w:val="24"/>
        </w:rPr>
        <w:t xml:space="preserve"> плановой.</w:t>
      </w:r>
    </w:p>
    <w:p w:rsidR="000F4ED2" w:rsidRDefault="000F4ED2">
      <w:pPr>
        <w:pStyle w:val="a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F4ED2" w:rsidRDefault="00E84152">
      <w:pPr>
        <w:pStyle w:val="a1"/>
        <w:numPr>
          <w:ilvl w:val="0"/>
          <w:numId w:val="16"/>
        </w:numPr>
        <w:spacing w:line="360" w:lineRule="auto"/>
        <w:jc w:val="both"/>
        <w:rPr>
          <w:rStyle w:val="24"/>
          <w:rFonts w:ascii="Arial" w:eastAsiaTheme="minorHAnsi" w:hAnsi="Arial" w:cs="Arial"/>
          <w:b/>
          <w:i/>
          <w:color w:val="auto"/>
          <w:sz w:val="24"/>
          <w:szCs w:val="24"/>
          <w:lang w:eastAsia="en-US" w:bidi="ar-SA"/>
        </w:rPr>
      </w:pPr>
      <w:r w:rsidRPr="00EE4152">
        <w:rPr>
          <w:rStyle w:val="24"/>
          <w:rFonts w:ascii="Arial" w:hAnsi="Arial" w:cs="Arial"/>
          <w:b/>
          <w:i/>
          <w:sz w:val="24"/>
          <w:szCs w:val="24"/>
        </w:rPr>
        <w:t xml:space="preserve"> </w:t>
      </w:r>
      <w:r>
        <w:rPr>
          <w:rStyle w:val="24"/>
          <w:rFonts w:ascii="Arial" w:hAnsi="Arial" w:cs="Arial"/>
          <w:b/>
          <w:i/>
          <w:sz w:val="24"/>
          <w:szCs w:val="24"/>
        </w:rPr>
        <w:t>Имели ли Вы опыт наставничества или обмена опытом с коллегами?</w:t>
      </w:r>
    </w:p>
    <w:p w:rsidR="000F4ED2" w:rsidRDefault="00E84152">
      <w:pPr>
        <w:pStyle w:val="a1"/>
        <w:numPr>
          <w:ilvl w:val="0"/>
          <w:numId w:val="21"/>
        </w:numPr>
        <w:spacing w:line="360" w:lineRule="auto"/>
        <w:jc w:val="both"/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</w:pPr>
      <w:r w:rsidRPr="00EE4152"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  <w:t xml:space="preserve"> </w:t>
      </w:r>
      <w:r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  <w:t xml:space="preserve">Да, мы регулярно обменивались опытом с коллегами. </w:t>
      </w:r>
    </w:p>
    <w:p w:rsidR="000F4ED2" w:rsidRDefault="00E84152">
      <w:pPr>
        <w:pStyle w:val="a1"/>
        <w:numPr>
          <w:ilvl w:val="0"/>
          <w:numId w:val="21"/>
        </w:numPr>
        <w:spacing w:line="360" w:lineRule="auto"/>
        <w:jc w:val="both"/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</w:pPr>
      <w:r w:rsidRPr="00EE4152"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  <w:t xml:space="preserve"> </w:t>
      </w:r>
      <w:r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  <w:t>Да, это происходило при необходимости выполнить какую-либо новую задачу.</w:t>
      </w:r>
    </w:p>
    <w:p w:rsidR="000F4ED2" w:rsidRDefault="00E84152">
      <w:pPr>
        <w:pStyle w:val="a1"/>
        <w:numPr>
          <w:ilvl w:val="0"/>
          <w:numId w:val="21"/>
        </w:numPr>
        <w:spacing w:line="360" w:lineRule="auto"/>
        <w:jc w:val="both"/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</w:pPr>
      <w:r w:rsidRPr="00EE4152"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  <w:t xml:space="preserve"> </w:t>
      </w:r>
      <w:r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  <w:t>Нет, предпочитаю работать самостоятельно.</w:t>
      </w:r>
    </w:p>
    <w:p w:rsidR="000F4ED2" w:rsidRDefault="000F4ED2">
      <w:pPr>
        <w:pStyle w:val="a1"/>
        <w:spacing w:line="360" w:lineRule="auto"/>
        <w:jc w:val="both"/>
        <w:rPr>
          <w:rStyle w:val="24"/>
          <w:rFonts w:ascii="Arial" w:eastAsiaTheme="minorHAnsi" w:hAnsi="Arial" w:cs="Arial"/>
          <w:i/>
          <w:color w:val="auto"/>
          <w:sz w:val="24"/>
          <w:szCs w:val="24"/>
          <w:lang w:eastAsia="en-US" w:bidi="ar-SA"/>
        </w:rPr>
      </w:pPr>
    </w:p>
    <w:p w:rsidR="000F4ED2" w:rsidRDefault="00E84152">
      <w:pPr>
        <w:pStyle w:val="a1"/>
        <w:numPr>
          <w:ilvl w:val="0"/>
          <w:numId w:val="16"/>
        </w:numPr>
        <w:spacing w:line="360" w:lineRule="auto"/>
        <w:jc w:val="both"/>
        <w:rPr>
          <w:rStyle w:val="24"/>
          <w:rFonts w:ascii="Arial" w:eastAsiaTheme="minorHAnsi" w:hAnsi="Arial" w:cs="Arial"/>
          <w:b/>
          <w:i/>
          <w:color w:val="auto"/>
          <w:sz w:val="24"/>
          <w:szCs w:val="24"/>
          <w:lang w:eastAsia="en-US" w:bidi="ar-SA"/>
        </w:rPr>
      </w:pPr>
      <w:r w:rsidRPr="00EE4152">
        <w:rPr>
          <w:rStyle w:val="24"/>
          <w:rFonts w:ascii="Arial" w:hAnsi="Arial" w:cs="Arial"/>
          <w:b/>
          <w:i/>
          <w:sz w:val="24"/>
          <w:szCs w:val="24"/>
        </w:rPr>
        <w:t xml:space="preserve"> </w:t>
      </w:r>
      <w:r>
        <w:rPr>
          <w:rStyle w:val="24"/>
          <w:rFonts w:ascii="Arial" w:hAnsi="Arial" w:cs="Arial"/>
          <w:b/>
          <w:i/>
          <w:sz w:val="24"/>
          <w:szCs w:val="24"/>
        </w:rPr>
        <w:t>Чувствуете ли Вы свою ответственность за достижение коллективного результата?</w:t>
      </w:r>
    </w:p>
    <w:p w:rsidR="000F4ED2" w:rsidRDefault="00E84152">
      <w:pPr>
        <w:pStyle w:val="a1"/>
        <w:numPr>
          <w:ilvl w:val="0"/>
          <w:numId w:val="22"/>
        </w:numPr>
        <w:spacing w:line="360" w:lineRule="auto"/>
        <w:jc w:val="both"/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</w:pPr>
      <w:r w:rsidRPr="00EE4152"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  <w:t xml:space="preserve"> </w:t>
      </w:r>
      <w:r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  <w:t>Да, чувствую.</w:t>
      </w:r>
    </w:p>
    <w:p w:rsidR="000F4ED2" w:rsidRDefault="00E84152">
      <w:pPr>
        <w:pStyle w:val="a1"/>
        <w:numPr>
          <w:ilvl w:val="0"/>
          <w:numId w:val="22"/>
        </w:numPr>
        <w:spacing w:line="360" w:lineRule="auto"/>
        <w:jc w:val="both"/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</w:pPr>
      <w:r w:rsidRPr="00EE4152"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  <w:t xml:space="preserve"> </w:t>
      </w:r>
      <w:r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  <w:t>Да, но с пониманием того, что у каждого своя зона ответственности. Кто-то сработал хуже, кто-то лучше.</w:t>
      </w:r>
    </w:p>
    <w:p w:rsidR="000F4ED2" w:rsidRDefault="00E84152">
      <w:pPr>
        <w:pStyle w:val="a1"/>
        <w:numPr>
          <w:ilvl w:val="0"/>
          <w:numId w:val="22"/>
        </w:numPr>
        <w:spacing w:line="360" w:lineRule="auto"/>
        <w:jc w:val="both"/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</w:pPr>
      <w:r w:rsidRPr="00EE4152"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  <w:t xml:space="preserve"> </w:t>
      </w:r>
      <w:r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  <w:t>Каждый несёт ответственность за свою часть работы.</w:t>
      </w:r>
    </w:p>
    <w:p w:rsidR="000F4ED2" w:rsidRDefault="000F4ED2">
      <w:pPr>
        <w:pStyle w:val="a1"/>
        <w:spacing w:line="360" w:lineRule="auto"/>
        <w:jc w:val="both"/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</w:pPr>
    </w:p>
    <w:p w:rsidR="000F4ED2" w:rsidRDefault="00E84152">
      <w:pPr>
        <w:pStyle w:val="a1"/>
        <w:numPr>
          <w:ilvl w:val="0"/>
          <w:numId w:val="16"/>
        </w:numPr>
        <w:spacing w:line="360" w:lineRule="auto"/>
        <w:jc w:val="both"/>
        <w:rPr>
          <w:rStyle w:val="24"/>
          <w:rFonts w:ascii="Arial" w:eastAsiaTheme="minorHAnsi" w:hAnsi="Arial" w:cs="Arial"/>
          <w:b/>
          <w:i/>
          <w:color w:val="auto"/>
          <w:sz w:val="24"/>
          <w:szCs w:val="24"/>
          <w:lang w:eastAsia="en-US" w:bidi="ar-SA"/>
        </w:rPr>
      </w:pPr>
      <w:r w:rsidRPr="00EE4152">
        <w:rPr>
          <w:rStyle w:val="24"/>
          <w:rFonts w:ascii="Arial" w:eastAsiaTheme="minorHAnsi" w:hAnsi="Arial" w:cs="Arial"/>
          <w:b/>
          <w:i/>
          <w:color w:val="auto"/>
          <w:sz w:val="24"/>
          <w:szCs w:val="24"/>
          <w:lang w:eastAsia="en-US" w:bidi="ar-SA"/>
        </w:rPr>
        <w:t xml:space="preserve"> </w:t>
      </w:r>
      <w:r>
        <w:rPr>
          <w:rStyle w:val="24"/>
          <w:rFonts w:ascii="Arial" w:eastAsiaTheme="minorHAnsi" w:hAnsi="Arial" w:cs="Arial"/>
          <w:b/>
          <w:i/>
          <w:color w:val="auto"/>
          <w:sz w:val="24"/>
          <w:szCs w:val="24"/>
          <w:lang w:eastAsia="en-US" w:bidi="ar-SA"/>
        </w:rPr>
        <w:t xml:space="preserve">Как Вы относитесь к  временным неудачам, возникшим при достижении целей? </w:t>
      </w:r>
    </w:p>
    <w:p w:rsidR="000F4ED2" w:rsidRDefault="00E84152">
      <w:pPr>
        <w:pStyle w:val="a1"/>
        <w:numPr>
          <w:ilvl w:val="0"/>
          <w:numId w:val="23"/>
        </w:numPr>
        <w:spacing w:line="360" w:lineRule="auto"/>
        <w:jc w:val="both"/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</w:pPr>
      <w:r w:rsidRPr="00EE4152"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  <w:t xml:space="preserve"> </w:t>
      </w:r>
      <w:r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  <w:t>Отношусь к неудачам достаточно легко, не придаю им значения.</w:t>
      </w:r>
    </w:p>
    <w:p w:rsidR="000F4ED2" w:rsidRDefault="00E84152">
      <w:pPr>
        <w:pStyle w:val="a1"/>
        <w:numPr>
          <w:ilvl w:val="0"/>
          <w:numId w:val="23"/>
        </w:numPr>
        <w:spacing w:line="360" w:lineRule="auto"/>
        <w:jc w:val="both"/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</w:pPr>
      <w:r w:rsidRPr="00EE4152"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  <w:t xml:space="preserve"> </w:t>
      </w:r>
      <w:r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  <w:t>Считаю, что это возможность получить новый опыт.</w:t>
      </w:r>
    </w:p>
    <w:p w:rsidR="000F4ED2" w:rsidRDefault="00E84152">
      <w:pPr>
        <w:pStyle w:val="a1"/>
        <w:numPr>
          <w:ilvl w:val="0"/>
          <w:numId w:val="23"/>
        </w:numPr>
        <w:spacing w:line="360" w:lineRule="auto"/>
        <w:jc w:val="both"/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</w:pPr>
      <w:r w:rsidRPr="00EE4152"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  <w:t xml:space="preserve"> </w:t>
      </w:r>
      <w:r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  <w:t>Я переживаю по этому поводу. Мне требуется поддержка со стороны колле</w:t>
      </w:r>
      <w:r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  <w:t>г.</w:t>
      </w:r>
    </w:p>
    <w:p w:rsidR="000F4ED2" w:rsidRDefault="000F4ED2">
      <w:pPr>
        <w:pStyle w:val="a1"/>
        <w:spacing w:line="360" w:lineRule="auto"/>
        <w:jc w:val="both"/>
        <w:rPr>
          <w:rStyle w:val="24"/>
          <w:rFonts w:ascii="Arial" w:eastAsiaTheme="minorHAnsi" w:hAnsi="Arial" w:cs="Arial"/>
          <w:color w:val="auto"/>
          <w:sz w:val="24"/>
          <w:szCs w:val="24"/>
          <w:lang w:eastAsia="en-US" w:bidi="ar-SA"/>
        </w:rPr>
      </w:pPr>
    </w:p>
    <w:p w:rsidR="000F4ED2" w:rsidRDefault="00E84152">
      <w:pPr>
        <w:pStyle w:val="a1"/>
        <w:numPr>
          <w:ilvl w:val="0"/>
          <w:numId w:val="16"/>
        </w:numPr>
        <w:spacing w:line="360" w:lineRule="auto"/>
        <w:jc w:val="both"/>
        <w:rPr>
          <w:rStyle w:val="24"/>
          <w:rFonts w:ascii="Arial" w:eastAsiaTheme="minorHAnsi" w:hAnsi="Arial" w:cs="Arial"/>
          <w:b/>
          <w:i/>
          <w:color w:val="auto"/>
          <w:sz w:val="24"/>
          <w:szCs w:val="24"/>
          <w:lang w:eastAsia="en-US" w:bidi="ar-SA"/>
        </w:rPr>
      </w:pPr>
      <w:r w:rsidRPr="00EE4152">
        <w:rPr>
          <w:rStyle w:val="24"/>
          <w:rFonts w:ascii="Arial" w:hAnsi="Arial" w:cs="Arial"/>
          <w:b/>
          <w:i/>
          <w:sz w:val="24"/>
          <w:szCs w:val="24"/>
        </w:rPr>
        <w:t xml:space="preserve"> </w:t>
      </w:r>
      <w:r>
        <w:rPr>
          <w:rStyle w:val="24"/>
          <w:rFonts w:ascii="Arial" w:hAnsi="Arial" w:cs="Arial"/>
          <w:b/>
          <w:i/>
          <w:sz w:val="24"/>
          <w:szCs w:val="24"/>
        </w:rPr>
        <w:t xml:space="preserve">Что Вы можете сказать о своей работе в команде? </w:t>
      </w:r>
    </w:p>
    <w:p w:rsidR="000F4ED2" w:rsidRDefault="00E84152">
      <w:pPr>
        <w:pStyle w:val="a1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EE41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Мне нравится работать в команде, при этом могу решать какие-то задачи самостоятельно.</w:t>
      </w:r>
    </w:p>
    <w:p w:rsidR="000F4ED2" w:rsidRDefault="00E84152">
      <w:pPr>
        <w:pStyle w:val="a1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EE41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Предпочитаю работать один, но для решения каких-то задач готов работать в команде.</w:t>
      </w:r>
    </w:p>
    <w:p w:rsidR="000F4ED2" w:rsidRDefault="00E84152">
      <w:pPr>
        <w:pStyle w:val="a1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EE41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Для меня это непринципиально.</w:t>
      </w:r>
    </w:p>
    <w:p w:rsidR="000F4ED2" w:rsidRDefault="000F4ED2">
      <w:pPr>
        <w:pStyle w:val="a1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:rsidR="000F4ED2" w:rsidRDefault="00E84152">
      <w:pPr>
        <w:pStyle w:val="a1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EE4152"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b/>
          <w:i/>
          <w:sz w:val="24"/>
          <w:szCs w:val="24"/>
        </w:rPr>
        <w:t>Как Вы относитесь к своей ответственности за достижение целей?</w:t>
      </w:r>
    </w:p>
    <w:p w:rsidR="000F4ED2" w:rsidRDefault="00E84152">
      <w:pPr>
        <w:pStyle w:val="a1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EE4152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Только от меня зависит, достигну я своей цели или нет.</w:t>
      </w:r>
    </w:p>
    <w:p w:rsidR="000F4ED2" w:rsidRDefault="00E84152">
      <w:pPr>
        <w:pStyle w:val="a1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EE4152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Делаю всё, что могу, но не всё зависит только от меня.</w:t>
      </w:r>
    </w:p>
    <w:p w:rsidR="000F4ED2" w:rsidRDefault="00E84152">
      <w:pPr>
        <w:pStyle w:val="a1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EE4152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От меня мало что зависит.</w:t>
      </w:r>
    </w:p>
    <w:p w:rsidR="000F4ED2" w:rsidRDefault="000F4ED2">
      <w:pPr>
        <w:pStyle w:val="a1"/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0F4ED2" w:rsidRDefault="00E84152">
      <w:pPr>
        <w:pStyle w:val="a1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EE4152"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b/>
          <w:i/>
          <w:sz w:val="24"/>
          <w:szCs w:val="24"/>
        </w:rPr>
        <w:t>Какие действия Вы могли бы предпринять для достиже</w:t>
      </w:r>
      <w:r>
        <w:rPr>
          <w:rFonts w:ascii="Arial" w:hAnsi="Arial" w:cs="Arial"/>
          <w:b/>
          <w:i/>
          <w:sz w:val="24"/>
          <w:szCs w:val="24"/>
        </w:rPr>
        <w:t>ния результата?</w:t>
      </w:r>
    </w:p>
    <w:p w:rsidR="000F4ED2" w:rsidRDefault="00E84152">
      <w:pPr>
        <w:pStyle w:val="a1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EE4152">
        <w:rPr>
          <w:rFonts w:ascii="Arial" w:hAnsi="Arial" w:cs="Arial"/>
          <w:i/>
          <w:sz w:val="24"/>
          <w:szCs w:val="24"/>
        </w:rPr>
        <w:lastRenderedPageBreak/>
        <w:t xml:space="preserve"> </w:t>
      </w:r>
      <w:r>
        <w:rPr>
          <w:rFonts w:ascii="Arial" w:hAnsi="Arial" w:cs="Arial"/>
          <w:i/>
          <w:sz w:val="24"/>
          <w:szCs w:val="24"/>
        </w:rPr>
        <w:t>Я просто делаю свою работу, это и так приводит к достижению результата.</w:t>
      </w:r>
    </w:p>
    <w:p w:rsidR="000F4ED2" w:rsidRDefault="00E84152">
      <w:pPr>
        <w:pStyle w:val="a1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EE4152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Если необходимо, беру инициативу в свои руки, даже если меня об этом не просят.</w:t>
      </w:r>
    </w:p>
    <w:p w:rsidR="000F4ED2" w:rsidRPr="00EE4152" w:rsidRDefault="00E84152">
      <w:pPr>
        <w:pStyle w:val="a1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4152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Если говорят, что нужно приложить больше усилий, я, как правило, не отказываюсь. </w:t>
      </w:r>
    </w:p>
    <w:p w:rsidR="000F4ED2" w:rsidRPr="00EE4152" w:rsidRDefault="00E84152">
      <w:pPr>
        <w:numPr>
          <w:ilvl w:val="0"/>
          <w:numId w:val="15"/>
        </w:numPr>
        <w:spacing w:line="360" w:lineRule="auto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36" w:name="_Toc22512"/>
      <w:bookmarkStart w:id="37" w:name="_Toc25751"/>
      <w:r w:rsidRPr="00EE4152">
        <w:rPr>
          <w:rFonts w:ascii="Arial" w:hAnsi="Arial" w:cs="Arial"/>
          <w:b/>
          <w:bCs/>
          <w:sz w:val="24"/>
          <w:szCs w:val="24"/>
        </w:rPr>
        <w:t>Нас</w:t>
      </w:r>
      <w:r w:rsidRPr="00EE4152">
        <w:rPr>
          <w:rFonts w:ascii="Arial" w:hAnsi="Arial" w:cs="Arial"/>
          <w:b/>
          <w:bCs/>
          <w:sz w:val="24"/>
          <w:szCs w:val="24"/>
        </w:rPr>
        <w:t xml:space="preserve">тройка чат-бота в </w:t>
      </w:r>
      <w:r>
        <w:rPr>
          <w:rFonts w:ascii="Arial" w:hAnsi="Arial" w:cs="Arial"/>
          <w:b/>
          <w:bCs/>
          <w:sz w:val="24"/>
          <w:szCs w:val="24"/>
          <w:lang w:val="en-US"/>
        </w:rPr>
        <w:t>Bitrix</w:t>
      </w:r>
      <w:r w:rsidRPr="00EE4152">
        <w:rPr>
          <w:rFonts w:ascii="Arial" w:hAnsi="Arial" w:cs="Arial"/>
          <w:b/>
          <w:bCs/>
          <w:sz w:val="24"/>
          <w:szCs w:val="24"/>
        </w:rPr>
        <w:t>24.</w:t>
      </w:r>
      <w:bookmarkEnd w:id="36"/>
      <w:bookmarkEnd w:id="37"/>
    </w:p>
    <w:p w:rsidR="000F4ED2" w:rsidRDefault="00E84152">
      <w:pPr>
        <w:spacing w:line="360" w:lineRule="auto"/>
        <w:ind w:firstLineChars="200" w:firstLine="480"/>
        <w:jc w:val="both"/>
        <w:rPr>
          <w:rFonts w:ascii="Arial" w:hAnsi="Arial" w:cs="Arial"/>
          <w:sz w:val="24"/>
          <w:szCs w:val="24"/>
          <w:lang w:val="en-US"/>
        </w:rPr>
      </w:pPr>
      <w:r w:rsidRPr="00EE4152">
        <w:rPr>
          <w:rFonts w:ascii="Arial" w:hAnsi="Arial" w:cs="Arial"/>
          <w:sz w:val="24"/>
          <w:szCs w:val="24"/>
        </w:rPr>
        <w:t xml:space="preserve">Для создания и настройки чат-бота использовались встроенные инструменты </w:t>
      </w:r>
      <w:r>
        <w:rPr>
          <w:rFonts w:ascii="Arial" w:hAnsi="Arial" w:cs="Arial"/>
          <w:sz w:val="24"/>
          <w:szCs w:val="24"/>
          <w:lang w:val="en-US"/>
        </w:rPr>
        <w:t>Bitrix</w:t>
      </w:r>
      <w:r w:rsidRPr="00EE4152">
        <w:rPr>
          <w:rFonts w:ascii="Arial" w:hAnsi="Arial" w:cs="Arial"/>
          <w:sz w:val="24"/>
          <w:szCs w:val="24"/>
        </w:rPr>
        <w:t>24.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Основные этапы включали:</w:t>
      </w:r>
    </w:p>
    <w:p w:rsidR="000F4ED2" w:rsidRPr="00EE4152" w:rsidRDefault="00E84152">
      <w:pPr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4152">
        <w:rPr>
          <w:rFonts w:ascii="Arial" w:hAnsi="Arial" w:cs="Arial"/>
          <w:sz w:val="24"/>
          <w:szCs w:val="24"/>
        </w:rPr>
        <w:t xml:space="preserve">Регистрация и настройка приложения: в </w:t>
      </w:r>
      <w:r>
        <w:rPr>
          <w:rFonts w:ascii="Arial" w:hAnsi="Arial" w:cs="Arial"/>
          <w:sz w:val="24"/>
          <w:szCs w:val="24"/>
          <w:lang w:val="en-US"/>
        </w:rPr>
        <w:t>Bitrix</w:t>
      </w:r>
      <w:r w:rsidRPr="00EE4152">
        <w:rPr>
          <w:rFonts w:ascii="Arial" w:hAnsi="Arial" w:cs="Arial"/>
          <w:sz w:val="24"/>
          <w:szCs w:val="24"/>
        </w:rPr>
        <w:t xml:space="preserve">24 был зарегистрирован новый чат-бот. Это включало создание и настройку </w:t>
      </w:r>
      <w:r w:rsidRPr="00EE4152">
        <w:rPr>
          <w:rFonts w:ascii="Arial" w:hAnsi="Arial" w:cs="Arial"/>
          <w:sz w:val="24"/>
          <w:szCs w:val="24"/>
        </w:rPr>
        <w:t>приложения, которое будет обрабатывать запросы и ответы.</w:t>
      </w:r>
    </w:p>
    <w:p w:rsidR="000F4ED2" w:rsidRPr="00EE4152" w:rsidRDefault="00E84152">
      <w:pPr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4152">
        <w:rPr>
          <w:rFonts w:ascii="Arial" w:hAnsi="Arial" w:cs="Arial"/>
          <w:sz w:val="24"/>
          <w:szCs w:val="24"/>
        </w:rPr>
        <w:t>Разработка приветственного сообщения: бот был настроен на отправку приветственного сообщения при первом контакте с пользователем.</w:t>
      </w:r>
    </w:p>
    <w:p w:rsidR="000F4ED2" w:rsidRDefault="00E84152">
      <w:pPr>
        <w:spacing w:line="360" w:lineRule="auto"/>
        <w:ind w:left="420" w:hangingChars="175" w:hanging="42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114300" distR="114300">
            <wp:extent cx="6473825" cy="857250"/>
            <wp:effectExtent l="0" t="0" r="3175" b="0"/>
            <wp:docPr id="2" name="Изображение 2" descr="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chat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D2" w:rsidRDefault="00E84152">
      <w:pPr>
        <w:spacing w:line="360" w:lineRule="auto"/>
        <w:ind w:left="420" w:hangingChars="175" w:hanging="4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Рисунок 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Приветственное сообщение</w:t>
      </w:r>
    </w:p>
    <w:p w:rsidR="000F4ED2" w:rsidRDefault="00E84152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Реализация логики опроса.</w:t>
      </w:r>
    </w:p>
    <w:p w:rsidR="000F4ED2" w:rsidRPr="00EE4152" w:rsidRDefault="00E841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4152">
        <w:rPr>
          <w:rFonts w:ascii="Arial" w:hAnsi="Arial" w:cs="Arial"/>
          <w:sz w:val="24"/>
          <w:szCs w:val="24"/>
        </w:rPr>
        <w:t xml:space="preserve">Бот </w:t>
      </w:r>
      <w:r w:rsidRPr="00EE4152">
        <w:rPr>
          <w:rFonts w:ascii="Arial" w:hAnsi="Arial" w:cs="Arial"/>
          <w:sz w:val="24"/>
          <w:szCs w:val="24"/>
        </w:rPr>
        <w:t xml:space="preserve">последовательно отправлял вопросы опросника и собирал ответы сотрудников. Логика работы чат-бота была реализована с использованием </w:t>
      </w:r>
      <w:r>
        <w:rPr>
          <w:rFonts w:ascii="Arial" w:hAnsi="Arial" w:cs="Arial"/>
          <w:sz w:val="24"/>
          <w:szCs w:val="24"/>
          <w:lang w:val="en-US"/>
        </w:rPr>
        <w:t>PHP</w:t>
      </w:r>
      <w:r w:rsidRPr="00EE4152">
        <w:rPr>
          <w:rFonts w:ascii="Arial" w:hAnsi="Arial" w:cs="Arial"/>
          <w:sz w:val="24"/>
          <w:szCs w:val="24"/>
        </w:rPr>
        <w:t xml:space="preserve">. При нажатии на кнопку "Начать опрос" открывался </w:t>
      </w:r>
      <w:r>
        <w:rPr>
          <w:rFonts w:ascii="Arial" w:hAnsi="Arial" w:cs="Arial"/>
          <w:sz w:val="24"/>
          <w:szCs w:val="24"/>
          <w:lang w:val="en-US"/>
        </w:rPr>
        <w:t>iframe</w:t>
      </w:r>
      <w:r w:rsidRPr="00EE4152">
        <w:rPr>
          <w:rFonts w:ascii="Arial" w:hAnsi="Arial" w:cs="Arial"/>
          <w:sz w:val="24"/>
          <w:szCs w:val="24"/>
        </w:rPr>
        <w:t xml:space="preserve"> с первым вопросом и вариантами ответов.</w:t>
      </w:r>
    </w:p>
    <w:p w:rsidR="000F4ED2" w:rsidRDefault="00E8415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114300" distR="114300">
            <wp:extent cx="3019425" cy="2781300"/>
            <wp:effectExtent l="0" t="0" r="9525" b="0"/>
            <wp:docPr id="3" name="Изображение 3" descr="ques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question2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D2" w:rsidRDefault="00E84152">
      <w:pPr>
        <w:spacing w:after="120" w:line="360" w:lineRule="auto"/>
        <w:ind w:left="218" w:hangingChars="91" w:hanging="2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Рисунок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Пример вопр</w:t>
      </w:r>
      <w:r>
        <w:rPr>
          <w:rFonts w:ascii="Arial" w:hAnsi="Arial" w:cs="Arial"/>
          <w:sz w:val="24"/>
          <w:szCs w:val="24"/>
        </w:rPr>
        <w:t>оса</w:t>
      </w:r>
    </w:p>
    <w:p w:rsidR="000F4ED2" w:rsidRDefault="00E84152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Обработка и сохранение ответов.</w:t>
      </w:r>
    </w:p>
    <w:p w:rsidR="000F4ED2" w:rsidRPr="00EE4152" w:rsidRDefault="00E84152">
      <w:pPr>
        <w:spacing w:line="360" w:lineRule="auto"/>
        <w:ind w:firstLineChars="200" w:firstLine="480"/>
        <w:jc w:val="both"/>
        <w:rPr>
          <w:rFonts w:ascii="Arial" w:hAnsi="Arial" w:cs="Arial"/>
          <w:sz w:val="24"/>
          <w:szCs w:val="24"/>
        </w:rPr>
      </w:pPr>
      <w:r w:rsidRPr="00EE4152">
        <w:rPr>
          <w:rFonts w:ascii="Arial" w:hAnsi="Arial" w:cs="Arial"/>
          <w:sz w:val="24"/>
          <w:szCs w:val="24"/>
        </w:rPr>
        <w:t xml:space="preserve">Ответы сотрудников на вопросы опросника обрабатывались и сохранялись в системе для последующего анализа. Для этого использовались файлы </w:t>
      </w:r>
      <w:r>
        <w:rPr>
          <w:rFonts w:ascii="Arial" w:hAnsi="Arial" w:cs="Arial"/>
          <w:sz w:val="24"/>
          <w:szCs w:val="24"/>
          <w:lang w:val="en-US"/>
        </w:rPr>
        <w:t>index</w:t>
      </w:r>
      <w:r w:rsidRPr="00EE415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 w:rsidRPr="00EE4152">
        <w:rPr>
          <w:rFonts w:ascii="Arial" w:hAnsi="Arial" w:cs="Arial"/>
          <w:sz w:val="24"/>
          <w:szCs w:val="24"/>
        </w:rPr>
        <w:t xml:space="preserve"> и </w:t>
      </w:r>
      <w:r>
        <w:rPr>
          <w:rFonts w:ascii="Arial" w:hAnsi="Arial" w:cs="Arial"/>
          <w:sz w:val="24"/>
          <w:szCs w:val="24"/>
          <w:lang w:val="en-US"/>
        </w:rPr>
        <w:t>validatorframe</w:t>
      </w:r>
      <w:r w:rsidRPr="00EE415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 w:rsidRPr="00EE4152">
        <w:rPr>
          <w:rFonts w:ascii="Arial" w:hAnsi="Arial" w:cs="Arial"/>
          <w:sz w:val="24"/>
          <w:szCs w:val="24"/>
        </w:rPr>
        <w:t>, представленные в приложениях А и Б соответственно.</w:t>
      </w:r>
    </w:p>
    <w:p w:rsidR="000F4ED2" w:rsidRDefault="00E84152">
      <w:pPr>
        <w:spacing w:after="120" w:line="360" w:lineRule="auto"/>
        <w:ind w:left="218" w:hangingChars="91" w:hanging="2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114300" distR="114300">
            <wp:extent cx="6475095" cy="2252980"/>
            <wp:effectExtent l="0" t="0" r="1905" b="13970"/>
            <wp:docPr id="1" name="Изображение 1" descr="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complet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D2" w:rsidRDefault="00E84152">
      <w:pPr>
        <w:spacing w:after="120" w:line="360" w:lineRule="auto"/>
        <w:ind w:left="218" w:hangingChars="91" w:hanging="21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Рисунок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Пройденный опрос</w:t>
      </w:r>
    </w:p>
    <w:p w:rsidR="000F4ED2" w:rsidRDefault="00E84152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>Заключение</w:t>
      </w:r>
      <w:r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:rsidR="000F4ED2" w:rsidRDefault="00E84152">
      <w:pPr>
        <w:spacing w:after="120" w:line="360" w:lineRule="auto"/>
        <w:ind w:firstLineChars="200" w:firstLine="480"/>
        <w:jc w:val="both"/>
        <w:rPr>
          <w:rFonts w:ascii="Arial" w:hAnsi="Arial" w:cs="Arial"/>
          <w:sz w:val="24"/>
          <w:szCs w:val="24"/>
        </w:rPr>
      </w:pPr>
      <w:r w:rsidRPr="00EE4152">
        <w:rPr>
          <w:rFonts w:ascii="Arial" w:hAnsi="Arial" w:cs="Arial"/>
          <w:sz w:val="24"/>
          <w:szCs w:val="24"/>
        </w:rPr>
        <w:t xml:space="preserve">Таким образом, реализация чат-бота на платформе </w:t>
      </w:r>
      <w:r>
        <w:rPr>
          <w:rFonts w:ascii="Arial" w:hAnsi="Arial" w:cs="Arial"/>
          <w:sz w:val="24"/>
          <w:szCs w:val="24"/>
          <w:lang w:val="en-US"/>
        </w:rPr>
        <w:t>Bitrix</w:t>
      </w:r>
      <w:r w:rsidRPr="00EE4152">
        <w:rPr>
          <w:rFonts w:ascii="Arial" w:hAnsi="Arial" w:cs="Arial"/>
          <w:sz w:val="24"/>
          <w:szCs w:val="24"/>
        </w:rPr>
        <w:t xml:space="preserve">24 позволила автоматизировать процесс сбора данных, упростив взаимодействие с сотрудниками и обеспечив более эффективное управление обратной связью. Чат-бот </w:t>
      </w:r>
      <w:r w:rsidRPr="00EE4152">
        <w:rPr>
          <w:rFonts w:ascii="Arial" w:hAnsi="Arial" w:cs="Arial"/>
          <w:sz w:val="24"/>
          <w:szCs w:val="24"/>
        </w:rPr>
        <w:t>успешно справляется с задачей проведения опросов, делая процесс интерактивным и удобным для пользователей.</w:t>
      </w:r>
    </w:p>
    <w:p w:rsidR="000F4ED2" w:rsidRPr="00EE4152" w:rsidRDefault="00E84152">
      <w:pPr>
        <w:pStyle w:val="2"/>
        <w:numPr>
          <w:ilvl w:val="0"/>
          <w:numId w:val="7"/>
        </w:numPr>
        <w:spacing w:line="360" w:lineRule="auto"/>
        <w:rPr>
          <w:rFonts w:cs="Arial"/>
          <w:bCs/>
        </w:rPr>
      </w:pPr>
      <w:bookmarkStart w:id="38" w:name="_Toc2853"/>
      <w:bookmarkStart w:id="39" w:name="_Toc16951"/>
      <w:r>
        <w:rPr>
          <w:rFonts w:eastAsia="SimSun" w:cs="Arial"/>
        </w:rPr>
        <w:t>Описание бизнес-схем, созданных в Camunda Modeler</w:t>
      </w:r>
      <w:r w:rsidRPr="00EE4152">
        <w:rPr>
          <w:rFonts w:cs="Arial"/>
        </w:rPr>
        <w:t>.</w:t>
      </w:r>
      <w:bookmarkEnd w:id="38"/>
      <w:bookmarkEnd w:id="39"/>
    </w:p>
    <w:p w:rsidR="000F4ED2" w:rsidRDefault="00E84152">
      <w:pPr>
        <w:spacing w:line="360" w:lineRule="auto"/>
        <w:ind w:firstLineChars="200" w:firstLine="480"/>
        <w:jc w:val="both"/>
        <w:rPr>
          <w:rFonts w:ascii="Arial" w:hAnsi="Arial" w:cs="Arial"/>
          <w:sz w:val="24"/>
          <w:szCs w:val="24"/>
          <w:lang w:val="en-US"/>
        </w:rPr>
      </w:pPr>
      <w:r w:rsidRPr="00EE4152">
        <w:rPr>
          <w:rFonts w:ascii="Arial" w:hAnsi="Arial" w:cs="Arial"/>
          <w:sz w:val="24"/>
          <w:szCs w:val="24"/>
        </w:rPr>
        <w:t xml:space="preserve">В процессе автоматизации бизнес-процессов на предприятии были разработаны </w:t>
      </w:r>
      <w:r>
        <w:rPr>
          <w:rFonts w:ascii="Arial" w:hAnsi="Arial" w:cs="Arial"/>
          <w:sz w:val="24"/>
          <w:szCs w:val="24"/>
        </w:rPr>
        <w:t xml:space="preserve">четыре </w:t>
      </w:r>
      <w:r w:rsidRPr="00EE4152">
        <w:rPr>
          <w:rFonts w:ascii="Arial" w:hAnsi="Arial" w:cs="Arial"/>
          <w:sz w:val="24"/>
          <w:szCs w:val="24"/>
        </w:rPr>
        <w:t xml:space="preserve">схемы, каждая из </w:t>
      </w:r>
      <w:r w:rsidRPr="00EE4152">
        <w:rPr>
          <w:rFonts w:ascii="Arial" w:hAnsi="Arial" w:cs="Arial"/>
          <w:sz w:val="24"/>
          <w:szCs w:val="24"/>
        </w:rPr>
        <w:t xml:space="preserve">которых решает определённые задачи. </w:t>
      </w:r>
      <w:r>
        <w:rPr>
          <w:rFonts w:ascii="Arial" w:hAnsi="Arial" w:cs="Arial"/>
          <w:sz w:val="24"/>
          <w:szCs w:val="24"/>
          <w:lang w:val="en-US"/>
        </w:rPr>
        <w:t>Рассмотрим подробно каждую из них.</w:t>
      </w:r>
    </w:p>
    <w:p w:rsidR="000F4ED2" w:rsidRDefault="00E84152">
      <w:pPr>
        <w:pStyle w:val="3"/>
        <w:numPr>
          <w:ilvl w:val="1"/>
          <w:numId w:val="7"/>
        </w:numPr>
        <w:rPr>
          <w:rFonts w:cs="Arial"/>
          <w:color w:val="auto"/>
          <w:szCs w:val="24"/>
        </w:rPr>
      </w:pPr>
      <w:bookmarkStart w:id="40" w:name="_Toc14600"/>
      <w:bookmarkStart w:id="41" w:name="_Toc23349"/>
      <w:r>
        <w:rPr>
          <w:rFonts w:cs="Arial"/>
          <w:color w:val="auto"/>
          <w:szCs w:val="24"/>
        </w:rPr>
        <w:t>Процесс создания заявки на получение ПК и её согласования.</w:t>
      </w:r>
      <w:bookmarkEnd w:id="40"/>
      <w:bookmarkEnd w:id="41"/>
    </w:p>
    <w:p w:rsidR="000F4ED2" w:rsidRDefault="00E84152">
      <w:pPr>
        <w:rPr>
          <w:rFonts w:ascii="Arial" w:hAnsi="Arial" w:cs="Arial"/>
          <w:b/>
          <w:bCs/>
          <w:sz w:val="24"/>
          <w:szCs w:val="24"/>
        </w:rPr>
      </w:pPr>
      <w:bookmarkStart w:id="42" w:name="_Toc12745"/>
      <w:r>
        <w:rPr>
          <w:rFonts w:ascii="Arial" w:hAnsi="Arial" w:cs="Arial"/>
          <w:b/>
          <w:bCs/>
          <w:sz w:val="24"/>
          <w:szCs w:val="24"/>
        </w:rPr>
        <w:t>Описание процесса:</w:t>
      </w:r>
      <w:bookmarkEnd w:id="42"/>
    </w:p>
    <w:p w:rsidR="000F4ED2" w:rsidRDefault="00E84152">
      <w:pPr>
        <w:numPr>
          <w:ilvl w:val="0"/>
          <w:numId w:val="28"/>
        </w:numPr>
        <w:spacing w:line="360" w:lineRule="auto"/>
        <w:ind w:left="4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Начало (Start): Процесс начинается с запроса на получение ПК.</w:t>
      </w:r>
    </w:p>
    <w:p w:rsidR="000F4ED2" w:rsidRDefault="00E84152">
      <w:pPr>
        <w:numPr>
          <w:ilvl w:val="0"/>
          <w:numId w:val="28"/>
        </w:numPr>
        <w:spacing w:line="360" w:lineRule="auto"/>
        <w:ind w:left="4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Запрос к СВТ: На данном этапе формируется зап</w:t>
      </w:r>
      <w:r>
        <w:rPr>
          <w:rFonts w:ascii="Arial" w:hAnsi="Arial" w:cs="Arial"/>
          <w:sz w:val="24"/>
          <w:szCs w:val="24"/>
        </w:rPr>
        <w:t>рос на получение ПК и отправляется в систему СВТ.</w:t>
      </w:r>
    </w:p>
    <w:p w:rsidR="000F4ED2" w:rsidRDefault="00E84152">
      <w:pPr>
        <w:numPr>
          <w:ilvl w:val="0"/>
          <w:numId w:val="28"/>
        </w:numPr>
        <w:spacing w:line="360" w:lineRule="auto"/>
        <w:ind w:left="4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Выбор: Отказ: Проверяется, был ли запрос отклонён на начальном этапе.</w:t>
      </w:r>
    </w:p>
    <w:p w:rsidR="000F4ED2" w:rsidRDefault="00E84152">
      <w:pPr>
        <w:numPr>
          <w:ilvl w:val="0"/>
          <w:numId w:val="29"/>
        </w:numPr>
        <w:spacing w:line="360" w:lineRule="auto"/>
        <w:ind w:left="12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Отказ -&gt; Конец: Если запрос был отклонён, процесс завершён.</w:t>
      </w:r>
    </w:p>
    <w:p w:rsidR="000F4ED2" w:rsidRDefault="00E84152">
      <w:pPr>
        <w:numPr>
          <w:ilvl w:val="0"/>
          <w:numId w:val="29"/>
        </w:numPr>
        <w:spacing w:line="360" w:lineRule="auto"/>
        <w:ind w:left="12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Согласование у начальника 7141 отдела: Если запрос не был отклонён, он нап</w:t>
      </w:r>
      <w:r>
        <w:rPr>
          <w:rFonts w:ascii="Arial" w:hAnsi="Arial" w:cs="Arial"/>
          <w:sz w:val="24"/>
          <w:szCs w:val="24"/>
        </w:rPr>
        <w:t>равляется на согласование к начальнику отдела 7141. Устанавливается таймер на 3 минуты.</w:t>
      </w:r>
    </w:p>
    <w:p w:rsidR="000F4ED2" w:rsidRDefault="00E84152">
      <w:pPr>
        <w:numPr>
          <w:ilvl w:val="0"/>
          <w:numId w:val="28"/>
        </w:numPr>
        <w:spacing w:line="360" w:lineRule="auto"/>
        <w:ind w:left="4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Согласование у начальника 714 отдела: После согласования начальником отдела 7141, запрос направляется начальнику отдела 714.</w:t>
      </w:r>
    </w:p>
    <w:p w:rsidR="000F4ED2" w:rsidRDefault="00E84152">
      <w:pPr>
        <w:numPr>
          <w:ilvl w:val="0"/>
          <w:numId w:val="28"/>
        </w:numPr>
        <w:spacing w:line="360" w:lineRule="auto"/>
        <w:ind w:left="4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Отказ хоть у одного?: Проверяется, был ли з</w:t>
      </w:r>
      <w:r>
        <w:rPr>
          <w:rFonts w:ascii="Arial" w:hAnsi="Arial" w:cs="Arial"/>
          <w:sz w:val="24"/>
          <w:szCs w:val="24"/>
        </w:rPr>
        <w:t>апрос отклонён на любом из этапов согласования.</w:t>
      </w:r>
    </w:p>
    <w:p w:rsidR="000F4ED2" w:rsidRDefault="00E84152">
      <w:pPr>
        <w:numPr>
          <w:ilvl w:val="0"/>
          <w:numId w:val="30"/>
        </w:numPr>
        <w:spacing w:line="360" w:lineRule="auto"/>
        <w:ind w:left="12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Отказано -&gt; Конец: Если хоть один начальник отклонил запрос, процесс завершён с отказом.</w:t>
      </w:r>
    </w:p>
    <w:p w:rsidR="000F4ED2" w:rsidRDefault="00E84152">
      <w:pPr>
        <w:numPr>
          <w:ilvl w:val="0"/>
          <w:numId w:val="30"/>
        </w:numPr>
        <w:spacing w:line="360" w:lineRule="auto"/>
        <w:ind w:left="12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Отправка Сообщения: Если оба начальника согласовали запрос, отправляется уведомление о принятии заявки.</w:t>
      </w:r>
    </w:p>
    <w:p w:rsidR="000F4ED2" w:rsidRDefault="00E84152">
      <w:pPr>
        <w:numPr>
          <w:ilvl w:val="0"/>
          <w:numId w:val="28"/>
        </w:numPr>
        <w:spacing w:line="360" w:lineRule="auto"/>
        <w:ind w:left="4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Принято -&gt; Ко</w:t>
      </w:r>
      <w:r>
        <w:rPr>
          <w:rFonts w:ascii="Arial" w:hAnsi="Arial" w:cs="Arial"/>
          <w:sz w:val="24"/>
          <w:szCs w:val="24"/>
        </w:rPr>
        <w:t>нец: Процесс завершается, заявка принята и выполнена.</w:t>
      </w:r>
    </w:p>
    <w:p w:rsidR="000F4ED2" w:rsidRDefault="00E84152">
      <w:pPr>
        <w:spacing w:line="360" w:lineRule="auto"/>
        <w:ind w:left="420" w:hangingChars="175" w:hanging="42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114300" distR="114300">
            <wp:extent cx="6472555" cy="2541905"/>
            <wp:effectExtent l="0" t="0" r="4445" b="10795"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ED2" w:rsidRDefault="00E84152">
      <w:pPr>
        <w:spacing w:line="360" w:lineRule="auto"/>
        <w:ind w:left="420" w:hangingChars="175" w:hanging="4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Рисунок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Схема процесса создания заявки на получение ПК и её согласования</w:t>
      </w:r>
    </w:p>
    <w:p w:rsidR="000F4ED2" w:rsidRDefault="00E841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Приложение В - XML код схемы.</w:t>
      </w:r>
    </w:p>
    <w:p w:rsidR="000F4ED2" w:rsidRDefault="00E84152">
      <w:pPr>
        <w:pStyle w:val="3"/>
        <w:numPr>
          <w:ilvl w:val="1"/>
          <w:numId w:val="7"/>
        </w:numPr>
        <w:rPr>
          <w:rFonts w:cs="Arial"/>
          <w:color w:val="auto"/>
          <w:szCs w:val="24"/>
        </w:rPr>
      </w:pPr>
      <w:bookmarkStart w:id="43" w:name="_Toc30069"/>
      <w:bookmarkStart w:id="44" w:name="_Toc6608"/>
      <w:r>
        <w:rPr>
          <w:rFonts w:cs="Arial"/>
          <w:color w:val="auto"/>
          <w:szCs w:val="24"/>
        </w:rPr>
        <w:t>Процесс обработки данных пользователя и создание заявки.</w:t>
      </w:r>
      <w:bookmarkEnd w:id="43"/>
      <w:bookmarkEnd w:id="44"/>
    </w:p>
    <w:p w:rsidR="000F4ED2" w:rsidRDefault="00E84152">
      <w:pPr>
        <w:rPr>
          <w:rFonts w:ascii="Arial" w:hAnsi="Arial" w:cs="Arial"/>
          <w:b/>
          <w:bCs/>
          <w:sz w:val="24"/>
          <w:szCs w:val="24"/>
        </w:rPr>
      </w:pPr>
      <w:bookmarkStart w:id="45" w:name="_Toc16665"/>
      <w:r>
        <w:rPr>
          <w:rFonts w:ascii="Arial" w:hAnsi="Arial" w:cs="Arial"/>
          <w:b/>
          <w:bCs/>
          <w:sz w:val="24"/>
          <w:szCs w:val="24"/>
        </w:rPr>
        <w:t>Описание процесса:</w:t>
      </w:r>
      <w:bookmarkEnd w:id="45"/>
    </w:p>
    <w:p w:rsidR="000F4ED2" w:rsidRDefault="00E84152">
      <w:pPr>
        <w:numPr>
          <w:ilvl w:val="0"/>
          <w:numId w:val="31"/>
        </w:numPr>
        <w:spacing w:line="360" w:lineRule="auto"/>
        <w:ind w:left="4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Получение данных </w:t>
      </w:r>
      <w:r>
        <w:rPr>
          <w:rFonts w:ascii="Arial" w:hAnsi="Arial" w:cs="Arial"/>
          <w:sz w:val="24"/>
          <w:szCs w:val="24"/>
        </w:rPr>
        <w:t>(Start): Процесс начинается с получения данных пользователя.</w:t>
      </w:r>
    </w:p>
    <w:p w:rsidR="000F4ED2" w:rsidRDefault="00E84152">
      <w:pPr>
        <w:numPr>
          <w:ilvl w:val="0"/>
          <w:numId w:val="31"/>
        </w:numPr>
        <w:spacing w:line="360" w:lineRule="auto"/>
        <w:ind w:left="4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Получение данных из ЛК: На данном этапе происходит получение необходимых данных из личного кабинета пользователя.</w:t>
      </w:r>
    </w:p>
    <w:p w:rsidR="000F4ED2" w:rsidRDefault="00E84152">
      <w:pPr>
        <w:numPr>
          <w:ilvl w:val="0"/>
          <w:numId w:val="31"/>
        </w:numPr>
        <w:spacing w:line="360" w:lineRule="auto"/>
        <w:ind w:left="4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Отправка в ССД: Полученные данные отправляются в систему ССД для обработки и согл</w:t>
      </w:r>
      <w:r>
        <w:rPr>
          <w:rFonts w:ascii="Arial" w:hAnsi="Arial" w:cs="Arial"/>
          <w:sz w:val="24"/>
          <w:szCs w:val="24"/>
        </w:rPr>
        <w:t>асования.</w:t>
      </w:r>
    </w:p>
    <w:p w:rsidR="000F4ED2" w:rsidRDefault="00E84152">
      <w:pPr>
        <w:numPr>
          <w:ilvl w:val="0"/>
          <w:numId w:val="31"/>
        </w:numPr>
        <w:spacing w:line="360" w:lineRule="auto"/>
        <w:ind w:left="4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Согласовано?: Проверяется результат согласования.</w:t>
      </w:r>
    </w:p>
    <w:p w:rsidR="000F4ED2" w:rsidRDefault="00E84152">
      <w:pPr>
        <w:numPr>
          <w:ilvl w:val="0"/>
          <w:numId w:val="32"/>
        </w:numPr>
        <w:spacing w:line="360" w:lineRule="auto"/>
        <w:ind w:left="12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Отправка в ЛК: Если согласование прошло успешно, данные отправляются обратно в личный кабинет пользователя.</w:t>
      </w:r>
    </w:p>
    <w:p w:rsidR="000F4ED2" w:rsidRDefault="00E84152">
      <w:pPr>
        <w:numPr>
          <w:ilvl w:val="0"/>
          <w:numId w:val="32"/>
        </w:numPr>
        <w:spacing w:line="360" w:lineRule="auto"/>
        <w:ind w:left="12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Создание заявки в СВТ: На основе согласованных данных создаётся заявка в системе СВТ.</w:t>
      </w:r>
    </w:p>
    <w:p w:rsidR="000F4ED2" w:rsidRDefault="00E84152">
      <w:pPr>
        <w:numPr>
          <w:ilvl w:val="0"/>
          <w:numId w:val="32"/>
        </w:numPr>
        <w:spacing w:line="360" w:lineRule="auto"/>
        <w:ind w:left="12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Не согласовано -&gt; Конец: Если согласование не прошло, процесс завершается.</w:t>
      </w:r>
    </w:p>
    <w:p w:rsidR="000F4ED2" w:rsidRDefault="00E84152">
      <w:pPr>
        <w:spacing w:line="360" w:lineRule="auto"/>
        <w:ind w:left="420" w:hangingChars="175" w:hanging="42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114300" distR="114300">
            <wp:extent cx="6470650" cy="2678430"/>
            <wp:effectExtent l="0" t="0" r="6350" b="7620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ED2" w:rsidRDefault="00E84152">
      <w:pPr>
        <w:spacing w:line="360" w:lineRule="auto"/>
        <w:ind w:left="420" w:hangingChars="175" w:hanging="4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Рисунок 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Схема процесса обработки данных пользователя и создания заявки</w:t>
      </w:r>
    </w:p>
    <w:p w:rsidR="000F4ED2" w:rsidRDefault="00E841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Приложение Г - XML код схемы.</w:t>
      </w:r>
    </w:p>
    <w:p w:rsidR="000F4ED2" w:rsidRDefault="00E84152">
      <w:pPr>
        <w:pStyle w:val="3"/>
        <w:numPr>
          <w:ilvl w:val="1"/>
          <w:numId w:val="7"/>
        </w:numPr>
        <w:rPr>
          <w:rFonts w:cs="Arial"/>
          <w:color w:val="auto"/>
          <w:szCs w:val="24"/>
        </w:rPr>
      </w:pPr>
      <w:bookmarkStart w:id="46" w:name="_Toc30948"/>
      <w:bookmarkStart w:id="47" w:name="_Toc9134"/>
      <w:r>
        <w:rPr>
          <w:rFonts w:cs="Arial"/>
          <w:color w:val="auto"/>
          <w:szCs w:val="24"/>
        </w:rPr>
        <w:t>Процесс рассылки пользователям однотипных сообщений.</w:t>
      </w:r>
      <w:bookmarkEnd w:id="46"/>
      <w:bookmarkEnd w:id="47"/>
    </w:p>
    <w:p w:rsidR="000F4ED2" w:rsidRDefault="00E84152">
      <w:pPr>
        <w:rPr>
          <w:rFonts w:ascii="Arial" w:hAnsi="Arial" w:cs="Arial"/>
          <w:b/>
          <w:bCs/>
          <w:sz w:val="24"/>
          <w:szCs w:val="24"/>
        </w:rPr>
      </w:pPr>
      <w:bookmarkStart w:id="48" w:name="_Toc9547"/>
      <w:r>
        <w:rPr>
          <w:rFonts w:ascii="Arial" w:hAnsi="Arial" w:cs="Arial"/>
          <w:b/>
          <w:bCs/>
          <w:sz w:val="24"/>
          <w:szCs w:val="24"/>
        </w:rPr>
        <w:t>Описание процесса:</w:t>
      </w:r>
      <w:bookmarkEnd w:id="48"/>
    </w:p>
    <w:p w:rsidR="000F4ED2" w:rsidRDefault="00E84152">
      <w:pPr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>ачало (Start): Процесс начинается с инициации рассылки.</w:t>
      </w:r>
    </w:p>
    <w:p w:rsidR="000F4ED2" w:rsidRDefault="00E84152">
      <w:pPr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Получение данных: На данном этапе происходит получение необходимых данных для рассылки.</w:t>
      </w:r>
    </w:p>
    <w:p w:rsidR="000F4ED2" w:rsidRDefault="00E84152">
      <w:pPr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Получение логинов: Из полученных данных извлекаются логины пользователей, которым необходимо отправить </w:t>
      </w:r>
      <w:r>
        <w:rPr>
          <w:rFonts w:ascii="Arial" w:hAnsi="Arial" w:cs="Arial"/>
          <w:sz w:val="24"/>
          <w:szCs w:val="24"/>
        </w:rPr>
        <w:t>сообщения.</w:t>
      </w:r>
    </w:p>
    <w:p w:rsidR="000F4ED2" w:rsidRDefault="00E84152">
      <w:pPr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Отправка сообщений: Сообщения отправляются пользователям.</w:t>
      </w:r>
    </w:p>
    <w:p w:rsidR="000F4ED2" w:rsidRDefault="00E84152">
      <w:pPr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Конец (End): Процесс завершается после успешной отправки сообщений.</w:t>
      </w:r>
    </w:p>
    <w:p w:rsidR="000F4ED2" w:rsidRDefault="00E84152">
      <w:pPr>
        <w:spacing w:line="360" w:lineRule="auto"/>
        <w:ind w:left="420" w:hangingChars="175" w:hanging="42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114300" distR="114300">
            <wp:extent cx="6478905" cy="1497330"/>
            <wp:effectExtent l="0" t="0" r="17145" b="7620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ED2" w:rsidRDefault="00E84152">
      <w:pPr>
        <w:spacing w:line="360" w:lineRule="auto"/>
        <w:ind w:left="420" w:hangingChars="175" w:hanging="4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Рисунок 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Схема процесса рассылки пользователям однотипных сообщений</w:t>
      </w:r>
    </w:p>
    <w:p w:rsidR="000F4ED2" w:rsidRDefault="00E841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Приложение Д - XML код схемы.</w:t>
      </w:r>
    </w:p>
    <w:p w:rsidR="000F4ED2" w:rsidRDefault="00E84152">
      <w:pPr>
        <w:pStyle w:val="3"/>
        <w:numPr>
          <w:ilvl w:val="1"/>
          <w:numId w:val="7"/>
        </w:numPr>
        <w:rPr>
          <w:rFonts w:cs="Arial"/>
          <w:color w:val="auto"/>
          <w:szCs w:val="24"/>
        </w:rPr>
      </w:pPr>
      <w:bookmarkStart w:id="49" w:name="_Toc30961"/>
      <w:bookmarkStart w:id="50" w:name="_Toc19897"/>
      <w:r>
        <w:rPr>
          <w:rFonts w:cs="Arial"/>
          <w:color w:val="auto"/>
          <w:szCs w:val="24"/>
        </w:rPr>
        <w:t>Процесс 4.</w:t>
      </w:r>
      <w:bookmarkEnd w:id="49"/>
      <w:bookmarkEnd w:id="50"/>
    </w:p>
    <w:p w:rsidR="000F4ED2" w:rsidRDefault="00E84152">
      <w:pPr>
        <w:rPr>
          <w:rFonts w:ascii="Arial" w:hAnsi="Arial" w:cs="Arial"/>
          <w:b/>
          <w:bCs/>
          <w:sz w:val="24"/>
          <w:szCs w:val="24"/>
        </w:rPr>
      </w:pPr>
      <w:bookmarkStart w:id="51" w:name="_Toc14049"/>
      <w:r>
        <w:rPr>
          <w:rFonts w:ascii="Arial" w:hAnsi="Arial" w:cs="Arial"/>
          <w:b/>
          <w:bCs/>
          <w:sz w:val="24"/>
          <w:szCs w:val="24"/>
        </w:rPr>
        <w:t>Описание процесса:</w:t>
      </w:r>
      <w:bookmarkEnd w:id="51"/>
    </w:p>
    <w:p w:rsidR="000F4ED2" w:rsidRDefault="00E84152">
      <w:pPr>
        <w:spacing w:line="360" w:lineRule="auto"/>
        <w:ind w:left="420" w:hangingChars="175" w:hanging="42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114300" distR="114300">
            <wp:extent cx="6473825" cy="857250"/>
            <wp:effectExtent l="0" t="0" r="3175" b="0"/>
            <wp:docPr id="7" name="Изображение 7" descr="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chat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D2" w:rsidRDefault="00E84152">
      <w:pPr>
        <w:spacing w:line="360" w:lineRule="auto"/>
        <w:ind w:left="420" w:hangingChars="175" w:hanging="4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Рисунок 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Приветственное сообщение</w:t>
      </w:r>
    </w:p>
    <w:p w:rsidR="000F4ED2" w:rsidRDefault="00E841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Приложение Е - XML код схемы.</w:t>
      </w:r>
    </w:p>
    <w:p w:rsidR="000F4ED2" w:rsidRDefault="00E84152">
      <w:pPr>
        <w:rPr>
          <w:rFonts w:ascii="Arial" w:hAnsi="Arial" w:cs="Arial"/>
          <w:b/>
          <w:bCs/>
          <w:sz w:val="24"/>
          <w:szCs w:val="24"/>
        </w:rPr>
      </w:pPr>
      <w:bookmarkStart w:id="52" w:name="_Toc18458"/>
      <w:r>
        <w:rPr>
          <w:rFonts w:ascii="Arial" w:hAnsi="Arial" w:cs="Arial"/>
          <w:b/>
          <w:bCs/>
          <w:sz w:val="24"/>
          <w:szCs w:val="24"/>
        </w:rPr>
        <w:t>Заключение</w:t>
      </w:r>
      <w:bookmarkEnd w:id="52"/>
    </w:p>
    <w:p w:rsidR="000F4ED2" w:rsidRDefault="00E84152">
      <w:pPr>
        <w:spacing w:after="120" w:line="360" w:lineRule="auto"/>
        <w:ind w:firstLineChars="200" w:firstLine="4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Создание и использование данных бизнес-схем в Camunda Modeler позволило автоматизировать ключевые процессы на предприятии. Это не только улучшило эффективнос</w:t>
      </w:r>
      <w:r>
        <w:rPr>
          <w:rFonts w:ascii="Arial" w:hAnsi="Arial" w:cs="Arial"/>
          <w:sz w:val="24"/>
          <w:szCs w:val="24"/>
        </w:rPr>
        <w:t>ть работы, но и обеспечило более точное выполнение операций. XML коды схем представлены в приложениях В, Г, Д и Е что позволяет детально изучить и воспроизвести описанные процессы.</w:t>
      </w:r>
    </w:p>
    <w:p w:rsidR="000F4ED2" w:rsidRDefault="000F4ED2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F4ED2" w:rsidRDefault="00E84152">
      <w:pPr>
        <w:pStyle w:val="1"/>
        <w:numPr>
          <w:ilvl w:val="0"/>
          <w:numId w:val="0"/>
        </w:numPr>
        <w:spacing w:line="360" w:lineRule="auto"/>
        <w:ind w:firstLineChars="50" w:firstLine="120"/>
        <w:rPr>
          <w:rFonts w:cs="Arial"/>
        </w:rPr>
      </w:pPr>
      <w:bookmarkStart w:id="53" w:name="_Toc4672"/>
      <w:bookmarkStart w:id="54" w:name="_Toc28313"/>
      <w:r>
        <w:rPr>
          <w:rFonts w:cs="Arial"/>
        </w:rPr>
        <w:lastRenderedPageBreak/>
        <w:t>ЗАКЛЮЧЕНИЕ</w:t>
      </w:r>
      <w:bookmarkEnd w:id="53"/>
      <w:bookmarkEnd w:id="54"/>
    </w:p>
    <w:p w:rsidR="000F4ED2" w:rsidRDefault="00E84152">
      <w:pPr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Производственная практика в АО "РЕШЕТНЁВ" была направлена на изучение и внедрение современных инструментов автоматизации бизнес-процессов, таких как Bitrix24 и Camunda. </w:t>
      </w:r>
    </w:p>
    <w:p w:rsidR="000F4ED2" w:rsidRDefault="00E84152">
      <w:pPr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ходе практики были выполнены следующие ключевые задачи:</w:t>
      </w:r>
    </w:p>
    <w:p w:rsidR="000F4ED2" w:rsidRDefault="00E84152">
      <w:pPr>
        <w:numPr>
          <w:ilvl w:val="0"/>
          <w:numId w:val="34"/>
        </w:numPr>
        <w:spacing w:line="360" w:lineRule="auto"/>
        <w:ind w:left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Освоение Bitrix24 и его </w:t>
      </w:r>
      <w:r>
        <w:rPr>
          <w:rFonts w:ascii="Arial" w:hAnsi="Arial" w:cs="Arial"/>
          <w:sz w:val="24"/>
          <w:szCs w:val="24"/>
        </w:rPr>
        <w:t>документации:</w:t>
      </w:r>
    </w:p>
    <w:p w:rsidR="000F4ED2" w:rsidRDefault="00E84152">
      <w:pPr>
        <w:numPr>
          <w:ilvl w:val="0"/>
          <w:numId w:val="35"/>
        </w:numPr>
        <w:spacing w:line="360" w:lineRule="auto"/>
        <w:ind w:left="1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Изучены функциональные возможности платформы Bitrix24.</w:t>
      </w:r>
    </w:p>
    <w:p w:rsidR="000F4ED2" w:rsidRDefault="00E84152">
      <w:pPr>
        <w:numPr>
          <w:ilvl w:val="0"/>
          <w:numId w:val="35"/>
        </w:numPr>
        <w:spacing w:line="360" w:lineRule="auto"/>
        <w:ind w:left="1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Проведено детальное знакомство с документацией и настройками системы.</w:t>
      </w:r>
    </w:p>
    <w:p w:rsidR="000F4ED2" w:rsidRDefault="00E84152">
      <w:pPr>
        <w:numPr>
          <w:ilvl w:val="0"/>
          <w:numId w:val="34"/>
        </w:numPr>
        <w:spacing w:line="360" w:lineRule="auto"/>
        <w:ind w:left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Разработка формы опроса сотрудников и интеграция её в чат-бот на платформе Bitrix24:</w:t>
      </w:r>
    </w:p>
    <w:p w:rsidR="000F4ED2" w:rsidRDefault="00E84152">
      <w:pPr>
        <w:numPr>
          <w:ilvl w:val="0"/>
          <w:numId w:val="36"/>
        </w:numPr>
        <w:spacing w:line="360" w:lineRule="auto"/>
        <w:ind w:left="1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Создана форма опроса для сбор</w:t>
      </w:r>
      <w:r>
        <w:rPr>
          <w:rFonts w:ascii="Arial" w:hAnsi="Arial" w:cs="Arial"/>
          <w:sz w:val="24"/>
          <w:szCs w:val="24"/>
        </w:rPr>
        <w:t>а обратной связи от сотрудников.</w:t>
      </w:r>
    </w:p>
    <w:p w:rsidR="000F4ED2" w:rsidRDefault="00E84152">
      <w:pPr>
        <w:numPr>
          <w:ilvl w:val="0"/>
          <w:numId w:val="36"/>
        </w:numPr>
        <w:spacing w:line="360" w:lineRule="auto"/>
        <w:ind w:left="1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Настроен и внедрён чат-бот для автоматизации процесса сбора данных.</w:t>
      </w:r>
    </w:p>
    <w:p w:rsidR="000F4ED2" w:rsidRDefault="00E84152">
      <w:pPr>
        <w:numPr>
          <w:ilvl w:val="0"/>
          <w:numId w:val="34"/>
        </w:numPr>
        <w:spacing w:line="360" w:lineRule="auto"/>
        <w:ind w:left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Изучение возможностей Camunda 7 и Camunda 8:</w:t>
      </w:r>
    </w:p>
    <w:p w:rsidR="000F4ED2" w:rsidRDefault="00E84152">
      <w:pPr>
        <w:numPr>
          <w:ilvl w:val="0"/>
          <w:numId w:val="37"/>
        </w:numPr>
        <w:spacing w:line="360" w:lineRule="auto"/>
        <w:ind w:left="1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Исследованы возможности платформы Camunda для моделирования и управления бизнес-процессами.</w:t>
      </w:r>
    </w:p>
    <w:p w:rsidR="000F4ED2" w:rsidRDefault="00E84152">
      <w:pPr>
        <w:numPr>
          <w:ilvl w:val="0"/>
          <w:numId w:val="37"/>
        </w:numPr>
        <w:spacing w:line="360" w:lineRule="auto"/>
        <w:ind w:left="1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Проведено сравнение версий Camunda 7 и Camunda 8.</w:t>
      </w:r>
    </w:p>
    <w:p w:rsidR="000F4ED2" w:rsidRDefault="00E84152">
      <w:pPr>
        <w:numPr>
          <w:ilvl w:val="0"/>
          <w:numId w:val="34"/>
        </w:numPr>
        <w:spacing w:line="360" w:lineRule="auto"/>
        <w:ind w:left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Разработка бизнес-схем в Camunda Modeler для автоматизации различных процессов:</w:t>
      </w:r>
    </w:p>
    <w:p w:rsidR="000F4ED2" w:rsidRDefault="00E84152">
      <w:pPr>
        <w:numPr>
          <w:ilvl w:val="0"/>
          <w:numId w:val="38"/>
        </w:numPr>
        <w:spacing w:line="360" w:lineRule="auto"/>
        <w:ind w:left="1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Созданы и описаны бизнес-схемы, автоматизирующие ключевые процессы на предприятии.</w:t>
      </w:r>
    </w:p>
    <w:p w:rsidR="000F4ED2" w:rsidRDefault="00E84152">
      <w:pPr>
        <w:numPr>
          <w:ilvl w:val="0"/>
          <w:numId w:val="34"/>
        </w:numPr>
        <w:spacing w:line="360" w:lineRule="auto"/>
        <w:ind w:left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Создание диаграмм для автоматического отс</w:t>
      </w:r>
      <w:r>
        <w:rPr>
          <w:rFonts w:ascii="Arial" w:hAnsi="Arial" w:cs="Arial"/>
          <w:sz w:val="24"/>
          <w:szCs w:val="24"/>
        </w:rPr>
        <w:t>леживания процессов:</w:t>
      </w:r>
    </w:p>
    <w:p w:rsidR="000F4ED2" w:rsidRDefault="00E84152">
      <w:pPr>
        <w:numPr>
          <w:ilvl w:val="0"/>
          <w:numId w:val="3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Использована платформа Kibana для визуализации и мониторинга завершённых и прерванных процессов.</w:t>
      </w:r>
    </w:p>
    <w:p w:rsidR="000F4ED2" w:rsidRDefault="00E8415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результате проделанной работы были достигнуты следующие результаты:</w:t>
      </w:r>
    </w:p>
    <w:p w:rsidR="000F4ED2" w:rsidRDefault="00E84152">
      <w:pPr>
        <w:numPr>
          <w:ilvl w:val="0"/>
          <w:numId w:val="4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Повышение эффективности работы предприятия: Автоматизация бизнес-про</w:t>
      </w:r>
      <w:r>
        <w:rPr>
          <w:rFonts w:ascii="Arial" w:hAnsi="Arial" w:cs="Arial"/>
          <w:sz w:val="24"/>
          <w:szCs w:val="24"/>
        </w:rPr>
        <w:t>цессов позволила сократить временные затраты на выполнение рутинных задач и улучшить общую эффективность работы.</w:t>
      </w:r>
    </w:p>
    <w:p w:rsidR="000F4ED2" w:rsidRDefault="00E84152">
      <w:pPr>
        <w:numPr>
          <w:ilvl w:val="0"/>
          <w:numId w:val="4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Улучшение взаимодействия с сотрудниками: Внедрение чат-бота на платформе Bitrix24 упростило процесс сбора обратной связи и сделало его более ин</w:t>
      </w:r>
      <w:r>
        <w:rPr>
          <w:rFonts w:ascii="Arial" w:hAnsi="Arial" w:cs="Arial"/>
          <w:sz w:val="24"/>
          <w:szCs w:val="24"/>
        </w:rPr>
        <w:t>терактивным и удобным для пользователей.</w:t>
      </w:r>
    </w:p>
    <w:p w:rsidR="000F4ED2" w:rsidRDefault="00E84152">
      <w:pPr>
        <w:numPr>
          <w:ilvl w:val="0"/>
          <w:numId w:val="4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Точное выполнение операций: Созданные бизнес-схемы в Camunda Modeler обеспечили более точное выполнение операций и улучшили контроль над процессами.</w:t>
      </w:r>
    </w:p>
    <w:p w:rsidR="000F4ED2" w:rsidRDefault="00E84152">
      <w:pPr>
        <w:numPr>
          <w:ilvl w:val="0"/>
          <w:numId w:val="4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Прозрачность и контроль над процессами: Использование Kibana для м</w:t>
      </w:r>
      <w:r>
        <w:rPr>
          <w:rFonts w:ascii="Arial" w:hAnsi="Arial" w:cs="Arial"/>
          <w:sz w:val="24"/>
          <w:szCs w:val="24"/>
        </w:rPr>
        <w:t>ониторинга процессов обеспечило прозрачность и оперативное выявление и устранение проблем.</w:t>
      </w:r>
    </w:p>
    <w:p w:rsidR="000F4ED2" w:rsidRDefault="00E84152">
      <w:pPr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Таким образом, практика позволила не только приобрести ценные навыки работы с современными инструментами автоматизации бизнес-процессов, но и внести значимый вклад в</w:t>
      </w:r>
      <w:r>
        <w:rPr>
          <w:rFonts w:ascii="Arial" w:hAnsi="Arial" w:cs="Arial"/>
          <w:sz w:val="24"/>
          <w:szCs w:val="24"/>
        </w:rPr>
        <w:t xml:space="preserve"> улучшение эффективности работы АО "РЕШЕТНЁВ". Освоение и использование Bitrix24 и Camunda создало основу для дальнейшей автоматизации и оптимизации процессов на предприятии, что является важным шагом на пути к повышению конкурентоспособности и инновационн</w:t>
      </w:r>
      <w:r>
        <w:rPr>
          <w:rFonts w:ascii="Arial" w:hAnsi="Arial" w:cs="Arial"/>
          <w:sz w:val="24"/>
          <w:szCs w:val="24"/>
        </w:rPr>
        <w:t>ого потенциала компании.</w:t>
      </w:r>
    </w:p>
    <w:p w:rsidR="000F4ED2" w:rsidRDefault="000F4ED2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F4ED2" w:rsidRDefault="000F4ED2">
      <w:pPr>
        <w:pStyle w:val="a1"/>
        <w:widowControl w:val="0"/>
        <w:autoSpaceDE w:val="0"/>
        <w:autoSpaceDN w:val="0"/>
        <w:adjustRightInd w:val="0"/>
        <w:spacing w:after="0" w:line="360" w:lineRule="auto"/>
        <w:ind w:left="1320"/>
        <w:jc w:val="center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F4ED2" w:rsidRDefault="000F4ED2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F4ED2" w:rsidRDefault="00E84152">
      <w:pPr>
        <w:pStyle w:val="1"/>
        <w:numPr>
          <w:ilvl w:val="0"/>
          <w:numId w:val="0"/>
        </w:numPr>
        <w:spacing w:line="360" w:lineRule="auto"/>
        <w:rPr>
          <w:rFonts w:cs="Arial"/>
        </w:rPr>
      </w:pPr>
      <w:bookmarkStart w:id="55" w:name="_Toc23952"/>
      <w:bookmarkStart w:id="56" w:name="_Toc3364"/>
      <w:r>
        <w:rPr>
          <w:rFonts w:cs="Arial"/>
        </w:rPr>
        <w:lastRenderedPageBreak/>
        <w:t>ИСТОЧНИКИ</w:t>
      </w:r>
      <w:bookmarkEnd w:id="55"/>
      <w:bookmarkEnd w:id="56"/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0F4ED2">
      <w:pPr>
        <w:rPr>
          <w:rFonts w:ascii="Arial" w:hAnsi="Arial" w:cs="Arial"/>
          <w:sz w:val="24"/>
          <w:szCs w:val="24"/>
        </w:rPr>
      </w:pPr>
    </w:p>
    <w:p w:rsidR="000F4ED2" w:rsidRDefault="00E84152">
      <w:pPr>
        <w:pStyle w:val="1"/>
        <w:numPr>
          <w:ilvl w:val="0"/>
          <w:numId w:val="0"/>
        </w:numPr>
        <w:spacing w:line="360" w:lineRule="auto"/>
        <w:rPr>
          <w:rFonts w:cs="Arial"/>
        </w:rPr>
      </w:pPr>
      <w:bookmarkStart w:id="57" w:name="_Toc21705"/>
      <w:bookmarkStart w:id="58" w:name="_Toc21362"/>
      <w:r>
        <w:rPr>
          <w:rFonts w:cs="Arial"/>
        </w:rPr>
        <w:t>ПРИЛОЖЕНИЯ</w:t>
      </w:r>
      <w:bookmarkEnd w:id="57"/>
      <w:bookmarkEnd w:id="58"/>
    </w:p>
    <w:p w:rsidR="000F4ED2" w:rsidRDefault="00E84152">
      <w:pPr>
        <w:pStyle w:val="2"/>
        <w:numPr>
          <w:ilvl w:val="0"/>
          <w:numId w:val="41"/>
        </w:numPr>
        <w:spacing w:line="360" w:lineRule="auto"/>
        <w:rPr>
          <w:rFonts w:cs="Arial"/>
        </w:rPr>
      </w:pPr>
      <w:bookmarkStart w:id="59" w:name="_Toc8279"/>
      <w:bookmarkStart w:id="60" w:name="_Toc27240"/>
      <w:r>
        <w:rPr>
          <w:rFonts w:cs="Arial"/>
        </w:rPr>
        <w:t>ПРИЛОЖЕНИЕ А.</w:t>
      </w:r>
      <w:bookmarkEnd w:id="59"/>
      <w:bookmarkEnd w:id="60"/>
    </w:p>
    <w:p w:rsidR="000F4ED2" w:rsidRDefault="00E84152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bookmarkStart w:id="61" w:name="_Toc13295"/>
      <w:r>
        <w:rPr>
          <w:rFonts w:ascii="Arial" w:hAnsi="Arial" w:cs="Arial"/>
          <w:b/>
          <w:bCs/>
          <w:sz w:val="24"/>
          <w:szCs w:val="24"/>
          <w:lang w:val="en-US"/>
        </w:rPr>
        <w:t>Index.php:</w:t>
      </w:r>
      <w:bookmarkEnd w:id="61"/>
    </w:p>
    <w:tbl>
      <w:tblPr>
        <w:tblStyle w:val="af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421"/>
      </w:tblGrid>
      <w:tr w:rsidR="000F4ED2">
        <w:tc>
          <w:tcPr>
            <w:tcW w:w="9345" w:type="dxa"/>
            <w:shd w:val="clear" w:color="auto" w:fill="F2F2F2" w:themeFill="background1" w:themeFillShade="F2"/>
          </w:tcPr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&lt;?php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header("Access-Control-Allow-Origin: *");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header("Access-Control-Allow-Methods: POST, GET, OPTIONS");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header("Access-Control-Allow-Headers: Content-Type");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header("Access-Control-Allow-Credentials: true");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header('Content-Type: application/json');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/**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* </w:t>
            </w:r>
            <w:r>
              <w:rPr>
                <w:rFonts w:ascii="Arial" w:hAnsi="Arial" w:cs="Arial"/>
                <w:sz w:val="24"/>
                <w:szCs w:val="24"/>
              </w:rPr>
              <w:t>Валидатор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БОТ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*/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// require "extranet.php";</w:t>
            </w:r>
          </w:p>
          <w:p w:rsidR="000F4ED2" w:rsidRPr="00EE4152" w:rsidRDefault="000F4ED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0F4ED2" w:rsidRPr="00EE4152" w:rsidRDefault="000F4ED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function writeVarDumpToFile($data, $filename) {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ob_start();</w:t>
            </w:r>
          </w:p>
          <w:p w:rsidR="000F4ED2" w:rsidRPr="00EE4152" w:rsidRDefault="000F4ED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var_dump($data);</w:t>
            </w:r>
          </w:p>
          <w:p w:rsidR="000F4ED2" w:rsidRPr="00EE4152" w:rsidRDefault="000F4ED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$output = ob_get_clean();</w:t>
            </w:r>
          </w:p>
          <w:p w:rsidR="000F4ED2" w:rsidRPr="00EE4152" w:rsidRDefault="000F4ED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file_put_contents($filename, $output, FILE_APPEND);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writeVarDumpToFile($_REQUEST, __DIR__ . '/vardump.log');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// receive event "new message for bot"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if ($_REQUEST['event'] == 'ONIMBOTMESSAG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EADD') {</w:t>
            </w:r>
          </w:p>
          <w:p w:rsidR="000F4ED2" w:rsidRPr="00EE4152" w:rsidRDefault="000F4ED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if (!isset($_REQUEST['auth']['application_token'])) {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return false;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}</w:t>
            </w:r>
          </w:p>
          <w:p w:rsidR="000F4ED2" w:rsidRPr="00EE4152" w:rsidRDefault="000F4ED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$msg = strtolower($_REQUEST['data']['PARAMS']['MESSAGE']);</w:t>
            </w:r>
          </w:p>
          <w:p w:rsidR="000F4ED2" w:rsidRPr="00EE4152" w:rsidRDefault="000F4ED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main_menu($_REQUEST['data']['PARAMS']['FROM_USER_ID']);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else if ($_REQUEST['event'] == 'O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NIMCOMMANDADD') {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if (!isset($_REQUEST['auth']['application_token'])) {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return false;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}</w:t>
            </w:r>
          </w:p>
          <w:p w:rsidR="000F4ED2" w:rsidRPr="00EE4152" w:rsidRDefault="000F4ED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foreach ($_REQUEST['data']['COMMAND'] as $command) {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if($command['COMMAND'] == 'Test') {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$result = restCommand('imbot.command.answer', array(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"COMMAND_ID" =&gt; $command['COMMAND_ID'],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"MESSAGE_ID" =&gt; $command['MESSAGE_ID'],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"MESSAGE" =&gt; "</w:t>
            </w:r>
            <w:r>
              <w:rPr>
                <w:rFonts w:ascii="Arial" w:hAnsi="Arial" w:cs="Arial"/>
                <w:sz w:val="24"/>
                <w:szCs w:val="24"/>
              </w:rPr>
              <w:t>Тест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",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), $_REQUEST["auth"]);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}</w:t>
            </w:r>
          </w:p>
          <w:p w:rsidR="000F4ED2" w:rsidRPr="00EE4152" w:rsidRDefault="000F4ED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}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:rsidR="000F4ED2" w:rsidRPr="00EE4152" w:rsidRDefault="000F4ED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else if ($_REQUEST['event'] == 'ONIMBOTJOINCHAT') {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// check the event - register this application or not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if (!isset($appsConfig[$_REQUEST['auth']['application_token']])) {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return false;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}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// send help message how to use chat-bot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. For private chat and for group chat need send different instructions.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welcome_menu($_REQUEST['data']['PARAMS']['FROM_USER_ID']);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} // receive event "delete chat-bot"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else if ($_SERVER['REQUEST_METHOD'] == 'POST')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$postData = file_get_contents('ph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p://input');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$data = json_decode($postData, true);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if (isset($data['answers']) &amp;&amp; isset($data['dialog_id'])) {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    file_put_contents(__DIR__ . '/survey_results.log', print_r($data, true), FILE_APPEND);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echo json_encode(['status' =&gt; 'success', 'mess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age' =&gt; 'Data received']);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$res = processSurveyData($data['answers'], $data['dialog_id']);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writeVarDumpToFile($res, __DIR__ . '/res.log');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} else {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http_response_code(400);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echo json_encode(['status' =&gt; 'error', 'message' =&gt; 'Invalid data']);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}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else if ($_REQUEST['event'] == 'ONIMBOTDELETE') {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// check the event - register this application or not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if (!isset($appsConfig[$_REQUEST['auth']['application_token']]))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{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return false;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}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// unset application variables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unset($appsConfig[$_REQUEST['auth']['application_token']]);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// save params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saveParams($appsConfig);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// receive event "Application install"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else if ($_REQUEST['event'] == 'ONAPP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INSTALL') {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// handler for events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$handlerBackUrl = ($_SERVER['SERVER_PORT'] == 443 ? 'https' : 'http') . '://' . $_SERVER['SERVER_NAME'] . (in_array($_SERVER['SERVER_PORT'],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array(80, 443)) ? '' : ':' . $_SERVER['SERVER_PORT']) . $_SERVER[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'SCRIPT_NAME'];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$result = restCommand('imbot.register', array(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Arial" w:hAnsi="Arial" w:cs="Arial"/>
                <w:sz w:val="24"/>
                <w:szCs w:val="24"/>
              </w:rPr>
              <w:t>'CODE' =&gt; 'ValidatorBot',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// строковой идентификатор бота, уникальный в рамках вашего приложения (обяз.)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'TYPE' =&gt; 'B',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// Тип бота, B - бот, ответы  поступа</w:t>
            </w:r>
            <w:r>
              <w:rPr>
                <w:rFonts w:ascii="Arial" w:hAnsi="Arial" w:cs="Arial"/>
                <w:sz w:val="24"/>
                <w:szCs w:val="24"/>
              </w:rPr>
              <w:t>ют сразу, H - человек, ответы поступаю с задержкой от 2х до 10 секунд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'EVENT_MESSAGE_ADD' =&gt; $handlerBackUrl,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'EVENT_JOIN_CHAT' =&gt; $handlerBackUrl,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Arial" w:hAnsi="Arial" w:cs="Arial"/>
                <w:sz w:val="24"/>
                <w:szCs w:val="24"/>
              </w:rPr>
              <w:t>// Ссылка на обработчик события отправки сообщения боту (обяз.)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        'EVENT_WELCOME_MESSAGE' =&gt; $handlerBackUrl,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// Ссылка на обработчик события открытия диалога с ботом или приглашения его в групповой чат (обяз.)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'EVENT_BOT_DELETE' =&gt; $handlerBackUrl,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// Ссылка на обработчик события удаление</w:t>
            </w:r>
            <w:r>
              <w:rPr>
                <w:rFonts w:ascii="Arial" w:hAnsi="Arial" w:cs="Arial"/>
                <w:sz w:val="24"/>
                <w:szCs w:val="24"/>
              </w:rPr>
              <w:t xml:space="preserve"> бота со стороны клиента (обяз.)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'PROPERTIES' =&gt; array( // Личные данные чат-бота (обяз.)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'NAME' =&gt; 'Валидатор БОТ',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// Имя бота (обязательное одно из полей NAME или LAST_NAME)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'LAST_NAME' =&gt; '',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// Ф</w:t>
            </w:r>
            <w:r>
              <w:rPr>
                <w:rFonts w:ascii="Arial" w:hAnsi="Arial" w:cs="Arial"/>
                <w:sz w:val="24"/>
                <w:szCs w:val="24"/>
              </w:rPr>
              <w:t>амилия бота (обязательное одно из полей NAME или LAST_NAME)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'COLOR' =&gt; 'AQUA',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// </w:t>
            </w:r>
            <w:r>
              <w:rPr>
                <w:rFonts w:ascii="Arial" w:hAnsi="Arial" w:cs="Arial"/>
                <w:sz w:val="24"/>
                <w:szCs w:val="24"/>
              </w:rPr>
              <w:t>Цвет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бота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для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мобильного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приложения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RED,  GREEN, MINT, LIGHT_BLUE, DARK_BLUE, PURPLE, AQUA, PINK, LIME, BROWN,  AZURE, KHAKI, SAND, MARENGO, GRAY, GRA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PHITE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</w:t>
            </w:r>
            <w:r>
              <w:rPr>
                <w:rFonts w:ascii="Arial" w:hAnsi="Arial" w:cs="Arial"/>
                <w:sz w:val="24"/>
                <w:szCs w:val="24"/>
              </w:rPr>
              <w:t>'EMAIL' =&gt; 'validatorno@mail.com',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// Емейл для связи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'PERSONAL_BIRTHDAY' =&gt; '2016-03-23',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// День рождения в формате YYYY-mm-dd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'WORK_POSITION' =&gt; 'Бот',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// Занимаемая должность</w:t>
            </w:r>
            <w:r>
              <w:rPr>
                <w:rFonts w:ascii="Arial" w:hAnsi="Arial" w:cs="Arial"/>
                <w:sz w:val="24"/>
                <w:szCs w:val="24"/>
              </w:rPr>
              <w:t>, используется как описание бота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'PERSONAL_WWW' =&gt; '',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// Ссылка на сайт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'PERSONAL_GENDER' =&gt; 'M',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// Пол бота, допустимые значения M -  мужской, F - женский, пусто если не требуется указывать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),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), $_REQUEST["auth"]);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$botId = $result['result'];</w:t>
            </w:r>
          </w:p>
          <w:p w:rsidR="000F4ED2" w:rsidRPr="00EE4152" w:rsidRDefault="000F4ED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$result = restCommand('imbot.app.register', array(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Arial" w:hAnsi="Arial" w:cs="Arial"/>
                <w:sz w:val="24"/>
                <w:szCs w:val="24"/>
              </w:rPr>
              <w:t>'BOT_ID' =&gt; 98, // Идентификатор бота владельца приложения для чата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'CODE' =&gt; 'validator', // Код приложения для чата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'IFRAME' =&gt; 'https://bitrix24.iss-reshetnev.ru/bots/validatorbot/validatorframe.php',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'IFRAME_WIDTH' =&gt; '1600px', // </w:t>
            </w:r>
            <w:r>
              <w:rPr>
                <w:rFonts w:ascii="Arial" w:hAnsi="Arial" w:cs="Arial"/>
                <w:sz w:val="24"/>
                <w:szCs w:val="24"/>
              </w:rPr>
              <w:t>Желаемая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ширина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фрейма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 xml:space="preserve">Минимальное значение -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250px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'IFRAME_HEIGHT' =&gt; '900px', // Желаемая высота фрейма. Мини</w:t>
            </w:r>
            <w:r>
              <w:rPr>
                <w:rFonts w:ascii="Arial" w:hAnsi="Arial" w:cs="Arial"/>
                <w:sz w:val="24"/>
                <w:szCs w:val="24"/>
              </w:rPr>
              <w:t>мальное значение - 50px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'HASH' =&gt; 'd1ab17949a572b0979d8db0d5b349cd2', // Токен для доступа к вашему фрейму для проверки подписи, 32 символа.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'ICON_FILE' =&gt; 'iVBORw0KGgoAAAANSUhEUgAAADoAAAA6CAYAAADhu0ooAAAACXBIWXMAAAsTAAALEwEAmpwYAAAKT2lDQ</w:t>
            </w:r>
            <w:r>
              <w:rPr>
                <w:rFonts w:ascii="Arial" w:hAnsi="Arial" w:cs="Arial"/>
                <w:sz w:val="24"/>
                <w:szCs w:val="24"/>
              </w:rPr>
              <w:t>1BQaG90b3Nob3AgSUNDIHByb2ZpbGUAAHjanVNnVFPpFj333vRCS4iAlEtvUhUIIFJCi4AUkSYqIQkQSoghodkVUcERRUUEG8igiAOOjoCMFVEsDIoK2AfkIaKOg6OIisr74Xuja9a89', // Иконка в base64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'CONTEXT' =&gt; 'BOT', // Контекст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'HIDDEN' =&gt; 'Y', // Скрытое приложение или н</w:t>
            </w:r>
            <w:r>
              <w:rPr>
                <w:rFonts w:ascii="Arial" w:hAnsi="Arial" w:cs="Arial"/>
                <w:sz w:val="24"/>
                <w:szCs w:val="24"/>
              </w:rPr>
              <w:t>ет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'EXTRANET_SUPPORT' =&gt; 'N', // Доступна ли команда пользователям экстранет, по умолчанию N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'LIVECHAT_SUPPORT' =&gt; 'N', // </w:t>
            </w:r>
            <w:r>
              <w:rPr>
                <w:rFonts w:ascii="Arial" w:hAnsi="Arial" w:cs="Arial"/>
                <w:sz w:val="24"/>
                <w:szCs w:val="24"/>
              </w:rPr>
              <w:t>Поддержка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онлайн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чата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Arial" w:hAnsi="Arial" w:cs="Arial"/>
                <w:sz w:val="24"/>
                <w:szCs w:val="24"/>
              </w:rPr>
              <w:t>'IFRAME_POPUP' =&gt; 'Y', // iframe будет открыт с возможностью перемещения внутри месс</w:t>
            </w:r>
            <w:r>
              <w:rPr>
                <w:rFonts w:ascii="Arial" w:hAnsi="Arial" w:cs="Arial"/>
                <w:sz w:val="24"/>
                <w:szCs w:val="24"/>
              </w:rPr>
              <w:t>енджера, переход между диалогами не будет закрывать такое окно.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'LANG' =&gt; array( // Массив переводов, желательно указывать как минимум для RU и EN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array('LANGUAGE_ID' =&gt; 'en', 'TITLE' =&gt; 'Validator', 'DESCRIPTION' =&gt; 'Open Validator',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'COPYRIGHT' =&gt; 'Bitrix24'),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array('LANGUAGE_ID' =&gt; 'ru', 'TITLE' =&gt; '</w:t>
            </w:r>
            <w:r>
              <w:rPr>
                <w:rFonts w:ascii="Arial" w:hAnsi="Arial" w:cs="Arial"/>
                <w:sz w:val="24"/>
                <w:szCs w:val="24"/>
              </w:rPr>
              <w:t>Валидатор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', 'DESCRIPTION' =&gt; '</w:t>
            </w:r>
            <w:r>
              <w:rPr>
                <w:rFonts w:ascii="Arial" w:hAnsi="Arial" w:cs="Arial"/>
                <w:sz w:val="24"/>
                <w:szCs w:val="24"/>
              </w:rPr>
              <w:t>Открыть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Валидатор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', 'COPYRIGHT' =&gt; 'Bitrix24'),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),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), $_REQUEST["auth"]);</w:t>
            </w:r>
          </w:p>
          <w:p w:rsidR="000F4ED2" w:rsidRPr="00EE4152" w:rsidRDefault="000F4ED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$result = restCommand('imbot.app.update', array(</w:t>
            </w:r>
          </w:p>
          <w:p w:rsidR="000F4ED2" w:rsidRPr="00EE4152" w:rsidRDefault="000F4ED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'APP_ID' =&gt; 4,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'FIELDS' =&gt; array(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'IFRAME' =&gt; 'https://bitrix24.iss-reshetnev.ru/bots/validatorbot/validatorframe.php',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'IFRAME_WIDTH' =&gt; '1600px', // </w:t>
            </w:r>
            <w:r>
              <w:rPr>
                <w:rFonts w:ascii="Arial" w:hAnsi="Arial" w:cs="Arial"/>
                <w:sz w:val="24"/>
                <w:szCs w:val="24"/>
              </w:rPr>
              <w:t>Желаемая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ширина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фрейма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Минимальное значение - 250px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'</w:t>
            </w:r>
            <w:r>
              <w:rPr>
                <w:rFonts w:ascii="Arial" w:hAnsi="Arial" w:cs="Arial"/>
                <w:sz w:val="24"/>
                <w:szCs w:val="24"/>
              </w:rPr>
              <w:t xml:space="preserve">IFRAME_HEIGHT' =&gt; '900px', // Желаемая высота фрейма. Минимальное значение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- 50px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'CONTEXT' =&gt; 'BOT',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'LANG' =&gt; array(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ab/>
              <w:t xml:space="preserve"> 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ab/>
              <w:t xml:space="preserve">         array('LANGUAGE_ID' =&gt; 'en', 'TITLE' =&gt; 'Validator', 'DESCRIPTION' =&gt; 'Open Validator', 'COPYRIGHT'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=&gt; 'Bitrix24'),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ab/>
              <w:t xml:space="preserve"> 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ab/>
              <w:t xml:space="preserve">         array('LANGUAGE_ID' =&gt; 'ru', 'TITLE' =&gt; '</w:t>
            </w:r>
            <w:r>
              <w:rPr>
                <w:rFonts w:ascii="Arial" w:hAnsi="Arial" w:cs="Arial"/>
                <w:sz w:val="24"/>
                <w:szCs w:val="24"/>
              </w:rPr>
              <w:t>Валидатор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', 'DESCRIPTION' =&gt; '</w:t>
            </w:r>
            <w:r>
              <w:rPr>
                <w:rFonts w:ascii="Arial" w:hAnsi="Arial" w:cs="Arial"/>
                <w:sz w:val="24"/>
                <w:szCs w:val="24"/>
              </w:rPr>
              <w:t>Открыть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Валидатор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', 'COPYRIGHT' =&gt; 'Bitrix24'),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ab/>
              <w:t xml:space="preserve">      ),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),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), $_REQUEST["auth"]);</w:t>
            </w:r>
          </w:p>
          <w:p w:rsidR="000F4ED2" w:rsidRPr="00EE4152" w:rsidRDefault="000F4ED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$result = restCommand('imbot.command.register', array(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'COMMAND' =&gt; 'Test',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'COMMON' =&gt; 'Y',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'HIDDEN' =&gt; 'N',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'EXTRANET_SUPPORT' =&gt; 'N',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'LANG' =&gt; array(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array('LANGUAGE_ID' =&gt; 'ru', 'TITLE' =&gt; '</w:t>
            </w:r>
            <w:r>
              <w:rPr>
                <w:rFonts w:ascii="Arial" w:hAnsi="Arial" w:cs="Arial"/>
                <w:sz w:val="24"/>
                <w:szCs w:val="24"/>
              </w:rPr>
              <w:t>Тест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', 'PARA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MS' =&gt; ''),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),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'EVENT_COMMAND_ADD' =&gt; $handlerBackUrl,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), $_REQUEST["auth"]);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$Test = $result['result'];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$appsConfig[$_REQUEST['auth']['application_token']] = array(</w:t>
            </w:r>
          </w:p>
          <w:p w:rsidR="000F4ED2" w:rsidRPr="00EE4152" w:rsidRDefault="000F4ED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'TEST' =&gt; $Test,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'LANGUAGE_ID' =&gt; $_REQUEST['data']['LANGUAGE_ID'],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'AUTH' =&gt; $_REQUEST['auth'],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saveParams($appsConfig);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$_REQUEST['auth']['access_token'] = "abdf8466006d4a8e0061aaaa…0dcd56d75fe13a9807c3bfd";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function saveParams($params)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    $co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nfig = "&lt;?php\n";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$config .= "\$appsConfig = " . var_export($params, true) . ";\n";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$config .= </w:t>
            </w:r>
            <w:r>
              <w:rPr>
                <w:rFonts w:ascii="Arial" w:hAnsi="Arial" w:cs="Arial"/>
                <w:sz w:val="24"/>
                <w:szCs w:val="24"/>
              </w:rPr>
              <w:t>"?&gt;";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$configFileName = '/config_' . trim(str_replace('.', '_', $_REQUEST['auth']['domain'])) . '.php';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file_put_contents(__DIR__ . $configFileName, $config);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return true;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function restCommand($method, $params, $auth = array())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$queryUrl = 'https://' .$_REQUEST['auth']['domain'].'/rest/'.$method;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$queryData = http_build_query(array_merge($par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ams, array('auth' =&gt; $_REQUEST['auth']['access_token'])));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writeVarDumpToFile($queryUrl, __DIR__ . '/queryUrl.log');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writeVarDumpToFile($queryData, __DIR__ . '/queryData.log');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writeVarDumpToFile($_REQUEST['auth']['access_token'], __DIR__ . '/REQUEST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.log');</w:t>
            </w:r>
          </w:p>
          <w:p w:rsidR="000F4ED2" w:rsidRPr="00EE4152" w:rsidRDefault="000F4ED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$curl = curl_init();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curl_setopt_array($curl, array(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CURLOPT_POST =&gt; 1,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CURLOPT_HEADER =&gt; 0,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CURLOPT_RETURNTRANSFER =&gt; 1,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CURLOPT_URL =&gt; $queryUrl,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CURLOPT_POSTFIELDS =&gt; $queryData,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));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$result = curl_exec($curl);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cur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l_close($curl);</w:t>
            </w:r>
          </w:p>
          <w:p w:rsidR="000F4ED2" w:rsidRPr="00EE4152" w:rsidRDefault="000F4ED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return json_decode($result, true);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:rsidR="000F4ED2" w:rsidRPr="00EE4152" w:rsidRDefault="000F4ED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function processSurveyData($answers, $dialog_id)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$responseMessage = "Спасибо за прохождение опроса!\n\nВаши ответы:\n";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foreach ($answers as $index =&gt; $answer) {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 xml:space="preserve">$responseMessage .= ($index + 1) . 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". " . $answer . "\n";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}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$access_token = file_get_contents('access_token.txt');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$_REQUEST['auth']['access_token'] = $access_token;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$_REQUEST['auth']['domain'] = 'bitrix24.iss-reshetnev.ru';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//$dialog_id = file_get_contents('dialog_id.txt');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$result = restCommand('imbot.message.add', Array(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'DIALOG_ID' =&gt; $dialog_id,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'MESSAGE' =&gt; $responseMessage,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), $_REQUEST["auth"]);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writeVarDumpToFile($_REQUEST["auth"], __DIR__ . '/aaf.log'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return $result;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:rsidR="000F4ED2" w:rsidRPr="00EE4152" w:rsidRDefault="000F4ED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function writeToLog($data, $title = '')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$log = "\n------------------------\n";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$log .= date("Y.m.d G:i:s") . </w:t>
            </w:r>
            <w:r>
              <w:rPr>
                <w:rFonts w:ascii="Arial" w:hAnsi="Arial" w:cs="Arial"/>
                <w:sz w:val="24"/>
                <w:szCs w:val="24"/>
              </w:rPr>
              <w:t>"\n";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$log .= (strlen($title) &gt; 0 ? 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$title : 'DEBUG') . "\n";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$log .= print_r($data, 1);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$log .= "\n-</w:t>
            </w:r>
            <w:r>
              <w:rPr>
                <w:rFonts w:ascii="Arial" w:hAnsi="Arial" w:cs="Arial"/>
                <w:sz w:val="24"/>
                <w:szCs w:val="24"/>
              </w:rPr>
              <w:t>-----------------------\n";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file_put_contents(__DIR__ . '/iframe.log', $log, FILE_APPEND);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return true;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:rsidR="000F4ED2" w:rsidRPr="00EE4152" w:rsidRDefault="000F4ED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function welcome_menu($user, $message_id = 0, $app_id = 4)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$arKeyboard = array();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$arKeyboard[] = array(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"TEXT" =&gt; "</w:t>
            </w:r>
            <w:r>
              <w:rPr>
                <w:rFonts w:ascii="Arial" w:hAnsi="Arial" w:cs="Arial"/>
                <w:sz w:val="24"/>
                <w:szCs w:val="24"/>
              </w:rPr>
              <w:t>Начать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опрос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",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"BLOCK" =&gt; "Y",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"APP_ID" =&gt; $app_id,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"BG_COLOR" =&gt; "#D7FAF9",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"TEXT_COLOR" =&gt; "#000000",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);</w:t>
            </w:r>
          </w:p>
          <w:p w:rsidR="000F4ED2" w:rsidRDefault="000F4ED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$message = "[B]Уважаемый коллега! Мы очень рады, что Вы становитесь частью большого колле</w:t>
            </w:r>
            <w:r>
              <w:rPr>
                <w:rFonts w:ascii="Arial" w:hAnsi="Arial" w:cs="Arial"/>
                <w:sz w:val="24"/>
                <w:szCs w:val="24"/>
              </w:rPr>
              <w:t>ктива АО «РЕШЕТНЁВ»![/B][BR]Предлагаем Вам ответить на несколько вопросов анкеты. Это поможет нам улучшить обстановку в коллективе, сделать её комфортнее и благоприятнее. Ваше мнение очень важно для нас!";</w:t>
            </w:r>
          </w:p>
          <w:p w:rsidR="000F4ED2" w:rsidRDefault="000F4ED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$result = restCommand('imbot.message.add', ar</w:t>
            </w:r>
            <w:r>
              <w:rPr>
                <w:rFonts w:ascii="Arial" w:hAnsi="Arial" w:cs="Arial"/>
                <w:sz w:val="24"/>
                <w:szCs w:val="24"/>
              </w:rPr>
              <w:t>ray(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"DIALOG_ID" =&gt; $_REQUEST['data']['PARAMS']['DIALOG_ID'],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Arial" w:hAnsi="Arial" w:cs="Arial"/>
                <w:sz w:val="24"/>
                <w:szCs w:val="24"/>
              </w:rPr>
              <w:t>'MESSAGE' =&gt; $message, // Тест сообщения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'ATTACH' =&gt; '', // Вложение, необязательное поле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"KEYBOARD" =&gt; $arKeyboard, // Клавиатура, необязательное поле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), $_R</w:t>
            </w:r>
            <w:r>
              <w:rPr>
                <w:rFonts w:ascii="Arial" w:hAnsi="Arial" w:cs="Arial"/>
                <w:sz w:val="24"/>
                <w:szCs w:val="24"/>
              </w:rPr>
              <w:t>EQUEST["auth"]);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function main_menu($user, $message_id = 0, $app_id = 4)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$arKeyboard = array();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$arKeyboard[] = array(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"TEXT" =&gt; "</w:t>
            </w:r>
            <w:r>
              <w:rPr>
                <w:rFonts w:ascii="Arial" w:hAnsi="Arial" w:cs="Arial"/>
                <w:sz w:val="24"/>
                <w:szCs w:val="24"/>
              </w:rPr>
              <w:t>Начать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опрос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",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"BLOCK" =&gt; "Y",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"APP_ID" =&gt; $app_id,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"BG_COLOR" =&gt; "#D7FAF9",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"TEXT_COLOR" =&gt; "#000000",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);</w:t>
            </w:r>
          </w:p>
          <w:p w:rsidR="000F4ED2" w:rsidRDefault="000F4ED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$message = "[B]Уважаемый коллега! Мы очень рады, что Вы становитесь частью большого коллектива АО «РЕШЕТНЁВ»![/B][BR]Предлагаем Вам ответить на несколько вопросов анкеты. Это поможет нам улучшить обстановку в коллективе, сделать её комфортнее и благопр</w:t>
            </w:r>
            <w:r>
              <w:rPr>
                <w:rFonts w:ascii="Arial" w:hAnsi="Arial" w:cs="Arial"/>
                <w:sz w:val="24"/>
                <w:szCs w:val="24"/>
              </w:rPr>
              <w:t>иятнее. Ваше мнение очень важно для нас!";</w:t>
            </w:r>
          </w:p>
          <w:p w:rsidR="000F4ED2" w:rsidRDefault="000F4ED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$result = restCommand('imbot.message.add', array(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>"DIALOG_ID" =&gt; $_REQUEST['data']['PARAMS']['DIALOG_ID'],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"MESSAGE" =&gt; $message,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"KEYBOARD" =&gt; $arKeyboard,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    ), $_REQUEST["auth"]);</w:t>
            </w:r>
          </w:p>
          <w:p w:rsidR="000F4ED2" w:rsidRPr="00EE4152" w:rsidRDefault="000F4ED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writeVarDumpToFile($_REQUEST["auth"], __DIR__ . '/aan.log');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file_put_contents('access_token.txt', $_REQUEST['auth']['access_token']);</w:t>
            </w:r>
          </w:p>
          <w:p w:rsidR="000F4ED2" w:rsidRPr="00EE415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//file_put_contents('dialog_id.txt', $_REQUEST['auth']['user_id']);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E4152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return $result;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:rsidR="000F4ED2" w:rsidRDefault="00E8415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?&gt;</w:t>
            </w:r>
          </w:p>
        </w:tc>
      </w:tr>
    </w:tbl>
    <w:p w:rsidR="000F4ED2" w:rsidRDefault="00E84152">
      <w:pPr>
        <w:pStyle w:val="2"/>
        <w:numPr>
          <w:ilvl w:val="0"/>
          <w:numId w:val="41"/>
        </w:numPr>
        <w:spacing w:line="360" w:lineRule="auto"/>
        <w:rPr>
          <w:rFonts w:cs="Arial"/>
        </w:rPr>
      </w:pPr>
      <w:bookmarkStart w:id="62" w:name="_Toc14478"/>
      <w:bookmarkStart w:id="63" w:name="_Toc14550"/>
      <w:r>
        <w:rPr>
          <w:rFonts w:cs="Arial"/>
        </w:rPr>
        <w:lastRenderedPageBreak/>
        <w:t>ПРИЛОЖЕНИЕ Б.</w:t>
      </w:r>
      <w:bookmarkEnd w:id="62"/>
      <w:bookmarkEnd w:id="63"/>
    </w:p>
    <w:tbl>
      <w:tblPr>
        <w:tblStyle w:val="af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5"/>
      </w:tblGrid>
      <w:tr w:rsidR="000F4ED2">
        <w:trPr>
          <w:trHeight w:val="90"/>
        </w:trPr>
        <w:tc>
          <w:tcPr>
            <w:tcW w:w="9345" w:type="dxa"/>
            <w:shd w:val="clear" w:color="auto" w:fill="F2F2F2" w:themeFill="background1" w:themeFillShade="F2"/>
          </w:tcPr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&lt;?php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>header("Access-Control-Allow-Origin: *");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>header("Access-Control-Allow-Methods: POST, GET, OPTIONS");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>header("Access-Control-Allow-Headers: Content-Type");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>header("Access-Control-Allow-Credentials: true");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>/*var_dump($_REQUEST);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>exit;*/</w:t>
            </w:r>
          </w:p>
          <w:p w:rsidR="000F4ED2" w:rsidRPr="00EE4152" w:rsidRDefault="000F4ED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function </w:t>
            </w:r>
            <w:r w:rsidRPr="00EE4152">
              <w:rPr>
                <w:rFonts w:ascii="Arial" w:hAnsi="Arial" w:cs="Arial"/>
                <w:szCs w:val="24"/>
                <w:lang w:val="en-US"/>
              </w:rPr>
              <w:t>writeToLog($data, $title = '')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>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$log = "\n------------------------\n";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$log .= date("Y.m.d G:i:s") . </w:t>
            </w:r>
            <w:r>
              <w:rPr>
                <w:rFonts w:ascii="Arial" w:hAnsi="Arial" w:cs="Arial"/>
                <w:szCs w:val="24"/>
              </w:rPr>
              <w:t>"\n";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</w:rPr>
              <w:t xml:space="preserve">    $log .= (strlen($title) &gt; 0 ? </w:t>
            </w:r>
            <w:r w:rsidRPr="00EE4152">
              <w:rPr>
                <w:rFonts w:ascii="Arial" w:hAnsi="Arial" w:cs="Arial"/>
                <w:szCs w:val="24"/>
                <w:lang w:val="en-US"/>
              </w:rPr>
              <w:t>$title : 'DEBUG') . "\n";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$log .= print_r($data, 1);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</w:t>
            </w:r>
            <w:r>
              <w:rPr>
                <w:rFonts w:ascii="Arial" w:hAnsi="Arial" w:cs="Arial"/>
                <w:szCs w:val="24"/>
              </w:rPr>
              <w:t>$log .= "\n------------------------\n";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</w:rPr>
              <w:t xml:space="preserve">    </w:t>
            </w:r>
            <w:r w:rsidRPr="00EE4152">
              <w:rPr>
                <w:rFonts w:ascii="Arial" w:hAnsi="Arial" w:cs="Arial"/>
                <w:szCs w:val="24"/>
                <w:lang w:val="en-US"/>
              </w:rPr>
              <w:t>f</w:t>
            </w:r>
            <w:r w:rsidRPr="00EE4152">
              <w:rPr>
                <w:rFonts w:ascii="Arial" w:hAnsi="Arial" w:cs="Arial"/>
                <w:szCs w:val="24"/>
                <w:lang w:val="en-US"/>
              </w:rPr>
              <w:t>ile_put_contents(__DIR__ . '/iframe.log', $log, FILE_APPEND);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return true;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>}</w:t>
            </w:r>
          </w:p>
          <w:p w:rsidR="000F4ED2" w:rsidRPr="00EE4152" w:rsidRDefault="000F4ED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>?&gt;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>&lt;!DOCTYPE html&gt;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>&lt;html&gt;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>&lt;head&gt;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  <w:t>&lt;meta http-equiv="X-UA-Compatible" content="IE=edge"/&gt;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  <w:t>&lt;meta name="viewport" content="width=device-width, initial-scale=1.0"&gt;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lastRenderedPageBreak/>
              <w:tab/>
              <w:t xml:space="preserve">&lt;meta </w:t>
            </w:r>
            <w:r w:rsidRPr="00EE4152">
              <w:rPr>
                <w:rFonts w:ascii="Arial" w:hAnsi="Arial" w:cs="Arial"/>
                <w:szCs w:val="24"/>
                <w:lang w:val="en-US"/>
              </w:rPr>
              <w:t>charset="utf-8"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&lt;style&gt;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.answerh2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margin-left: 5px;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}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h1,h2,h3,p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display: inline-block;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text-shadow: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1px 1px 1px white,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1px -1px 1px white,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-1px 1px 1px white,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-1px -1px 1px white;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color: #black;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transition: all 1s;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}</w:t>
            </w:r>
          </w:p>
          <w:p w:rsidR="000F4ED2" w:rsidRPr="00EE4152" w:rsidRDefault="000F4ED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h1,h2,h3,p:after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content: "";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display: block;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position: relative;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z-index: -1;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width: 100%;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margin: auto;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border-bottom: 3px solid #black;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bottom: .</w:t>
            </w:r>
            <w:r w:rsidRPr="00EE4152">
              <w:rPr>
                <w:rFonts w:ascii="Arial" w:hAnsi="Arial" w:cs="Arial"/>
                <w:szCs w:val="24"/>
                <w:lang w:val="en-US"/>
              </w:rPr>
              <w:t>15em;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transition: all 1s;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}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.question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display: none;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}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.question.active { display: block;}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.btn-new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width: 225px;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background-color: #D7FAF9;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lastRenderedPageBreak/>
              <w:t xml:space="preserve">      color: #000000;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font: 13px/20px var(--ui-font-family-primary,var(--ui-font-family-helvetica));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padding: 4px 10px;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display: inline-block;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text-decoration: none;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border: none;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text-align: center;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min-width: 24px;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cursor: point</w:t>
            </w:r>
            <w:r w:rsidRPr="00EE4152">
              <w:rPr>
                <w:rFonts w:ascii="Arial" w:hAnsi="Arial" w:cs="Arial"/>
                <w:szCs w:val="24"/>
                <w:lang w:val="en-US"/>
              </w:rPr>
              <w:t>er;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margin-bottom: 5px;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transition: opacity .5s;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opacity: 1;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box-shadow: none;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}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}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.rating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max-width: 33rem;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background: #fff;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margin: 0 1rem;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padding: 1rem;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box-shadow: 0 0 5px rgba(0, 0, 0, 0.2);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width: 100%;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border-radius: 0.5rem;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}</w:t>
            </w:r>
          </w:p>
          <w:p w:rsidR="000F4ED2" w:rsidRPr="00EE4152" w:rsidRDefault="000F4ED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.star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font-size: 10vh;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cursor: pointer;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}</w:t>
            </w:r>
          </w:p>
          <w:p w:rsidR="000F4ED2" w:rsidRPr="00EE4152" w:rsidRDefault="000F4ED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.one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color: rgb(255, 0, 0);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}</w:t>
            </w:r>
          </w:p>
          <w:p w:rsidR="000F4ED2" w:rsidRPr="00EE4152" w:rsidRDefault="000F4ED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lastRenderedPageBreak/>
              <w:t xml:space="preserve">    .two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color: rgb(255, 106, 0);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}</w:t>
            </w:r>
          </w:p>
          <w:p w:rsidR="000F4ED2" w:rsidRPr="00EE4152" w:rsidRDefault="000F4ED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.three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color: rgb(251, 255, 120);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}</w:t>
            </w:r>
          </w:p>
          <w:p w:rsidR="000F4ED2" w:rsidRPr="00EE4152" w:rsidRDefault="000F4ED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.four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color: rgb(255, 255, 0);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}</w:t>
            </w:r>
          </w:p>
          <w:p w:rsidR="000F4ED2" w:rsidRPr="00EE4152" w:rsidRDefault="000F4ED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.five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color: rgb(24, 159, 14);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}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&lt;/style&gt;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>&lt;/head&gt;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>&lt;body&gt;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&lt;div id='survey'&gt;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&lt;div id="question1" class="question active"&gt;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</w:t>
            </w:r>
            <w:r>
              <w:rPr>
                <w:rFonts w:ascii="Arial" w:hAnsi="Arial" w:cs="Arial"/>
                <w:szCs w:val="24"/>
              </w:rPr>
              <w:t>&lt;p&gt;&lt;b&gt;Вопрос 1: Получаете ли Вы какие-либо навыки или знания в данный момент?&lt;/b&gt;&lt;/p&gt;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&lt;button class="btn-new" onclick="nextQuestion('question1', 'question2', 'Да, это непрерывный процесс.')"&gt;Да, это непрерывный процесс.&lt;/button&gt;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&lt;button c</w:t>
            </w:r>
            <w:r>
              <w:rPr>
                <w:rFonts w:ascii="Arial" w:hAnsi="Arial" w:cs="Arial"/>
                <w:szCs w:val="24"/>
              </w:rPr>
              <w:t>lass="btn-new" onclick="nextQuestion('question1', 'question2', 'Нет, делаю это по необходимости.')"&gt;Нет, делаю это по необходимости.&lt;/button&gt;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&lt;button class="btn-new" onclick="nextQuestion('question1', 'question2', 'Нет, я обладаю всеми необходимыми н</w:t>
            </w:r>
            <w:r>
              <w:rPr>
                <w:rFonts w:ascii="Arial" w:hAnsi="Arial" w:cs="Arial"/>
                <w:szCs w:val="24"/>
              </w:rPr>
              <w:t>авыками.')"&gt;Нет, я обладаю всеми необходимыми навыками.&lt;/button&gt;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</w:rPr>
              <w:t xml:space="preserve">    </w:t>
            </w:r>
            <w:r w:rsidRPr="00EE4152">
              <w:rPr>
                <w:rFonts w:ascii="Arial" w:hAnsi="Arial" w:cs="Arial"/>
                <w:szCs w:val="24"/>
                <w:lang w:val="en-US"/>
              </w:rPr>
              <w:t>&lt;/div&gt;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&lt;div id="question2" class="question"&gt;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</w:t>
            </w:r>
            <w:r>
              <w:rPr>
                <w:rFonts w:ascii="Arial" w:hAnsi="Arial" w:cs="Arial"/>
                <w:szCs w:val="24"/>
              </w:rPr>
              <w:t>&lt;p&gt;&lt;b&gt;Вопрос 2: Есть ли у Вас профессиональные достижения, значимые для Вас?&lt;/b&gt;&lt;/p&gt;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&lt;button class="btn-new" onclick="nextQuestion('question2', 'question3', 'Да, в </w:t>
            </w:r>
            <w:r>
              <w:rPr>
                <w:rFonts w:ascii="Arial" w:hAnsi="Arial" w:cs="Arial"/>
                <w:szCs w:val="24"/>
              </w:rPr>
              <w:lastRenderedPageBreak/>
              <w:t>течение последнего года.')"&gt;Да, в течение последнего года.&lt;/button&gt;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&lt;button class="btn-new" onclick="nextQuestion('question2', 'question3', 'Да, это было несколько л</w:t>
            </w:r>
            <w:r>
              <w:rPr>
                <w:rFonts w:ascii="Arial" w:hAnsi="Arial" w:cs="Arial"/>
                <w:szCs w:val="24"/>
              </w:rPr>
              <w:t>ет назад.')"&gt;Да, это было несколько лет назад.&lt;/button&gt;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&lt;button class="btn-new" onclick="nextQuestion('question2', 'question3', 'Личных нет, но я горжусь тем, что участвую в достижении общего результата.')"&gt;Личных нет, но я горжусь тем, что участвую </w:t>
            </w:r>
            <w:r>
              <w:rPr>
                <w:rFonts w:ascii="Arial" w:hAnsi="Arial" w:cs="Arial"/>
                <w:szCs w:val="24"/>
              </w:rPr>
              <w:t>в достижении общего результата.&lt;/button&gt;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</w:rPr>
              <w:t xml:space="preserve">    </w:t>
            </w:r>
            <w:r w:rsidRPr="00EE4152">
              <w:rPr>
                <w:rFonts w:ascii="Arial" w:hAnsi="Arial" w:cs="Arial"/>
                <w:szCs w:val="24"/>
                <w:lang w:val="en-US"/>
              </w:rPr>
              <w:t>&lt;/div&gt;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&lt;div id="question3" class="question"&gt;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</w:t>
            </w:r>
            <w:r>
              <w:rPr>
                <w:rFonts w:ascii="Arial" w:hAnsi="Arial" w:cs="Arial"/>
                <w:szCs w:val="24"/>
              </w:rPr>
              <w:t>&lt;p&gt;&lt;b&gt;Вопрос 3: Закончите фразу: «Конструктивная критика Вашей работы…»&lt;/b&gt;&lt;/p&gt;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&lt;button class="btn-new" onclick="nextQuestion('question3', 'question4'</w:t>
            </w:r>
            <w:r>
              <w:rPr>
                <w:rFonts w:ascii="Arial" w:hAnsi="Arial" w:cs="Arial"/>
                <w:szCs w:val="24"/>
              </w:rPr>
              <w:t>, 'Может снизить мотивацию.')"&gt;Может снизить мотивацию.&lt;/button&gt;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&lt;button class="btn-new" onclick="nextQuestion('question3', 'question4', 'Позволяет сделать выводы и извлечь пользу.')"&gt;Позволяет сделать выводы и извлечь пользу.&lt;/button&gt;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&lt;button </w:t>
            </w:r>
            <w:r>
              <w:rPr>
                <w:rFonts w:ascii="Arial" w:hAnsi="Arial" w:cs="Arial"/>
                <w:szCs w:val="24"/>
              </w:rPr>
              <w:t>class="btn-new" onclick="nextQuestion('question3', 'question4', 'Остаётся для меня незамеченной и никак не отражается на моей работе.')"&gt;Остаётся для меня незамеченной и никак не отражается на моей работе.&lt;/button&gt;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</w:rPr>
              <w:t xml:space="preserve">    </w:t>
            </w:r>
            <w:r w:rsidRPr="00EE4152">
              <w:rPr>
                <w:rFonts w:ascii="Arial" w:hAnsi="Arial" w:cs="Arial"/>
                <w:szCs w:val="24"/>
                <w:lang w:val="en-US"/>
              </w:rPr>
              <w:t>&lt;/div&gt;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&lt;div id="question4" class=</w:t>
            </w:r>
            <w:r w:rsidRPr="00EE4152">
              <w:rPr>
                <w:rFonts w:ascii="Arial" w:hAnsi="Arial" w:cs="Arial"/>
                <w:szCs w:val="24"/>
                <w:lang w:val="en-US"/>
              </w:rPr>
              <w:t>"question"&gt;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</w:t>
            </w:r>
            <w:r>
              <w:rPr>
                <w:rFonts w:ascii="Arial" w:hAnsi="Arial" w:cs="Arial"/>
                <w:szCs w:val="24"/>
              </w:rPr>
              <w:t>&lt;p&gt;&lt;b&gt;Вопрос 4: Как Вы реагируете на неожиданные изменения в работе?&lt;/b&gt;&lt;/p&gt;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&lt;button class="btn-new" onclick="nextQuestion('question4', 'question5', 'Я подстраиваюсь под ситуацию, перемены не вызывают у меня проблем.')"&gt;Я подстраива</w:t>
            </w:r>
            <w:r>
              <w:rPr>
                <w:rFonts w:ascii="Arial" w:hAnsi="Arial" w:cs="Arial"/>
                <w:szCs w:val="24"/>
              </w:rPr>
              <w:t>юсь под ситуацию, перемены не вызывают у меня проблем.&lt;/button&gt;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&lt;button class="btn-new" onclick="nextQuestion('question4', 'question5', 'Я подстраиваюсь под ситуацию, но мне нужно время, чтобы адаптироваться и выстроить свою работу по-другому.')"&gt;Я п</w:t>
            </w:r>
            <w:r>
              <w:rPr>
                <w:rFonts w:ascii="Arial" w:hAnsi="Arial" w:cs="Arial"/>
                <w:szCs w:val="24"/>
              </w:rPr>
              <w:t>одстраиваюсь под ситуацию, но мне нужно время, чтобы адаптироваться и выстроить свою работу по-другому.&lt;/button&gt;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&lt;button class="btn-new" onclick="nextQuestion('question4', 'question5', 'Я выполняю эту работу, но считаю это неправильным. Работа должна</w:t>
            </w:r>
            <w:r>
              <w:rPr>
                <w:rFonts w:ascii="Arial" w:hAnsi="Arial" w:cs="Arial"/>
                <w:szCs w:val="24"/>
              </w:rPr>
              <w:t xml:space="preserve"> быть плановой.')"&gt;Я выполняю эту работу, но считаю это неправильным. Работа должна быть плановой.&lt;/button&gt;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 xml:space="preserve">    &lt;/div&gt;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&lt;div id="question5" class="question"&gt;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&lt;p&gt;&lt;b&gt;Вопрос 5: Имели ли Вы опыт наставничества или обмена опытом с коллегами?&lt;/b&gt;&lt;/p&gt;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&lt;button class="btn-new" onclick="nextQuestion('question5', 'question6', 'Да, мы регулярно обменивались опытом с коллегами.')"&gt;Да, мы регулярно обменивались опытом с коллегами.&lt;/button&gt;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&lt;button class="btn-new" onclick="nextQuestion('question5', </w:t>
            </w:r>
            <w:r>
              <w:rPr>
                <w:rFonts w:ascii="Arial" w:hAnsi="Arial" w:cs="Arial"/>
                <w:szCs w:val="24"/>
              </w:rPr>
              <w:t>'question6', 'Да, это происходило при необходимости выполнить какую-либо новую задачу.')"&gt;Да, это происходило при необходимости выполнить какую-либо новую задачу.&lt;/button&gt;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&lt;button class="btn-new" onclick="nextQuestion('question5', 'question6', 'Нет, </w:t>
            </w:r>
            <w:r>
              <w:rPr>
                <w:rFonts w:ascii="Arial" w:hAnsi="Arial" w:cs="Arial"/>
                <w:szCs w:val="24"/>
              </w:rPr>
              <w:t>предпочитаю работать самостоятельно.')"&gt;Нет, предпочитаю работать самостоятельно.&lt;/button&gt;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</w:rPr>
              <w:t xml:space="preserve">    </w:t>
            </w:r>
            <w:r w:rsidRPr="00EE4152">
              <w:rPr>
                <w:rFonts w:ascii="Arial" w:hAnsi="Arial" w:cs="Arial"/>
                <w:szCs w:val="24"/>
                <w:lang w:val="en-US"/>
              </w:rPr>
              <w:t>&lt;/div&gt;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&lt;div id="question6" class="question"&gt;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</w:t>
            </w:r>
            <w:r>
              <w:rPr>
                <w:rFonts w:ascii="Arial" w:hAnsi="Arial" w:cs="Arial"/>
                <w:szCs w:val="24"/>
              </w:rPr>
              <w:t>&lt;p&gt;&lt;b&gt;Вопрос 6: Чувствуете ли Вы свою ответственность за достижение коллективного результата?&lt;/b&gt;&lt;/p&gt;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</w:rPr>
              <w:t xml:space="preserve">    </w:t>
            </w:r>
            <w:r>
              <w:rPr>
                <w:rFonts w:ascii="Arial" w:hAnsi="Arial" w:cs="Arial"/>
                <w:szCs w:val="24"/>
              </w:rPr>
              <w:t xml:space="preserve">  </w:t>
            </w:r>
            <w:r w:rsidRPr="00EE4152">
              <w:rPr>
                <w:rFonts w:ascii="Arial" w:hAnsi="Arial" w:cs="Arial"/>
                <w:szCs w:val="24"/>
                <w:lang w:val="en-US"/>
              </w:rPr>
              <w:t>&lt;button class="btn-new" onclick="nextQuestion('question6', 'question7', '</w:t>
            </w:r>
            <w:r>
              <w:rPr>
                <w:rFonts w:ascii="Arial" w:hAnsi="Arial" w:cs="Arial"/>
                <w:szCs w:val="24"/>
              </w:rPr>
              <w:t>Да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szCs w:val="24"/>
              </w:rPr>
              <w:t>чувствую</w:t>
            </w:r>
            <w:r w:rsidRPr="00EE4152">
              <w:rPr>
                <w:rFonts w:ascii="Arial" w:hAnsi="Arial" w:cs="Arial"/>
                <w:szCs w:val="24"/>
                <w:lang w:val="en-US"/>
              </w:rPr>
              <w:t>.')"&gt;</w:t>
            </w:r>
            <w:r>
              <w:rPr>
                <w:rFonts w:ascii="Arial" w:hAnsi="Arial" w:cs="Arial"/>
                <w:szCs w:val="24"/>
              </w:rPr>
              <w:t>Да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szCs w:val="24"/>
              </w:rPr>
              <w:t>чувствую</w:t>
            </w:r>
            <w:r w:rsidRPr="00EE4152">
              <w:rPr>
                <w:rFonts w:ascii="Arial" w:hAnsi="Arial" w:cs="Arial"/>
                <w:szCs w:val="24"/>
                <w:lang w:val="en-US"/>
              </w:rPr>
              <w:t>.&lt;/button&gt;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</w:t>
            </w:r>
            <w:r>
              <w:rPr>
                <w:rFonts w:ascii="Arial" w:hAnsi="Arial" w:cs="Arial"/>
                <w:szCs w:val="24"/>
              </w:rPr>
              <w:t>&lt;button class="btn-new" onclick="nextQuestion('question6', 'question7', 'Да, но с пониманием того, что у каждого своя зона ответственно</w:t>
            </w:r>
            <w:r>
              <w:rPr>
                <w:rFonts w:ascii="Arial" w:hAnsi="Arial" w:cs="Arial"/>
                <w:szCs w:val="24"/>
              </w:rPr>
              <w:t>сти. Кто-то сработал хуже, кто-то лучше.')"&gt;Да, но с пониманием того, что у каждого своя зона ответственности. Кто-то сработал хуже, кто-то лучше.&lt;/button&gt;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&lt;button class="btn-new" onclick="nextQuestion('question6', 'question7', 'Каждый несёт ответств</w:t>
            </w:r>
            <w:r>
              <w:rPr>
                <w:rFonts w:ascii="Arial" w:hAnsi="Arial" w:cs="Arial"/>
                <w:szCs w:val="24"/>
              </w:rPr>
              <w:t>енность за свою часть работы.')"&gt;Каждый несёт ответственность за свою часть работы.&lt;/button&gt;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</w:rPr>
              <w:t xml:space="preserve">    </w:t>
            </w:r>
            <w:r w:rsidRPr="00EE4152">
              <w:rPr>
                <w:rFonts w:ascii="Arial" w:hAnsi="Arial" w:cs="Arial"/>
                <w:szCs w:val="24"/>
                <w:lang w:val="en-US"/>
              </w:rPr>
              <w:t>&lt;/div&gt;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&lt;div id="question7" class="question"&gt;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</w:t>
            </w:r>
            <w:r>
              <w:rPr>
                <w:rFonts w:ascii="Arial" w:hAnsi="Arial" w:cs="Arial"/>
                <w:szCs w:val="24"/>
              </w:rPr>
              <w:t>&lt;p&gt;&lt;b&gt;Вопрос 7: Как Вы относитесь к временным неудачам, возникшим при достижении целей?&lt;/b&gt;&lt;/p&gt;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&lt;b</w:t>
            </w:r>
            <w:r>
              <w:rPr>
                <w:rFonts w:ascii="Arial" w:hAnsi="Arial" w:cs="Arial"/>
                <w:szCs w:val="24"/>
              </w:rPr>
              <w:t>utton class="btn-new" onclick="nextQuestion('question7', 'question8', 'Отношусь к неудачам достаточно легко, не придаю им значения.')"&gt;Отношусь к неудачам достаточно легко, не придаю им значения.&lt;/button&gt;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&lt;button class="btn-new" onclick="nextQuestion</w:t>
            </w:r>
            <w:r>
              <w:rPr>
                <w:rFonts w:ascii="Arial" w:hAnsi="Arial" w:cs="Arial"/>
                <w:szCs w:val="24"/>
              </w:rPr>
              <w:t xml:space="preserve">('question7', 'question8', 'Считаю, </w:t>
            </w:r>
            <w:r>
              <w:rPr>
                <w:rFonts w:ascii="Arial" w:hAnsi="Arial" w:cs="Arial"/>
                <w:szCs w:val="24"/>
              </w:rPr>
              <w:lastRenderedPageBreak/>
              <w:t>что это возможность получить новый опыт.')"&gt;Считаю, что это возможность получить новый опыт.&lt;/button&gt;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</w:t>
            </w:r>
            <w:r w:rsidRPr="00EE4152">
              <w:rPr>
                <w:rFonts w:ascii="Arial" w:hAnsi="Arial" w:cs="Arial"/>
                <w:szCs w:val="24"/>
                <w:lang w:val="en-US"/>
              </w:rPr>
              <w:t>&lt;button class="btn-new" onclick="nextQuestion('question7', 'question8', '</w:t>
            </w:r>
            <w:r>
              <w:rPr>
                <w:rFonts w:ascii="Arial" w:hAnsi="Arial" w:cs="Arial"/>
                <w:szCs w:val="24"/>
              </w:rPr>
              <w:t>Я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переживаю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по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этому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поводу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. </w:t>
            </w:r>
            <w:r>
              <w:rPr>
                <w:rFonts w:ascii="Arial" w:hAnsi="Arial" w:cs="Arial"/>
                <w:szCs w:val="24"/>
              </w:rPr>
              <w:t>Мне требуе</w:t>
            </w:r>
            <w:r>
              <w:rPr>
                <w:rFonts w:ascii="Arial" w:hAnsi="Arial" w:cs="Arial"/>
                <w:szCs w:val="24"/>
              </w:rPr>
              <w:t>тся поддержка со стороны коллег.')"&gt;Я переживаю по этому поводу. Мне требуется поддержка со стороны коллег.&lt;/button&gt;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&lt;/div&gt;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&lt;div id="question8" class="question"&gt;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&lt;p&gt;&lt;b&gt;Вопрос 8: Что Вы можете сказать о своей работе в команде?&lt;/b&gt;&lt;/p&gt;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&lt;b</w:t>
            </w:r>
            <w:r>
              <w:rPr>
                <w:rFonts w:ascii="Arial" w:hAnsi="Arial" w:cs="Arial"/>
                <w:szCs w:val="24"/>
              </w:rPr>
              <w:t>utton class="btn-new" onclick="nextQuestion('question8', 'question9', 'Мне нравится работать в команде, при этом могу решать какие-то задачи самостоятельно.')"&gt;Мне нравится работать в команде, при этом могу решать какие-то задачи самостоятельно.&lt;/button&gt;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     &lt;button class="btn-new" onclick="nextQuestion('question8', 'question9', 'Предпочитаю работать один, но для решения каких-то задач готов работать в команде.')"&gt;Предпочитаю работать один, но для решения каких-то задач готов работать в команде.&lt;/button&gt;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&lt;button class="btn-new" onclick="nextQuestion('question8', 'question9', 'Для меня это непринципиально.')"&gt;Для меня это непринципиально.&lt;/button&gt;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</w:rPr>
              <w:t xml:space="preserve">    </w:t>
            </w:r>
            <w:r w:rsidRPr="00EE4152">
              <w:rPr>
                <w:rFonts w:ascii="Arial" w:hAnsi="Arial" w:cs="Arial"/>
                <w:szCs w:val="24"/>
                <w:lang w:val="en-US"/>
              </w:rPr>
              <w:t>&lt;/div&gt;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&lt;div id="question9" class="question"&gt;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</w:t>
            </w:r>
            <w:r>
              <w:rPr>
                <w:rFonts w:ascii="Arial" w:hAnsi="Arial" w:cs="Arial"/>
                <w:szCs w:val="24"/>
              </w:rPr>
              <w:t>&lt;p&gt;&lt;b&gt;Вопрос 9: Как Вы относитесь к своей отве</w:t>
            </w:r>
            <w:r>
              <w:rPr>
                <w:rFonts w:ascii="Arial" w:hAnsi="Arial" w:cs="Arial"/>
                <w:szCs w:val="24"/>
              </w:rPr>
              <w:t>тственности за достижение целей?&lt;/b&gt;&lt;/p&gt;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&lt;button class="btn-new" onclick="nextQuestion('question9', 'question10', 'Только от меня зависит, достигну я своей цели или нет.')"&gt;Только от меня зависит, достигну я своей цели или нет.&lt;/button&gt;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&lt;button class="btn-new" onclick="nextQuestion('question9', 'question10', 'От того, как я буду выстраивать свою работу, зависит, достигну я цели или нет.')"&gt;От того, как я буду выстраивать свою работу, зависит, достигну я цели или нет.&lt;/button&gt;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</w:t>
            </w:r>
            <w:r>
              <w:rPr>
                <w:rFonts w:ascii="Arial" w:hAnsi="Arial" w:cs="Arial"/>
                <w:szCs w:val="24"/>
              </w:rPr>
              <w:t>&lt;button class="btn-new" onclick="nextQuestion('question9', 'question10', 'Всё зависит от стечения обстоятельств.')"&gt;Всё зависит от стечения обстоятельств.&lt;/button&gt;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</w:rPr>
              <w:t xml:space="preserve">    </w:t>
            </w:r>
            <w:r w:rsidRPr="00EE4152">
              <w:rPr>
                <w:rFonts w:ascii="Arial" w:hAnsi="Arial" w:cs="Arial"/>
                <w:szCs w:val="24"/>
                <w:lang w:val="en-US"/>
              </w:rPr>
              <w:t>&lt;/div&gt;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lastRenderedPageBreak/>
              <w:t xml:space="preserve">    &lt;div id="question10" class="question"&gt;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</w:t>
            </w:r>
            <w:r>
              <w:rPr>
                <w:rFonts w:ascii="Arial" w:hAnsi="Arial" w:cs="Arial"/>
                <w:szCs w:val="24"/>
              </w:rPr>
              <w:t>&lt;p&gt;&lt;b&gt;Вопрос 10: Можете ли Вы самостоятельно принять решение в стрессовой ситуации?&lt;/b&gt;&lt;/p&gt;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</w:rPr>
              <w:t xml:space="preserve">      </w:t>
            </w:r>
            <w:r w:rsidRPr="00EE4152">
              <w:rPr>
                <w:rFonts w:ascii="Arial" w:hAnsi="Arial" w:cs="Arial"/>
                <w:szCs w:val="24"/>
                <w:lang w:val="en-US"/>
              </w:rPr>
              <w:t>&lt;button class="btn-new" onclick="nextQuestion('question10', 'end', '</w:t>
            </w:r>
            <w:r>
              <w:rPr>
                <w:rFonts w:ascii="Arial" w:hAnsi="Arial" w:cs="Arial"/>
                <w:szCs w:val="24"/>
              </w:rPr>
              <w:t>Да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szCs w:val="24"/>
              </w:rPr>
              <w:t>могу</w:t>
            </w:r>
            <w:r w:rsidRPr="00EE4152">
              <w:rPr>
                <w:rFonts w:ascii="Arial" w:hAnsi="Arial" w:cs="Arial"/>
                <w:szCs w:val="24"/>
                <w:lang w:val="en-US"/>
              </w:rPr>
              <w:t>.')"&gt;</w:t>
            </w:r>
            <w:r>
              <w:rPr>
                <w:rFonts w:ascii="Arial" w:hAnsi="Arial" w:cs="Arial"/>
                <w:szCs w:val="24"/>
              </w:rPr>
              <w:t>Да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szCs w:val="24"/>
              </w:rPr>
              <w:t>могу</w:t>
            </w:r>
            <w:r w:rsidRPr="00EE4152">
              <w:rPr>
                <w:rFonts w:ascii="Arial" w:hAnsi="Arial" w:cs="Arial"/>
                <w:szCs w:val="24"/>
                <w:lang w:val="en-US"/>
              </w:rPr>
              <w:t>.&lt;/button&gt;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&lt;button class="btn-new" onclick="nextQuestion(</w:t>
            </w:r>
            <w:r w:rsidRPr="00EE4152">
              <w:rPr>
                <w:rFonts w:ascii="Arial" w:hAnsi="Arial" w:cs="Arial"/>
                <w:szCs w:val="24"/>
                <w:lang w:val="en-US"/>
              </w:rPr>
              <w:t>'question10', 'end', '</w:t>
            </w:r>
            <w:r>
              <w:rPr>
                <w:rFonts w:ascii="Arial" w:hAnsi="Arial" w:cs="Arial"/>
                <w:szCs w:val="24"/>
              </w:rPr>
              <w:t>Могу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szCs w:val="24"/>
              </w:rPr>
              <w:t>но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потом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очень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долго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переживаю</w:t>
            </w:r>
            <w:r w:rsidRPr="00EE4152">
              <w:rPr>
                <w:rFonts w:ascii="Arial" w:hAnsi="Arial" w:cs="Arial"/>
                <w:szCs w:val="24"/>
                <w:lang w:val="en-US"/>
              </w:rPr>
              <w:t>.')"&gt;</w:t>
            </w:r>
            <w:r>
              <w:rPr>
                <w:rFonts w:ascii="Arial" w:hAnsi="Arial" w:cs="Arial"/>
                <w:szCs w:val="24"/>
              </w:rPr>
              <w:t>Могу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szCs w:val="24"/>
              </w:rPr>
              <w:t>но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потом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очень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долго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переживаю</w:t>
            </w:r>
            <w:r w:rsidRPr="00EE4152">
              <w:rPr>
                <w:rFonts w:ascii="Arial" w:hAnsi="Arial" w:cs="Arial"/>
                <w:szCs w:val="24"/>
                <w:lang w:val="en-US"/>
              </w:rPr>
              <w:t>.&lt;/button&gt;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&lt;button class="btn-new" onclick="nextQuestion('question10', 'end', '</w:t>
            </w:r>
            <w:r>
              <w:rPr>
                <w:rFonts w:ascii="Arial" w:hAnsi="Arial" w:cs="Arial"/>
                <w:szCs w:val="24"/>
              </w:rPr>
              <w:t>Нет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szCs w:val="24"/>
              </w:rPr>
              <w:t>мне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нужно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посоветоваться</w:t>
            </w:r>
            <w:r w:rsidRPr="00EE4152">
              <w:rPr>
                <w:rFonts w:ascii="Arial" w:hAnsi="Arial" w:cs="Arial"/>
                <w:szCs w:val="24"/>
                <w:lang w:val="en-US"/>
              </w:rPr>
              <w:t>.')"&gt;</w:t>
            </w:r>
            <w:r>
              <w:rPr>
                <w:rFonts w:ascii="Arial" w:hAnsi="Arial" w:cs="Arial"/>
                <w:szCs w:val="24"/>
              </w:rPr>
              <w:t>Нет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szCs w:val="24"/>
              </w:rPr>
              <w:t>мне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нужно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посоветоваться</w:t>
            </w:r>
            <w:r w:rsidRPr="00EE4152">
              <w:rPr>
                <w:rFonts w:ascii="Arial" w:hAnsi="Arial" w:cs="Arial"/>
                <w:szCs w:val="24"/>
                <w:lang w:val="en-US"/>
              </w:rPr>
              <w:t>.&lt;/button</w:t>
            </w:r>
            <w:r w:rsidRPr="00EE4152">
              <w:rPr>
                <w:rFonts w:ascii="Arial" w:hAnsi="Arial" w:cs="Arial"/>
                <w:szCs w:val="24"/>
                <w:lang w:val="en-US"/>
              </w:rPr>
              <w:t>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&lt;/div&gt;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&lt;div id="end" class="question"&gt;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</w:t>
            </w:r>
            <w:r>
              <w:rPr>
                <w:rFonts w:ascii="Arial" w:hAnsi="Arial" w:cs="Arial"/>
                <w:szCs w:val="24"/>
              </w:rPr>
              <w:t>&lt;p&gt;Спасибо за прохождение опроса!&lt;/p&gt;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</w:rPr>
              <w:t xml:space="preserve">      </w:t>
            </w:r>
            <w:r w:rsidRPr="00EE4152">
              <w:rPr>
                <w:rFonts w:ascii="Arial" w:hAnsi="Arial" w:cs="Arial"/>
                <w:szCs w:val="24"/>
                <w:lang w:val="en-US"/>
              </w:rPr>
              <w:t>&lt;a href="#close" class="btn-new" onclick="sendAnswers()"&gt;</w:t>
            </w:r>
            <w:r>
              <w:rPr>
                <w:rFonts w:ascii="Arial" w:hAnsi="Arial" w:cs="Arial"/>
                <w:szCs w:val="24"/>
              </w:rPr>
              <w:t>Завершить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опрос</w:t>
            </w:r>
            <w:r w:rsidRPr="00EE4152">
              <w:rPr>
                <w:rFonts w:ascii="Arial" w:hAnsi="Arial" w:cs="Arial"/>
                <w:szCs w:val="24"/>
                <w:lang w:val="en-US"/>
              </w:rPr>
              <w:t>&lt;/a&gt;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&lt;button class="btn-new" onclick="nextQuestion('end', 'surveyResult', 'NULL</w:t>
            </w:r>
            <w:r w:rsidRPr="00EE4152">
              <w:rPr>
                <w:rFonts w:ascii="Arial" w:hAnsi="Arial" w:cs="Arial"/>
                <w:szCs w:val="24"/>
                <w:lang w:val="en-US"/>
              </w:rPr>
              <w:t>')"&gt;</w:t>
            </w:r>
            <w:r>
              <w:rPr>
                <w:rFonts w:ascii="Arial" w:hAnsi="Arial" w:cs="Arial"/>
                <w:szCs w:val="24"/>
              </w:rPr>
              <w:t>Посмотреть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ответы</w:t>
            </w:r>
            <w:r w:rsidRPr="00EE4152">
              <w:rPr>
                <w:rFonts w:ascii="Arial" w:hAnsi="Arial" w:cs="Arial"/>
                <w:szCs w:val="24"/>
                <w:lang w:val="en-US"/>
              </w:rPr>
              <w:t>&lt;/button&gt;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&lt;/div&gt;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&lt;div id="surveyResult" class="question"&gt;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&lt;h2 class="answerh2"&gt;&lt;b&gt;</w:t>
            </w:r>
            <w:r>
              <w:rPr>
                <w:rFonts w:ascii="Arial" w:hAnsi="Arial" w:cs="Arial"/>
                <w:szCs w:val="24"/>
              </w:rPr>
              <w:t>Ответы</w:t>
            </w:r>
            <w:r w:rsidRPr="00EE4152">
              <w:rPr>
                <w:rFonts w:ascii="Arial" w:hAnsi="Arial" w:cs="Arial"/>
                <w:szCs w:val="24"/>
                <w:lang w:val="en-US"/>
              </w:rPr>
              <w:t>:&lt;/b&gt;&lt;/h2&gt;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&lt;div id="answers"&gt;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&lt;/div&gt;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&lt;a href="#close" class="btn-new" onclick="sendAnswers()"&gt;</w:t>
            </w:r>
            <w:r>
              <w:rPr>
                <w:rFonts w:ascii="Arial" w:hAnsi="Arial" w:cs="Arial"/>
                <w:szCs w:val="24"/>
              </w:rPr>
              <w:t>Завершить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опрос</w:t>
            </w:r>
            <w:r w:rsidRPr="00EE4152">
              <w:rPr>
                <w:rFonts w:ascii="Arial" w:hAnsi="Arial" w:cs="Arial"/>
                <w:szCs w:val="24"/>
                <w:lang w:val="en-US"/>
              </w:rPr>
              <w:t>&lt;/a&gt;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&lt;a href="#close" class="btn-new" onclick="nextQuestion('surveyResult', 'rating', 'NULL')"&gt;</w:t>
            </w:r>
            <w:r>
              <w:rPr>
                <w:rFonts w:ascii="Arial" w:hAnsi="Arial" w:cs="Arial"/>
                <w:szCs w:val="24"/>
              </w:rPr>
              <w:t>Оценить</w:t>
            </w:r>
            <w:r w:rsidRPr="00EE4152">
              <w:rPr>
                <w:rFonts w:ascii="Arial" w:hAnsi="Arial" w:cs="Arial"/>
                <w:szCs w:val="24"/>
                <w:lang w:val="en-US"/>
              </w:rPr>
              <w:t>&lt;/a&gt;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&lt;/div&gt;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&lt;div id="rating" class="question"&gt;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&lt;span onclick="gfg(1)"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class="star"&gt;★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&lt;/span&gt;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&lt;span onclick="gfg(2)"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class="star"&gt;★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&lt;/span&gt;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lastRenderedPageBreak/>
              <w:t xml:space="preserve">      &lt;span onclick="gfg(3)"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class="star"&gt;★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&lt;/span&gt;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&lt;span onclick="gfg(4)"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class="star"&gt;★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&lt;/span&gt;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&lt;span onclick="gfg(5)"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class="star"&gt;★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&lt;/span&gt;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&lt;h3 id="output"&gt;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</w:t>
            </w:r>
            <w:r>
              <w:rPr>
                <w:rFonts w:ascii="Arial" w:hAnsi="Arial" w:cs="Arial"/>
                <w:szCs w:val="24"/>
              </w:rPr>
              <w:t>Рейтинг</w:t>
            </w:r>
            <w:r w:rsidRPr="00EE4152">
              <w:rPr>
                <w:rFonts w:ascii="Arial" w:hAnsi="Arial" w:cs="Arial"/>
                <w:szCs w:val="24"/>
                <w:lang w:val="en-US"/>
              </w:rPr>
              <w:t>: 0/5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&lt;/h3&gt;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&lt;a href="#close" class="btn-new" onclick="sendAnswers()"&gt;</w:t>
            </w:r>
            <w:r>
              <w:rPr>
                <w:rFonts w:ascii="Arial" w:hAnsi="Arial" w:cs="Arial"/>
                <w:szCs w:val="24"/>
              </w:rPr>
              <w:t>Завершить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опрос</w:t>
            </w:r>
            <w:r w:rsidRPr="00EE4152">
              <w:rPr>
                <w:rFonts w:ascii="Arial" w:hAnsi="Arial" w:cs="Arial"/>
                <w:szCs w:val="24"/>
                <w:lang w:val="en-US"/>
              </w:rPr>
              <w:t>&lt;/a&gt;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&lt;/div&gt;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&lt;/div&gt;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  <w:t>&lt;script type="text/javascript"&gt;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let userAnswers = [];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let stars =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document.getElemen</w:t>
            </w:r>
            <w:r w:rsidRPr="00EE4152">
              <w:rPr>
                <w:rFonts w:ascii="Arial" w:hAnsi="Arial" w:cs="Arial"/>
                <w:szCs w:val="24"/>
                <w:lang w:val="en-US"/>
              </w:rPr>
              <w:t>tsByClassName("star");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let output =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document.getElementById("output");</w:t>
            </w:r>
          </w:p>
          <w:p w:rsidR="000F4ED2" w:rsidRPr="00EE4152" w:rsidRDefault="000F4ED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function gfg(n)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remove();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for (let i = 0; i &lt; n; i++)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if (n == 1) cls = "one";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else if (n == 2) cls = "two";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else if (n == 3) cls = "three";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else if (n == 4) cls = "four";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else if (n == 5) cls = "five";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stars[i].className = "star " + cls;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}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output.innerText = "</w:t>
            </w:r>
            <w:r>
              <w:rPr>
                <w:rFonts w:ascii="Arial" w:hAnsi="Arial" w:cs="Arial"/>
                <w:szCs w:val="24"/>
              </w:rPr>
              <w:t>Рейтинг</w:t>
            </w:r>
            <w:r w:rsidRPr="00EE4152">
              <w:rPr>
                <w:rFonts w:ascii="Arial" w:hAnsi="Arial" w:cs="Arial"/>
                <w:szCs w:val="24"/>
                <w:lang w:val="en-US"/>
              </w:rPr>
              <w:t>: " + n + "/5";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lastRenderedPageBreak/>
              <w:t xml:space="preserve">    }</w:t>
            </w:r>
          </w:p>
          <w:p w:rsidR="000F4ED2" w:rsidRPr="00EE4152" w:rsidRDefault="000F4ED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function remove() </w:t>
            </w:r>
            <w:r w:rsidRPr="00EE4152">
              <w:rPr>
                <w:rFonts w:ascii="Arial" w:hAnsi="Arial" w:cs="Arial"/>
                <w:szCs w:val="24"/>
                <w:lang w:val="en-US"/>
              </w:rPr>
              <w:t>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let i = 0;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while (i &lt; 5)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stars[i].className = "star";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i++;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}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}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var surveyData = {};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function nextQuestion(currentId, nextId, answer) {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</w:t>
            </w:r>
            <w:r>
              <w:rPr>
                <w:rFonts w:ascii="Arial" w:hAnsi="Arial" w:cs="Arial"/>
                <w:szCs w:val="24"/>
              </w:rPr>
              <w:t>if(answer != 'NULL')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</w:rPr>
              <w:t xml:space="preserve">          </w:t>
            </w:r>
            <w:r w:rsidRPr="00EE4152">
              <w:rPr>
                <w:rFonts w:ascii="Arial" w:hAnsi="Arial" w:cs="Arial"/>
                <w:szCs w:val="24"/>
                <w:lang w:val="en-US"/>
              </w:rPr>
              <w:t>userAnswers.push(answer);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}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//userAnswers.push(answer);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surveyData[currentId] = answer;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var currentQuestion = document.getElementById(currentId);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var nextQuestion = document.getElementById(nextId);</w:t>
            </w:r>
          </w:p>
          <w:p w:rsidR="000F4ED2" w:rsidRPr="00EE4152" w:rsidRDefault="000F4ED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if (currentQuestion &amp;&amp; nextQuestion</w:t>
            </w:r>
            <w:r w:rsidRPr="00EE4152">
              <w:rPr>
                <w:rFonts w:ascii="Arial" w:hAnsi="Arial" w:cs="Arial"/>
                <w:szCs w:val="24"/>
                <w:lang w:val="en-US"/>
              </w:rPr>
              <w:t>)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currentQuestion.classList.remove('active');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nextQuestion.classList.add('active');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}</w:t>
            </w:r>
          </w:p>
          <w:p w:rsidR="000F4ED2" w:rsidRPr="00EE4152" w:rsidRDefault="000F4ED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if (currentId === 'question1')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var answerDiv = document.getElementById('answers');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var questionText = currentQuestion.querySelector('p').innerText;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answerDiv.innerHTML += '&lt;p&gt;&lt;b&gt;' + questionText + '&lt;/b&gt;&lt;br&gt;' + answer + '&lt;/p&gt;';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}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if (currentId === 'question2')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var answerDiv = document.getEle</w:t>
            </w:r>
            <w:r w:rsidRPr="00EE4152">
              <w:rPr>
                <w:rFonts w:ascii="Arial" w:hAnsi="Arial" w:cs="Arial"/>
                <w:szCs w:val="24"/>
                <w:lang w:val="en-US"/>
              </w:rPr>
              <w:t>mentById('answers');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var questionText = currentQuestion.querySelector('p').innerText;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answerDiv.innerHTML += '&lt;p&gt;&lt;b&gt;' + questionText + '&lt;/b&gt;&lt;br&gt;' + answer + </w:t>
            </w:r>
            <w:r w:rsidRPr="00EE4152">
              <w:rPr>
                <w:rFonts w:ascii="Arial" w:hAnsi="Arial" w:cs="Arial"/>
                <w:szCs w:val="24"/>
                <w:lang w:val="en-US"/>
              </w:rPr>
              <w:lastRenderedPageBreak/>
              <w:t>'&lt;/p&gt;';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}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if (currentId === 'question3')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var answer</w:t>
            </w:r>
            <w:r w:rsidRPr="00EE4152">
              <w:rPr>
                <w:rFonts w:ascii="Arial" w:hAnsi="Arial" w:cs="Arial"/>
                <w:szCs w:val="24"/>
                <w:lang w:val="en-US"/>
              </w:rPr>
              <w:t>Div = document.getElementById('answers');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var questionText = currentQuestion.querySelector('p').innerText;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answerDiv.innerHTML += '&lt;p&gt;&lt;b&gt;' + questionText + '&lt;/b&gt;&lt;br&gt;' + answer + '&lt;/p&gt;';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}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if (currentId === 'question4')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var answerDiv = document.getElementById('answers');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var questionText = currentQuestion.querySelector('p').innerText;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answerDiv.innerHTML += '&lt;p&gt;&lt;b&gt;' + questionText + '&lt;/b&gt;&lt;br&gt;' + answer + '&lt;/p&gt;';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}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if (current</w:t>
            </w:r>
            <w:r w:rsidRPr="00EE4152">
              <w:rPr>
                <w:rFonts w:ascii="Arial" w:hAnsi="Arial" w:cs="Arial"/>
                <w:szCs w:val="24"/>
                <w:lang w:val="en-US"/>
              </w:rPr>
              <w:t>Id === 'question5')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var answerDiv = document.getElementById('answers');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var questionText = currentQuestion.querySelector('p').innerText;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answerDiv.innerHTML += '&lt;p&gt;&lt;b&gt;' + questionText + '&lt;/b&gt;&lt;br&gt;' + answer + '&lt;/p&gt;';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}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if (currentId === 'question6')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var answerDiv = document.getElementById('answers');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var questionText = currentQuestion.querySelector('p').innerText;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answerDiv.innerHTML += '&lt;p&gt;&lt;b&gt;' + questionText + '&lt;/b&gt;&lt;br&gt;</w:t>
            </w:r>
            <w:r w:rsidRPr="00EE4152">
              <w:rPr>
                <w:rFonts w:ascii="Arial" w:hAnsi="Arial" w:cs="Arial"/>
                <w:szCs w:val="24"/>
                <w:lang w:val="en-US"/>
              </w:rPr>
              <w:t>' + answer + '&lt;/p&gt;';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}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if (currentId === 'question7')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var answerDiv = document.getElementById('answers');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var questionText = currentQuestion.querySelector('p').innerText;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answerDiv.innerHTML += '&lt;p&gt;&lt;b&gt;' + que</w:t>
            </w:r>
            <w:r w:rsidRPr="00EE4152">
              <w:rPr>
                <w:rFonts w:ascii="Arial" w:hAnsi="Arial" w:cs="Arial"/>
                <w:szCs w:val="24"/>
                <w:lang w:val="en-US"/>
              </w:rPr>
              <w:t>stionText + '&lt;/b&gt;&lt;br&gt;' + answer + '&lt;/p&gt;';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}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if (currentId === 'question8')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var answerDiv = document.getElementById('answers');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lastRenderedPageBreak/>
              <w:t xml:space="preserve">          var questionText = currentQuestion.querySelector('p').innerText;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answerDiv.innerH</w:t>
            </w:r>
            <w:r w:rsidRPr="00EE4152">
              <w:rPr>
                <w:rFonts w:ascii="Arial" w:hAnsi="Arial" w:cs="Arial"/>
                <w:szCs w:val="24"/>
                <w:lang w:val="en-US"/>
              </w:rPr>
              <w:t>TML += '&lt;p&gt;&lt;b&gt;' + questionText + '&lt;/b&gt;&lt;br&gt;' + answer + '&lt;/p&gt;';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}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if (currentId === 'question9')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var answerDiv = document.getElementById('answers');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var questionText = currentQuestion.querySelector('p').innerText;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answerDiv.innerHTML += '&lt;p&gt;&lt;b&gt;' + questionText + '&lt;/b&gt;&lt;br&gt;' + answer + '&lt;/p&gt;';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}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if (currentId === 'question10')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var answerDiv = document.getElementById('answers');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var questionText = currentQuestion.querySelector</w:t>
            </w:r>
            <w:r w:rsidRPr="00EE4152">
              <w:rPr>
                <w:rFonts w:ascii="Arial" w:hAnsi="Arial" w:cs="Arial"/>
                <w:szCs w:val="24"/>
                <w:lang w:val="en-US"/>
              </w:rPr>
              <w:t>('p').innerText;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answerDiv.innerHTML += '&lt;p&gt;&lt;b&gt;' + questionText + '&lt;/b&gt;&lt;br&gt;' + answer + '&lt;/p&gt;';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}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}</w:t>
            </w:r>
          </w:p>
          <w:p w:rsidR="000F4ED2" w:rsidRPr="00EE4152" w:rsidRDefault="000F4ED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function sendAnswers()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const url = "./index.php";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const data =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'answers': userAnswers,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'dialog_id': &lt;?php echo $_REQUEST['USER_ID'];?&gt;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};</w:t>
            </w:r>
          </w:p>
          <w:p w:rsidR="000F4ED2" w:rsidRPr="00EE4152" w:rsidRDefault="000F4ED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fetch(url,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method: "POST",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headers: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"Content-Type": "application/json",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},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body: JSON.stringify(data),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})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.then(response =&gt;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lastRenderedPageBreak/>
              <w:t xml:space="preserve">        if (!response.ok)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throw new Error('Network response was not ok' + response.statusText);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}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return response.json();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})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.then(data =&gt;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console.log('Answers sent to server:', data);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})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.catch</w:t>
            </w:r>
            <w:r w:rsidRPr="00EE4152">
              <w:rPr>
                <w:rFonts w:ascii="Arial" w:hAnsi="Arial" w:cs="Arial"/>
                <w:szCs w:val="24"/>
                <w:lang w:val="en-US"/>
              </w:rPr>
              <w:t>(error =&gt;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console.error('Error sending answers:',error);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});</w:t>
            </w:r>
          </w:p>
          <w:p w:rsidR="000F4ED2" w:rsidRPr="00EE4152" w:rsidRDefault="000F4ED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frameCommunicationSend({'action': 'close'});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//const xhr = new XMLHttpRequest();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//xhr.open("POST", "index.php", true);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//xhr.setRequestHeader("Content-Type", "application/json");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//const data =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//  dialogId: 'DIALOG_ID',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//  answers: userAnswers,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//  userId: 'USER_ID',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//};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//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//xhr.onreadystatechange = function ()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</w:t>
            </w:r>
            <w:r w:rsidRPr="00EE4152">
              <w:rPr>
                <w:rFonts w:ascii="Arial" w:hAnsi="Arial" w:cs="Arial"/>
                <w:szCs w:val="24"/>
                <w:lang w:val="en-US"/>
              </w:rPr>
              <w:t>//  if (xhr.readyState === 4 &amp;&amp; xhr.status === 200)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//    console.log('Answers sent to server:', xhr.responseText);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//  } else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//    console.error('Error sending answers:', xhr.statusText);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//  }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//};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//xhr.send(JSON</w:t>
            </w:r>
            <w:r w:rsidRPr="00EE4152">
              <w:rPr>
                <w:rFonts w:ascii="Arial" w:hAnsi="Arial" w:cs="Arial"/>
                <w:szCs w:val="24"/>
                <w:lang w:val="en-US"/>
              </w:rPr>
              <w:t>.stringify(data));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//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//frameCommunicationSend({'action': 'close'})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}</w:t>
            </w:r>
          </w:p>
          <w:p w:rsidR="000F4ED2" w:rsidRPr="00EE4152" w:rsidRDefault="000F4ED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lastRenderedPageBreak/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function frameCommunicationInit()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if (!window.frameCommunication)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window.frameCommunication = {timeout: {}};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}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 xml:space="preserve">if(typeof window.postMessage === </w:t>
            </w:r>
            <w:r w:rsidRPr="00EE4152">
              <w:rPr>
                <w:rFonts w:ascii="Arial" w:hAnsi="Arial" w:cs="Arial"/>
                <w:szCs w:val="24"/>
                <w:lang w:val="en-US"/>
              </w:rPr>
              <w:t>'function')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window.addEventListener('message', function(event){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var data = {};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try { data = JSON.parse(event.data); } catch (err){}</w:t>
            </w:r>
          </w:p>
          <w:p w:rsidR="000F4ED2" w:rsidRPr="00EE4152" w:rsidRDefault="000F4ED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if (data.action == 'init')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frameCommunication.uniqueLoadId = data.uniqueLoadId;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>frameCommunication.postMessageSource = event.source;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frameCommunication.postMessageOrigin = event.origin;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}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});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}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}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function frameCommunicationSend(data)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data['uniqueLoadId'] = frameCommunication.uniqueLoadId;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var encodedDat</w:t>
            </w:r>
            <w:r w:rsidRPr="00EE4152">
              <w:rPr>
                <w:rFonts w:ascii="Arial" w:hAnsi="Arial" w:cs="Arial"/>
                <w:szCs w:val="24"/>
                <w:lang w:val="en-US"/>
              </w:rPr>
              <w:t>a = JSON.stringify(data);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if (!frameCommunication.postMessageOrigin)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clearTimeout(frameCommunication.timeout[encodedData]);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frameCommunication.timeout[encodedData] = setTimeout(function(){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frameCommunicationSend(data);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}, 10);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>return true;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}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if(typeof window.postMessage === 'function')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lastRenderedPageBreak/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if(frameCommunication.postMessageSource)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frameCommunication.postMessageSource.postMessage(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encodedData,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frameCommunication.postMessageOrigin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}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>}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}</w:t>
            </w:r>
          </w:p>
          <w:p w:rsidR="000F4ED2" w:rsidRPr="00EE4152" w:rsidRDefault="000F4ED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</w:r>
            <w:r w:rsidRPr="00EE4152">
              <w:rPr>
                <w:rFonts w:ascii="Arial" w:hAnsi="Arial" w:cs="Arial"/>
                <w:szCs w:val="24"/>
                <w:lang w:val="en-US"/>
              </w:rPr>
              <w:tab/>
              <w:t>frameCommunicationInit();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ab/>
              <w:t>&lt;/script&gt;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&lt;/body&gt;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&lt;/html&gt;</w:t>
            </w:r>
          </w:p>
        </w:tc>
      </w:tr>
    </w:tbl>
    <w:p w:rsidR="000F4ED2" w:rsidRDefault="00E84152">
      <w:pPr>
        <w:pStyle w:val="2"/>
        <w:numPr>
          <w:ilvl w:val="0"/>
          <w:numId w:val="41"/>
        </w:numPr>
        <w:spacing w:line="360" w:lineRule="auto"/>
        <w:rPr>
          <w:rFonts w:cs="Arial"/>
        </w:rPr>
      </w:pPr>
      <w:bookmarkStart w:id="64" w:name="_Toc17898"/>
      <w:bookmarkStart w:id="65" w:name="_Toc24777"/>
      <w:r>
        <w:rPr>
          <w:rFonts w:cs="Arial"/>
        </w:rPr>
        <w:lastRenderedPageBreak/>
        <w:t>ПРИЛОЖЕНИЕ В.</w:t>
      </w:r>
      <w:bookmarkEnd w:id="64"/>
      <w:bookmarkEnd w:id="65"/>
    </w:p>
    <w:tbl>
      <w:tblPr>
        <w:tblStyle w:val="af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421"/>
      </w:tblGrid>
      <w:tr w:rsidR="000F4ED2">
        <w:trPr>
          <w:trHeight w:val="90"/>
        </w:trPr>
        <w:tc>
          <w:tcPr>
            <w:tcW w:w="9345" w:type="dxa"/>
            <w:shd w:val="clear" w:color="auto" w:fill="F2F2F2" w:themeFill="background1" w:themeFillShade="F2"/>
          </w:tcPr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&lt;?xml version="1.0" encoding="UTF-8"?&gt;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&lt;bpmn:definitions xmlns:bpmn="http://www.omg.org/spec/BPMN/20100524/MODEL" xmlns:bpmndi="http://www.omg.org/spec/BPMN/20100524/DI" </w:t>
            </w:r>
            <w:r w:rsidRPr="00EE4152">
              <w:rPr>
                <w:rFonts w:ascii="Arial" w:hAnsi="Arial" w:cs="Arial"/>
                <w:szCs w:val="24"/>
                <w:lang w:val="en-US"/>
              </w:rPr>
              <w:t>xmlns:dc="http://www.omg.org/spec/DD/20100524/DC" xmlns:camunda="http://camunda.org/schema/1.0/bpmn" xmlns:xsi="http://www.w3.org/2001/XMLSchema-instance" xmlns:di="http://www.omg.org/spec/DD/20100524/DI" id="Definitions_0n7vmh5" targetNamespace="http://bp</w:t>
            </w:r>
            <w:r w:rsidRPr="00EE4152">
              <w:rPr>
                <w:rFonts w:ascii="Arial" w:hAnsi="Arial" w:cs="Arial"/>
                <w:szCs w:val="24"/>
                <w:lang w:val="en-US"/>
              </w:rPr>
              <w:t>mn.io/schema/bpmn" exporter="Camunda Modeler" exporterVersion="5.25.0"&gt;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&lt;bpmn:process id="Get_PC" name="GetPC" isExecutable="true" camunda:historyTimeToLive="P7D"&gt;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&lt;bpmn:startEvent id="Event_0d4tzqk" name="Start Event"&gt;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&lt;bpmn:extensionElements&gt;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&lt;camunda:formData&gt;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&lt;camunda:formField id="dept" label="Department" type="string" defaultValue="714"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&lt;camunda:formField id="tn" label="TN" type="string" defaultValue="15173"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&lt;/camunda:formData&gt;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&lt;/bpmn:extensi</w:t>
            </w:r>
            <w:r w:rsidRPr="00EE4152">
              <w:rPr>
                <w:rFonts w:ascii="Arial" w:hAnsi="Arial" w:cs="Arial"/>
                <w:szCs w:val="24"/>
                <w:lang w:val="en-US"/>
              </w:rPr>
              <w:t>onElements&gt;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lastRenderedPageBreak/>
              <w:t xml:space="preserve">      &lt;bpmn:outgoing&gt;Flow_1vnw227&lt;/bpmn:outgoing&gt;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&lt;/bpmn:startEvent&gt;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&lt;bpmn:sequenceFlow id="Flow_1vnw227" sourceRef="Event_0d4tzqk" targetRef="Activity_00fp8mp"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&lt;bpmn:endEvent id="Event_1yua8n7" name="</w:t>
            </w:r>
            <w:r>
              <w:rPr>
                <w:rFonts w:ascii="Arial" w:hAnsi="Arial" w:cs="Arial"/>
                <w:szCs w:val="24"/>
              </w:rPr>
              <w:t>Отказ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Много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ПК</w:t>
            </w:r>
            <w:r w:rsidRPr="00EE4152">
              <w:rPr>
                <w:rFonts w:ascii="Arial" w:hAnsi="Arial" w:cs="Arial"/>
                <w:szCs w:val="24"/>
                <w:lang w:val="en-US"/>
              </w:rPr>
              <w:t>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</w:t>
            </w:r>
            <w:r w:rsidRPr="00EE4152">
              <w:rPr>
                <w:rFonts w:ascii="Arial" w:hAnsi="Arial" w:cs="Arial"/>
                <w:szCs w:val="24"/>
                <w:lang w:val="en-US"/>
              </w:rPr>
              <w:t>:incoming&gt;Flow_1okt7ay&lt;/bpmn:incoming&gt;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&lt;/bpmn:endEvent&gt;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&lt;bpmn:userTask id="Activity_7141Approval" name="</w:t>
            </w:r>
            <w:r>
              <w:rPr>
                <w:rFonts w:ascii="Arial" w:hAnsi="Arial" w:cs="Arial"/>
                <w:szCs w:val="24"/>
              </w:rPr>
              <w:t>Согласование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у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начальника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7141 </w:t>
            </w:r>
            <w:r>
              <w:rPr>
                <w:rFonts w:ascii="Arial" w:hAnsi="Arial" w:cs="Arial"/>
                <w:szCs w:val="24"/>
              </w:rPr>
              <w:t>отдела</w:t>
            </w:r>
            <w:r w:rsidRPr="00EE4152">
              <w:rPr>
                <w:rFonts w:ascii="Arial" w:hAnsi="Arial" w:cs="Arial"/>
                <w:szCs w:val="24"/>
                <w:lang w:val="en-US"/>
              </w:rPr>
              <w:t>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&lt;bpmn:extensionElements&gt;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&lt;camunda:taskListener expression="${execution.setVariable(&amp;#39;so</w:t>
            </w:r>
            <w:r w:rsidRPr="00EE4152">
              <w:rPr>
                <w:rFonts w:ascii="Arial" w:hAnsi="Arial" w:cs="Arial"/>
                <w:szCs w:val="24"/>
                <w:lang w:val="en-US"/>
              </w:rPr>
              <w:t>gl2&amp;#39;, &amp;#39;222&amp;#39;)}" event="complete"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&lt;camunda:formData&gt;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&lt;camunda:formField id="Result7141" label="</w:t>
            </w:r>
            <w:r>
              <w:rPr>
                <w:rFonts w:ascii="Arial" w:hAnsi="Arial" w:cs="Arial"/>
                <w:szCs w:val="24"/>
              </w:rPr>
              <w:t>Согласование</w:t>
            </w:r>
            <w:r w:rsidRPr="00EE4152">
              <w:rPr>
                <w:rFonts w:ascii="Arial" w:hAnsi="Arial" w:cs="Arial"/>
                <w:szCs w:val="24"/>
                <w:lang w:val="en-US"/>
              </w:rPr>
              <w:t>" type="string" defaultValue="</w:t>
            </w:r>
            <w:r>
              <w:rPr>
                <w:rFonts w:ascii="Arial" w:hAnsi="Arial" w:cs="Arial"/>
                <w:szCs w:val="24"/>
              </w:rPr>
              <w:t>Согласовано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у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начальника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7141 </w:t>
            </w:r>
            <w:r>
              <w:rPr>
                <w:rFonts w:ascii="Arial" w:hAnsi="Arial" w:cs="Arial"/>
                <w:szCs w:val="24"/>
              </w:rPr>
              <w:t>отдела</w:t>
            </w:r>
            <w:r w:rsidRPr="00EE4152">
              <w:rPr>
                <w:rFonts w:ascii="Arial" w:hAnsi="Arial" w:cs="Arial"/>
                <w:szCs w:val="24"/>
                <w:lang w:val="en-US"/>
              </w:rPr>
              <w:t>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&lt;/camunda:formData&gt;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&lt;/bpmn:extens</w:t>
            </w:r>
            <w:r w:rsidRPr="00EE4152">
              <w:rPr>
                <w:rFonts w:ascii="Arial" w:hAnsi="Arial" w:cs="Arial"/>
                <w:szCs w:val="24"/>
                <w:lang w:val="en-US"/>
              </w:rPr>
              <w:t>ionElements&gt;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&lt;bpmn:incoming&gt;Flow_0vzacpi&lt;/bpmn:incoming&gt;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&lt;bpmn:outgoing&gt;Flow_1p06bxc&lt;/bpmn:outgoing&gt;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&lt;/bpmn:userTask&gt;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&lt;bpmn:endEvent id="Event_025djp7" name="</w:t>
            </w:r>
            <w:r>
              <w:rPr>
                <w:rFonts w:ascii="Arial" w:hAnsi="Arial" w:cs="Arial"/>
                <w:szCs w:val="24"/>
              </w:rPr>
              <w:t>Принято</w:t>
            </w:r>
            <w:r w:rsidRPr="00EE4152">
              <w:rPr>
                <w:rFonts w:ascii="Arial" w:hAnsi="Arial" w:cs="Arial"/>
                <w:szCs w:val="24"/>
                <w:lang w:val="en-US"/>
              </w:rPr>
              <w:t>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&lt;bpmn:incoming&gt;Flow_0pvn8kf&lt;/bpmn:incoming&gt;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&lt;/bpmn:endEvent&gt;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&lt;bpmn:endEvent id="Event_0lyex4k" name="</w:t>
            </w:r>
            <w:r>
              <w:rPr>
                <w:rFonts w:ascii="Arial" w:hAnsi="Arial" w:cs="Arial"/>
                <w:szCs w:val="24"/>
              </w:rPr>
              <w:t>Отказ</w:t>
            </w:r>
            <w:r w:rsidRPr="00EE4152">
              <w:rPr>
                <w:rFonts w:ascii="Arial" w:hAnsi="Arial" w:cs="Arial"/>
                <w:szCs w:val="24"/>
                <w:lang w:val="en-US"/>
              </w:rPr>
              <w:t>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&lt;bpmn:incoming&gt;Flow_0ret9tp&lt;/bpmn:incoming&gt;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&lt;/bpmn:endEvent&gt;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&lt;bpmn:serviceTask id="Activity_00fp8mp" name="</w:t>
            </w:r>
            <w:r>
              <w:rPr>
                <w:rFonts w:ascii="Arial" w:hAnsi="Arial" w:cs="Arial"/>
                <w:szCs w:val="24"/>
              </w:rPr>
              <w:t>Запрос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к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СВТ</w:t>
            </w:r>
            <w:r w:rsidRPr="00EE4152">
              <w:rPr>
                <w:rFonts w:ascii="Arial" w:hAnsi="Arial" w:cs="Arial"/>
                <w:szCs w:val="24"/>
                <w:lang w:val="en-US"/>
              </w:rPr>
              <w:t>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&lt;bpmn:extensionElements&gt;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&lt;camunda</w:t>
            </w:r>
            <w:r w:rsidRPr="00EE4152">
              <w:rPr>
                <w:rFonts w:ascii="Arial" w:hAnsi="Arial" w:cs="Arial"/>
                <w:szCs w:val="24"/>
                <w:lang w:val="en-US"/>
              </w:rPr>
              <w:t>:connector&gt;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&lt;camunda:inputOutput&gt;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&lt;camunda:inputParameter name="method"&gt;POST&lt;/camunda:inputParameter&gt;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&lt;camunda:inputParameter name="headers"&gt;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  &lt;camunda:map&gt;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    &lt;camunda:entry key="Content-Type"&gt;ap</w:t>
            </w:r>
            <w:r w:rsidRPr="00EE4152">
              <w:rPr>
                <w:rFonts w:ascii="Arial" w:hAnsi="Arial" w:cs="Arial"/>
                <w:szCs w:val="24"/>
                <w:lang w:val="en-US"/>
              </w:rPr>
              <w:t>plication/json&lt;/camunda:entry&gt;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lastRenderedPageBreak/>
              <w:t xml:space="preserve">              &lt;/camunda:map&gt;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&lt;/camunda:inputParameter&gt;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&lt;camunda:inputParameter name="url"&gt;https://staging-svt.iss-reshetnev.ru/api/v4/graphics/info/dept/&lt;/camunda:inputParameter&gt;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&lt;camunda:i</w:t>
            </w:r>
            <w:r w:rsidRPr="00EE4152">
              <w:rPr>
                <w:rFonts w:ascii="Arial" w:hAnsi="Arial" w:cs="Arial"/>
                <w:szCs w:val="24"/>
                <w:lang w:val="en-US"/>
              </w:rPr>
              <w:t>nputParameter name="payload"&gt;{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>"data":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"depts": [${dept}]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>}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>}&lt;/camunda:inputParameter&gt;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&lt;camunda:outputParameter name="statusCode"&gt;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  &lt;camunda:script scriptFormat="JavaScript"&gt;statusCode;&lt;/camunda:script&gt;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&lt;/camunda:outputParameter&gt;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&lt;camunda:outputParameter name="response"&gt;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  &lt;camunda:script scriptFormat="JavaScript"&gt;S(response);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>&lt;/camunda:script&gt;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&lt;/camunda:outputParameter&gt;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&lt;/camunda:inputOutput&gt;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&lt;camunda:connectorId&gt;http-connector&lt;/camunda:connectorId&gt;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&lt;/camunda:connector&gt;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&lt;/bpmn:extensionElements&gt;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&lt;bpmn:incoming&gt;Flow_1vnw227&lt;/bpmn:incoming&gt;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&lt;bpmn:outgoing&gt;Flow_0nif57p&lt;/bpmn:outgoing&gt;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&lt;/bpmn:serviceTask&gt;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&lt;bpmn:exclusiveGateway id="Gateway_177f0g6" name="</w:t>
            </w:r>
            <w:r>
              <w:rPr>
                <w:rFonts w:ascii="Arial" w:hAnsi="Arial" w:cs="Arial"/>
                <w:szCs w:val="24"/>
              </w:rPr>
              <w:t>Отказ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хоть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у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одного</w:t>
            </w:r>
            <w:r w:rsidRPr="00EE4152">
              <w:rPr>
                <w:rFonts w:ascii="Arial" w:hAnsi="Arial" w:cs="Arial"/>
                <w:szCs w:val="24"/>
                <w:lang w:val="en-US"/>
              </w:rPr>
              <w:t>?"&gt;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&lt;bpmn:incoming&gt;Flow_1rkb5sc&lt;/bpmn:incoming&gt;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&lt;bpmn:outgoing&gt;Flow_0ij6ffl&lt;/bpmn:outgoing&gt;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&lt;bpmn:outgoing&gt;Flow_0rnsomz&lt;/bpmn:outgoing&gt;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&lt;/bpmn:exclusiveGateway&gt;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&lt;bpmn:sequenceFlow id="Flow_0ij6ffl" name="</w:t>
            </w:r>
            <w:r>
              <w:rPr>
                <w:rFonts w:ascii="Arial" w:hAnsi="Arial" w:cs="Arial"/>
                <w:szCs w:val="24"/>
              </w:rPr>
              <w:t>Да</w:t>
            </w:r>
            <w:r w:rsidRPr="00EE4152">
              <w:rPr>
                <w:rFonts w:ascii="Arial" w:hAnsi="Arial" w:cs="Arial"/>
                <w:szCs w:val="24"/>
                <w:lang w:val="en-US"/>
              </w:rPr>
              <w:t>" sourceRef="Gateway_177f0g6" targetRef="Activity_0lqu87e"&gt;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&lt;bpmn:conditionExpression xsi:type="bpmn:tFormalExpression"&gt;${sogl1 != </w:t>
            </w:r>
            <w:r>
              <w:rPr>
                <w:rFonts w:ascii="Arial" w:hAnsi="Arial" w:cs="Arial"/>
                <w:szCs w:val="24"/>
              </w:rPr>
              <w:t>"111" &amp;amp;&amp;amp; (sogl2 != "222" || sogl2 != "333")}&lt;/bpmn:conditionExpre</w:t>
            </w:r>
            <w:r>
              <w:rPr>
                <w:rFonts w:ascii="Arial" w:hAnsi="Arial" w:cs="Arial"/>
                <w:szCs w:val="24"/>
              </w:rPr>
              <w:t>ssion&gt;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</w:rPr>
              <w:t xml:space="preserve">    </w:t>
            </w:r>
            <w:r w:rsidRPr="00EE4152">
              <w:rPr>
                <w:rFonts w:ascii="Arial" w:hAnsi="Arial" w:cs="Arial"/>
                <w:szCs w:val="24"/>
                <w:lang w:val="en-US"/>
              </w:rPr>
              <w:t>&lt;/bpmn:sequenceFlow&gt;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&lt;bpmn:sequenceFlow id="Flow_0rnsomz" sourceRef="Gateway_177f0g6" </w:t>
            </w:r>
            <w:r w:rsidRPr="00EE4152">
              <w:rPr>
                <w:rFonts w:ascii="Arial" w:hAnsi="Arial" w:cs="Arial"/>
                <w:szCs w:val="24"/>
                <w:lang w:val="en-US"/>
              </w:rPr>
              <w:lastRenderedPageBreak/>
              <w:t>targetRef="Activity_106gydl"&gt;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&lt;bpmn:conditionExpression xsi:type="bpmn:tFormalExpression"&gt;${sogl1 == "111" &amp;amp;&amp;amp; (sogl2 == "222" || sogl2 == "33</w:t>
            </w:r>
            <w:r w:rsidRPr="00EE4152">
              <w:rPr>
                <w:rFonts w:ascii="Arial" w:hAnsi="Arial" w:cs="Arial"/>
                <w:szCs w:val="24"/>
                <w:lang w:val="en-US"/>
              </w:rPr>
              <w:t>3")}&lt;/bpmn:conditionExpression&gt;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&lt;/bpmn:sequenceFlow&gt;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&lt;bpmn:userTask id="Activity_1bqwpq0" name="</w:t>
            </w:r>
            <w:r>
              <w:rPr>
                <w:rFonts w:ascii="Arial" w:hAnsi="Arial" w:cs="Arial"/>
                <w:szCs w:val="24"/>
              </w:rPr>
              <w:t>Отказ</w:t>
            </w:r>
            <w:r w:rsidRPr="00EE4152">
              <w:rPr>
                <w:rFonts w:ascii="Arial" w:hAnsi="Arial" w:cs="Arial"/>
                <w:szCs w:val="24"/>
                <w:lang w:val="en-US"/>
              </w:rPr>
              <w:t>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&lt;bpmn:extensionElements&gt;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&lt;camunda:formData&gt;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&lt;camunda:formField id="AResult" label="AResult" type="string" defaultValue="</w:t>
            </w:r>
            <w:r>
              <w:rPr>
                <w:rFonts w:ascii="Arial" w:hAnsi="Arial" w:cs="Arial"/>
                <w:szCs w:val="24"/>
              </w:rPr>
              <w:t>Отказано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. </w:t>
            </w:r>
            <w:r>
              <w:rPr>
                <w:rFonts w:ascii="Arial" w:hAnsi="Arial" w:cs="Arial"/>
                <w:szCs w:val="24"/>
              </w:rPr>
              <w:t>Причина: Слишком много ПК."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</w:rPr>
              <w:t xml:space="preserve">        </w:t>
            </w:r>
            <w:r w:rsidRPr="00EE4152">
              <w:rPr>
                <w:rFonts w:ascii="Arial" w:hAnsi="Arial" w:cs="Arial"/>
                <w:szCs w:val="24"/>
                <w:lang w:val="en-US"/>
              </w:rPr>
              <w:t>&lt;/camunda:formData&gt;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&lt;/bpmn:extensionElements&gt;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&lt;bpmn:incoming&gt;Flow_00um5fx&lt;/bpmn:incoming&gt;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&lt;bpmn:outgoing&gt;Flow_1okt7ay&lt;/bpmn:outgoing&gt;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&lt;/bpmn:userTask&gt;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&lt;bpmn:sequenceFlow id="Flow_1okt7ay" sourceRef="Activity_1bqwpq0" targetRef="Event_1yua8n7"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&lt;bpmn:exclusiveGateway id="Gateway_0x746xd"&gt;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&lt;bpmn:incoming&gt;Flow_0nif57p&lt;/bpmn:incoming&gt;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&lt;bpmn:outgoing&gt;Flow_0vzacpi&lt;/bpmn:outgoing&gt;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</w:t>
            </w:r>
            <w:r w:rsidRPr="00EE4152">
              <w:rPr>
                <w:rFonts w:ascii="Arial" w:hAnsi="Arial" w:cs="Arial"/>
                <w:szCs w:val="24"/>
                <w:lang w:val="en-US"/>
              </w:rPr>
              <w:t>pmn:outgoing&gt;Flow_00um5fx&lt;/bpmn:outgoing&gt;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&lt;/bpmn:exclusiveGateway&gt;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&lt;bpmn:sequenceFlow id="Flow_0nif57p" sourceRef="Activity_00fp8mp" targetRef="Gateway_0x746xd"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&lt;bpmn:sequenceFlow id="Flow_0vzacpi" sourceRef="Gateway_0x746xd" targetRef="Acti</w:t>
            </w:r>
            <w:r w:rsidRPr="00EE4152">
              <w:rPr>
                <w:rFonts w:ascii="Arial" w:hAnsi="Arial" w:cs="Arial"/>
                <w:szCs w:val="24"/>
                <w:lang w:val="en-US"/>
              </w:rPr>
              <w:t>vity_7141Approval"&gt;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&lt;bpmn:conditionExpression xsi:type="bpmn:tFormalExpression"&gt;${(response.prop("workplace_count").numberValue()) &amp;lt;= 20}&lt;/bpmn:conditionExpression&gt;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&lt;/bpmn:sequenceFlow&gt;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&lt;bpmn:sequenceFlow id="Flow_00um5fx" sourceRef="Gateway_0x746xd" targetRef="Activity_1bqwpq0"&gt;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&lt;bpmn:conditionExpression xsi:type="bpmn:tFormalExpression"&gt;${(response.prop("workplace_count").numberValue()) &amp;gt; 20}&lt;/bpmn:conditionExpression&gt;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lastRenderedPageBreak/>
              <w:t xml:space="preserve">    </w:t>
            </w:r>
            <w:r w:rsidRPr="00EE4152">
              <w:rPr>
                <w:rFonts w:ascii="Arial" w:hAnsi="Arial" w:cs="Arial"/>
                <w:szCs w:val="24"/>
                <w:lang w:val="en-US"/>
              </w:rPr>
              <w:t>&lt;/bpmn:sequenceFlow&gt;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&lt;bpmn:userTask id="Activity_08gfris" name="</w:t>
            </w:r>
            <w:r>
              <w:rPr>
                <w:rFonts w:ascii="Arial" w:hAnsi="Arial" w:cs="Arial"/>
                <w:szCs w:val="24"/>
              </w:rPr>
              <w:t>Согласование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у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начальника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714 </w:t>
            </w:r>
            <w:r>
              <w:rPr>
                <w:rFonts w:ascii="Arial" w:hAnsi="Arial" w:cs="Arial"/>
                <w:szCs w:val="24"/>
              </w:rPr>
              <w:t>отдела</w:t>
            </w:r>
            <w:r w:rsidRPr="00EE4152">
              <w:rPr>
                <w:rFonts w:ascii="Arial" w:hAnsi="Arial" w:cs="Arial"/>
                <w:szCs w:val="24"/>
                <w:lang w:val="en-US"/>
              </w:rPr>
              <w:t>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&lt;bpmn:extensionElements&gt;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&lt;camunda:formData&gt;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&lt;camunda:formField id="Result714" label="</w:t>
            </w:r>
            <w:r>
              <w:rPr>
                <w:rFonts w:ascii="Arial" w:hAnsi="Arial" w:cs="Arial"/>
                <w:szCs w:val="24"/>
              </w:rPr>
              <w:t>Согласование</w:t>
            </w:r>
            <w:r w:rsidRPr="00EE4152">
              <w:rPr>
                <w:rFonts w:ascii="Arial" w:hAnsi="Arial" w:cs="Arial"/>
                <w:szCs w:val="24"/>
                <w:lang w:val="en-US"/>
              </w:rPr>
              <w:t>" type="string" defaultValue</w:t>
            </w:r>
            <w:r w:rsidRPr="00EE4152">
              <w:rPr>
                <w:rFonts w:ascii="Arial" w:hAnsi="Arial" w:cs="Arial"/>
                <w:szCs w:val="24"/>
                <w:lang w:val="en-US"/>
              </w:rPr>
              <w:t>="</w:t>
            </w:r>
            <w:r>
              <w:rPr>
                <w:rFonts w:ascii="Arial" w:hAnsi="Arial" w:cs="Arial"/>
                <w:szCs w:val="24"/>
              </w:rPr>
              <w:t>Согласовано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у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начальника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714 </w:t>
            </w:r>
            <w:r>
              <w:rPr>
                <w:rFonts w:ascii="Arial" w:hAnsi="Arial" w:cs="Arial"/>
                <w:szCs w:val="24"/>
              </w:rPr>
              <w:t>отдела</w:t>
            </w:r>
            <w:r w:rsidRPr="00EE4152">
              <w:rPr>
                <w:rFonts w:ascii="Arial" w:hAnsi="Arial" w:cs="Arial"/>
                <w:szCs w:val="24"/>
                <w:lang w:val="en-US"/>
              </w:rPr>
              <w:t>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&lt;/camunda:formData&gt;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&lt;camunda:taskListener expression="${execution.setVariable(&amp;#39;sogl1&amp;#39;, &amp;#39;111&amp;#39;)}" event="complete"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&lt;/bpmn:extensionElements&gt;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&lt;bpmn:incoming&gt;Flow_1p06bxc&lt;</w:t>
            </w:r>
            <w:r w:rsidRPr="00EE4152">
              <w:rPr>
                <w:rFonts w:ascii="Arial" w:hAnsi="Arial" w:cs="Arial"/>
                <w:szCs w:val="24"/>
                <w:lang w:val="en-US"/>
              </w:rPr>
              <w:t>/bpmn:incoming&gt;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&lt;bpmn:incoming&gt;Flow_1fr2j1g&lt;/bpmn:incoming&gt;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&lt;bpmn:outgoing&gt;Flow_1rkb5sc&lt;/bpmn:outgoing&gt;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&lt;/bpmn:userTask&gt;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&lt;bpmn:sequenceFlow id="Flow_1rkb5sc" sourceRef="Activity_08gfris" targetRef="Gateway_177f0g6"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&lt;bpmn:sequenceFlow id="Flow_0pvn8kf" sourceRef="Activity_19ddjkn" targetRef="Event_025djp7"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&lt;bpmn:userTask id="Activity_19ddjkn" name="</w:t>
            </w:r>
            <w:r>
              <w:rPr>
                <w:rFonts w:ascii="Arial" w:hAnsi="Arial" w:cs="Arial"/>
                <w:szCs w:val="24"/>
              </w:rPr>
              <w:t>Принято</w:t>
            </w:r>
            <w:r w:rsidRPr="00EE4152">
              <w:rPr>
                <w:rFonts w:ascii="Arial" w:hAnsi="Arial" w:cs="Arial"/>
                <w:szCs w:val="24"/>
                <w:lang w:val="en-US"/>
              </w:rPr>
              <w:t>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&lt;bpmn:extensionElements&gt;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&lt;camunda:formData&gt;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&lt;camunda:formField id="Yes" labe</w:t>
            </w:r>
            <w:r w:rsidRPr="00EE4152">
              <w:rPr>
                <w:rFonts w:ascii="Arial" w:hAnsi="Arial" w:cs="Arial"/>
                <w:szCs w:val="24"/>
                <w:lang w:val="en-US"/>
              </w:rPr>
              <w:t>l="</w:t>
            </w:r>
            <w:r>
              <w:rPr>
                <w:rFonts w:ascii="Arial" w:hAnsi="Arial" w:cs="Arial"/>
                <w:szCs w:val="24"/>
              </w:rPr>
              <w:t>Принято</w:t>
            </w:r>
            <w:r w:rsidRPr="00EE4152">
              <w:rPr>
                <w:rFonts w:ascii="Arial" w:hAnsi="Arial" w:cs="Arial"/>
                <w:szCs w:val="24"/>
                <w:lang w:val="en-US"/>
              </w:rPr>
              <w:t>" type="string" defaultValue="</w:t>
            </w:r>
            <w:r>
              <w:rPr>
                <w:rFonts w:ascii="Arial" w:hAnsi="Arial" w:cs="Arial"/>
                <w:szCs w:val="24"/>
              </w:rPr>
              <w:t>Запрос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от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${tn}. </w:t>
            </w:r>
            <w:r>
              <w:rPr>
                <w:rFonts w:ascii="Arial" w:hAnsi="Arial" w:cs="Arial"/>
                <w:szCs w:val="24"/>
              </w:rPr>
              <w:t>Отделу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${dept} </w:t>
            </w:r>
            <w:r>
              <w:rPr>
                <w:rFonts w:ascii="Arial" w:hAnsi="Arial" w:cs="Arial"/>
                <w:szCs w:val="24"/>
              </w:rPr>
              <w:t>будет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выдан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ПК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. </w:t>
            </w:r>
            <w:r>
              <w:rPr>
                <w:rFonts w:ascii="Arial" w:hAnsi="Arial" w:cs="Arial"/>
                <w:szCs w:val="24"/>
              </w:rPr>
              <w:t>Подписано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: &amp;#34;${sogl1}&amp;#34;. </w:t>
            </w:r>
            <w:r>
              <w:rPr>
                <w:rFonts w:ascii="Arial" w:hAnsi="Arial" w:cs="Arial"/>
                <w:szCs w:val="24"/>
              </w:rPr>
              <w:t>Подписано</w:t>
            </w:r>
            <w:r w:rsidRPr="00EE4152">
              <w:rPr>
                <w:rFonts w:ascii="Arial" w:hAnsi="Arial" w:cs="Arial"/>
                <w:szCs w:val="24"/>
                <w:lang w:val="en-US"/>
              </w:rPr>
              <w:t>: &amp;#34;${sogl2}&amp;#34;"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&lt;/camunda:formData&gt;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&lt;/bpmn:extensionElements&gt;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&lt;bpmn:incoming&gt;Flow_1rqqr0n&lt;/bpmn:inc</w:t>
            </w:r>
            <w:r w:rsidRPr="00EE4152">
              <w:rPr>
                <w:rFonts w:ascii="Arial" w:hAnsi="Arial" w:cs="Arial"/>
                <w:szCs w:val="24"/>
                <w:lang w:val="en-US"/>
              </w:rPr>
              <w:t>oming&gt;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&lt;bpmn:outgoing&gt;Flow_0pvn8kf&lt;/bpmn:outgoing&gt;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&lt;/bpmn:userTask&gt;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&lt;bpmn:sequenceFlow id="Flow_0ret9tp" sourceRef="Activity_0lqu87e" targetRef="Event_0lyex4k"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&lt;bpmn:userTask id="Activity_0lqu87e" name="</w:t>
            </w:r>
            <w:r>
              <w:rPr>
                <w:rFonts w:ascii="Arial" w:hAnsi="Arial" w:cs="Arial"/>
                <w:szCs w:val="24"/>
              </w:rPr>
              <w:t>Отказано</w:t>
            </w:r>
            <w:r w:rsidRPr="00EE4152">
              <w:rPr>
                <w:rFonts w:ascii="Arial" w:hAnsi="Arial" w:cs="Arial"/>
                <w:szCs w:val="24"/>
                <w:lang w:val="en-US"/>
              </w:rPr>
              <w:t>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&lt;bpmn:extension</w:t>
            </w:r>
            <w:r w:rsidRPr="00EE4152">
              <w:rPr>
                <w:rFonts w:ascii="Arial" w:hAnsi="Arial" w:cs="Arial"/>
                <w:szCs w:val="24"/>
                <w:lang w:val="en-US"/>
              </w:rPr>
              <w:t>Elements&gt;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&lt;camunda:formData&gt;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lastRenderedPageBreak/>
              <w:t xml:space="preserve">          &lt;camunda:formField id="No" label="</w:t>
            </w:r>
            <w:r>
              <w:rPr>
                <w:rFonts w:ascii="Arial" w:hAnsi="Arial" w:cs="Arial"/>
                <w:szCs w:val="24"/>
              </w:rPr>
              <w:t>Отказано</w:t>
            </w:r>
            <w:r w:rsidRPr="00EE4152">
              <w:rPr>
                <w:rFonts w:ascii="Arial" w:hAnsi="Arial" w:cs="Arial"/>
                <w:szCs w:val="24"/>
                <w:lang w:val="en-US"/>
              </w:rPr>
              <w:t>" type="string" defaultValue="</w:t>
            </w:r>
            <w:r>
              <w:rPr>
                <w:rFonts w:ascii="Arial" w:hAnsi="Arial" w:cs="Arial"/>
                <w:szCs w:val="24"/>
              </w:rPr>
              <w:t>Отказано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: </w:t>
            </w:r>
            <w:r>
              <w:rPr>
                <w:rFonts w:ascii="Arial" w:hAnsi="Arial" w:cs="Arial"/>
                <w:szCs w:val="24"/>
              </w:rPr>
              <w:t>Решение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714 </w:t>
            </w:r>
            <w:r>
              <w:rPr>
                <w:rFonts w:ascii="Arial" w:hAnsi="Arial" w:cs="Arial"/>
                <w:szCs w:val="24"/>
              </w:rPr>
              <w:t>отдела</w:t>
            </w:r>
            <w:r w:rsidRPr="00EE4152">
              <w:rPr>
                <w:rFonts w:ascii="Arial" w:hAnsi="Arial" w:cs="Arial"/>
                <w:szCs w:val="24"/>
                <w:lang w:val="en-US"/>
              </w:rPr>
              <w:t>."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&lt;/camunda:formData&gt;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&lt;/bpmn:extensionElements&gt;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&lt;bpmn:incoming&gt;Flow_0ij6ffl&lt;/bpmn:inc</w:t>
            </w:r>
            <w:r w:rsidRPr="00EE4152">
              <w:rPr>
                <w:rFonts w:ascii="Arial" w:hAnsi="Arial" w:cs="Arial"/>
                <w:szCs w:val="24"/>
                <w:lang w:val="en-US"/>
              </w:rPr>
              <w:t>oming&gt;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&lt;bpmn:outgoing&gt;Flow_0ret9tp&lt;/bpmn:outgoing&gt;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&lt;/bpmn:userTask&gt;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&lt;bpmn:sequenceFlow id="Flow_1p06bxc" sourceRef="Activity_7141Approval" targetRef="Activity_08gfris"&gt;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&lt;bpmn:conditionExpression xsi:type="bpmn:tFormalExpression"&gt;${sogl2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== "222"}&lt;/bpmn:conditionExpression&gt;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&lt;/bpmn:sequenceFlow&gt;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&lt;bpmn:serviceTask id="Activity_106gydl" name="</w:t>
            </w:r>
            <w:r>
              <w:rPr>
                <w:rFonts w:ascii="Arial" w:hAnsi="Arial" w:cs="Arial"/>
                <w:szCs w:val="24"/>
              </w:rPr>
              <w:t>Отправка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сообщения</w:t>
            </w:r>
            <w:r w:rsidRPr="00EE4152">
              <w:rPr>
                <w:rFonts w:ascii="Arial" w:hAnsi="Arial" w:cs="Arial"/>
                <w:szCs w:val="24"/>
                <w:lang w:val="en-US"/>
              </w:rPr>
              <w:t>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&lt;bpmn:extensionElements&gt;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&lt;camunda:connector&gt;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&lt;camunda:inputOutput&gt;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&lt;camunda:inputParameter name="method"&gt;GET&lt;/camunda:inputParameter&gt;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&lt;camunda:inputParameter name="headers"&gt;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  &lt;camunda:map&gt;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    &lt;camunda:entry key="Content-Type"&gt;application/json&lt;/camunda:entry&gt;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  &lt;/camunda:map&gt;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&lt;/camunda:inputParameter&gt;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&lt;camunda:inputParameter name="url"&gt;https://telegram-api.iss-reshetnev.ru:8000/send_message?login=SilchenkoDM&amp;amp;text=</w:t>
            </w:r>
            <w:r>
              <w:rPr>
                <w:rFonts w:ascii="Arial" w:hAnsi="Arial" w:cs="Arial"/>
                <w:szCs w:val="24"/>
              </w:rPr>
              <w:t>Принято</w:t>
            </w:r>
            <w:r w:rsidRPr="00EE4152">
              <w:rPr>
                <w:rFonts w:ascii="Arial" w:hAnsi="Arial" w:cs="Arial"/>
                <w:szCs w:val="24"/>
                <w:lang w:val="en-US"/>
              </w:rPr>
              <w:t>&lt;/camunda:inputParameter&gt;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&lt;camunda:outpu</w:t>
            </w:r>
            <w:r w:rsidRPr="00EE4152">
              <w:rPr>
                <w:rFonts w:ascii="Arial" w:hAnsi="Arial" w:cs="Arial"/>
                <w:szCs w:val="24"/>
                <w:lang w:val="en-US"/>
              </w:rPr>
              <w:t>tParameter name="statusCode"&gt;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  &lt;camunda:script scriptFormat="JavaScript"&gt;statusCode;&lt;/camunda:script&gt;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&lt;/camunda:outputParameter&gt;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&lt;/camunda:inputOutput&gt;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&lt;camunda:connectorId&gt;http-connector&lt;/camunda:connectorId&gt;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&lt;/camunda:connector&gt;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&lt;/bpmn:extensionElements&gt;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&lt;bpmn:incoming&gt;Flow_0rnsomz&lt;/bpmn:incoming&gt;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&lt;bpmn:outgoing&gt;Flow_1rqqr0n&lt;/bpmn:outgoing&gt;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lastRenderedPageBreak/>
              <w:t xml:space="preserve">    &lt;/bpmn:serviceTask&gt;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&lt;bpmn:sequenceFlow id="Flow_1rqqr0n" sourceRef="Activity_106gydl" ta</w:t>
            </w:r>
            <w:r w:rsidRPr="00EE4152">
              <w:rPr>
                <w:rFonts w:ascii="Arial" w:hAnsi="Arial" w:cs="Arial"/>
                <w:szCs w:val="24"/>
                <w:lang w:val="en-US"/>
              </w:rPr>
              <w:t>rgetRef="Activity_19ddjkn"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&lt;bpmn:boundaryEvent id="Timer" cancelActivity="true" name="</w:t>
            </w:r>
            <w:r>
              <w:rPr>
                <w:rFonts w:ascii="Arial" w:hAnsi="Arial" w:cs="Arial"/>
                <w:szCs w:val="24"/>
              </w:rPr>
              <w:t>Таймер</w:t>
            </w:r>
            <w:r w:rsidRPr="00EE4152">
              <w:rPr>
                <w:rFonts w:ascii="Arial" w:hAnsi="Arial" w:cs="Arial"/>
                <w:szCs w:val="24"/>
                <w:lang w:val="en-US"/>
              </w:rPr>
              <w:t>" attachedToRef="Activity_7141Approval"&gt;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&lt;bpmn:outgoing&gt;Flow_1ewlhlp&lt;/bpmn:outgoing&gt;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&lt;bpmn:timerEventDefinition id="TimerEventDefinition_0m1dcgb"</w:t>
            </w:r>
            <w:r w:rsidRPr="00EE4152">
              <w:rPr>
                <w:rFonts w:ascii="Arial" w:hAnsi="Arial" w:cs="Arial"/>
                <w:szCs w:val="24"/>
                <w:lang w:val="en-US"/>
              </w:rPr>
              <w:t>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&lt;bpmn:timeDuration xsi:type="bpmn:tFormalExpression"&gt;PT1M&lt;/bpmn:timeDuration&gt;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&lt;/bpmn:timerEventDefinition&gt;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&lt;/bpmn:boundaryEvent&gt;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&lt;bpmn:sequenceFlow id="Flow_1ewlhlp" sourceRef="Timer" targetRef="Activity_0huce1r"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&lt;bpmn:script</w:t>
            </w:r>
            <w:r w:rsidRPr="00EE4152">
              <w:rPr>
                <w:rFonts w:ascii="Arial" w:hAnsi="Arial" w:cs="Arial"/>
                <w:szCs w:val="24"/>
                <w:lang w:val="en-US"/>
              </w:rPr>
              <w:t>Task id="Activity_0huce1r" name="</w:t>
            </w:r>
            <w:r>
              <w:rPr>
                <w:rFonts w:ascii="Arial" w:hAnsi="Arial" w:cs="Arial"/>
                <w:szCs w:val="24"/>
              </w:rPr>
              <w:t>Автоматическое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согласование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у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начальника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7141 </w:t>
            </w:r>
            <w:r>
              <w:rPr>
                <w:rFonts w:ascii="Arial" w:hAnsi="Arial" w:cs="Arial"/>
                <w:szCs w:val="24"/>
              </w:rPr>
              <w:t>отдела</w:t>
            </w:r>
            <w:r w:rsidRPr="00EE4152">
              <w:rPr>
                <w:rFonts w:ascii="Arial" w:hAnsi="Arial" w:cs="Arial"/>
                <w:szCs w:val="24"/>
                <w:lang w:val="en-US"/>
              </w:rPr>
              <w:t>" scriptFormat="JavaScript"&gt;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&lt;bpmn:incoming&gt;Flow_1ewlhlp&lt;/bpmn:incoming&gt;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&lt;bpmn:outgoing&gt;Flow_1fr2j1g&lt;/bpmn:outgoing&gt;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&lt;bpmn:script&gt;execution.setVariable('sogl2', '333');&lt;/bpmn:script&gt;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&lt;/bpmn:scriptTask&gt;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&lt;bpmn:sequenceFlow id="Flow_1fr2j1g" sourceRef="Activity_0huce1r" targetRef="Activity_08gfris"&gt;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&lt;bpmn:conditionExpression xsi:type="bpmn:tFormalExpress</w:t>
            </w:r>
            <w:r w:rsidRPr="00EE4152">
              <w:rPr>
                <w:rFonts w:ascii="Arial" w:hAnsi="Arial" w:cs="Arial"/>
                <w:szCs w:val="24"/>
                <w:lang w:val="en-US"/>
              </w:rPr>
              <w:t>ion"&gt;${sogl2 == "333"}&lt;/bpmn:conditionExpression&gt;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&lt;/bpmn:sequenceFlow&gt;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&lt;/bpmn:process&gt;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&lt;bpmndi:BPMNDiagram id="BPMNDiagram_1"&gt;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&lt;bpmndi:BPMNPlane id="BPMNPlane_1" bpmnElement="Get_PC"&gt;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&lt;bpmndi:BPMNShape id="Event_0d4tzqk_di" bpmnElement="E</w:t>
            </w:r>
            <w:r w:rsidRPr="00EE4152">
              <w:rPr>
                <w:rFonts w:ascii="Arial" w:hAnsi="Arial" w:cs="Arial"/>
                <w:szCs w:val="24"/>
                <w:lang w:val="en-US"/>
              </w:rPr>
              <w:t>vent_0d4tzqk"&gt;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&lt;dc:Bounds x="179" y="221" width="36" height="36"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&lt;bpmndi:BPMNLabel&gt;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&lt;dc:Bounds x="170" y="257" width="53" height="14"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&lt;/bpmndi:BPMNLabel&gt;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&lt;/bpmndi:BPMNShape&gt;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&lt;bpmndi:BPMNShape id="Event_1y</w:t>
            </w:r>
            <w:r w:rsidRPr="00EE4152">
              <w:rPr>
                <w:rFonts w:ascii="Arial" w:hAnsi="Arial" w:cs="Arial"/>
                <w:szCs w:val="24"/>
                <w:lang w:val="en-US"/>
              </w:rPr>
              <w:t>ua8n7_di" bpmnElement="Event_1yua8n7"&gt;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&lt;dc:Bounds x="752" y="102" width="36" height="36"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&lt;bpmndi:BPMNLabel&gt;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lastRenderedPageBreak/>
              <w:t xml:space="preserve">          &lt;dc:Bounds x="729" y="138" width="80" height="14"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&lt;/bpmndi:BPMNLabel&gt;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&lt;/bpmndi:BPMNShape&gt;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</w:t>
            </w:r>
            <w:r w:rsidRPr="00EE4152">
              <w:rPr>
                <w:rFonts w:ascii="Arial" w:hAnsi="Arial" w:cs="Arial"/>
                <w:szCs w:val="24"/>
                <w:lang w:val="en-US"/>
              </w:rPr>
              <w:t>i:BPMNShape id="Activity_7141Approval_di" bpmnElement="Activity_7141Approval"&gt;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&lt;dc:Bounds x="530" y="377" width="100" height="80"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&lt;bpmndi:BPMNLabel&gt;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&lt;dc:Bounds x="530" y="460" width="100" height="27"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&lt;/bpmndi:BPMNLabel&gt;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&lt;/bpmndi:BPMNShape&gt;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&lt;bpmndi:BPMNShape id="Event_025djp7_di" bpmnElement="Event_025djp7"&gt;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&lt;dc:Bounds x="1252" y="162" width="36" height="36"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&lt;bpmndi:BPMNLabel&gt;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&lt;dc:Bounds x="1249" y="198" width="43" height="14"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&lt;/bpmndi:BPMNLabel&gt;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&lt;/bpmndi:BPMNShape&gt;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&lt;bpmndi:BPMNShape id="Event_0lyex4k_di" bpmnElement="Event_0lyex4k"&gt;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&lt;dc:Bounds x="1112" y="350" width="36" height="36"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&lt;bpmndi:BPMNLabel&gt;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&lt;dc:Bounds x="1115" y="326" width="30" height="14"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&lt;/bpmndi:BPMNLabel&gt;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&lt;/bpmndi:BPMNShape&gt;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&lt;bpmndi:BPMNShape id="BPMNShape_175juv0" bpmnElement="Activity_00fp8mp"&gt;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&lt;dc:Bounds x="300" y="197</w:t>
            </w:r>
            <w:r w:rsidRPr="00EE4152">
              <w:rPr>
                <w:rFonts w:ascii="Arial" w:hAnsi="Arial" w:cs="Arial"/>
                <w:szCs w:val="24"/>
                <w:lang w:val="en-US"/>
              </w:rPr>
              <w:t>" width="100" height="80"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&lt;bpmndi:BPMNLabel&gt;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&lt;dc:Bounds x="323" y="280" width="67" height="27"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&lt;/bpmndi:BPMNLabel&gt;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&lt;/bpmndi:BPMNShape&gt;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&lt;bpmndi:BPMNShape id="Gateway_177f0g6_di" bpmnElement="Gateway_177f0g6" isMar</w:t>
            </w:r>
            <w:r w:rsidRPr="00EE4152">
              <w:rPr>
                <w:rFonts w:ascii="Arial" w:hAnsi="Arial" w:cs="Arial"/>
                <w:szCs w:val="24"/>
                <w:lang w:val="en-US"/>
              </w:rPr>
              <w:t>kerVisible="true"&gt;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&lt;dc:Bounds x="844" y="214" width="50" height="50"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&lt;bpmndi:BPMNLabel&gt;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&lt;dc:Bounds x="904" y="226" width="66" height="27"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&lt;/bpmndi:BPMNLabel&gt;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lastRenderedPageBreak/>
              <w:t xml:space="preserve">      &lt;/bpmndi:BPMNShape&gt;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&lt;bpmndi:BPMNShape id="BPMN</w:t>
            </w:r>
            <w:r w:rsidRPr="00EE4152">
              <w:rPr>
                <w:rFonts w:ascii="Arial" w:hAnsi="Arial" w:cs="Arial"/>
                <w:szCs w:val="24"/>
                <w:lang w:val="en-US"/>
              </w:rPr>
              <w:t>Shape_0d877t1" bpmnElement="Activity_1bqwpq0"&gt;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&lt;dc:Bounds x="580" y="80" width="100" height="80"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&lt;bpmndi:BPMNLabel&gt;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&lt;dc:Bounds x="580" y="163" width="100" height="27"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&lt;/bpmndi:BPMNLabel&gt;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&lt;/bpmndi:BPMNShape&gt;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&lt;bpmndi:BPMNShape id="Gateway_0x746xd_di" bpmnElement="Gateway_0x746xd" isMarkerVisible="true"&gt;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&lt;dc:Bounds x="465" y="212" width="50" height="50"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&lt;/bpmndi:BPMNShape&gt;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&lt;bpmndi:BPMNShape id="Activity_0ghsuz8_di" bpmnElement="Activ</w:t>
            </w:r>
            <w:r w:rsidRPr="00EE4152">
              <w:rPr>
                <w:rFonts w:ascii="Arial" w:hAnsi="Arial" w:cs="Arial"/>
                <w:szCs w:val="24"/>
                <w:lang w:val="en-US"/>
              </w:rPr>
              <w:t>ity_08gfris"&gt;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&lt;dc:Bounds x="690" y="270" width="100" height="80"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&lt;/bpmndi:BPMNShape&gt;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&lt;bpmndi:BPMNShape id="Activity_0ick6ee_di" bpmnElement="Activity_19ddjkn"&gt;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&lt;dc:Bounds x="1100" y="140" width="100" height="80"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&lt;b</w:t>
            </w:r>
            <w:r w:rsidRPr="00EE4152">
              <w:rPr>
                <w:rFonts w:ascii="Arial" w:hAnsi="Arial" w:cs="Arial"/>
                <w:szCs w:val="24"/>
                <w:lang w:val="en-US"/>
              </w:rPr>
              <w:t>pmndi:BPMNLabel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&lt;/bpmndi:BPMNShape&gt;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&lt;bpmndi:BPMNShape id="Activity_17xkodr_di" bpmnElement="Activity_0lqu87e"&gt;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&lt;dc:Bounds x="950" y="328" width="100" height="80"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&lt;/bpmndi:BPMNShape&gt;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&lt;bpmndi:BPMNShape id="BPMNShape_02gtg6h" bpmnElement="Activity_106gydl"&gt;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&lt;dc:Bounds x="950" y="140" width="100" height="80"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&lt;bpmndi:BPMNLabel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&lt;/bpmndi:BPMNShape&gt;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&lt;bpmndi:BPMNShape id="Activity_1v86fqe_di" bpmnElement</w:t>
            </w:r>
            <w:r w:rsidRPr="00EE4152">
              <w:rPr>
                <w:rFonts w:ascii="Arial" w:hAnsi="Arial" w:cs="Arial"/>
                <w:szCs w:val="24"/>
                <w:lang w:val="en-US"/>
              </w:rPr>
              <w:t>="Activity_0huce1r"&gt;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&lt;dc:Bounds x="690" y="380" width="100" height="80"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&lt;bpmndi:BPMNLabel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&lt;/bpmndi:BPMNShape&gt;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&lt;bpmndi:BPMNShape id="Event_1bbqlcf_di" bpmnElement="Timer"&gt;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&lt;dc:Bounds x="612" y="402" width="36" heigh</w:t>
            </w:r>
            <w:r w:rsidRPr="00EE4152">
              <w:rPr>
                <w:rFonts w:ascii="Arial" w:hAnsi="Arial" w:cs="Arial"/>
                <w:szCs w:val="24"/>
                <w:lang w:val="en-US"/>
              </w:rPr>
              <w:t>t="36"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&lt;bpmndi:BPMNLabel&gt;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&lt;dc:Bounds x="651" y="403" width="38" height="14"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&lt;/bpmndi:BPMNLabel&gt;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lastRenderedPageBreak/>
              <w:t xml:space="preserve">      &lt;/bpmndi:BPMNShape&gt;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&lt;bpmndi:BPMNEdge id="Flow_1vnw227_di" bpmnElement="Flow_1vnw227"&gt;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x="215" y="239"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x="300" y="239"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&lt;/bpmndi:BPMNEdge&gt;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&lt;bpmndi:BPMNEdge id="Flow_0ij6ffl_di" bpmnElement="Flow_0ij6ffl"&gt;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x="869" y="264"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x="869" y="368"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x="950" y="368"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&lt;bpmndi:BPMNLabel&gt;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&lt;dc:Bounds x="877" y="306" width="14" height="14"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&lt;/bpmndi:BPMNLabel&gt;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&lt;/bpmndi:BPMNEdge&gt;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&lt;bpmndi:BPMNEdge id="Flow_0rnsomz_di" bpmnElement="Flow_0rnsomz"&gt;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x="869" y="214"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x="869" y="180"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x="950" y="180"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&lt;bpmndi:BPMNLabel&gt;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&lt;dc:Bounds x="882" y="112" width="19" height="14"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&lt;/bpmndi:BPMNLabel&gt;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</w:t>
            </w:r>
            <w:r w:rsidRPr="00EE4152">
              <w:rPr>
                <w:rFonts w:ascii="Arial" w:hAnsi="Arial" w:cs="Arial"/>
                <w:szCs w:val="24"/>
                <w:lang w:val="en-US"/>
              </w:rPr>
              <w:t>NEdge&gt;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&lt;bpmndi:BPMNEdge id="Flow_1okt7ay_di" bpmnElement="Flow_1okt7ay"&gt;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x="680" y="120"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x="752" y="120"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&lt;/bpmndi:BPMNEdge&gt;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&lt;bpmndi:BPMNEdge id="Flow_0nif57p_di" bpmnElement="Flow_0nif57p"&gt;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x="400" y="237"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x="465" y="237"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&lt;/bpmndi:BPMNEdge&gt;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&lt;bpmndi:BPMNEdge id="Flow_0vzacpi_di" bpmnElement="Flow_0vzacpi"&gt;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x="490" y="262"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x="490" y="417"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x="530" y="417"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&lt;/bpmndi:BPMNEdge&gt;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lastRenderedPageBreak/>
              <w:t xml:space="preserve">      &lt;bpmndi:BPMNEdge id="Flow_00um5fx_di" bpmnElement="Flow_00um5fx"&gt;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x="490" y="212"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x="490" y="120"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x="580" y="120"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&lt;/bpmndi:BPMNEdge&gt;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&lt;bpmndi:BPMNEdge id="Flow_1rkb5sc_di" bpmnElement="Flow_1rkb5sc"&gt;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x="740" y="270"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x="740" y="239"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x="844" y="239"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&lt;/bpmndi:BPMNEdge&gt;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&lt;bpmndi:BPMNEdge id="Flow_0pvn8kf_di" bpmnElement="Flow_0pvn8kf"&gt;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x="1200" y="180"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x="1252" y="180"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&lt;/bpmndi:BPMNEdge&gt;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&lt;bpmndi:BPMNEdge id="Flow_0ret9tp_di" bpmnEle</w:t>
            </w:r>
            <w:r w:rsidRPr="00EE4152">
              <w:rPr>
                <w:rFonts w:ascii="Arial" w:hAnsi="Arial" w:cs="Arial"/>
                <w:szCs w:val="24"/>
                <w:lang w:val="en-US"/>
              </w:rPr>
              <w:t>ment="Flow_0ret9tp"&gt;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x="1050" y="368"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x="1112" y="368"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&lt;/bpmndi:BPMNEdge&gt;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&lt;bpmndi:BPMNEdge id="Flow_1p06bxc_di" bpmnElement="Flow_1p06bxc"&gt;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x="580" y="377"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x="580" y="310"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x="690" y="310"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&lt;/bpmndi:BPMNEdge&gt;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&lt;bpmndi:BPMNEdge id="Flow_1rqqr0n_di" bpmnElement="Flow_1rqqr0n"&gt;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x="1050" y="180"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x="1100" y="180" </w:t>
            </w:r>
            <w:r w:rsidRPr="00EE4152">
              <w:rPr>
                <w:rFonts w:ascii="Arial" w:hAnsi="Arial" w:cs="Arial"/>
                <w:szCs w:val="24"/>
                <w:lang w:val="en-US"/>
              </w:rPr>
              <w:t>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&lt;/bpmndi:BPMNEdge&gt;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&lt;bpmndi:BPMNEdge id="Flow_1ewlhlp_di" bpmnElement="Flow_1ewlhlp"&gt;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x="648" y="420"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x="690" y="420"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&lt;/bpmndi:BPMNEdge&gt;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&lt;bpmndi:BPMNEdge id="Flow_1fr2j1g_di" bpmnEle</w:t>
            </w:r>
            <w:r w:rsidRPr="00EE4152">
              <w:rPr>
                <w:rFonts w:ascii="Arial" w:hAnsi="Arial" w:cs="Arial"/>
                <w:szCs w:val="24"/>
                <w:lang w:val="en-US"/>
              </w:rPr>
              <w:t>ment="Flow_1fr2j1g"&gt;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x="740" y="380"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x="740" y="350"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lastRenderedPageBreak/>
              <w:t xml:space="preserve">      &lt;/bpmndi:BPMNEdge&gt;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&lt;/bpmndi:BPMNPlane&gt;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&lt;/bpmndi:BPMNDiagram&gt;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&lt;/bpmn:definitions&gt;</w:t>
            </w:r>
          </w:p>
        </w:tc>
      </w:tr>
    </w:tbl>
    <w:p w:rsidR="000F4ED2" w:rsidRDefault="00E84152">
      <w:pPr>
        <w:pStyle w:val="2"/>
        <w:numPr>
          <w:ilvl w:val="0"/>
          <w:numId w:val="41"/>
        </w:numPr>
        <w:spacing w:line="360" w:lineRule="auto"/>
        <w:rPr>
          <w:rFonts w:cs="Arial"/>
        </w:rPr>
      </w:pPr>
      <w:bookmarkStart w:id="66" w:name="_Toc32732"/>
      <w:bookmarkStart w:id="67" w:name="_Toc1966"/>
      <w:r>
        <w:rPr>
          <w:rFonts w:cs="Arial"/>
        </w:rPr>
        <w:lastRenderedPageBreak/>
        <w:t>ПРИЛОЖЕНИЕ Г.</w:t>
      </w:r>
      <w:bookmarkEnd w:id="66"/>
      <w:bookmarkEnd w:id="67"/>
    </w:p>
    <w:tbl>
      <w:tblPr>
        <w:tblStyle w:val="af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5"/>
      </w:tblGrid>
      <w:tr w:rsidR="000F4ED2">
        <w:trPr>
          <w:trHeight w:val="90"/>
        </w:trPr>
        <w:tc>
          <w:tcPr>
            <w:tcW w:w="9345" w:type="dxa"/>
            <w:shd w:val="clear" w:color="auto" w:fill="F2F2F2" w:themeFill="background1" w:themeFillShade="F2"/>
          </w:tcPr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&lt;?xml version="1.0" encoding="UTF-8"?&gt;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>&lt;bpmn:definitions xmlns:bpmn="http://www.omg.org/spec/BPMN/20100524/MODEL" xmlns:bpmndi="http://www.omg.org/spec/BPMN/20100524/DI" xmlns:dc="http://www.omg.org/spec/DD/20100524/DC" xmlns:camunda="http://camunda.org/schema/1.0/bpmn" xmlns:xsi="http://www.w3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.org/2001/XMLSchema-instance" xmlns:di="http://www.omg.org/spec/DD/20100524/DI" xmlns:modeler="http://camunda.org/schema/modeler/1.0" id="Definitions_04o060i" targetNamespace="http://bpmn.io/schema/bpmn" exporter="Camunda Modeler" exporterVersion="5.25.0" </w:t>
            </w:r>
            <w:r w:rsidRPr="00EE4152">
              <w:rPr>
                <w:rFonts w:ascii="Arial" w:hAnsi="Arial" w:cs="Arial"/>
                <w:szCs w:val="24"/>
                <w:lang w:val="en-US"/>
              </w:rPr>
              <w:t>modeler:executionPlatform="Camunda Platform" modeler:executionPlatformVersion="7.21.0"&gt;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&lt;bpmn:process id="PCLK" name="PCLK" isExecutable="true" camunda:historyTimeToLive="P7D"&gt;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&lt;bpmn:startEvent id="StartEvent_1" name="</w:t>
            </w:r>
            <w:r>
              <w:rPr>
                <w:rFonts w:ascii="Arial" w:hAnsi="Arial" w:cs="Arial"/>
                <w:szCs w:val="24"/>
              </w:rPr>
              <w:t>Получение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данных</w:t>
            </w:r>
            <w:r w:rsidRPr="00EE4152">
              <w:rPr>
                <w:rFonts w:ascii="Arial" w:hAnsi="Arial" w:cs="Arial"/>
                <w:szCs w:val="24"/>
                <w:lang w:val="en-US"/>
              </w:rPr>
              <w:t>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&lt;bpmn:o</w:t>
            </w:r>
            <w:r w:rsidRPr="00EE4152">
              <w:rPr>
                <w:rFonts w:ascii="Arial" w:hAnsi="Arial" w:cs="Arial"/>
                <w:szCs w:val="24"/>
                <w:lang w:val="en-US"/>
              </w:rPr>
              <w:t>utgoing&gt;Flow_1nwdld3&lt;/bpmn:outgoing&gt;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&lt;/bpmn:startEvent&gt;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&lt;bpmn:serviceTask id="Activity_00fp8mp" name="</w:t>
            </w:r>
            <w:r>
              <w:rPr>
                <w:rFonts w:ascii="Arial" w:hAnsi="Arial" w:cs="Arial"/>
                <w:szCs w:val="24"/>
              </w:rPr>
              <w:t>Получение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данных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из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лк</w:t>
            </w:r>
            <w:r w:rsidRPr="00EE4152">
              <w:rPr>
                <w:rFonts w:ascii="Arial" w:hAnsi="Arial" w:cs="Arial"/>
                <w:szCs w:val="24"/>
                <w:lang w:val="en-US"/>
              </w:rPr>
              <w:t>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&lt;bpmn:documentation&gt;https://workflow-7141.iss-reshetnev.ru:8003/zayavka&lt;/bpmn:documentation&gt;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&lt;bpmn:extensionE</w:t>
            </w:r>
            <w:r w:rsidRPr="00EE4152">
              <w:rPr>
                <w:rFonts w:ascii="Arial" w:hAnsi="Arial" w:cs="Arial"/>
                <w:szCs w:val="24"/>
                <w:lang w:val="en-US"/>
              </w:rPr>
              <w:t>lements&gt;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&lt;camunda:connector&gt;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&lt;camunda:inputOutput&gt;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&lt;camunda:inputParameter name="method"&gt;GET&lt;/camunda:inputParameter&gt;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&lt;camunda:inputParameter name="headers"&gt;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  &lt;camunda:map&gt;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    &lt;camunda:ent</w:t>
            </w:r>
            <w:r w:rsidRPr="00EE4152">
              <w:rPr>
                <w:rFonts w:ascii="Arial" w:hAnsi="Arial" w:cs="Arial"/>
                <w:szCs w:val="24"/>
                <w:lang w:val="en-US"/>
              </w:rPr>
              <w:t>ry key="Content-Type"&gt;application/json&lt;/camunda:entry&gt;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  &lt;/camunda:map&gt;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&lt;/camunda:inputParameter&gt;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&lt;camunda:inputParameter name="url"&gt;https://workflow-7141.iss-</w:t>
            </w:r>
            <w:r w:rsidRPr="00EE4152">
              <w:rPr>
                <w:rFonts w:ascii="Arial" w:hAnsi="Arial" w:cs="Arial"/>
                <w:szCs w:val="24"/>
                <w:lang w:val="en-US"/>
              </w:rPr>
              <w:lastRenderedPageBreak/>
              <w:t>reshetnev.ru:8003/zayavka&lt;/camunda:inputParameter&gt;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 &lt;camunda:outputParameter name="statusCode"&gt;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  &lt;camunda:script scriptFormat="JavaScript"&gt;statusCode;&lt;/camunda:script&gt;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&lt;/camunda:outputParameter&gt;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&lt;camunda:outputParameter name="response"&gt;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  &lt;camunda:script sc</w:t>
            </w:r>
            <w:r w:rsidRPr="00EE4152">
              <w:rPr>
                <w:rFonts w:ascii="Arial" w:hAnsi="Arial" w:cs="Arial"/>
                <w:szCs w:val="24"/>
                <w:lang w:val="en-US"/>
              </w:rPr>
              <w:t>riptFormat="JavaScript"&gt;S(response);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>&lt;/camunda:script&gt;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&lt;/camunda:outputParameter&gt;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&lt;camunda:outputParameter name="responseData"&gt;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  &lt;camunda:script scriptFormat="JavaScript"&gt;responseData = S(response);&lt;/camunda:script&gt;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&lt;/camunda:outputParameter&gt;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&lt;camunda:outputParameter name="tn"&gt;${S(response).prop("data").prop("tn")}&lt;/camunda:outputParameter&gt;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&lt;camunda:outputParameter name="fio"&gt;${S(response).prop("data").prop("fio")}&lt;/camunda:outputPa</w:t>
            </w:r>
            <w:r w:rsidRPr="00EE4152">
              <w:rPr>
                <w:rFonts w:ascii="Arial" w:hAnsi="Arial" w:cs="Arial"/>
                <w:szCs w:val="24"/>
                <w:lang w:val="en-US"/>
              </w:rPr>
              <w:t>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&lt;camunda:outputParameter name="app_id"&gt;${S(response).prop("app_id")}&lt;/camunda:outputParameter&gt;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&lt;/camunda:inputOutput&gt;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&lt;camunda:connectorId&gt;http-connector&lt;/camunda:connectorId&gt;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&lt;/camunda:connector&gt;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</w:t>
            </w:r>
            <w:r w:rsidRPr="00EE4152">
              <w:rPr>
                <w:rFonts w:ascii="Arial" w:hAnsi="Arial" w:cs="Arial"/>
                <w:szCs w:val="24"/>
                <w:lang w:val="en-US"/>
              </w:rPr>
              <w:t>mn:extensionElements&gt;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&lt;bpmn:incoming&gt;Flow_1nwdld3&lt;/bpmn:incoming&gt;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&lt;bpmn:outgoing&gt;Flow_10ec8pw&lt;/bpmn:outgoing&gt;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&lt;/bpmn:serviceTask&gt;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&lt;bpmn:sequenceFlow id="Flow_1nwdld3" sourceRef="StartEvent_1" targetRef="Activity_00fp8mp"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&lt;bpmn:en</w:t>
            </w:r>
            <w:r w:rsidRPr="00EE4152">
              <w:rPr>
                <w:rFonts w:ascii="Arial" w:hAnsi="Arial" w:cs="Arial"/>
                <w:szCs w:val="24"/>
                <w:lang w:val="en-US"/>
              </w:rPr>
              <w:t>dEvent id="Event_01xskuy" name="</w:t>
            </w:r>
            <w:r>
              <w:rPr>
                <w:rFonts w:ascii="Arial" w:hAnsi="Arial" w:cs="Arial"/>
                <w:szCs w:val="24"/>
              </w:rPr>
              <w:t>Конец</w:t>
            </w:r>
            <w:r w:rsidRPr="00EE4152">
              <w:rPr>
                <w:rFonts w:ascii="Arial" w:hAnsi="Arial" w:cs="Arial"/>
                <w:szCs w:val="24"/>
                <w:lang w:val="en-US"/>
              </w:rPr>
              <w:t>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&lt;bpmn:incoming&gt;Flow_0thy8kf&lt;/bpmn:incoming&gt;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&lt;/bpmn:endEvent&gt;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&lt;bpmn:serviceTask id="Activity_0eh3vcf" name="</w:t>
            </w:r>
            <w:r>
              <w:rPr>
                <w:rFonts w:ascii="Arial" w:hAnsi="Arial" w:cs="Arial"/>
                <w:szCs w:val="24"/>
              </w:rPr>
              <w:t>Отправка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в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ССД</w:t>
            </w:r>
            <w:r w:rsidRPr="00EE4152">
              <w:rPr>
                <w:rFonts w:ascii="Arial" w:hAnsi="Arial" w:cs="Arial"/>
                <w:szCs w:val="24"/>
                <w:lang w:val="en-US"/>
              </w:rPr>
              <w:t>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&lt;bpmn:documentation&gt;https://workflow-7141.iss-reshetnev.ru:8003/ssd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>${re</w:t>
            </w:r>
            <w:r w:rsidRPr="00EE4152">
              <w:rPr>
                <w:rFonts w:ascii="Arial" w:hAnsi="Arial" w:cs="Arial"/>
                <w:szCs w:val="24"/>
                <w:lang w:val="en-US"/>
              </w:rPr>
              <w:t>sponse.prop("app_id")}&lt;/bpmn:documentation&gt;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&lt;bpmn:extensionElements&gt;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lastRenderedPageBreak/>
              <w:t xml:space="preserve">        &lt;camunda:connector&gt;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&lt;camunda:inputOutput&gt;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&lt;camunda:inputParameter name="method"&gt;POST&lt;/camunda:inputParameter&gt;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&lt;camunda:inputParameter name="headers"&gt;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  &lt;camunda:map&gt;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    &lt;camunda:entry key="Content-Type"&gt;application/json&lt;/camunda:entry&gt;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  &lt;/camunda:map&gt;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&lt;/camunda:inputParameter&gt;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&lt;camunda:inputParameter name="url"&gt;https://workflow-7141.iss-reshetnev.ru:8003/ssd&lt;/camunda:inputParameter&gt;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&lt;camunda:inputParameter name="payload"&gt;{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"app_id": "string"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>}&lt;/camunda:inputParameter&gt;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&lt;camunda:outputParamete</w:t>
            </w:r>
            <w:r w:rsidRPr="00EE4152">
              <w:rPr>
                <w:rFonts w:ascii="Arial" w:hAnsi="Arial" w:cs="Arial"/>
                <w:szCs w:val="24"/>
                <w:lang w:val="en-US"/>
              </w:rPr>
              <w:t>r name="response"&gt;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  &lt;camunda:script scriptFormat="JavaScript"&gt;S(response);&lt;/camunda:script&gt;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&lt;/camunda:outputParameter&gt;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&lt;camunda:outputParameter name="statusCode"&gt;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  &lt;camunda:script scriptFormat="JavaScript"&gt;</w:t>
            </w:r>
            <w:r w:rsidRPr="00EE4152">
              <w:rPr>
                <w:rFonts w:ascii="Arial" w:hAnsi="Arial" w:cs="Arial"/>
                <w:szCs w:val="24"/>
                <w:lang w:val="en-US"/>
              </w:rPr>
              <w:t>statusCode;&lt;/camunda:script&gt;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&lt;/camunda:outputParameter&gt;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&lt;/camunda:inputOutput&gt;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&lt;camunda:connectorId&gt;http-connector&lt;/camunda:connectorId&gt;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&lt;/camunda:connector&gt;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&lt;/bpmn:extensionElements&gt;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&lt;bpmn:incoming&gt;Flow_</w:t>
            </w:r>
            <w:r w:rsidRPr="00EE4152">
              <w:rPr>
                <w:rFonts w:ascii="Arial" w:hAnsi="Arial" w:cs="Arial"/>
                <w:szCs w:val="24"/>
                <w:lang w:val="en-US"/>
              </w:rPr>
              <w:t>10ec8pw&lt;/bpmn:incoming&gt;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&lt;bpmn:outgoing&gt;Flow_14jmklh&lt;/bpmn:outgoing&gt;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&lt;/bpmn:serviceTask&gt;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&lt;bpmn:serviceTask id="Activity_1jgxc9n" name="</w:t>
            </w:r>
            <w:r>
              <w:rPr>
                <w:rFonts w:ascii="Arial" w:hAnsi="Arial" w:cs="Arial"/>
                <w:szCs w:val="24"/>
              </w:rPr>
              <w:t>Создание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заявки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в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СВТ</w:t>
            </w:r>
            <w:r w:rsidRPr="00EE4152">
              <w:rPr>
                <w:rFonts w:ascii="Arial" w:hAnsi="Arial" w:cs="Arial"/>
                <w:szCs w:val="24"/>
                <w:lang w:val="en-US"/>
              </w:rPr>
              <w:t>"&gt;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</w:t>
            </w:r>
            <w:r>
              <w:rPr>
                <w:rFonts w:ascii="Arial" w:hAnsi="Arial" w:cs="Arial"/>
                <w:szCs w:val="24"/>
              </w:rPr>
              <w:t xml:space="preserve">&lt;bpmn:documentation&gt;JSON с начала отправляем по ссылке 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https://staging-svt.is</w:t>
            </w:r>
            <w:r>
              <w:rPr>
                <w:rFonts w:ascii="Arial" w:hAnsi="Arial" w:cs="Arial"/>
                <w:szCs w:val="24"/>
              </w:rPr>
              <w:t>s-reshetnev.ru/api/v3/warehouse/requests/new_request - ссылка для отправки запроса&lt;/bpmn:documentation&gt;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</w:rPr>
              <w:t xml:space="preserve">      </w:t>
            </w:r>
            <w:r w:rsidRPr="00EE4152">
              <w:rPr>
                <w:rFonts w:ascii="Arial" w:hAnsi="Arial" w:cs="Arial"/>
                <w:szCs w:val="24"/>
                <w:lang w:val="en-US"/>
              </w:rPr>
              <w:t>&lt;bpmn:extensionElements&gt;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&lt;camunda:connector&gt;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&lt;camunda:inputOutput&gt;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lastRenderedPageBreak/>
              <w:t xml:space="preserve">            &lt;camunda:inputParameter name="method"&gt;POST&lt;/camun</w:t>
            </w:r>
            <w:r w:rsidRPr="00EE4152">
              <w:rPr>
                <w:rFonts w:ascii="Arial" w:hAnsi="Arial" w:cs="Arial"/>
                <w:szCs w:val="24"/>
                <w:lang w:val="en-US"/>
              </w:rPr>
              <w:t>da:inputParameter&gt;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&lt;camunda:inputParameter name="headers"&gt;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  &lt;camunda:map&gt;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    &lt;camunda:entry key="Content-Type"&gt;application/json&lt;/camunda:entry&gt;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  &lt;/camunda:map&gt;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&lt;/camunda:inputParameter&gt;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&lt;camunda:inputParameter name="url"&gt;https://staging-svt.iss-reshetnev.ru/api/v3/warehouse/requests/new_request&lt;/camunda:inputParameter&gt;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&lt;camunda:inputParameter name="payload"&gt;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  ${S(responseData).toString()}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 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&lt;/camunda:inputParameter&gt;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&lt;camunda:outputParameter name="statusCode"&gt;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  &lt;camunda:script scriptFormat="JavaScript"&gt;statusCode;&lt;/camunda:script&gt;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&lt;/camunda:outputParameter&gt;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&lt;camunda:outputParameter name="response"&gt;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  &lt;camunda:script scriptFormat="JavaScript"&gt;S(response);&lt;/camunda:script&gt;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&lt;/camunda:outputParameter&gt;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&lt;/camunda:inputOutput&gt;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&lt;camunda:connectorId&gt;http-connecto</w:t>
            </w:r>
            <w:r w:rsidRPr="00EE4152">
              <w:rPr>
                <w:rFonts w:ascii="Arial" w:hAnsi="Arial" w:cs="Arial"/>
                <w:szCs w:val="24"/>
                <w:lang w:val="en-US"/>
              </w:rPr>
              <w:t>r&lt;/camunda:connectorId&gt;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&lt;/camunda:connector&gt;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&lt;/bpmn:extensionElements&gt;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&lt;bpmn:incoming&gt;Flow_1p890o9&lt;/bpmn:incoming&gt;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&lt;bpmn:outgoing&gt;Flow_0thy8kf&lt;/bpmn:outgoing&gt;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&lt;/bpmn:serviceTask&gt;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&lt;bpmn:sequenceFlow id="Flow_0thy8kf" source</w:t>
            </w:r>
            <w:r w:rsidRPr="00EE4152">
              <w:rPr>
                <w:rFonts w:ascii="Arial" w:hAnsi="Arial" w:cs="Arial"/>
                <w:szCs w:val="24"/>
                <w:lang w:val="en-US"/>
              </w:rPr>
              <w:t>Ref="Activity_1jgxc9n" targetRef="Event_01xskuy"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&lt;bpmn:endEvent id="Event_07spxbv" name="</w:t>
            </w:r>
            <w:r>
              <w:rPr>
                <w:rFonts w:ascii="Arial" w:hAnsi="Arial" w:cs="Arial"/>
                <w:szCs w:val="24"/>
              </w:rPr>
              <w:t>Конец</w:t>
            </w:r>
            <w:r w:rsidRPr="00EE4152">
              <w:rPr>
                <w:rFonts w:ascii="Arial" w:hAnsi="Arial" w:cs="Arial"/>
                <w:szCs w:val="24"/>
                <w:lang w:val="en-US"/>
              </w:rPr>
              <w:t>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&lt;bpmn:incoming&gt;Flow_1hpolqd&lt;/bpmn:incoming&gt;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&lt;/bpmn:endEvent&gt;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&lt;bpmn:exclusiveGateway id="Gateway_00twnm7" name="</w:t>
            </w:r>
            <w:r>
              <w:rPr>
                <w:rFonts w:ascii="Arial" w:hAnsi="Arial" w:cs="Arial"/>
                <w:szCs w:val="24"/>
              </w:rPr>
              <w:t>Согласовано</w:t>
            </w:r>
            <w:r w:rsidRPr="00EE4152">
              <w:rPr>
                <w:rFonts w:ascii="Arial" w:hAnsi="Arial" w:cs="Arial"/>
                <w:szCs w:val="24"/>
                <w:lang w:val="en-US"/>
              </w:rPr>
              <w:t>?"&gt;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</w:t>
            </w:r>
            <w:r w:rsidRPr="00EE4152">
              <w:rPr>
                <w:rFonts w:ascii="Arial" w:hAnsi="Arial" w:cs="Arial"/>
                <w:szCs w:val="24"/>
                <w:lang w:val="en-US"/>
              </w:rPr>
              <w:t>incoming&gt;Flow_14jmklh&lt;/bpmn:incoming&gt;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&lt;bpmn:outgoing&gt;Flow_1hpolqd&lt;/bpmn:outgoing&gt;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&lt;bpmn:outgoing&gt;Flow_1fisqi5&lt;/bpmn:outgoing&gt;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lastRenderedPageBreak/>
              <w:t xml:space="preserve">    &lt;/bpmn:exclusiveGateway&gt;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&lt;bpmn:sequenceFlow id="Flow_1hpolqd" name="</w:t>
            </w:r>
            <w:r>
              <w:rPr>
                <w:rFonts w:ascii="Arial" w:hAnsi="Arial" w:cs="Arial"/>
                <w:szCs w:val="24"/>
              </w:rPr>
              <w:t>Нет</w:t>
            </w:r>
            <w:r w:rsidRPr="00EE4152">
              <w:rPr>
                <w:rFonts w:ascii="Arial" w:hAnsi="Arial" w:cs="Arial"/>
                <w:szCs w:val="24"/>
                <w:lang w:val="en-US"/>
              </w:rPr>
              <w:t>" sourceRef="Gateway_00twnm7" targetRef="Event_07spxbv"&gt;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&lt;bpmn:conditionExpression xsi:type="bpmn:tFormalExpression"&gt;${(response.prop("access").numberValue()) == "0"}&lt;/bpmn:conditionExpression&gt;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</w:t>
            </w:r>
            <w:r w:rsidRPr="00EE4152">
              <w:rPr>
                <w:rFonts w:ascii="Arial" w:hAnsi="Arial" w:cs="Arial"/>
                <w:szCs w:val="24"/>
                <w:lang w:val="en-US"/>
              </w:rPr>
              <w:t>bpmn:sequenceFlow&gt;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&lt;bpmn:sequenceFlow id="Flow_1fisqi5" name="</w:t>
            </w:r>
            <w:r>
              <w:rPr>
                <w:rFonts w:ascii="Arial" w:hAnsi="Arial" w:cs="Arial"/>
                <w:szCs w:val="24"/>
              </w:rPr>
              <w:t>Да</w:t>
            </w:r>
            <w:r w:rsidRPr="00EE4152">
              <w:rPr>
                <w:rFonts w:ascii="Arial" w:hAnsi="Arial" w:cs="Arial"/>
                <w:szCs w:val="24"/>
                <w:lang w:val="en-US"/>
              </w:rPr>
              <w:t>" sourceRef="Gateway_00twnm7" targetRef="Activity_0mhn0w4"&gt;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&lt;bpmn:conditionExpression xsi:type="bpmn:tFormalExpression"&gt;${(response.prop("access").numberValue()) == "1"}&lt;/bpmn:condit</w:t>
            </w:r>
            <w:r w:rsidRPr="00EE4152">
              <w:rPr>
                <w:rFonts w:ascii="Arial" w:hAnsi="Arial" w:cs="Arial"/>
                <w:szCs w:val="24"/>
                <w:lang w:val="en-US"/>
              </w:rPr>
              <w:t>ionExpression&gt;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&lt;/bpmn:sequenceFlow&gt;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&lt;bpmn:sequenceFlow id="Flow_14jmklh" sourceRef="Activity_0eh3vcf" targetRef="Gateway_00twnm7"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&lt;bpmn:serviceTask id="Activity_0mhn0w4" name="</w:t>
            </w:r>
            <w:r>
              <w:rPr>
                <w:rFonts w:ascii="Arial" w:hAnsi="Arial" w:cs="Arial"/>
                <w:szCs w:val="24"/>
              </w:rPr>
              <w:t>Отправка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в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лк</w:t>
            </w:r>
            <w:r w:rsidRPr="00EE4152">
              <w:rPr>
                <w:rFonts w:ascii="Arial" w:hAnsi="Arial" w:cs="Arial"/>
                <w:szCs w:val="24"/>
                <w:lang w:val="en-US"/>
              </w:rPr>
              <w:t>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&lt;bpmn:documentation&gt;{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>"message": "</w:t>
            </w:r>
            <w:r>
              <w:rPr>
                <w:rFonts w:ascii="Arial" w:hAnsi="Arial" w:cs="Arial"/>
                <w:szCs w:val="24"/>
              </w:rPr>
              <w:t>Заявка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од</w:t>
            </w:r>
            <w:r>
              <w:rPr>
                <w:rFonts w:ascii="Arial" w:hAnsi="Arial" w:cs="Arial"/>
                <w:szCs w:val="24"/>
              </w:rPr>
              <w:t>обрена</w:t>
            </w:r>
            <w:r w:rsidRPr="00EE4152">
              <w:rPr>
                <w:rFonts w:ascii="Arial" w:hAnsi="Arial" w:cs="Arial"/>
                <w:szCs w:val="24"/>
                <w:lang w:val="en-US"/>
              </w:rPr>
              <w:t>"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>"data": {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"tn": [${tn}]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"fio": [${fio}]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>}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>}&lt;/bpmn:documentation&gt;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&lt;bpmn:extensionElements&gt;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&lt;camunda:connector&gt;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&lt;camunda:inputOutput&gt;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&lt;camunda:inputParameter name="method"&gt;POST&lt;/camunda:inputParameter&gt;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&lt;camunda:inputParameter name="headers"&gt;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  &lt;camunda:map&gt;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    &lt;camunda:entry key="Content-Type"&gt;application/json&lt;/camunda:entry&gt;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  &lt;/camunda:map&gt;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&lt;/camunda:inputParameter&gt;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&lt;camunda:inputParameter name="url"&gt;https://staging-svt.iss-</w:t>
            </w:r>
            <w:r w:rsidRPr="00EE4152">
              <w:rPr>
                <w:rFonts w:ascii="Arial" w:hAnsi="Arial" w:cs="Arial"/>
                <w:szCs w:val="24"/>
                <w:lang w:val="en-US"/>
              </w:rPr>
              <w:lastRenderedPageBreak/>
              <w:t>reshetnev.ru/api/v3/warehouse/requests/new_request&lt;/camunda:inputParameter&gt;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&lt;camunda:inputParameter name="payload"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&lt;/camunda:inputOutput&gt;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&lt;camunda:connectorId&gt;http-connector&lt;/camunda:connectorId&gt;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&lt;/camunda:connector&gt;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&lt;/bpmn:extensionElements&gt;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&lt;bpmn:incoming&gt;Flow_1fisqi5&lt;/bpmn:incoming&gt;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&lt;bpmn:outgoing&gt;Flow_1p890o9&lt;/bpmn:outgoing&gt;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&lt;/bpmn:serviceTask&gt;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&lt;bpmn:sequenceFlow id="Flow_10ec8pw" sourceRef="Activity_00fp8mp" targetRef="Activity_0eh3vcf"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&lt;bpmn:sequenceFlow id="Flow_1p890o9" sourceRef="Activity_0mhn0w4" targetRef="Activity_1jgxc9n"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&lt;/bpmn:process&gt;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&lt;bpmndi:BPMNDiagram id="BPMNDiagram</w:t>
            </w:r>
            <w:r w:rsidRPr="00EE4152">
              <w:rPr>
                <w:rFonts w:ascii="Arial" w:hAnsi="Arial" w:cs="Arial"/>
                <w:szCs w:val="24"/>
                <w:lang w:val="en-US"/>
              </w:rPr>
              <w:t>_1"&gt;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&lt;bpmndi:BPMNPlane id="BPMNPlane_1" bpmnElement="PCLK"&gt;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&lt;bpmndi:BPMNShape id="_BPMNShape_StartEvent_2" bpmnElement="StartEvent_1"&gt;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&lt;dc:Bounds x="179" y="242" width="36" height="36"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&lt;bpmndi:BPMNLabel&gt;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&lt;dc:Bounds x=</w:t>
            </w:r>
            <w:r w:rsidRPr="00EE4152">
              <w:rPr>
                <w:rFonts w:ascii="Arial" w:hAnsi="Arial" w:cs="Arial"/>
                <w:szCs w:val="24"/>
                <w:lang w:val="en-US"/>
              </w:rPr>
              <w:t>"170" y="285" width="55" height="27"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&lt;/bpmndi:BPMNLabel&gt;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&lt;/bpmndi:BPMNShape&gt;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&lt;bpmndi:BPMNShape id="BPMNShape_175juv0" bpmnElement="Activity_00fp8mp"&gt;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&lt;dc:Bounds x="300" y="220" width="100" height="80"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&lt;bpmndi:BPMNL</w:t>
            </w:r>
            <w:r w:rsidRPr="00EE4152">
              <w:rPr>
                <w:rFonts w:ascii="Arial" w:hAnsi="Arial" w:cs="Arial"/>
                <w:szCs w:val="24"/>
                <w:lang w:val="en-US"/>
              </w:rPr>
              <w:t>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&lt;dc:Bounds x="323" y="303" width="67" height="27"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&lt;/bpmndi:BPMNLabel&gt;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&lt;/bpmndi:BPMNShape&gt;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&lt;bpmndi:BPMNShape id="Activity_1om1ldx_di" bpmnElement="Activity_0eh3vcf"&gt;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&lt;dc:Bounds x="480" y="220" width="100" height="80"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&lt;/bpmndi:BPMNShape&gt;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lastRenderedPageBreak/>
              <w:t xml:space="preserve">      &lt;bpmndi:BPMNShape id="Activity_0zd8yjh_di" bpmnElement="Activity_1jgxc9n"&gt;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&lt;dc:Bounds x="890" y="80" width="100" height="80"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&lt;/bpmndi:BPMNShape&gt;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&lt;bpmndi:BPMNShape id="BPMNShape_15j97w2" bpmnElement="Event_07spxbv"&gt;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&lt;dc:Bounds x="662" y="342" width="36" height="36"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&lt;bpmndi:BPMNLabel&gt;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&lt;dc:Bounds x="664" y="393" width="31" height="14"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&lt;/bpmndi:BPMNLabel&gt;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&lt;/bpmndi:BPMNShape&gt;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&lt;bpmndi:BPMNShape id="Gateway_00twnm7_di" bpmnElement="Gateway_00twnm7" isMarkerVisible="true"&gt;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&lt;dc:Bounds x="655" y="235" width="50" height="50"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&lt;bpmndi:BPMNLabel&gt;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&lt;dc:Bounds x="725" y="250" widt</w:t>
            </w:r>
            <w:r w:rsidRPr="00EE4152">
              <w:rPr>
                <w:rFonts w:ascii="Arial" w:hAnsi="Arial" w:cs="Arial"/>
                <w:szCs w:val="24"/>
                <w:lang w:val="en-US"/>
              </w:rPr>
              <w:t>h="72" height="14"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&lt;/bpmndi:BPMNLabel&gt;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&lt;/bpmndi:BPMNShape&gt;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&lt;bpmndi:BPMNShape id="Activity_0ijs5ma_di" bpmnElement="Activity_0mhn0w4"&gt;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&lt;dc:Bounds x="720" y="80" width="100" height="80"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&lt;/bpmndi:BPMNShape&gt;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&lt;bpmndi:BPMNShape id="Event_01xskuy_di" bpmnElement="Event_01xskuy"&gt;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&lt;dc:Bounds x="1062" y="102" width="36" height="36"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&lt;bpmndi:BPMNLabel&gt;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&lt;dc:Bounds x="1064" y="78" width="32" height="14"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&lt;/bpmndi:BPMNLabel&gt;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&lt;/bpmndi:BPMNShape&gt;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&lt;bpmndi:BPMNEdge id="Flow_1nwdld3_di" bpmnElement="Flow_1nwdld3"&gt;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x="215" y="260"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x="300" y="260"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&lt;/bpmndi:BPMNEdge&gt;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&lt;bpmndi:BPMNEdge id="Flow_0thy8kf_di" bpmnElement="Flow_0thy8kf"&gt;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x="990" y="120"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x="1062" y="120"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lastRenderedPageBreak/>
              <w:t xml:space="preserve">      &lt;/bpmndi:BPMNEdge&gt;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&lt;bpmndi:BPMNEdge id="Flow_1hpolqd_di" bpmnElement="Flow_1hpolqd"&gt;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 &lt;di:waypoint x="680" y="285"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x="680" y="342"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&lt;bpmndi:BPMNLabel&gt;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&lt;dc:Bounds x="685" y="286" width="19" height="14"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&lt;/bpmndi:BPMNLabel&gt;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&lt;/bpmndi:BPMNEdge&gt;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&lt;bpmndi:BPMNEdge id="Flow_1fisqi5</w:t>
            </w:r>
            <w:r w:rsidRPr="00EE4152">
              <w:rPr>
                <w:rFonts w:ascii="Arial" w:hAnsi="Arial" w:cs="Arial"/>
                <w:szCs w:val="24"/>
                <w:lang w:val="en-US"/>
              </w:rPr>
              <w:t>_di" bpmnElement="Flow_1fisqi5"&gt;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x="680" y="235"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x="680" y="120"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x="720" y="120"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&lt;bpmndi:BPMNLabel&gt;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&lt;dc:Bounds x="693" y="203" width="14" height="14"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&lt;/bpm</w:t>
            </w:r>
            <w:r w:rsidRPr="00EE4152">
              <w:rPr>
                <w:rFonts w:ascii="Arial" w:hAnsi="Arial" w:cs="Arial"/>
                <w:szCs w:val="24"/>
                <w:lang w:val="en-US"/>
              </w:rPr>
              <w:t>ndi:BPMNLabel&gt;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&lt;/bpmndi:BPMNEdge&gt;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&lt;bpmndi:BPMNEdge id="Flow_14jmklh_di" bpmnElement="Flow_14jmklh"&gt;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x="580" y="260"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x="655" y="260"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&lt;/bpmndi:BPMNEdge&gt;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&lt;bpmndi:BPMNEdge id="Flow_10ec8pw</w:t>
            </w:r>
            <w:r w:rsidRPr="00EE4152">
              <w:rPr>
                <w:rFonts w:ascii="Arial" w:hAnsi="Arial" w:cs="Arial"/>
                <w:szCs w:val="24"/>
                <w:lang w:val="en-US"/>
              </w:rPr>
              <w:t>_di" bpmnElement="Flow_10ec8pw"&gt;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x="400" y="260"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x="480" y="260"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&lt;/bpmndi:BPMNEdge&gt;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&lt;bpmndi:BPMNEdge id="Flow_1p890o9_di" bpmnElement="Flow_1p890o9"&gt;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x="820" y="120"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x="890" y="120"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&lt;/bpmndi:BPMNEdge&gt;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&lt;/bpmndi:BPMNPlane&gt;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&lt;/bpmndi:BPMNDiagram&gt;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&lt;/bpmn:definitions&gt;</w:t>
            </w:r>
          </w:p>
        </w:tc>
      </w:tr>
    </w:tbl>
    <w:p w:rsidR="000F4ED2" w:rsidRDefault="00E84152">
      <w:pPr>
        <w:pStyle w:val="2"/>
        <w:numPr>
          <w:ilvl w:val="0"/>
          <w:numId w:val="41"/>
        </w:numPr>
        <w:spacing w:line="360" w:lineRule="auto"/>
        <w:rPr>
          <w:rFonts w:cs="Arial"/>
        </w:rPr>
      </w:pPr>
      <w:bookmarkStart w:id="68" w:name="_Toc20712"/>
      <w:bookmarkStart w:id="69" w:name="_Toc28020"/>
      <w:r>
        <w:rPr>
          <w:rFonts w:cs="Arial"/>
        </w:rPr>
        <w:lastRenderedPageBreak/>
        <w:t>ПРИЛОЖЕНИЕ Д.</w:t>
      </w:r>
      <w:bookmarkEnd w:id="68"/>
      <w:bookmarkEnd w:id="69"/>
    </w:p>
    <w:tbl>
      <w:tblPr>
        <w:tblStyle w:val="af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421"/>
      </w:tblGrid>
      <w:tr w:rsidR="000F4ED2">
        <w:trPr>
          <w:trHeight w:val="90"/>
        </w:trPr>
        <w:tc>
          <w:tcPr>
            <w:tcW w:w="9345" w:type="dxa"/>
            <w:shd w:val="clear" w:color="auto" w:fill="F2F2F2" w:themeFill="background1" w:themeFillShade="F2"/>
          </w:tcPr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&lt;?xml version="1.0" encoding="UTF-8"?&gt;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&lt;bpmn:definitions 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xmlns:bpmn="http://www.omg.org/spec/BPMN/20100524/MODEL" </w:t>
            </w:r>
            <w:r w:rsidRPr="00EE4152">
              <w:rPr>
                <w:rFonts w:ascii="Arial" w:hAnsi="Arial" w:cs="Arial"/>
                <w:szCs w:val="24"/>
                <w:lang w:val="en-US"/>
              </w:rPr>
              <w:lastRenderedPageBreak/>
              <w:t>xmlns:bpmndi="http://www.omg.org/spec/BPMN/20100524/DI" xmlns:dc="http://www.omg.org/spec/DD/20100524/DC" xmlns:camunda="http://camunda.org/schema/1.0/bpmn" xmlns:di="http://www.omg.org/spec/DD/20100</w:t>
            </w:r>
            <w:r w:rsidRPr="00EE4152">
              <w:rPr>
                <w:rFonts w:ascii="Arial" w:hAnsi="Arial" w:cs="Arial"/>
                <w:szCs w:val="24"/>
                <w:lang w:val="en-US"/>
              </w:rPr>
              <w:t>524/DI" xmlns:modeler="http://camunda.org/schema/modeler/1.0" id="Definitions_0q7lq6v" targetNamespace="http://bpmn.io/schema/bpmn" exporter="Camunda Modeler" exporterVersion="5.25.0" modeler:executionPlatform="Camunda Platform" modeler:executionPlatformVe</w:t>
            </w:r>
            <w:r w:rsidRPr="00EE4152">
              <w:rPr>
                <w:rFonts w:ascii="Arial" w:hAnsi="Arial" w:cs="Arial"/>
                <w:szCs w:val="24"/>
                <w:lang w:val="en-US"/>
              </w:rPr>
              <w:t>rsion="7.21.0"&gt;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&lt;bpmn:process id="TelegramAPI" name="TelegramAPI" isExecutable="true" camunda:historyTimeToLive="P7D"&gt;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&lt;bpmn:startEvent id="StartEvent_1" name="</w:t>
            </w:r>
            <w:r>
              <w:rPr>
                <w:rFonts w:ascii="Arial" w:hAnsi="Arial" w:cs="Arial"/>
                <w:szCs w:val="24"/>
              </w:rPr>
              <w:t>Начало</w:t>
            </w:r>
            <w:r w:rsidRPr="00EE4152">
              <w:rPr>
                <w:rFonts w:ascii="Arial" w:hAnsi="Arial" w:cs="Arial"/>
                <w:szCs w:val="24"/>
                <w:lang w:val="en-US"/>
              </w:rPr>
              <w:t>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&lt;bpmn:outgoing&gt;Flow_17koq9j&lt;/bpmn:outgoing&gt;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&lt;/bpmn:startEvent&gt;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</w:t>
            </w:r>
            <w:r w:rsidRPr="00EE4152">
              <w:rPr>
                <w:rFonts w:ascii="Arial" w:hAnsi="Arial" w:cs="Arial"/>
                <w:szCs w:val="24"/>
                <w:lang w:val="en-US"/>
              </w:rPr>
              <w:t>n:endEvent id="Event_0o6vdva" name="</w:t>
            </w:r>
            <w:r>
              <w:rPr>
                <w:rFonts w:ascii="Arial" w:hAnsi="Arial" w:cs="Arial"/>
                <w:szCs w:val="24"/>
              </w:rPr>
              <w:t>Конец</w:t>
            </w:r>
            <w:r w:rsidRPr="00EE4152">
              <w:rPr>
                <w:rFonts w:ascii="Arial" w:hAnsi="Arial" w:cs="Arial"/>
                <w:szCs w:val="24"/>
                <w:lang w:val="en-US"/>
              </w:rPr>
              <w:t>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&lt;bpmn:incoming&gt;Flow_07l1v8z&lt;/bpmn:incoming&gt;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&lt;/bpmn:endEvent&gt;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&lt;bpmn:sequenceFlow id="Flow_17koq9j" sourceRef="StartEvent_1" targetRef="Activity_1sxqsg8"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&lt;bpmn:serviceTask id="Activity_1sxqsg8" name="</w:t>
            </w:r>
            <w:r>
              <w:rPr>
                <w:rFonts w:ascii="Arial" w:hAnsi="Arial" w:cs="Arial"/>
                <w:szCs w:val="24"/>
              </w:rPr>
              <w:t>Получение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данных</w:t>
            </w:r>
            <w:r w:rsidRPr="00EE4152">
              <w:rPr>
                <w:rFonts w:ascii="Arial" w:hAnsi="Arial" w:cs="Arial"/>
                <w:szCs w:val="24"/>
                <w:lang w:val="en-US"/>
              </w:rPr>
              <w:t>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&lt;bpmn:extensionElements&gt;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&lt;camunda:connector&gt;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&lt;camunda:inputOutput&gt;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&lt;camunda:inputParameter name="method"&gt;GET&lt;/camunda:inputParameter&gt;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</w:t>
            </w:r>
            <w:r w:rsidRPr="00EE4152">
              <w:rPr>
                <w:rFonts w:ascii="Arial" w:hAnsi="Arial" w:cs="Arial"/>
                <w:szCs w:val="24"/>
                <w:lang w:val="en-US"/>
              </w:rPr>
              <w:t>nda:inputParameter name="headers"&gt;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  &lt;camunda:map&gt;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    &lt;camunda:entry key="Content-Type"&gt;application/json&lt;/camunda:entry&gt;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  &lt;/camunda:map&gt;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&lt;/camunda:inputParameter&gt;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&lt;camunda:inputParameter name="u</w:t>
            </w:r>
            <w:r w:rsidRPr="00EE4152">
              <w:rPr>
                <w:rFonts w:ascii="Arial" w:hAnsi="Arial" w:cs="Arial"/>
                <w:szCs w:val="24"/>
                <w:lang w:val="en-US"/>
              </w:rPr>
              <w:t>rl"&gt;https://telegram-api.iss-reshetnev.ru:8000/get_random_users&lt;/camunda:inputParameter&gt;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&lt;camunda:outputParameter name="statusCode"&gt;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  &lt;camunda:script scriptFormat="JavaScript"&gt;statusCode;&lt;/camunda:script&gt;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&lt;/camunda:outp</w:t>
            </w:r>
            <w:r w:rsidRPr="00EE4152">
              <w:rPr>
                <w:rFonts w:ascii="Arial" w:hAnsi="Arial" w:cs="Arial"/>
                <w:szCs w:val="24"/>
                <w:lang w:val="en-US"/>
              </w:rPr>
              <w:t>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&lt;camunda:outputParameter name="response"&gt;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lastRenderedPageBreak/>
              <w:t xml:space="preserve">              &lt;camunda:script scriptFormat="JavaScript"&gt;S(response);&lt;/camunda:script&gt;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&lt;/camunda:outputParameter&gt;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&lt;/camunda:inputOutput&gt;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&lt;camunda:connectorId&gt;</w:t>
            </w:r>
            <w:r w:rsidRPr="00EE4152">
              <w:rPr>
                <w:rFonts w:ascii="Arial" w:hAnsi="Arial" w:cs="Arial"/>
                <w:szCs w:val="24"/>
                <w:lang w:val="en-US"/>
              </w:rPr>
              <w:t>http-connector&lt;/camunda:connectorId&gt;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&lt;/camunda:connector&gt;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&lt;/bpmn:extensionElements&gt;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&lt;bpmn:incoming&gt;Flow_17koq9j&lt;/bpmn:incoming&gt;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&lt;bpmn:outgoing&gt;Flow_09lebx9&lt;/bpmn:outgoing&gt;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&lt;/bpmn:serviceTask&gt;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&lt;bpmn:task id="Activity_0ytih9</w:t>
            </w:r>
            <w:r w:rsidRPr="00EE4152">
              <w:rPr>
                <w:rFonts w:ascii="Arial" w:hAnsi="Arial" w:cs="Arial"/>
                <w:szCs w:val="24"/>
                <w:lang w:val="en-US"/>
              </w:rPr>
              <w:t>3" name="</w:t>
            </w:r>
            <w:r>
              <w:rPr>
                <w:rFonts w:ascii="Arial" w:hAnsi="Arial" w:cs="Arial"/>
                <w:szCs w:val="24"/>
              </w:rPr>
              <w:t>Данные</w:t>
            </w:r>
            <w:r w:rsidRPr="00EE4152">
              <w:rPr>
                <w:rFonts w:ascii="Arial" w:hAnsi="Arial" w:cs="Arial"/>
                <w:szCs w:val="24"/>
                <w:lang w:val="en-US"/>
              </w:rPr>
              <w:t>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&lt;bpmn:documentation&gt;https://telegram-api.iss-reshetnev.ru:8000/mock_send_message?login=&amp;lt;login&amp;gt;&amp;amp;text=&amp;lt;text_message&amp;gt;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&amp;lt;login&amp;gt; - </w:t>
            </w:r>
            <w:r>
              <w:rPr>
                <w:rFonts w:ascii="Arial" w:hAnsi="Arial" w:cs="Arial"/>
                <w:szCs w:val="24"/>
              </w:rPr>
              <w:t>пользователь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&amp;lt;text_message&amp;gt; - </w:t>
            </w:r>
            <w:r>
              <w:rPr>
                <w:rFonts w:ascii="Arial" w:hAnsi="Arial" w:cs="Arial"/>
                <w:szCs w:val="24"/>
              </w:rPr>
              <w:t>сообщение</w:t>
            </w:r>
            <w:r w:rsidRPr="00EE4152">
              <w:rPr>
                <w:rFonts w:ascii="Arial" w:hAnsi="Arial" w:cs="Arial"/>
                <w:szCs w:val="24"/>
                <w:lang w:val="en-US"/>
              </w:rPr>
              <w:t>(</w:t>
            </w:r>
            <w:r>
              <w:rPr>
                <w:rFonts w:ascii="Arial" w:hAnsi="Arial" w:cs="Arial"/>
                <w:szCs w:val="24"/>
              </w:rPr>
              <w:t>тест</w:t>
            </w:r>
            <w:r w:rsidRPr="00EE4152">
              <w:rPr>
                <w:rFonts w:ascii="Arial" w:hAnsi="Arial" w:cs="Arial"/>
                <w:szCs w:val="24"/>
                <w:lang w:val="en-US"/>
              </w:rPr>
              <w:t>)&lt;/bpmn:documentation&gt;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&lt;/bpmn:task&gt;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&lt;bpmn:scriptTask id="Activity_00mmsd7" name="</w:t>
            </w:r>
            <w:r>
              <w:rPr>
                <w:rFonts w:ascii="Arial" w:hAnsi="Arial" w:cs="Arial"/>
                <w:szCs w:val="24"/>
              </w:rPr>
              <w:t>Получение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логинов</w:t>
            </w:r>
            <w:r w:rsidRPr="00EE4152">
              <w:rPr>
                <w:rFonts w:ascii="Arial" w:hAnsi="Arial" w:cs="Arial"/>
                <w:szCs w:val="24"/>
                <w:lang w:val="en-US"/>
              </w:rPr>
              <w:t>" scriptFormat="JavaScript"&gt;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&lt;bpmn:incoming&gt;Flow_09lebx9&lt;/bpmn:incoming&gt;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&lt;bpmn:outgoing&gt;Flow_0ui0xwb&lt;/bpmn:outgoing&gt;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&lt;bpmn:script&gt;var response = execution.getVariable("response");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>var responseArray = JSON.parse(response);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>var collection = S('{ "collection" : [] }');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>var collectionParse = JSON.parse(collection);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>collectionParse.collection = responseArray;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>var newCol</w:t>
            </w:r>
            <w:r w:rsidRPr="00EE4152">
              <w:rPr>
                <w:rFonts w:ascii="Arial" w:hAnsi="Arial" w:cs="Arial"/>
                <w:szCs w:val="24"/>
                <w:lang w:val="en-US"/>
              </w:rPr>
              <w:t>lection = JSON.stringify(collectionParse);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>execution.setVariable("collection", S(newCollection));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>&lt;/bpmn:script&gt;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&lt;/bpmn:scriptTask&gt;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&lt;bpmn:serviceTask id="Activity_0ohqy1p" name="</w:t>
            </w:r>
            <w:r>
              <w:rPr>
                <w:rFonts w:ascii="Arial" w:hAnsi="Arial" w:cs="Arial"/>
                <w:szCs w:val="24"/>
              </w:rPr>
              <w:t>Отправка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сообщений</w:t>
            </w:r>
            <w:r w:rsidRPr="00EE4152">
              <w:rPr>
                <w:rFonts w:ascii="Arial" w:hAnsi="Arial" w:cs="Arial"/>
                <w:szCs w:val="24"/>
                <w:lang w:val="en-US"/>
              </w:rPr>
              <w:t>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&lt;bpmn:extensionElements&gt;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&lt;camunda:c</w:t>
            </w:r>
            <w:r w:rsidRPr="00EE4152">
              <w:rPr>
                <w:rFonts w:ascii="Arial" w:hAnsi="Arial" w:cs="Arial"/>
                <w:szCs w:val="24"/>
                <w:lang w:val="en-US"/>
              </w:rPr>
              <w:t>onnector&gt;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&lt;camunda:inputOutput&gt;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&lt;camunda:inputParameter name="method"&gt;GET&lt;/camunda:inputParameter&gt;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&lt;camunda:inputParameter name="url"&gt;https://telegram-api.iss-</w:t>
            </w:r>
            <w:r w:rsidRPr="00EE4152">
              <w:rPr>
                <w:rFonts w:ascii="Arial" w:hAnsi="Arial" w:cs="Arial"/>
                <w:szCs w:val="24"/>
                <w:lang w:val="en-US"/>
              </w:rPr>
              <w:lastRenderedPageBreak/>
              <w:t>reshetnev.ru:8000/mock_send_message?login=message&amp;amp;text=</w:t>
            </w:r>
            <w:r>
              <w:rPr>
                <w:rFonts w:ascii="Arial" w:hAnsi="Arial" w:cs="Arial"/>
                <w:szCs w:val="24"/>
              </w:rPr>
              <w:t>Прив</w:t>
            </w:r>
            <w:r>
              <w:rPr>
                <w:rFonts w:ascii="Arial" w:hAnsi="Arial" w:cs="Arial"/>
                <w:szCs w:val="24"/>
              </w:rPr>
              <w:t>ет</w:t>
            </w:r>
            <w:r w:rsidRPr="00EE4152">
              <w:rPr>
                <w:rFonts w:ascii="Arial" w:hAnsi="Arial" w:cs="Arial"/>
                <w:szCs w:val="24"/>
                <w:lang w:val="en-US"/>
              </w:rPr>
              <w:t>&lt;/camunda:inputParameter&gt;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&lt;camunda:outputParameter name="statusCode"&gt;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  &lt;camunda:script scriptFormat="JavaScript"&gt;statusCode;&lt;/camunda:script&gt;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  &lt;/camunda:outputParameter&gt;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&lt;/camunda:inputOutput&gt;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&lt;camu</w:t>
            </w:r>
            <w:r w:rsidRPr="00EE4152">
              <w:rPr>
                <w:rFonts w:ascii="Arial" w:hAnsi="Arial" w:cs="Arial"/>
                <w:szCs w:val="24"/>
                <w:lang w:val="en-US"/>
              </w:rPr>
              <w:t>nda:connectorId&gt;http-connector&lt;/camunda:connectorId&gt;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&lt;/camunda:connector&gt;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&lt;/bpmn:extensionElements&gt;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&lt;bpmn:incoming&gt;Flow_0ui0xwb&lt;/bpmn:incoming&gt;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&lt;bpmn:outgoing&gt;Flow_07l1v8z&lt;/bpmn:outgoing&gt;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&lt;bpmn:multiInstanceLoopCharacteristics camunda:collection="${collection.prop(&amp;#39;collection&amp;#39;).elements()}" camunda:elementVariable="message"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&lt;/bpmn:serviceTask&gt;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&lt;bpmn:sequenceFlow id="Flow_09lebx9" sourceRef="Activity_1sxqsg8" targetR</w:t>
            </w:r>
            <w:r w:rsidRPr="00EE4152">
              <w:rPr>
                <w:rFonts w:ascii="Arial" w:hAnsi="Arial" w:cs="Arial"/>
                <w:szCs w:val="24"/>
                <w:lang w:val="en-US"/>
              </w:rPr>
              <w:t>ef="Activity_00mmsd7"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&lt;bpmn:sequenceFlow id="Flow_0ui0xwb" sourceRef="Activity_00mmsd7" targetRef="Activity_0ohqy1p"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&lt;bpmn:sequenceFlow id="Flow_07l1v8z" sourceRef="Activity_0ohqy1p" targetRef="Event_0o6vdva"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&lt;/bpmn:process&gt;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&lt;bpmndi:BP</w:t>
            </w:r>
            <w:r w:rsidRPr="00EE4152">
              <w:rPr>
                <w:rFonts w:ascii="Arial" w:hAnsi="Arial" w:cs="Arial"/>
                <w:szCs w:val="24"/>
                <w:lang w:val="en-US"/>
              </w:rPr>
              <w:t>MNDiagram id="BPMNDiagram_1"&gt;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&lt;bpmndi:BPMNPlane id="BPMNPlane_1" bpmnElement="TelegramAPI"&gt;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&lt;bpmndi:BPMNShape id="_BPMNShape_StartEvent_2" bpmnElement="StartEvent_1"&gt;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&lt;dc:Bounds x="179" y="99" width="36" height="36"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&lt;bpmndi:BPM</w:t>
            </w:r>
            <w:r w:rsidRPr="00EE4152">
              <w:rPr>
                <w:rFonts w:ascii="Arial" w:hAnsi="Arial" w:cs="Arial"/>
                <w:szCs w:val="24"/>
                <w:lang w:val="en-US"/>
              </w:rPr>
              <w:t>NLabel&gt;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&lt;dc:Bounds x="178" y="142" width="39" height="14"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&lt;/bpmndi:BPMNLabel&gt;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&lt;/bpmndi:BPMNShape&gt;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&lt;bpmndi:BPMNShape id="Event_0o6vdva_di" bpmnElement="Event_0o6vdva"&gt;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&lt;dc:Bounds x="812" y="99" width="36" height="36"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&lt;bpmndi:BPMNLabel&gt;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  &lt;dc:Bounds x="815" y="142" width="32" height="14"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lastRenderedPageBreak/>
              <w:t xml:space="preserve">        &lt;/bpmndi:BPMNLabel&gt;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&lt;/bpmndi:BPMNShape&gt;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&lt;bpmndi:BPMNShape id="Activity_1yax0p7_di" bpmnElement="Activity_1sxqsg8"&gt;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&lt;dc:Bounds x="280" y="77" width="100" height="80"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&lt;/bpmndi:BPMNShape&gt;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&lt;bpmndi:BPMNShape id="Activity_1bndwov_di" bpmnElement="Activity_00mmsd7"&gt;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&lt;dc:Bounds x="450" y="77" width="100" height="80"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&lt;bpmndi:BPMNLabel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&lt;/bpmndi:BPMNShape&gt;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&lt;bpmndi:BPMNShape id="Activity_0x0s6y5_di" bpmnElement="Activity_0ohqy1p"&gt;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&lt;dc:Bounds x="630" y="77" width="100" height="80"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&lt;bpmndi:BPMNLabel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&lt;/bpmndi:BPMNShape&gt;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 &lt;bpmndi:BPMNShape id="Activity_0ytih93_di" bpmnElement="Activity_0ytih93"&gt;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&lt;dc:Bounds x="390" y="460" width="100" height="80"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&lt;bpmndi:BPMNLabel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&lt;/bpmndi:BPMNShape&gt;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&lt;bpmndi:BPMNEdge id="Flow_17koq9j_di" bpmnElement="Flow_</w:t>
            </w:r>
            <w:r w:rsidRPr="00EE4152">
              <w:rPr>
                <w:rFonts w:ascii="Arial" w:hAnsi="Arial" w:cs="Arial"/>
                <w:szCs w:val="24"/>
                <w:lang w:val="en-US"/>
              </w:rPr>
              <w:t>17koq9j"&gt;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x="215" y="117"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x="280" y="117"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&lt;/bpmndi:BPMNEdge&gt;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&lt;bpmndi:BPMNEdge id="Flow_09lebx9_di" bpmnElement="Flow_09lebx9"&gt;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x="380" y="117"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x="450" </w:t>
            </w:r>
            <w:r w:rsidRPr="00EE4152">
              <w:rPr>
                <w:rFonts w:ascii="Arial" w:hAnsi="Arial" w:cs="Arial"/>
                <w:szCs w:val="24"/>
                <w:lang w:val="en-US"/>
              </w:rPr>
              <w:t>y="117"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&lt;/bpmndi:BPMNEdge&gt;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&lt;bpmndi:BPMNEdge id="Flow_0ui0xwb_di" bpmnElement="Flow_0ui0xwb"&gt;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x="550" y="117"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x="630" y="117"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&lt;/bpmndi:BPMNEdge&gt;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&lt;bpmndi:BPMNEdge id="Flow_07l1v8z_di"</w:t>
            </w:r>
            <w:r w:rsidRPr="00EE4152">
              <w:rPr>
                <w:rFonts w:ascii="Arial" w:hAnsi="Arial" w:cs="Arial"/>
                <w:szCs w:val="24"/>
                <w:lang w:val="en-US"/>
              </w:rPr>
              <w:t xml:space="preserve"> bpmnElement="Flow_07l1v8z"&gt;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x="730" y="117"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  &lt;di:waypoint x="812" y="117" /&gt;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  &lt;/bpmndi:BPMNEdge&gt;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t xml:space="preserve">    &lt;/bpmndi:BPMNPlane&gt;</w:t>
            </w:r>
          </w:p>
          <w:p w:rsidR="000F4ED2" w:rsidRPr="00EE415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  <w:lang w:val="en-US"/>
              </w:rPr>
            </w:pPr>
            <w:r w:rsidRPr="00EE4152">
              <w:rPr>
                <w:rFonts w:ascii="Arial" w:hAnsi="Arial" w:cs="Arial"/>
                <w:szCs w:val="24"/>
                <w:lang w:val="en-US"/>
              </w:rPr>
              <w:lastRenderedPageBreak/>
              <w:t xml:space="preserve">  &lt;/bpmndi:BPMNDiagram&gt;</w:t>
            </w:r>
          </w:p>
          <w:p w:rsidR="000F4ED2" w:rsidRDefault="00E8415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&lt;/bpmn:definitions&gt;</w:t>
            </w:r>
          </w:p>
        </w:tc>
      </w:tr>
    </w:tbl>
    <w:p w:rsidR="000F4ED2" w:rsidRDefault="00E84152">
      <w:pPr>
        <w:pStyle w:val="2"/>
        <w:numPr>
          <w:ilvl w:val="0"/>
          <w:numId w:val="41"/>
        </w:numPr>
        <w:spacing w:line="360" w:lineRule="auto"/>
        <w:rPr>
          <w:rFonts w:cs="Arial"/>
        </w:rPr>
      </w:pPr>
      <w:bookmarkStart w:id="70" w:name="_Toc12878"/>
      <w:bookmarkStart w:id="71" w:name="_Toc18607"/>
      <w:r>
        <w:rPr>
          <w:rFonts w:cs="Arial"/>
        </w:rPr>
        <w:lastRenderedPageBreak/>
        <w:t>ПРИЛОЖЕНИЕ Е.</w:t>
      </w:r>
      <w:bookmarkEnd w:id="70"/>
      <w:bookmarkEnd w:id="71"/>
    </w:p>
    <w:tbl>
      <w:tblPr>
        <w:tblStyle w:val="af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45"/>
      </w:tblGrid>
      <w:tr w:rsidR="000F4ED2">
        <w:trPr>
          <w:trHeight w:val="90"/>
        </w:trPr>
        <w:tc>
          <w:tcPr>
            <w:tcW w:w="9345" w:type="dxa"/>
            <w:shd w:val="clear" w:color="auto" w:fill="F2F2F2" w:themeFill="background1" w:themeFillShade="F2"/>
          </w:tcPr>
          <w:p w:rsidR="000F4ED2" w:rsidRDefault="000F4ED2">
            <w:pPr>
              <w:pStyle w:val="aff1"/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</w:p>
        </w:tc>
      </w:tr>
    </w:tbl>
    <w:p w:rsidR="000F4ED2" w:rsidRDefault="000F4ED2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0F4ED2">
      <w:headerReference w:type="even" r:id="rId14"/>
      <w:headerReference w:type="default" r:id="rId15"/>
      <w:footerReference w:type="even" r:id="rId16"/>
      <w:footerReference w:type="default" r:id="rId17"/>
      <w:footerReference w:type="first" r:id="rId18"/>
      <w:pgSz w:w="11906" w:h="16838"/>
      <w:pgMar w:top="1134" w:right="567" w:bottom="1134" w:left="1134" w:header="709" w:footer="709" w:gutter="0"/>
      <w:pgNumType w:start="1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152" w:rsidRDefault="00E84152">
      <w:r>
        <w:separator/>
      </w:r>
    </w:p>
  </w:endnote>
  <w:endnote w:type="continuationSeparator" w:id="0">
    <w:p w:rsidR="00E84152" w:rsidRDefault="00E84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fficinaSansC">
    <w:altName w:val="Courier New"/>
    <w:charset w:val="00"/>
    <w:family w:val="decorative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Helvetica">
    <w:panose1 w:val="020B060402020202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ED2" w:rsidRDefault="00E84152">
    <w:pPr>
      <w:pStyle w:val="afa"/>
      <w:jc w:val="right"/>
    </w:pPr>
    <w: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0952163"/>
    </w:sdtPr>
    <w:sdtEndPr/>
    <w:sdtContent>
      <w:p w:rsidR="000F4ED2" w:rsidRDefault="00E84152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4152">
          <w:rPr>
            <w:noProof/>
          </w:rPr>
          <w:t>5</w:t>
        </w:r>
        <w:r>
          <w:fldChar w:fldCharType="end"/>
        </w:r>
      </w:p>
    </w:sdtContent>
  </w:sdt>
  <w:p w:rsidR="000F4ED2" w:rsidRDefault="000F4ED2">
    <w:pPr>
      <w:pStyle w:val="af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ED2" w:rsidRDefault="000F4ED2">
    <w:pPr>
      <w:pStyle w:val="afa"/>
      <w:jc w:val="right"/>
    </w:pPr>
  </w:p>
  <w:p w:rsidR="000F4ED2" w:rsidRDefault="000F4ED2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152" w:rsidRDefault="00E84152">
      <w:r>
        <w:separator/>
      </w:r>
    </w:p>
  </w:footnote>
  <w:footnote w:type="continuationSeparator" w:id="0">
    <w:p w:rsidR="00E84152" w:rsidRDefault="00E84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ED2" w:rsidRDefault="00E84152">
    <w:pPr>
      <w:pStyle w:val="af2"/>
      <w:jc w:val="right"/>
      <w:rPr>
        <w:i/>
      </w:rPr>
    </w:pPr>
    <w:r>
      <w:rPr>
        <w:i/>
      </w:rPr>
      <w:t>Приложение 14</w:t>
    </w:r>
  </w:p>
  <w:p w:rsidR="000F4ED2" w:rsidRDefault="000F4ED2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ED2" w:rsidRDefault="00E84152">
    <w:pPr>
      <w:pStyle w:val="af2"/>
    </w:pPr>
    <w:r>
      <w:t>Отчёт</w:t>
    </w:r>
    <w:r>
      <w:t xml:space="preserve"> по практике</w:t>
    </w:r>
  </w:p>
  <w:p w:rsidR="000F4ED2" w:rsidRDefault="000F4ED2">
    <w:pPr>
      <w:pStyle w:val="af2"/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0BAAF1C"/>
    <w:multiLevelType w:val="multilevel"/>
    <w:tmpl w:val="80BAAF1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81B4AD9A"/>
    <w:multiLevelType w:val="singleLevel"/>
    <w:tmpl w:val="81B4AD9A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6"/>
      </w:rPr>
    </w:lvl>
  </w:abstractNum>
  <w:abstractNum w:abstractNumId="2" w15:restartNumberingAfterBreak="0">
    <w:nsid w:val="858392A3"/>
    <w:multiLevelType w:val="singleLevel"/>
    <w:tmpl w:val="858392A3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6"/>
      </w:rPr>
    </w:lvl>
  </w:abstractNum>
  <w:abstractNum w:abstractNumId="3" w15:restartNumberingAfterBreak="0">
    <w:nsid w:val="8E18000F"/>
    <w:multiLevelType w:val="singleLevel"/>
    <w:tmpl w:val="8E18000F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4" w15:restartNumberingAfterBreak="0">
    <w:nsid w:val="9C116EFB"/>
    <w:multiLevelType w:val="singleLevel"/>
    <w:tmpl w:val="9C116EFB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5" w15:restartNumberingAfterBreak="0">
    <w:nsid w:val="B111724E"/>
    <w:multiLevelType w:val="singleLevel"/>
    <w:tmpl w:val="B111724E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6" w15:restartNumberingAfterBreak="0">
    <w:nsid w:val="BAA9A6B4"/>
    <w:multiLevelType w:val="multilevel"/>
    <w:tmpl w:val="BAA9A6B4"/>
    <w:lvl w:ilvl="0">
      <w:start w:val="1"/>
      <w:numFmt w:val="decimal"/>
      <w:suff w:val="space"/>
      <w:lvlText w:val="%1."/>
      <w:lvlJc w:val="left"/>
      <w:pPr>
        <w:ind w:left="420"/>
      </w:pPr>
    </w:lvl>
    <w:lvl w:ilvl="1">
      <w:start w:val="1"/>
      <w:numFmt w:val="decimal"/>
      <w:suff w:val="space"/>
      <w:lvlText w:val="%1.%2."/>
      <w:lvlJc w:val="left"/>
      <w:pPr>
        <w:ind w:left="1259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59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259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259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259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259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259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259" w:firstLine="0"/>
      </w:pPr>
      <w:rPr>
        <w:rFonts w:hint="default"/>
      </w:rPr>
    </w:lvl>
  </w:abstractNum>
  <w:abstractNum w:abstractNumId="7" w15:restartNumberingAfterBreak="0">
    <w:nsid w:val="BBFC684B"/>
    <w:multiLevelType w:val="singleLevel"/>
    <w:tmpl w:val="BBFC684B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6"/>
      </w:rPr>
    </w:lvl>
  </w:abstractNum>
  <w:abstractNum w:abstractNumId="8" w15:restartNumberingAfterBreak="0">
    <w:nsid w:val="BD41AF73"/>
    <w:multiLevelType w:val="singleLevel"/>
    <w:tmpl w:val="BD41AF73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6"/>
      </w:rPr>
    </w:lvl>
  </w:abstractNum>
  <w:abstractNum w:abstractNumId="9" w15:restartNumberingAfterBreak="0">
    <w:nsid w:val="CCEE4342"/>
    <w:multiLevelType w:val="singleLevel"/>
    <w:tmpl w:val="CCEE4342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  <w:sz w:val="16"/>
      </w:rPr>
    </w:lvl>
  </w:abstractNum>
  <w:abstractNum w:abstractNumId="10" w15:restartNumberingAfterBreak="0">
    <w:nsid w:val="D1F9D3D3"/>
    <w:multiLevelType w:val="singleLevel"/>
    <w:tmpl w:val="D1F9D3D3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6"/>
      </w:rPr>
    </w:lvl>
  </w:abstractNum>
  <w:abstractNum w:abstractNumId="11" w15:restartNumberingAfterBreak="0">
    <w:nsid w:val="F00CC17E"/>
    <w:multiLevelType w:val="singleLevel"/>
    <w:tmpl w:val="F00CC17E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2" w15:restartNumberingAfterBreak="0">
    <w:nsid w:val="F27835DE"/>
    <w:multiLevelType w:val="singleLevel"/>
    <w:tmpl w:val="F27835DE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F5E4F96C"/>
    <w:multiLevelType w:val="singleLevel"/>
    <w:tmpl w:val="F5E4F96C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4" w15:restartNumberingAfterBreak="0">
    <w:nsid w:val="FE9CDA87"/>
    <w:multiLevelType w:val="singleLevel"/>
    <w:tmpl w:val="FE9CDA87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6"/>
      </w:rPr>
    </w:lvl>
  </w:abstractNum>
  <w:abstractNum w:abstractNumId="15" w15:restartNumberingAfterBreak="0">
    <w:nsid w:val="06506168"/>
    <w:multiLevelType w:val="multilevel"/>
    <w:tmpl w:val="06506168"/>
    <w:lvl w:ilvl="0">
      <w:start w:val="1"/>
      <w:numFmt w:val="bullet"/>
      <w:lvlText w:val=""/>
      <w:lvlJc w:val="left"/>
      <w:pPr>
        <w:tabs>
          <w:tab w:val="left" w:pos="420"/>
        </w:tabs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42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42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42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2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2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42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420"/>
        </w:tabs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0C292933"/>
    <w:multiLevelType w:val="singleLevel"/>
    <w:tmpl w:val="0C292933"/>
    <w:lvl w:ilvl="0">
      <w:start w:val="5"/>
      <w:numFmt w:val="decimal"/>
      <w:suff w:val="space"/>
      <w:lvlText w:val="%1."/>
      <w:lvlJc w:val="left"/>
    </w:lvl>
  </w:abstractNum>
  <w:abstractNum w:abstractNumId="17" w15:restartNumberingAfterBreak="0">
    <w:nsid w:val="0CD57769"/>
    <w:multiLevelType w:val="multilevel"/>
    <w:tmpl w:val="0CD57769"/>
    <w:lvl w:ilvl="0">
      <w:start w:val="1"/>
      <w:numFmt w:val="bullet"/>
      <w:lvlText w:val=""/>
      <w:lvlJc w:val="left"/>
      <w:pPr>
        <w:tabs>
          <w:tab w:val="left" w:pos="420"/>
        </w:tabs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42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42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42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2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2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42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420"/>
        </w:tabs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0D34E7CE"/>
    <w:multiLevelType w:val="singleLevel"/>
    <w:tmpl w:val="0D34E7CE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9" w15:restartNumberingAfterBreak="0">
    <w:nsid w:val="150D367F"/>
    <w:multiLevelType w:val="multilevel"/>
    <w:tmpl w:val="150D367F"/>
    <w:lvl w:ilvl="0">
      <w:start w:val="1"/>
      <w:numFmt w:val="bullet"/>
      <w:lvlText w:val=""/>
      <w:lvlJc w:val="left"/>
      <w:pPr>
        <w:tabs>
          <w:tab w:val="left" w:pos="420"/>
        </w:tabs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42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42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42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2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2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42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420"/>
        </w:tabs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1E8E6D9F"/>
    <w:multiLevelType w:val="multilevel"/>
    <w:tmpl w:val="1E8E6D9F"/>
    <w:lvl w:ilvl="0">
      <w:numFmt w:val="bullet"/>
      <w:pStyle w:val="a"/>
      <w:lvlText w:val=""/>
      <w:lvlJc w:val="left"/>
      <w:pPr>
        <w:tabs>
          <w:tab w:val="left" w:pos="927"/>
        </w:tabs>
        <w:ind w:left="927" w:hanging="567"/>
      </w:pPr>
      <w:rPr>
        <w:rFonts w:ascii="Symbol" w:eastAsia="Times New Roman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142955"/>
    <w:multiLevelType w:val="singleLevel"/>
    <w:tmpl w:val="21142955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22E6F66F"/>
    <w:multiLevelType w:val="singleLevel"/>
    <w:tmpl w:val="22E6F66F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  <w:sz w:val="16"/>
      </w:rPr>
    </w:lvl>
  </w:abstractNum>
  <w:abstractNum w:abstractNumId="23" w15:restartNumberingAfterBreak="0">
    <w:nsid w:val="23616CE3"/>
    <w:multiLevelType w:val="multilevel"/>
    <w:tmpl w:val="23616CE3"/>
    <w:lvl w:ilvl="0">
      <w:start w:val="1"/>
      <w:numFmt w:val="bullet"/>
      <w:lvlText w:val=""/>
      <w:lvlJc w:val="left"/>
      <w:pPr>
        <w:tabs>
          <w:tab w:val="left" w:pos="420"/>
        </w:tabs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42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42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42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2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2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42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420"/>
        </w:tabs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34FA02F1"/>
    <w:multiLevelType w:val="singleLevel"/>
    <w:tmpl w:val="34FA02F1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25" w15:restartNumberingAfterBreak="0">
    <w:nsid w:val="365DB538"/>
    <w:multiLevelType w:val="singleLevel"/>
    <w:tmpl w:val="365DB538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26" w15:restartNumberingAfterBreak="0">
    <w:nsid w:val="3F7F5618"/>
    <w:multiLevelType w:val="singleLevel"/>
    <w:tmpl w:val="3F7F5618"/>
    <w:lvl w:ilvl="0">
      <w:start w:val="1"/>
      <w:numFmt w:val="decimal"/>
      <w:suff w:val="space"/>
      <w:lvlText w:val="%1."/>
      <w:lvlJc w:val="left"/>
    </w:lvl>
  </w:abstractNum>
  <w:abstractNum w:abstractNumId="27" w15:restartNumberingAfterBreak="0">
    <w:nsid w:val="412D2259"/>
    <w:multiLevelType w:val="multilevel"/>
    <w:tmpl w:val="412D2259"/>
    <w:lvl w:ilvl="0">
      <w:start w:val="1"/>
      <w:numFmt w:val="bullet"/>
      <w:lvlText w:val=""/>
      <w:lvlJc w:val="left"/>
      <w:pPr>
        <w:tabs>
          <w:tab w:val="left" w:pos="420"/>
        </w:tabs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42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42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42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2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2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42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420"/>
        </w:tabs>
        <w:ind w:left="6900" w:hanging="360"/>
      </w:pPr>
      <w:rPr>
        <w:rFonts w:ascii="Wingdings" w:hAnsi="Wingdings" w:hint="default"/>
      </w:rPr>
    </w:lvl>
  </w:abstractNum>
  <w:abstractNum w:abstractNumId="28" w15:restartNumberingAfterBreak="0">
    <w:nsid w:val="48239CF5"/>
    <w:multiLevelType w:val="singleLevel"/>
    <w:tmpl w:val="48239CF5"/>
    <w:lvl w:ilvl="0">
      <w:start w:val="1"/>
      <w:numFmt w:val="decimal"/>
      <w:suff w:val="space"/>
      <w:lvlText w:val="%1."/>
      <w:lvlJc w:val="left"/>
    </w:lvl>
  </w:abstractNum>
  <w:abstractNum w:abstractNumId="29" w15:restartNumberingAfterBreak="0">
    <w:nsid w:val="48FA604A"/>
    <w:multiLevelType w:val="multilevel"/>
    <w:tmpl w:val="48FA604A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  <w:rPr>
        <w:rFonts w:ascii="Times New Roman" w:hAnsi="Times New Roman" w:cs="Times New Roman" w:hint="default"/>
        <w:b w:val="0"/>
        <w:spacing w:val="-20"/>
        <w:sz w:val="24"/>
        <w:szCs w:val="24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579532D"/>
    <w:multiLevelType w:val="multilevel"/>
    <w:tmpl w:val="5579532D"/>
    <w:lvl w:ilvl="0">
      <w:start w:val="1"/>
      <w:numFmt w:val="bullet"/>
      <w:lvlText w:val=""/>
      <w:lvlJc w:val="left"/>
      <w:pPr>
        <w:tabs>
          <w:tab w:val="left" w:pos="420"/>
        </w:tabs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42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42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42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2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2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42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420"/>
        </w:tabs>
        <w:ind w:left="6900" w:hanging="360"/>
      </w:pPr>
      <w:rPr>
        <w:rFonts w:ascii="Wingdings" w:hAnsi="Wingdings" w:hint="default"/>
      </w:rPr>
    </w:lvl>
  </w:abstractNum>
  <w:abstractNum w:abstractNumId="31" w15:restartNumberingAfterBreak="0">
    <w:nsid w:val="58283220"/>
    <w:multiLevelType w:val="multilevel"/>
    <w:tmpl w:val="58283220"/>
    <w:lvl w:ilvl="0">
      <w:start w:val="1"/>
      <w:numFmt w:val="bullet"/>
      <w:lvlText w:val=""/>
      <w:lvlJc w:val="left"/>
      <w:pPr>
        <w:tabs>
          <w:tab w:val="left" w:pos="420"/>
        </w:tabs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42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42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42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2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2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42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420"/>
        </w:tabs>
        <w:ind w:left="6900" w:hanging="360"/>
      </w:pPr>
      <w:rPr>
        <w:rFonts w:ascii="Wingdings" w:hAnsi="Wingdings" w:hint="default"/>
      </w:rPr>
    </w:lvl>
  </w:abstractNum>
  <w:abstractNum w:abstractNumId="32" w15:restartNumberingAfterBreak="0">
    <w:nsid w:val="5B383E35"/>
    <w:multiLevelType w:val="multilevel"/>
    <w:tmpl w:val="5B383E35"/>
    <w:lvl w:ilvl="0">
      <w:start w:val="1"/>
      <w:numFmt w:val="bullet"/>
      <w:lvlText w:val=""/>
      <w:lvlJc w:val="left"/>
      <w:pPr>
        <w:tabs>
          <w:tab w:val="left" w:pos="420"/>
        </w:tabs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42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42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42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2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2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42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420"/>
        </w:tabs>
        <w:ind w:left="6900" w:hanging="360"/>
      </w:pPr>
      <w:rPr>
        <w:rFonts w:ascii="Wingdings" w:hAnsi="Wingdings" w:hint="default"/>
      </w:rPr>
    </w:lvl>
  </w:abstractNum>
  <w:abstractNum w:abstractNumId="33" w15:restartNumberingAfterBreak="0">
    <w:nsid w:val="5F411185"/>
    <w:multiLevelType w:val="multilevel"/>
    <w:tmpl w:val="5F411185"/>
    <w:lvl w:ilvl="0">
      <w:start w:val="1"/>
      <w:numFmt w:val="bullet"/>
      <w:lvlText w:val=""/>
      <w:lvlJc w:val="left"/>
      <w:pPr>
        <w:tabs>
          <w:tab w:val="left" w:pos="420"/>
        </w:tabs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42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42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42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2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2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42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420"/>
        </w:tabs>
        <w:ind w:left="6900" w:hanging="360"/>
      </w:pPr>
      <w:rPr>
        <w:rFonts w:ascii="Wingdings" w:hAnsi="Wingdings" w:hint="default"/>
      </w:rPr>
    </w:lvl>
  </w:abstractNum>
  <w:abstractNum w:abstractNumId="34" w15:restartNumberingAfterBreak="0">
    <w:nsid w:val="6205FEC7"/>
    <w:multiLevelType w:val="singleLevel"/>
    <w:tmpl w:val="6205FEC7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6"/>
      </w:rPr>
    </w:lvl>
  </w:abstractNum>
  <w:abstractNum w:abstractNumId="35" w15:restartNumberingAfterBreak="0">
    <w:nsid w:val="65802CD2"/>
    <w:multiLevelType w:val="singleLevel"/>
    <w:tmpl w:val="65802CD2"/>
    <w:lvl w:ilvl="0">
      <w:start w:val="1"/>
      <w:numFmt w:val="decimal"/>
      <w:suff w:val="space"/>
      <w:lvlText w:val="%1."/>
      <w:lvlJc w:val="left"/>
    </w:lvl>
  </w:abstractNum>
  <w:abstractNum w:abstractNumId="36" w15:restartNumberingAfterBreak="0">
    <w:nsid w:val="6924C216"/>
    <w:multiLevelType w:val="singleLevel"/>
    <w:tmpl w:val="6924C216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37" w15:restartNumberingAfterBreak="0">
    <w:nsid w:val="763F2EF8"/>
    <w:multiLevelType w:val="multilevel"/>
    <w:tmpl w:val="763F2EF8"/>
    <w:lvl w:ilvl="0">
      <w:start w:val="1"/>
      <w:numFmt w:val="bullet"/>
      <w:lvlText w:val=""/>
      <w:lvlJc w:val="left"/>
      <w:pPr>
        <w:tabs>
          <w:tab w:val="left" w:pos="420"/>
        </w:tabs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42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42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42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2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2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42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420"/>
        </w:tabs>
        <w:ind w:left="6900" w:hanging="360"/>
      </w:pPr>
      <w:rPr>
        <w:rFonts w:ascii="Wingdings" w:hAnsi="Wingdings" w:hint="default"/>
      </w:rPr>
    </w:lvl>
  </w:abstractNum>
  <w:abstractNum w:abstractNumId="38" w15:restartNumberingAfterBreak="0">
    <w:nsid w:val="76F45372"/>
    <w:multiLevelType w:val="multilevel"/>
    <w:tmpl w:val="76F45372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i/>
        <w:color w:val="00000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2528BF"/>
    <w:multiLevelType w:val="singleLevel"/>
    <w:tmpl w:val="782528BF"/>
    <w:lvl w:ilvl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40" w15:restartNumberingAfterBreak="0">
    <w:nsid w:val="7E6504BB"/>
    <w:multiLevelType w:val="singleLevel"/>
    <w:tmpl w:val="7E6504BB"/>
    <w:lvl w:ilvl="0">
      <w:start w:val="1"/>
      <w:numFmt w:val="decimal"/>
      <w:suff w:val="space"/>
      <w:lvlText w:val="%1."/>
      <w:lvlJc w:val="left"/>
    </w:lvl>
  </w:abstractNum>
  <w:num w:numId="1">
    <w:abstractNumId w:val="29"/>
  </w:num>
  <w:num w:numId="2">
    <w:abstractNumId w:val="20"/>
  </w:num>
  <w:num w:numId="3">
    <w:abstractNumId w:val="35"/>
  </w:num>
  <w:num w:numId="4">
    <w:abstractNumId w:val="16"/>
  </w:num>
  <w:num w:numId="5">
    <w:abstractNumId w:val="6"/>
  </w:num>
  <w:num w:numId="6">
    <w:abstractNumId w:val="39"/>
  </w:num>
  <w:num w:numId="7">
    <w:abstractNumId w:val="0"/>
  </w:num>
  <w:num w:numId="8">
    <w:abstractNumId w:val="5"/>
  </w:num>
  <w:num w:numId="9">
    <w:abstractNumId w:val="25"/>
  </w:num>
  <w:num w:numId="10">
    <w:abstractNumId w:val="3"/>
  </w:num>
  <w:num w:numId="11">
    <w:abstractNumId w:val="18"/>
  </w:num>
  <w:num w:numId="12">
    <w:abstractNumId w:val="4"/>
  </w:num>
  <w:num w:numId="13">
    <w:abstractNumId w:val="36"/>
  </w:num>
  <w:num w:numId="14">
    <w:abstractNumId w:val="13"/>
  </w:num>
  <w:num w:numId="15">
    <w:abstractNumId w:val="21"/>
  </w:num>
  <w:num w:numId="16">
    <w:abstractNumId w:val="38"/>
  </w:num>
  <w:num w:numId="17">
    <w:abstractNumId w:val="17"/>
  </w:num>
  <w:num w:numId="18">
    <w:abstractNumId w:val="37"/>
  </w:num>
  <w:num w:numId="19">
    <w:abstractNumId w:val="31"/>
  </w:num>
  <w:num w:numId="20">
    <w:abstractNumId w:val="23"/>
  </w:num>
  <w:num w:numId="21">
    <w:abstractNumId w:val="33"/>
  </w:num>
  <w:num w:numId="22">
    <w:abstractNumId w:val="32"/>
  </w:num>
  <w:num w:numId="23">
    <w:abstractNumId w:val="19"/>
  </w:num>
  <w:num w:numId="24">
    <w:abstractNumId w:val="30"/>
  </w:num>
  <w:num w:numId="25">
    <w:abstractNumId w:val="27"/>
  </w:num>
  <w:num w:numId="26">
    <w:abstractNumId w:val="15"/>
  </w:num>
  <w:num w:numId="27">
    <w:abstractNumId w:val="24"/>
  </w:num>
  <w:num w:numId="28">
    <w:abstractNumId w:val="40"/>
  </w:num>
  <w:num w:numId="29">
    <w:abstractNumId w:val="8"/>
  </w:num>
  <w:num w:numId="30">
    <w:abstractNumId w:val="34"/>
  </w:num>
  <w:num w:numId="31">
    <w:abstractNumId w:val="28"/>
  </w:num>
  <w:num w:numId="32">
    <w:abstractNumId w:val="14"/>
  </w:num>
  <w:num w:numId="33">
    <w:abstractNumId w:val="11"/>
  </w:num>
  <w:num w:numId="34">
    <w:abstractNumId w:val="12"/>
  </w:num>
  <w:num w:numId="35">
    <w:abstractNumId w:val="1"/>
  </w:num>
  <w:num w:numId="36">
    <w:abstractNumId w:val="7"/>
  </w:num>
  <w:num w:numId="37">
    <w:abstractNumId w:val="2"/>
  </w:num>
  <w:num w:numId="38">
    <w:abstractNumId w:val="10"/>
  </w:num>
  <w:num w:numId="39">
    <w:abstractNumId w:val="9"/>
  </w:num>
  <w:num w:numId="40">
    <w:abstractNumId w:val="22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0"/>
  <w:drawingGridHorizontalSpacing w:val="10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C08"/>
    <w:rsid w:val="000045EA"/>
    <w:rsid w:val="00005ED9"/>
    <w:rsid w:val="000116D5"/>
    <w:rsid w:val="00012B4B"/>
    <w:rsid w:val="00012BC9"/>
    <w:rsid w:val="00015F84"/>
    <w:rsid w:val="00017E43"/>
    <w:rsid w:val="00020C01"/>
    <w:rsid w:val="00020DA4"/>
    <w:rsid w:val="00021CA1"/>
    <w:rsid w:val="00024402"/>
    <w:rsid w:val="00030413"/>
    <w:rsid w:val="00031692"/>
    <w:rsid w:val="00033D70"/>
    <w:rsid w:val="0003453A"/>
    <w:rsid w:val="00035599"/>
    <w:rsid w:val="000372B6"/>
    <w:rsid w:val="00041F60"/>
    <w:rsid w:val="000425DC"/>
    <w:rsid w:val="0004409B"/>
    <w:rsid w:val="000442DA"/>
    <w:rsid w:val="00044BD3"/>
    <w:rsid w:val="0004523A"/>
    <w:rsid w:val="0004673D"/>
    <w:rsid w:val="00046D8D"/>
    <w:rsid w:val="00047630"/>
    <w:rsid w:val="00050DAA"/>
    <w:rsid w:val="00052C76"/>
    <w:rsid w:val="0005406C"/>
    <w:rsid w:val="00061EEC"/>
    <w:rsid w:val="00062ABE"/>
    <w:rsid w:val="00063952"/>
    <w:rsid w:val="000641F0"/>
    <w:rsid w:val="0006510E"/>
    <w:rsid w:val="0006704D"/>
    <w:rsid w:val="00067CD3"/>
    <w:rsid w:val="0007025D"/>
    <w:rsid w:val="00070C35"/>
    <w:rsid w:val="00072FD8"/>
    <w:rsid w:val="00076955"/>
    <w:rsid w:val="00080047"/>
    <w:rsid w:val="0008076B"/>
    <w:rsid w:val="0008125F"/>
    <w:rsid w:val="000829D4"/>
    <w:rsid w:val="000832F8"/>
    <w:rsid w:val="0008388F"/>
    <w:rsid w:val="0008499C"/>
    <w:rsid w:val="00084ABF"/>
    <w:rsid w:val="00095D92"/>
    <w:rsid w:val="00097993"/>
    <w:rsid w:val="00097DD5"/>
    <w:rsid w:val="000A131C"/>
    <w:rsid w:val="000A5156"/>
    <w:rsid w:val="000B12DC"/>
    <w:rsid w:val="000B14F6"/>
    <w:rsid w:val="000B3A6F"/>
    <w:rsid w:val="000B6261"/>
    <w:rsid w:val="000B73FD"/>
    <w:rsid w:val="000C1008"/>
    <w:rsid w:val="000C5AEC"/>
    <w:rsid w:val="000D57BE"/>
    <w:rsid w:val="000D659B"/>
    <w:rsid w:val="000D7EEC"/>
    <w:rsid w:val="000E17F5"/>
    <w:rsid w:val="000F11D3"/>
    <w:rsid w:val="000F18A6"/>
    <w:rsid w:val="000F1D49"/>
    <w:rsid w:val="000F26F9"/>
    <w:rsid w:val="000F37D4"/>
    <w:rsid w:val="000F4588"/>
    <w:rsid w:val="000F4A98"/>
    <w:rsid w:val="000F4ED2"/>
    <w:rsid w:val="000F779B"/>
    <w:rsid w:val="000F783E"/>
    <w:rsid w:val="000F7FEA"/>
    <w:rsid w:val="0010232E"/>
    <w:rsid w:val="0010505A"/>
    <w:rsid w:val="001053A4"/>
    <w:rsid w:val="001062DD"/>
    <w:rsid w:val="00112A12"/>
    <w:rsid w:val="0011483B"/>
    <w:rsid w:val="00117680"/>
    <w:rsid w:val="00117BCA"/>
    <w:rsid w:val="00121B79"/>
    <w:rsid w:val="00121E3B"/>
    <w:rsid w:val="0012274C"/>
    <w:rsid w:val="0012281A"/>
    <w:rsid w:val="00123FF8"/>
    <w:rsid w:val="00124C08"/>
    <w:rsid w:val="00124E0E"/>
    <w:rsid w:val="00125181"/>
    <w:rsid w:val="00125434"/>
    <w:rsid w:val="001260EE"/>
    <w:rsid w:val="001343F4"/>
    <w:rsid w:val="0013441E"/>
    <w:rsid w:val="0013495A"/>
    <w:rsid w:val="001373E2"/>
    <w:rsid w:val="00137AB2"/>
    <w:rsid w:val="00141272"/>
    <w:rsid w:val="001425F7"/>
    <w:rsid w:val="00143319"/>
    <w:rsid w:val="00143D7A"/>
    <w:rsid w:val="00145B5D"/>
    <w:rsid w:val="00147296"/>
    <w:rsid w:val="00147F2F"/>
    <w:rsid w:val="001511B9"/>
    <w:rsid w:val="0015450B"/>
    <w:rsid w:val="00157AEE"/>
    <w:rsid w:val="0016018A"/>
    <w:rsid w:val="0016170E"/>
    <w:rsid w:val="00164218"/>
    <w:rsid w:val="00164C92"/>
    <w:rsid w:val="00167784"/>
    <w:rsid w:val="001717C3"/>
    <w:rsid w:val="00173373"/>
    <w:rsid w:val="0017346D"/>
    <w:rsid w:val="001758BD"/>
    <w:rsid w:val="00180108"/>
    <w:rsid w:val="00180809"/>
    <w:rsid w:val="001814A8"/>
    <w:rsid w:val="001904C1"/>
    <w:rsid w:val="001910C5"/>
    <w:rsid w:val="001934F6"/>
    <w:rsid w:val="00194814"/>
    <w:rsid w:val="001966CE"/>
    <w:rsid w:val="00196BD2"/>
    <w:rsid w:val="001A1B89"/>
    <w:rsid w:val="001A271B"/>
    <w:rsid w:val="001A45E2"/>
    <w:rsid w:val="001A4BCA"/>
    <w:rsid w:val="001B1181"/>
    <w:rsid w:val="001B1F15"/>
    <w:rsid w:val="001B20BE"/>
    <w:rsid w:val="001B2E39"/>
    <w:rsid w:val="001B3BC6"/>
    <w:rsid w:val="001B3F97"/>
    <w:rsid w:val="001B43DF"/>
    <w:rsid w:val="001B6557"/>
    <w:rsid w:val="001B6EAB"/>
    <w:rsid w:val="001B7969"/>
    <w:rsid w:val="001B7DF3"/>
    <w:rsid w:val="001C009F"/>
    <w:rsid w:val="001C0720"/>
    <w:rsid w:val="001C18F4"/>
    <w:rsid w:val="001C60A7"/>
    <w:rsid w:val="001D0EBC"/>
    <w:rsid w:val="001D37C5"/>
    <w:rsid w:val="001D70EB"/>
    <w:rsid w:val="001E23CC"/>
    <w:rsid w:val="001E2C7C"/>
    <w:rsid w:val="001E4A0E"/>
    <w:rsid w:val="001F2140"/>
    <w:rsid w:val="00204B56"/>
    <w:rsid w:val="00206D69"/>
    <w:rsid w:val="00213246"/>
    <w:rsid w:val="00216583"/>
    <w:rsid w:val="00216EFE"/>
    <w:rsid w:val="00217793"/>
    <w:rsid w:val="00222A0E"/>
    <w:rsid w:val="002232B0"/>
    <w:rsid w:val="002233F7"/>
    <w:rsid w:val="00223FC9"/>
    <w:rsid w:val="002246A7"/>
    <w:rsid w:val="00225B79"/>
    <w:rsid w:val="002263CE"/>
    <w:rsid w:val="0023223E"/>
    <w:rsid w:val="00232E4B"/>
    <w:rsid w:val="0024040E"/>
    <w:rsid w:val="002404E0"/>
    <w:rsid w:val="00241A00"/>
    <w:rsid w:val="00244592"/>
    <w:rsid w:val="0025301A"/>
    <w:rsid w:val="002542F1"/>
    <w:rsid w:val="0025545A"/>
    <w:rsid w:val="00260215"/>
    <w:rsid w:val="00260B96"/>
    <w:rsid w:val="0026250F"/>
    <w:rsid w:val="00262C5D"/>
    <w:rsid w:val="00263014"/>
    <w:rsid w:val="0026362A"/>
    <w:rsid w:val="00263A83"/>
    <w:rsid w:val="002640EA"/>
    <w:rsid w:val="00266B01"/>
    <w:rsid w:val="002672D0"/>
    <w:rsid w:val="002707C2"/>
    <w:rsid w:val="0027184B"/>
    <w:rsid w:val="0027246B"/>
    <w:rsid w:val="002753FA"/>
    <w:rsid w:val="00275736"/>
    <w:rsid w:val="00275BA9"/>
    <w:rsid w:val="002768CD"/>
    <w:rsid w:val="00276D74"/>
    <w:rsid w:val="00276F3A"/>
    <w:rsid w:val="00277845"/>
    <w:rsid w:val="00277A21"/>
    <w:rsid w:val="00282F41"/>
    <w:rsid w:val="00284B6C"/>
    <w:rsid w:val="00286285"/>
    <w:rsid w:val="0028654F"/>
    <w:rsid w:val="00286E9E"/>
    <w:rsid w:val="00290EDE"/>
    <w:rsid w:val="00294FC9"/>
    <w:rsid w:val="002A060B"/>
    <w:rsid w:val="002A0F43"/>
    <w:rsid w:val="002A0FBC"/>
    <w:rsid w:val="002A2C74"/>
    <w:rsid w:val="002A32B9"/>
    <w:rsid w:val="002A4167"/>
    <w:rsid w:val="002A4921"/>
    <w:rsid w:val="002A51C0"/>
    <w:rsid w:val="002A5B44"/>
    <w:rsid w:val="002A6CA1"/>
    <w:rsid w:val="002A7F5B"/>
    <w:rsid w:val="002B1119"/>
    <w:rsid w:val="002B3F77"/>
    <w:rsid w:val="002B7ABC"/>
    <w:rsid w:val="002C0D7D"/>
    <w:rsid w:val="002C0E06"/>
    <w:rsid w:val="002C2243"/>
    <w:rsid w:val="002C32D9"/>
    <w:rsid w:val="002C33B5"/>
    <w:rsid w:val="002C3A44"/>
    <w:rsid w:val="002C42A0"/>
    <w:rsid w:val="002C4F16"/>
    <w:rsid w:val="002C6A9D"/>
    <w:rsid w:val="002C704B"/>
    <w:rsid w:val="002C7278"/>
    <w:rsid w:val="002C7767"/>
    <w:rsid w:val="002C7BD5"/>
    <w:rsid w:val="002C7C35"/>
    <w:rsid w:val="002D0C3E"/>
    <w:rsid w:val="002D0E2E"/>
    <w:rsid w:val="002D11AC"/>
    <w:rsid w:val="002D1E31"/>
    <w:rsid w:val="002D20F5"/>
    <w:rsid w:val="002D4454"/>
    <w:rsid w:val="002D4F3F"/>
    <w:rsid w:val="002D52E5"/>
    <w:rsid w:val="002D6D0C"/>
    <w:rsid w:val="002D71A2"/>
    <w:rsid w:val="002E0590"/>
    <w:rsid w:val="002E2BAA"/>
    <w:rsid w:val="002E6BED"/>
    <w:rsid w:val="002F2A41"/>
    <w:rsid w:val="002F5644"/>
    <w:rsid w:val="00300302"/>
    <w:rsid w:val="003010D6"/>
    <w:rsid w:val="003012DF"/>
    <w:rsid w:val="00306A09"/>
    <w:rsid w:val="003076B8"/>
    <w:rsid w:val="00307B05"/>
    <w:rsid w:val="003113C2"/>
    <w:rsid w:val="003158DD"/>
    <w:rsid w:val="00315BDF"/>
    <w:rsid w:val="00320C97"/>
    <w:rsid w:val="0032291E"/>
    <w:rsid w:val="00324B91"/>
    <w:rsid w:val="00327275"/>
    <w:rsid w:val="0033163F"/>
    <w:rsid w:val="00332236"/>
    <w:rsid w:val="00332459"/>
    <w:rsid w:val="0033321C"/>
    <w:rsid w:val="00334E92"/>
    <w:rsid w:val="00335570"/>
    <w:rsid w:val="00335BDD"/>
    <w:rsid w:val="00336B58"/>
    <w:rsid w:val="00341307"/>
    <w:rsid w:val="00342956"/>
    <w:rsid w:val="00342C84"/>
    <w:rsid w:val="00342E68"/>
    <w:rsid w:val="003444D2"/>
    <w:rsid w:val="00344863"/>
    <w:rsid w:val="003477F1"/>
    <w:rsid w:val="00351022"/>
    <w:rsid w:val="003529CB"/>
    <w:rsid w:val="00356DA0"/>
    <w:rsid w:val="003571CF"/>
    <w:rsid w:val="00360430"/>
    <w:rsid w:val="00360A1D"/>
    <w:rsid w:val="00362465"/>
    <w:rsid w:val="003638B2"/>
    <w:rsid w:val="00364CF9"/>
    <w:rsid w:val="00366F3B"/>
    <w:rsid w:val="003714C2"/>
    <w:rsid w:val="00371FA0"/>
    <w:rsid w:val="00374AB8"/>
    <w:rsid w:val="003759EA"/>
    <w:rsid w:val="00375AEA"/>
    <w:rsid w:val="003800EE"/>
    <w:rsid w:val="00381416"/>
    <w:rsid w:val="003822D6"/>
    <w:rsid w:val="00384F53"/>
    <w:rsid w:val="00385B41"/>
    <w:rsid w:val="00385FA1"/>
    <w:rsid w:val="00387749"/>
    <w:rsid w:val="00390401"/>
    <w:rsid w:val="003912B8"/>
    <w:rsid w:val="00392272"/>
    <w:rsid w:val="0039379F"/>
    <w:rsid w:val="00394F1F"/>
    <w:rsid w:val="00396B92"/>
    <w:rsid w:val="00397124"/>
    <w:rsid w:val="003A0181"/>
    <w:rsid w:val="003A5036"/>
    <w:rsid w:val="003B0CB9"/>
    <w:rsid w:val="003B196D"/>
    <w:rsid w:val="003B20ED"/>
    <w:rsid w:val="003B240A"/>
    <w:rsid w:val="003B29E1"/>
    <w:rsid w:val="003B312C"/>
    <w:rsid w:val="003B3659"/>
    <w:rsid w:val="003B7154"/>
    <w:rsid w:val="003B7880"/>
    <w:rsid w:val="003C000E"/>
    <w:rsid w:val="003C0F26"/>
    <w:rsid w:val="003C1E96"/>
    <w:rsid w:val="003C2047"/>
    <w:rsid w:val="003C2A00"/>
    <w:rsid w:val="003C3ECD"/>
    <w:rsid w:val="003C48AD"/>
    <w:rsid w:val="003C607E"/>
    <w:rsid w:val="003D0EE0"/>
    <w:rsid w:val="003D3601"/>
    <w:rsid w:val="003D4F22"/>
    <w:rsid w:val="003E0994"/>
    <w:rsid w:val="003F008D"/>
    <w:rsid w:val="003F0459"/>
    <w:rsid w:val="003F0D0C"/>
    <w:rsid w:val="003F10F2"/>
    <w:rsid w:val="003F10F9"/>
    <w:rsid w:val="003F2678"/>
    <w:rsid w:val="003F3C63"/>
    <w:rsid w:val="003F4A61"/>
    <w:rsid w:val="00400E41"/>
    <w:rsid w:val="00402205"/>
    <w:rsid w:val="0040247D"/>
    <w:rsid w:val="00402E92"/>
    <w:rsid w:val="00403092"/>
    <w:rsid w:val="00405BB4"/>
    <w:rsid w:val="00406082"/>
    <w:rsid w:val="004061EF"/>
    <w:rsid w:val="00412BC0"/>
    <w:rsid w:val="00414780"/>
    <w:rsid w:val="0042286E"/>
    <w:rsid w:val="00426EB3"/>
    <w:rsid w:val="004328EF"/>
    <w:rsid w:val="00432970"/>
    <w:rsid w:val="00433275"/>
    <w:rsid w:val="00433299"/>
    <w:rsid w:val="004340FB"/>
    <w:rsid w:val="004343B2"/>
    <w:rsid w:val="0043679E"/>
    <w:rsid w:val="00436B9F"/>
    <w:rsid w:val="00437CCB"/>
    <w:rsid w:val="00440AA7"/>
    <w:rsid w:val="004429B3"/>
    <w:rsid w:val="0045060A"/>
    <w:rsid w:val="00450CEC"/>
    <w:rsid w:val="00452A84"/>
    <w:rsid w:val="00452B02"/>
    <w:rsid w:val="00453CDD"/>
    <w:rsid w:val="00453F76"/>
    <w:rsid w:val="0045484C"/>
    <w:rsid w:val="00455DD6"/>
    <w:rsid w:val="00457D67"/>
    <w:rsid w:val="00460D97"/>
    <w:rsid w:val="0046225D"/>
    <w:rsid w:val="00463904"/>
    <w:rsid w:val="00466A02"/>
    <w:rsid w:val="004701ED"/>
    <w:rsid w:val="004713B5"/>
    <w:rsid w:val="0047143D"/>
    <w:rsid w:val="0047182C"/>
    <w:rsid w:val="004729D0"/>
    <w:rsid w:val="00474616"/>
    <w:rsid w:val="00476AFD"/>
    <w:rsid w:val="00483C1E"/>
    <w:rsid w:val="00484406"/>
    <w:rsid w:val="0048669B"/>
    <w:rsid w:val="00490190"/>
    <w:rsid w:val="00490203"/>
    <w:rsid w:val="00493C09"/>
    <w:rsid w:val="00494A57"/>
    <w:rsid w:val="00497380"/>
    <w:rsid w:val="00497682"/>
    <w:rsid w:val="00497EA1"/>
    <w:rsid w:val="004A0E04"/>
    <w:rsid w:val="004A3EF1"/>
    <w:rsid w:val="004A5AF1"/>
    <w:rsid w:val="004A6319"/>
    <w:rsid w:val="004B1D2D"/>
    <w:rsid w:val="004B2959"/>
    <w:rsid w:val="004B4456"/>
    <w:rsid w:val="004B4AB7"/>
    <w:rsid w:val="004B59E2"/>
    <w:rsid w:val="004C0532"/>
    <w:rsid w:val="004C0F65"/>
    <w:rsid w:val="004C1734"/>
    <w:rsid w:val="004C34D3"/>
    <w:rsid w:val="004C4DBD"/>
    <w:rsid w:val="004C5E35"/>
    <w:rsid w:val="004C74F0"/>
    <w:rsid w:val="004D1D12"/>
    <w:rsid w:val="004D3725"/>
    <w:rsid w:val="004D530F"/>
    <w:rsid w:val="004E362C"/>
    <w:rsid w:val="004E44F6"/>
    <w:rsid w:val="004E5A91"/>
    <w:rsid w:val="004E5AEB"/>
    <w:rsid w:val="004E7A75"/>
    <w:rsid w:val="004E7E9B"/>
    <w:rsid w:val="004F057B"/>
    <w:rsid w:val="004F27C7"/>
    <w:rsid w:val="004F2E30"/>
    <w:rsid w:val="004F2F94"/>
    <w:rsid w:val="004F6304"/>
    <w:rsid w:val="004F7604"/>
    <w:rsid w:val="004F7966"/>
    <w:rsid w:val="00505824"/>
    <w:rsid w:val="00506B40"/>
    <w:rsid w:val="00507E43"/>
    <w:rsid w:val="005123E9"/>
    <w:rsid w:val="00513717"/>
    <w:rsid w:val="0051521B"/>
    <w:rsid w:val="00515B2E"/>
    <w:rsid w:val="00515B87"/>
    <w:rsid w:val="00520705"/>
    <w:rsid w:val="00520A46"/>
    <w:rsid w:val="005236C0"/>
    <w:rsid w:val="00525D93"/>
    <w:rsid w:val="00525F32"/>
    <w:rsid w:val="00527176"/>
    <w:rsid w:val="00527605"/>
    <w:rsid w:val="0052790A"/>
    <w:rsid w:val="0053184D"/>
    <w:rsid w:val="00532AED"/>
    <w:rsid w:val="0053632C"/>
    <w:rsid w:val="0053775C"/>
    <w:rsid w:val="00540D30"/>
    <w:rsid w:val="00544C29"/>
    <w:rsid w:val="00544D3D"/>
    <w:rsid w:val="00545FB6"/>
    <w:rsid w:val="005502DE"/>
    <w:rsid w:val="0055188A"/>
    <w:rsid w:val="00553B87"/>
    <w:rsid w:val="005562C8"/>
    <w:rsid w:val="005577B8"/>
    <w:rsid w:val="00557B87"/>
    <w:rsid w:val="00560563"/>
    <w:rsid w:val="00562AF2"/>
    <w:rsid w:val="005638D1"/>
    <w:rsid w:val="00563D8C"/>
    <w:rsid w:val="00565606"/>
    <w:rsid w:val="005704AA"/>
    <w:rsid w:val="00572EF7"/>
    <w:rsid w:val="005734B2"/>
    <w:rsid w:val="005750A9"/>
    <w:rsid w:val="00575B04"/>
    <w:rsid w:val="00581CAF"/>
    <w:rsid w:val="00582E57"/>
    <w:rsid w:val="00583621"/>
    <w:rsid w:val="005844D6"/>
    <w:rsid w:val="005856AA"/>
    <w:rsid w:val="00591423"/>
    <w:rsid w:val="00592028"/>
    <w:rsid w:val="005938B3"/>
    <w:rsid w:val="00594FFB"/>
    <w:rsid w:val="005977A2"/>
    <w:rsid w:val="00597D00"/>
    <w:rsid w:val="005A1BA5"/>
    <w:rsid w:val="005A2C46"/>
    <w:rsid w:val="005A2FDF"/>
    <w:rsid w:val="005A3B98"/>
    <w:rsid w:val="005A7773"/>
    <w:rsid w:val="005B024B"/>
    <w:rsid w:val="005B0A10"/>
    <w:rsid w:val="005B0A59"/>
    <w:rsid w:val="005B156C"/>
    <w:rsid w:val="005B288D"/>
    <w:rsid w:val="005B780A"/>
    <w:rsid w:val="005C4646"/>
    <w:rsid w:val="005C5D84"/>
    <w:rsid w:val="005C7063"/>
    <w:rsid w:val="005D03FF"/>
    <w:rsid w:val="005D20C1"/>
    <w:rsid w:val="005D4F0B"/>
    <w:rsid w:val="005D58B0"/>
    <w:rsid w:val="005D7932"/>
    <w:rsid w:val="005E0B00"/>
    <w:rsid w:val="005E293A"/>
    <w:rsid w:val="005E2C47"/>
    <w:rsid w:val="005E4B1C"/>
    <w:rsid w:val="005E4EBB"/>
    <w:rsid w:val="005E5B89"/>
    <w:rsid w:val="005E5CC6"/>
    <w:rsid w:val="005E7BF3"/>
    <w:rsid w:val="005F03F5"/>
    <w:rsid w:val="005F2BF4"/>
    <w:rsid w:val="005F370E"/>
    <w:rsid w:val="005F4C5C"/>
    <w:rsid w:val="005F7B80"/>
    <w:rsid w:val="00602B18"/>
    <w:rsid w:val="00602F79"/>
    <w:rsid w:val="00604D20"/>
    <w:rsid w:val="006052C3"/>
    <w:rsid w:val="00606072"/>
    <w:rsid w:val="006067E6"/>
    <w:rsid w:val="00614A1B"/>
    <w:rsid w:val="00615EB5"/>
    <w:rsid w:val="00616430"/>
    <w:rsid w:val="00621486"/>
    <w:rsid w:val="00625BC6"/>
    <w:rsid w:val="00626C60"/>
    <w:rsid w:val="00627304"/>
    <w:rsid w:val="00627E8B"/>
    <w:rsid w:val="0063057E"/>
    <w:rsid w:val="00630BD0"/>
    <w:rsid w:val="00631B31"/>
    <w:rsid w:val="006329D9"/>
    <w:rsid w:val="0063305C"/>
    <w:rsid w:val="006331D6"/>
    <w:rsid w:val="00633E4E"/>
    <w:rsid w:val="006341DA"/>
    <w:rsid w:val="0063694F"/>
    <w:rsid w:val="006401DD"/>
    <w:rsid w:val="00641975"/>
    <w:rsid w:val="00641D8B"/>
    <w:rsid w:val="0064477D"/>
    <w:rsid w:val="00646C29"/>
    <w:rsid w:val="006602E5"/>
    <w:rsid w:val="006619C8"/>
    <w:rsid w:val="0066419B"/>
    <w:rsid w:val="00666C74"/>
    <w:rsid w:val="00671A2D"/>
    <w:rsid w:val="006724EA"/>
    <w:rsid w:val="006752BF"/>
    <w:rsid w:val="00675938"/>
    <w:rsid w:val="00681926"/>
    <w:rsid w:val="00682245"/>
    <w:rsid w:val="006826C9"/>
    <w:rsid w:val="00683144"/>
    <w:rsid w:val="006858A3"/>
    <w:rsid w:val="006862E6"/>
    <w:rsid w:val="00686CFD"/>
    <w:rsid w:val="00687562"/>
    <w:rsid w:val="0069421F"/>
    <w:rsid w:val="006A1F5B"/>
    <w:rsid w:val="006A3B41"/>
    <w:rsid w:val="006A6BAE"/>
    <w:rsid w:val="006A6C06"/>
    <w:rsid w:val="006B2D4E"/>
    <w:rsid w:val="006B418F"/>
    <w:rsid w:val="006B69F7"/>
    <w:rsid w:val="006B6DA6"/>
    <w:rsid w:val="006B702F"/>
    <w:rsid w:val="006C2F6F"/>
    <w:rsid w:val="006D3D56"/>
    <w:rsid w:val="006D48DA"/>
    <w:rsid w:val="006D77C1"/>
    <w:rsid w:val="006E2841"/>
    <w:rsid w:val="006E36B8"/>
    <w:rsid w:val="006E5B30"/>
    <w:rsid w:val="006E6190"/>
    <w:rsid w:val="006E6CB4"/>
    <w:rsid w:val="006F1C72"/>
    <w:rsid w:val="006F2A36"/>
    <w:rsid w:val="006F4ABB"/>
    <w:rsid w:val="006F73EF"/>
    <w:rsid w:val="007012FB"/>
    <w:rsid w:val="00701D84"/>
    <w:rsid w:val="00701F2A"/>
    <w:rsid w:val="00703B90"/>
    <w:rsid w:val="00703E46"/>
    <w:rsid w:val="007052B5"/>
    <w:rsid w:val="0070612A"/>
    <w:rsid w:val="00706572"/>
    <w:rsid w:val="00706983"/>
    <w:rsid w:val="00713ABD"/>
    <w:rsid w:val="007156A3"/>
    <w:rsid w:val="007204DD"/>
    <w:rsid w:val="00721375"/>
    <w:rsid w:val="0072250C"/>
    <w:rsid w:val="00726188"/>
    <w:rsid w:val="007261D8"/>
    <w:rsid w:val="00726E94"/>
    <w:rsid w:val="007320EB"/>
    <w:rsid w:val="00733B47"/>
    <w:rsid w:val="00733FCC"/>
    <w:rsid w:val="00734650"/>
    <w:rsid w:val="00734A7B"/>
    <w:rsid w:val="0073616D"/>
    <w:rsid w:val="007367FA"/>
    <w:rsid w:val="007411B4"/>
    <w:rsid w:val="0074311F"/>
    <w:rsid w:val="00743547"/>
    <w:rsid w:val="00743D07"/>
    <w:rsid w:val="00743DE9"/>
    <w:rsid w:val="007466A3"/>
    <w:rsid w:val="00751248"/>
    <w:rsid w:val="00752C07"/>
    <w:rsid w:val="00752EF8"/>
    <w:rsid w:val="00753548"/>
    <w:rsid w:val="00753B14"/>
    <w:rsid w:val="0075746E"/>
    <w:rsid w:val="0075786A"/>
    <w:rsid w:val="00760A8B"/>
    <w:rsid w:val="00761573"/>
    <w:rsid w:val="00761D45"/>
    <w:rsid w:val="00762D57"/>
    <w:rsid w:val="0076492E"/>
    <w:rsid w:val="00764CDB"/>
    <w:rsid w:val="00764DB8"/>
    <w:rsid w:val="00767F6A"/>
    <w:rsid w:val="00771180"/>
    <w:rsid w:val="007714AF"/>
    <w:rsid w:val="00772E8F"/>
    <w:rsid w:val="00773C37"/>
    <w:rsid w:val="00774144"/>
    <w:rsid w:val="007759DA"/>
    <w:rsid w:val="007766C8"/>
    <w:rsid w:val="00777144"/>
    <w:rsid w:val="00784553"/>
    <w:rsid w:val="00784DD2"/>
    <w:rsid w:val="007875F6"/>
    <w:rsid w:val="00787770"/>
    <w:rsid w:val="00787D11"/>
    <w:rsid w:val="00790878"/>
    <w:rsid w:val="0079184D"/>
    <w:rsid w:val="00792317"/>
    <w:rsid w:val="007949E5"/>
    <w:rsid w:val="00795255"/>
    <w:rsid w:val="007A0672"/>
    <w:rsid w:val="007A0D10"/>
    <w:rsid w:val="007A281A"/>
    <w:rsid w:val="007A4A74"/>
    <w:rsid w:val="007A669F"/>
    <w:rsid w:val="007A7DBE"/>
    <w:rsid w:val="007B0165"/>
    <w:rsid w:val="007B0EE4"/>
    <w:rsid w:val="007B191F"/>
    <w:rsid w:val="007B234B"/>
    <w:rsid w:val="007C3507"/>
    <w:rsid w:val="007D07BB"/>
    <w:rsid w:val="007D242D"/>
    <w:rsid w:val="007E018C"/>
    <w:rsid w:val="007E4C8D"/>
    <w:rsid w:val="007E5039"/>
    <w:rsid w:val="007E7859"/>
    <w:rsid w:val="007E7B8B"/>
    <w:rsid w:val="007F0F8C"/>
    <w:rsid w:val="007F16C7"/>
    <w:rsid w:val="007F309F"/>
    <w:rsid w:val="007F30DF"/>
    <w:rsid w:val="007F5471"/>
    <w:rsid w:val="008007D1"/>
    <w:rsid w:val="0080120C"/>
    <w:rsid w:val="008028BB"/>
    <w:rsid w:val="00803079"/>
    <w:rsid w:val="0080393B"/>
    <w:rsid w:val="00806783"/>
    <w:rsid w:val="00806A94"/>
    <w:rsid w:val="00806E4B"/>
    <w:rsid w:val="00810B4F"/>
    <w:rsid w:val="008143EB"/>
    <w:rsid w:val="00814758"/>
    <w:rsid w:val="0081620C"/>
    <w:rsid w:val="00817299"/>
    <w:rsid w:val="00817F5C"/>
    <w:rsid w:val="0082240C"/>
    <w:rsid w:val="00822441"/>
    <w:rsid w:val="008228F5"/>
    <w:rsid w:val="00822B81"/>
    <w:rsid w:val="00823829"/>
    <w:rsid w:val="00825272"/>
    <w:rsid w:val="00825931"/>
    <w:rsid w:val="00834435"/>
    <w:rsid w:val="00835CD2"/>
    <w:rsid w:val="008424E0"/>
    <w:rsid w:val="00842C3E"/>
    <w:rsid w:val="00844533"/>
    <w:rsid w:val="008445DD"/>
    <w:rsid w:val="008466F4"/>
    <w:rsid w:val="00847F95"/>
    <w:rsid w:val="00850907"/>
    <w:rsid w:val="00852C59"/>
    <w:rsid w:val="008603AF"/>
    <w:rsid w:val="00861F15"/>
    <w:rsid w:val="00863470"/>
    <w:rsid w:val="00863882"/>
    <w:rsid w:val="00865708"/>
    <w:rsid w:val="00866276"/>
    <w:rsid w:val="00866DB7"/>
    <w:rsid w:val="00867C7D"/>
    <w:rsid w:val="008736CE"/>
    <w:rsid w:val="00873A0D"/>
    <w:rsid w:val="00882516"/>
    <w:rsid w:val="008841E6"/>
    <w:rsid w:val="00885792"/>
    <w:rsid w:val="00890489"/>
    <w:rsid w:val="00890E59"/>
    <w:rsid w:val="008913FC"/>
    <w:rsid w:val="00892360"/>
    <w:rsid w:val="008926A0"/>
    <w:rsid w:val="008953E0"/>
    <w:rsid w:val="008A06AE"/>
    <w:rsid w:val="008A5360"/>
    <w:rsid w:val="008B08EE"/>
    <w:rsid w:val="008B27F1"/>
    <w:rsid w:val="008B539D"/>
    <w:rsid w:val="008B565F"/>
    <w:rsid w:val="008B5F9F"/>
    <w:rsid w:val="008B6459"/>
    <w:rsid w:val="008B7BB6"/>
    <w:rsid w:val="008B7BBB"/>
    <w:rsid w:val="008C2FE4"/>
    <w:rsid w:val="008C398E"/>
    <w:rsid w:val="008C630D"/>
    <w:rsid w:val="008C7ACF"/>
    <w:rsid w:val="008D6179"/>
    <w:rsid w:val="008E0640"/>
    <w:rsid w:val="008E0CB8"/>
    <w:rsid w:val="008E0FD5"/>
    <w:rsid w:val="008E4C24"/>
    <w:rsid w:val="008E52B0"/>
    <w:rsid w:val="008E5D00"/>
    <w:rsid w:val="008F4305"/>
    <w:rsid w:val="00901E71"/>
    <w:rsid w:val="00902CF7"/>
    <w:rsid w:val="00903A00"/>
    <w:rsid w:val="00904F1F"/>
    <w:rsid w:val="00906A6D"/>
    <w:rsid w:val="00906B41"/>
    <w:rsid w:val="00907FDD"/>
    <w:rsid w:val="00910BD0"/>
    <w:rsid w:val="009125A5"/>
    <w:rsid w:val="00912DD6"/>
    <w:rsid w:val="00912F65"/>
    <w:rsid w:val="0091639F"/>
    <w:rsid w:val="00917AE2"/>
    <w:rsid w:val="00922B34"/>
    <w:rsid w:val="00922D20"/>
    <w:rsid w:val="009259ED"/>
    <w:rsid w:val="00925CDB"/>
    <w:rsid w:val="009260EC"/>
    <w:rsid w:val="00933A59"/>
    <w:rsid w:val="009341DB"/>
    <w:rsid w:val="009376C5"/>
    <w:rsid w:val="009404F0"/>
    <w:rsid w:val="00940533"/>
    <w:rsid w:val="0094211D"/>
    <w:rsid w:val="00944B87"/>
    <w:rsid w:val="00951380"/>
    <w:rsid w:val="0095192D"/>
    <w:rsid w:val="00952859"/>
    <w:rsid w:val="00952D54"/>
    <w:rsid w:val="0095498D"/>
    <w:rsid w:val="00954F31"/>
    <w:rsid w:val="00956A64"/>
    <w:rsid w:val="00956B56"/>
    <w:rsid w:val="00961835"/>
    <w:rsid w:val="00961D9B"/>
    <w:rsid w:val="00967667"/>
    <w:rsid w:val="009702F8"/>
    <w:rsid w:val="009716EB"/>
    <w:rsid w:val="00971DBD"/>
    <w:rsid w:val="00972428"/>
    <w:rsid w:val="00972CAA"/>
    <w:rsid w:val="00973B1E"/>
    <w:rsid w:val="009742FD"/>
    <w:rsid w:val="009758C8"/>
    <w:rsid w:val="009764F0"/>
    <w:rsid w:val="009800B3"/>
    <w:rsid w:val="00980B74"/>
    <w:rsid w:val="00985199"/>
    <w:rsid w:val="00986C0A"/>
    <w:rsid w:val="0098700C"/>
    <w:rsid w:val="00995E00"/>
    <w:rsid w:val="00997D7D"/>
    <w:rsid w:val="009A19B2"/>
    <w:rsid w:val="009A2AD7"/>
    <w:rsid w:val="009A3434"/>
    <w:rsid w:val="009A508A"/>
    <w:rsid w:val="009A50AC"/>
    <w:rsid w:val="009A5AE5"/>
    <w:rsid w:val="009A6EA7"/>
    <w:rsid w:val="009B232D"/>
    <w:rsid w:val="009B28CD"/>
    <w:rsid w:val="009B3FE4"/>
    <w:rsid w:val="009B4788"/>
    <w:rsid w:val="009B571F"/>
    <w:rsid w:val="009B7688"/>
    <w:rsid w:val="009C050C"/>
    <w:rsid w:val="009C3900"/>
    <w:rsid w:val="009C45CA"/>
    <w:rsid w:val="009C4CFA"/>
    <w:rsid w:val="009C57CF"/>
    <w:rsid w:val="009C677D"/>
    <w:rsid w:val="009C6B0E"/>
    <w:rsid w:val="009C7D13"/>
    <w:rsid w:val="009D08F8"/>
    <w:rsid w:val="009D2B86"/>
    <w:rsid w:val="009D5BC1"/>
    <w:rsid w:val="009E0E7C"/>
    <w:rsid w:val="009E1AE4"/>
    <w:rsid w:val="009E2D42"/>
    <w:rsid w:val="009E5ADE"/>
    <w:rsid w:val="009F35DA"/>
    <w:rsid w:val="009F4A6F"/>
    <w:rsid w:val="009F4E8C"/>
    <w:rsid w:val="009F5256"/>
    <w:rsid w:val="009F5AB9"/>
    <w:rsid w:val="00A004C7"/>
    <w:rsid w:val="00A0425D"/>
    <w:rsid w:val="00A05773"/>
    <w:rsid w:val="00A0621F"/>
    <w:rsid w:val="00A12DC3"/>
    <w:rsid w:val="00A12E6B"/>
    <w:rsid w:val="00A14F2B"/>
    <w:rsid w:val="00A16DC8"/>
    <w:rsid w:val="00A20EAE"/>
    <w:rsid w:val="00A2114E"/>
    <w:rsid w:val="00A24ABB"/>
    <w:rsid w:val="00A24F22"/>
    <w:rsid w:val="00A25CD5"/>
    <w:rsid w:val="00A270C7"/>
    <w:rsid w:val="00A40032"/>
    <w:rsid w:val="00A416B1"/>
    <w:rsid w:val="00A4306C"/>
    <w:rsid w:val="00A4353E"/>
    <w:rsid w:val="00A4450E"/>
    <w:rsid w:val="00A445BE"/>
    <w:rsid w:val="00A44ED4"/>
    <w:rsid w:val="00A46F78"/>
    <w:rsid w:val="00A506D7"/>
    <w:rsid w:val="00A5089B"/>
    <w:rsid w:val="00A523B4"/>
    <w:rsid w:val="00A52ECF"/>
    <w:rsid w:val="00A54A55"/>
    <w:rsid w:val="00A56BD1"/>
    <w:rsid w:val="00A65F0D"/>
    <w:rsid w:val="00A67FA2"/>
    <w:rsid w:val="00A712DA"/>
    <w:rsid w:val="00A719A7"/>
    <w:rsid w:val="00A7260C"/>
    <w:rsid w:val="00A728AF"/>
    <w:rsid w:val="00A75185"/>
    <w:rsid w:val="00A82889"/>
    <w:rsid w:val="00A83922"/>
    <w:rsid w:val="00A845BB"/>
    <w:rsid w:val="00A84EA7"/>
    <w:rsid w:val="00A85511"/>
    <w:rsid w:val="00A9186A"/>
    <w:rsid w:val="00A93F41"/>
    <w:rsid w:val="00A96CE0"/>
    <w:rsid w:val="00AA00A3"/>
    <w:rsid w:val="00AA2A9E"/>
    <w:rsid w:val="00AA3B89"/>
    <w:rsid w:val="00AA67E0"/>
    <w:rsid w:val="00AA6D1F"/>
    <w:rsid w:val="00AB1E61"/>
    <w:rsid w:val="00AB2CD8"/>
    <w:rsid w:val="00AB31F9"/>
    <w:rsid w:val="00AB39EE"/>
    <w:rsid w:val="00AB3F47"/>
    <w:rsid w:val="00AB4A62"/>
    <w:rsid w:val="00AB53D7"/>
    <w:rsid w:val="00AB797E"/>
    <w:rsid w:val="00AC06BF"/>
    <w:rsid w:val="00AC28F3"/>
    <w:rsid w:val="00AC3009"/>
    <w:rsid w:val="00AC3076"/>
    <w:rsid w:val="00AD04E0"/>
    <w:rsid w:val="00AD19F8"/>
    <w:rsid w:val="00AD284C"/>
    <w:rsid w:val="00AD37AF"/>
    <w:rsid w:val="00AD5EF7"/>
    <w:rsid w:val="00AD64D9"/>
    <w:rsid w:val="00AD675D"/>
    <w:rsid w:val="00AD6EF3"/>
    <w:rsid w:val="00AE368E"/>
    <w:rsid w:val="00AE46B0"/>
    <w:rsid w:val="00AE4900"/>
    <w:rsid w:val="00AE5CAB"/>
    <w:rsid w:val="00AF0A25"/>
    <w:rsid w:val="00AF0B3F"/>
    <w:rsid w:val="00AF30B2"/>
    <w:rsid w:val="00AF32EC"/>
    <w:rsid w:val="00AF3D8E"/>
    <w:rsid w:val="00AF4D9C"/>
    <w:rsid w:val="00AF6EA4"/>
    <w:rsid w:val="00AF74C6"/>
    <w:rsid w:val="00AF78F6"/>
    <w:rsid w:val="00B01B8E"/>
    <w:rsid w:val="00B02DEB"/>
    <w:rsid w:val="00B03D4A"/>
    <w:rsid w:val="00B04F58"/>
    <w:rsid w:val="00B0535A"/>
    <w:rsid w:val="00B0744C"/>
    <w:rsid w:val="00B16C8D"/>
    <w:rsid w:val="00B17A1D"/>
    <w:rsid w:val="00B17CBC"/>
    <w:rsid w:val="00B21B45"/>
    <w:rsid w:val="00B22352"/>
    <w:rsid w:val="00B30853"/>
    <w:rsid w:val="00B321D7"/>
    <w:rsid w:val="00B35051"/>
    <w:rsid w:val="00B35412"/>
    <w:rsid w:val="00B355D3"/>
    <w:rsid w:val="00B403BD"/>
    <w:rsid w:val="00B40823"/>
    <w:rsid w:val="00B40ED4"/>
    <w:rsid w:val="00B427C0"/>
    <w:rsid w:val="00B43DDF"/>
    <w:rsid w:val="00B45395"/>
    <w:rsid w:val="00B507EC"/>
    <w:rsid w:val="00B60861"/>
    <w:rsid w:val="00B6166B"/>
    <w:rsid w:val="00B61D15"/>
    <w:rsid w:val="00B626E3"/>
    <w:rsid w:val="00B63F8F"/>
    <w:rsid w:val="00B64927"/>
    <w:rsid w:val="00B65462"/>
    <w:rsid w:val="00B67046"/>
    <w:rsid w:val="00B716DC"/>
    <w:rsid w:val="00B7330B"/>
    <w:rsid w:val="00B73BE6"/>
    <w:rsid w:val="00B7466C"/>
    <w:rsid w:val="00B82E11"/>
    <w:rsid w:val="00B83E34"/>
    <w:rsid w:val="00B853D3"/>
    <w:rsid w:val="00B877D4"/>
    <w:rsid w:val="00B905B1"/>
    <w:rsid w:val="00B90707"/>
    <w:rsid w:val="00B91B64"/>
    <w:rsid w:val="00B91E19"/>
    <w:rsid w:val="00B95B59"/>
    <w:rsid w:val="00B968EE"/>
    <w:rsid w:val="00B96DE7"/>
    <w:rsid w:val="00B97040"/>
    <w:rsid w:val="00B970EE"/>
    <w:rsid w:val="00BA0C6C"/>
    <w:rsid w:val="00BA23AA"/>
    <w:rsid w:val="00BA35AC"/>
    <w:rsid w:val="00BA3850"/>
    <w:rsid w:val="00BA5609"/>
    <w:rsid w:val="00BA6019"/>
    <w:rsid w:val="00BA7B6F"/>
    <w:rsid w:val="00BB430A"/>
    <w:rsid w:val="00BB47C0"/>
    <w:rsid w:val="00BB577D"/>
    <w:rsid w:val="00BB58FA"/>
    <w:rsid w:val="00BB5C4E"/>
    <w:rsid w:val="00BB63C1"/>
    <w:rsid w:val="00BC2083"/>
    <w:rsid w:val="00BC221A"/>
    <w:rsid w:val="00BC3A8E"/>
    <w:rsid w:val="00BC4EE9"/>
    <w:rsid w:val="00BC7DE6"/>
    <w:rsid w:val="00BD0814"/>
    <w:rsid w:val="00BD4ACB"/>
    <w:rsid w:val="00BE0D90"/>
    <w:rsid w:val="00BE383A"/>
    <w:rsid w:val="00BE4173"/>
    <w:rsid w:val="00BE547F"/>
    <w:rsid w:val="00BF0483"/>
    <w:rsid w:val="00BF09E0"/>
    <w:rsid w:val="00BF1148"/>
    <w:rsid w:val="00BF3CFA"/>
    <w:rsid w:val="00BF42FB"/>
    <w:rsid w:val="00BF4934"/>
    <w:rsid w:val="00BF5C11"/>
    <w:rsid w:val="00C01AAC"/>
    <w:rsid w:val="00C01B8F"/>
    <w:rsid w:val="00C03FD9"/>
    <w:rsid w:val="00C040BC"/>
    <w:rsid w:val="00C072DC"/>
    <w:rsid w:val="00C110A3"/>
    <w:rsid w:val="00C11C08"/>
    <w:rsid w:val="00C12F74"/>
    <w:rsid w:val="00C15535"/>
    <w:rsid w:val="00C16092"/>
    <w:rsid w:val="00C2174A"/>
    <w:rsid w:val="00C27096"/>
    <w:rsid w:val="00C31859"/>
    <w:rsid w:val="00C32CF3"/>
    <w:rsid w:val="00C33251"/>
    <w:rsid w:val="00C33323"/>
    <w:rsid w:val="00C34508"/>
    <w:rsid w:val="00C36D1B"/>
    <w:rsid w:val="00C37BD7"/>
    <w:rsid w:val="00C37C67"/>
    <w:rsid w:val="00C408DF"/>
    <w:rsid w:val="00C42104"/>
    <w:rsid w:val="00C42C18"/>
    <w:rsid w:val="00C44842"/>
    <w:rsid w:val="00C44EB9"/>
    <w:rsid w:val="00C525E9"/>
    <w:rsid w:val="00C53876"/>
    <w:rsid w:val="00C53B28"/>
    <w:rsid w:val="00C57EE4"/>
    <w:rsid w:val="00C60ACD"/>
    <w:rsid w:val="00C60DB5"/>
    <w:rsid w:val="00C6196D"/>
    <w:rsid w:val="00C724E9"/>
    <w:rsid w:val="00C749CD"/>
    <w:rsid w:val="00C76684"/>
    <w:rsid w:val="00C76ACE"/>
    <w:rsid w:val="00C76F73"/>
    <w:rsid w:val="00C80DAC"/>
    <w:rsid w:val="00C83D2F"/>
    <w:rsid w:val="00C851B6"/>
    <w:rsid w:val="00C85249"/>
    <w:rsid w:val="00C86EEF"/>
    <w:rsid w:val="00C90547"/>
    <w:rsid w:val="00C9293A"/>
    <w:rsid w:val="00C939C9"/>
    <w:rsid w:val="00C95196"/>
    <w:rsid w:val="00CA25C4"/>
    <w:rsid w:val="00CA3550"/>
    <w:rsid w:val="00CA441B"/>
    <w:rsid w:val="00CA4DA4"/>
    <w:rsid w:val="00CA5257"/>
    <w:rsid w:val="00CA5858"/>
    <w:rsid w:val="00CA76D2"/>
    <w:rsid w:val="00CB00F0"/>
    <w:rsid w:val="00CB11E5"/>
    <w:rsid w:val="00CB12E2"/>
    <w:rsid w:val="00CB1CC5"/>
    <w:rsid w:val="00CB54E9"/>
    <w:rsid w:val="00CB7F26"/>
    <w:rsid w:val="00CC1E95"/>
    <w:rsid w:val="00CD0585"/>
    <w:rsid w:val="00CD0CFF"/>
    <w:rsid w:val="00CD1E32"/>
    <w:rsid w:val="00CD2259"/>
    <w:rsid w:val="00CD3209"/>
    <w:rsid w:val="00CD3655"/>
    <w:rsid w:val="00CD4B25"/>
    <w:rsid w:val="00CD5033"/>
    <w:rsid w:val="00CD6370"/>
    <w:rsid w:val="00CD6AB4"/>
    <w:rsid w:val="00CE0388"/>
    <w:rsid w:val="00CE2F2C"/>
    <w:rsid w:val="00CE51A6"/>
    <w:rsid w:val="00CE6DE7"/>
    <w:rsid w:val="00CF2925"/>
    <w:rsid w:val="00CF5F61"/>
    <w:rsid w:val="00CF6E41"/>
    <w:rsid w:val="00D01C15"/>
    <w:rsid w:val="00D02059"/>
    <w:rsid w:val="00D0449B"/>
    <w:rsid w:val="00D04798"/>
    <w:rsid w:val="00D04CE0"/>
    <w:rsid w:val="00D123F6"/>
    <w:rsid w:val="00D1349E"/>
    <w:rsid w:val="00D16F23"/>
    <w:rsid w:val="00D174AA"/>
    <w:rsid w:val="00D228D6"/>
    <w:rsid w:val="00D23A04"/>
    <w:rsid w:val="00D25063"/>
    <w:rsid w:val="00D3290F"/>
    <w:rsid w:val="00D32C07"/>
    <w:rsid w:val="00D33BB6"/>
    <w:rsid w:val="00D34C1D"/>
    <w:rsid w:val="00D377CD"/>
    <w:rsid w:val="00D504EA"/>
    <w:rsid w:val="00D51577"/>
    <w:rsid w:val="00D51B65"/>
    <w:rsid w:val="00D64A6D"/>
    <w:rsid w:val="00D64E6E"/>
    <w:rsid w:val="00D678DE"/>
    <w:rsid w:val="00D70517"/>
    <w:rsid w:val="00D74DFA"/>
    <w:rsid w:val="00D75122"/>
    <w:rsid w:val="00D75239"/>
    <w:rsid w:val="00D75F57"/>
    <w:rsid w:val="00D81904"/>
    <w:rsid w:val="00D85D59"/>
    <w:rsid w:val="00D87322"/>
    <w:rsid w:val="00D907CB"/>
    <w:rsid w:val="00D9162F"/>
    <w:rsid w:val="00D91C01"/>
    <w:rsid w:val="00D93C08"/>
    <w:rsid w:val="00D94F40"/>
    <w:rsid w:val="00D94F55"/>
    <w:rsid w:val="00D9749F"/>
    <w:rsid w:val="00DA0609"/>
    <w:rsid w:val="00DA0A4F"/>
    <w:rsid w:val="00DA1EAC"/>
    <w:rsid w:val="00DA4628"/>
    <w:rsid w:val="00DA567E"/>
    <w:rsid w:val="00DB090D"/>
    <w:rsid w:val="00DB1126"/>
    <w:rsid w:val="00DB153E"/>
    <w:rsid w:val="00DB2B3B"/>
    <w:rsid w:val="00DB3EC3"/>
    <w:rsid w:val="00DB6668"/>
    <w:rsid w:val="00DC22FF"/>
    <w:rsid w:val="00DC71E4"/>
    <w:rsid w:val="00DC7AF4"/>
    <w:rsid w:val="00DC7E74"/>
    <w:rsid w:val="00DD5B01"/>
    <w:rsid w:val="00DD7147"/>
    <w:rsid w:val="00DD79B2"/>
    <w:rsid w:val="00DE1218"/>
    <w:rsid w:val="00DE1566"/>
    <w:rsid w:val="00DE218E"/>
    <w:rsid w:val="00DE2899"/>
    <w:rsid w:val="00DE3CDC"/>
    <w:rsid w:val="00DE6FC7"/>
    <w:rsid w:val="00DE7825"/>
    <w:rsid w:val="00DE7B46"/>
    <w:rsid w:val="00DF2B54"/>
    <w:rsid w:val="00DF2C84"/>
    <w:rsid w:val="00DF64EC"/>
    <w:rsid w:val="00DF6635"/>
    <w:rsid w:val="00E00F9B"/>
    <w:rsid w:val="00E03456"/>
    <w:rsid w:val="00E04E10"/>
    <w:rsid w:val="00E06879"/>
    <w:rsid w:val="00E06D2A"/>
    <w:rsid w:val="00E07191"/>
    <w:rsid w:val="00E07E15"/>
    <w:rsid w:val="00E113D9"/>
    <w:rsid w:val="00E128A9"/>
    <w:rsid w:val="00E13ADC"/>
    <w:rsid w:val="00E13E83"/>
    <w:rsid w:val="00E142EF"/>
    <w:rsid w:val="00E15997"/>
    <w:rsid w:val="00E15B0F"/>
    <w:rsid w:val="00E16004"/>
    <w:rsid w:val="00E2123E"/>
    <w:rsid w:val="00E238E1"/>
    <w:rsid w:val="00E24E52"/>
    <w:rsid w:val="00E26662"/>
    <w:rsid w:val="00E27407"/>
    <w:rsid w:val="00E307D6"/>
    <w:rsid w:val="00E32895"/>
    <w:rsid w:val="00E347FE"/>
    <w:rsid w:val="00E35B32"/>
    <w:rsid w:val="00E36C8A"/>
    <w:rsid w:val="00E405AF"/>
    <w:rsid w:val="00E407CF"/>
    <w:rsid w:val="00E41059"/>
    <w:rsid w:val="00E41C99"/>
    <w:rsid w:val="00E41EB2"/>
    <w:rsid w:val="00E42A55"/>
    <w:rsid w:val="00E440D5"/>
    <w:rsid w:val="00E45448"/>
    <w:rsid w:val="00E50FB4"/>
    <w:rsid w:val="00E52536"/>
    <w:rsid w:val="00E54CDD"/>
    <w:rsid w:val="00E56F9A"/>
    <w:rsid w:val="00E57337"/>
    <w:rsid w:val="00E61FD6"/>
    <w:rsid w:val="00E623E9"/>
    <w:rsid w:val="00E62E4C"/>
    <w:rsid w:val="00E63A7F"/>
    <w:rsid w:val="00E64BF5"/>
    <w:rsid w:val="00E708A7"/>
    <w:rsid w:val="00E710DD"/>
    <w:rsid w:val="00E720C4"/>
    <w:rsid w:val="00E7420D"/>
    <w:rsid w:val="00E75E87"/>
    <w:rsid w:val="00E815CE"/>
    <w:rsid w:val="00E84152"/>
    <w:rsid w:val="00E85F6A"/>
    <w:rsid w:val="00E92BE5"/>
    <w:rsid w:val="00E93B4D"/>
    <w:rsid w:val="00E94258"/>
    <w:rsid w:val="00E94419"/>
    <w:rsid w:val="00E94ADB"/>
    <w:rsid w:val="00E967CF"/>
    <w:rsid w:val="00EA0DCD"/>
    <w:rsid w:val="00EA2685"/>
    <w:rsid w:val="00EA33B1"/>
    <w:rsid w:val="00EA48C7"/>
    <w:rsid w:val="00EB290B"/>
    <w:rsid w:val="00EB2A0E"/>
    <w:rsid w:val="00EB4992"/>
    <w:rsid w:val="00EB4D69"/>
    <w:rsid w:val="00EC033C"/>
    <w:rsid w:val="00EC0A5B"/>
    <w:rsid w:val="00EC1A76"/>
    <w:rsid w:val="00EC2DA8"/>
    <w:rsid w:val="00EC4FF1"/>
    <w:rsid w:val="00EC6AA4"/>
    <w:rsid w:val="00ED0AD6"/>
    <w:rsid w:val="00ED2453"/>
    <w:rsid w:val="00ED3B0E"/>
    <w:rsid w:val="00ED51D3"/>
    <w:rsid w:val="00ED6296"/>
    <w:rsid w:val="00ED7D23"/>
    <w:rsid w:val="00EE4152"/>
    <w:rsid w:val="00EE5A6D"/>
    <w:rsid w:val="00EE6E35"/>
    <w:rsid w:val="00EF3491"/>
    <w:rsid w:val="00EF4185"/>
    <w:rsid w:val="00EF6B6A"/>
    <w:rsid w:val="00EF757B"/>
    <w:rsid w:val="00EF7F9F"/>
    <w:rsid w:val="00F122F6"/>
    <w:rsid w:val="00F12373"/>
    <w:rsid w:val="00F12D36"/>
    <w:rsid w:val="00F146AE"/>
    <w:rsid w:val="00F1592B"/>
    <w:rsid w:val="00F16559"/>
    <w:rsid w:val="00F16724"/>
    <w:rsid w:val="00F20962"/>
    <w:rsid w:val="00F2174F"/>
    <w:rsid w:val="00F22C8F"/>
    <w:rsid w:val="00F23956"/>
    <w:rsid w:val="00F23B46"/>
    <w:rsid w:val="00F25F9C"/>
    <w:rsid w:val="00F26E17"/>
    <w:rsid w:val="00F274EE"/>
    <w:rsid w:val="00F315E7"/>
    <w:rsid w:val="00F34148"/>
    <w:rsid w:val="00F343E1"/>
    <w:rsid w:val="00F40411"/>
    <w:rsid w:val="00F40B49"/>
    <w:rsid w:val="00F4169D"/>
    <w:rsid w:val="00F42BED"/>
    <w:rsid w:val="00F44994"/>
    <w:rsid w:val="00F4556F"/>
    <w:rsid w:val="00F4664D"/>
    <w:rsid w:val="00F51853"/>
    <w:rsid w:val="00F52F8F"/>
    <w:rsid w:val="00F531E9"/>
    <w:rsid w:val="00F534DD"/>
    <w:rsid w:val="00F559F3"/>
    <w:rsid w:val="00F55E15"/>
    <w:rsid w:val="00F613CE"/>
    <w:rsid w:val="00F63530"/>
    <w:rsid w:val="00F71665"/>
    <w:rsid w:val="00F72AAA"/>
    <w:rsid w:val="00F7349E"/>
    <w:rsid w:val="00F73AB0"/>
    <w:rsid w:val="00F754AF"/>
    <w:rsid w:val="00F75FD9"/>
    <w:rsid w:val="00F77C62"/>
    <w:rsid w:val="00F807AB"/>
    <w:rsid w:val="00F80F5A"/>
    <w:rsid w:val="00F82709"/>
    <w:rsid w:val="00F8743A"/>
    <w:rsid w:val="00F90176"/>
    <w:rsid w:val="00F923B0"/>
    <w:rsid w:val="00F93770"/>
    <w:rsid w:val="00F971EC"/>
    <w:rsid w:val="00F97C52"/>
    <w:rsid w:val="00FA4D61"/>
    <w:rsid w:val="00FA75B7"/>
    <w:rsid w:val="00FB1526"/>
    <w:rsid w:val="00FB268F"/>
    <w:rsid w:val="00FB3BBA"/>
    <w:rsid w:val="00FB43EB"/>
    <w:rsid w:val="00FB4915"/>
    <w:rsid w:val="00FB4ECB"/>
    <w:rsid w:val="00FC3BA2"/>
    <w:rsid w:val="00FC3F7C"/>
    <w:rsid w:val="00FC4BEB"/>
    <w:rsid w:val="00FD0B9C"/>
    <w:rsid w:val="00FD0C31"/>
    <w:rsid w:val="00FD1BF1"/>
    <w:rsid w:val="00FD3321"/>
    <w:rsid w:val="00FD4435"/>
    <w:rsid w:val="00FD7874"/>
    <w:rsid w:val="00FD7AC2"/>
    <w:rsid w:val="00FD7D18"/>
    <w:rsid w:val="00FE1475"/>
    <w:rsid w:val="00FE49AC"/>
    <w:rsid w:val="00FE6930"/>
    <w:rsid w:val="00FF1E60"/>
    <w:rsid w:val="00FF6482"/>
    <w:rsid w:val="00FF65B8"/>
    <w:rsid w:val="00FF6BC9"/>
    <w:rsid w:val="00FF7C50"/>
    <w:rsid w:val="03CC3DC6"/>
    <w:rsid w:val="39355DE8"/>
    <w:rsid w:val="4CAE0856"/>
    <w:rsid w:val="4EEF43E9"/>
    <w:rsid w:val="5ACC13AD"/>
    <w:rsid w:val="60E219A4"/>
    <w:rsid w:val="6E702904"/>
    <w:rsid w:val="73DD27A6"/>
    <w:rsid w:val="76391657"/>
    <w:rsid w:val="7E91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1968A"/>
  <w15:docId w15:val="{1E7EED49-157C-4928-A023-33E3B076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eastAsia="Times New Roman"/>
    </w:rPr>
  </w:style>
  <w:style w:type="paragraph" w:styleId="1">
    <w:name w:val="heading 1"/>
    <w:basedOn w:val="a1"/>
    <w:next w:val="a0"/>
    <w:link w:val="10"/>
    <w:qFormat/>
    <w:pPr>
      <w:numPr>
        <w:numId w:val="1"/>
      </w:numPr>
      <w:jc w:val="center"/>
      <w:outlineLvl w:val="0"/>
    </w:pPr>
    <w:rPr>
      <w:rFonts w:ascii="Arial" w:hAnsi="Arial"/>
      <w:b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pPr>
      <w:spacing w:line="276" w:lineRule="auto"/>
      <w:ind w:left="-284"/>
      <w:contextualSpacing/>
      <w:jc w:val="both"/>
      <w:outlineLvl w:val="1"/>
    </w:pPr>
    <w:rPr>
      <w:rFonts w:ascii="Arial" w:hAnsi="Arial"/>
      <w:b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200" w:line="360" w:lineRule="auto"/>
      <w:jc w:val="both"/>
      <w:outlineLvl w:val="2"/>
    </w:pPr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0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5">
    <w:name w:val="footnote reference"/>
    <w:uiPriority w:val="99"/>
    <w:semiHidden/>
    <w:unhideWhenUsed/>
    <w:qFormat/>
    <w:rPr>
      <w:vertAlign w:val="superscript"/>
    </w:rPr>
  </w:style>
  <w:style w:type="character" w:styleId="a6">
    <w:name w:val="annotation reference"/>
    <w:uiPriority w:val="99"/>
    <w:semiHidden/>
    <w:unhideWhenUsed/>
    <w:qFormat/>
    <w:rPr>
      <w:sz w:val="16"/>
      <w:szCs w:val="16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paragraph" w:styleId="a8">
    <w:name w:val="Balloon Text"/>
    <w:basedOn w:val="a0"/>
    <w:link w:val="a9"/>
    <w:uiPriority w:val="99"/>
    <w:semiHidden/>
    <w:unhideWhenUsed/>
    <w:qFormat/>
    <w:rPr>
      <w:rFonts w:ascii="Tahoma" w:hAnsi="Tahoma"/>
      <w:sz w:val="16"/>
      <w:szCs w:val="16"/>
    </w:rPr>
  </w:style>
  <w:style w:type="paragraph" w:styleId="21">
    <w:name w:val="Body Text 2"/>
    <w:basedOn w:val="a0"/>
    <w:link w:val="22"/>
    <w:uiPriority w:val="99"/>
    <w:unhideWhenUsed/>
    <w:qFormat/>
    <w:pPr>
      <w:spacing w:after="120" w:line="480" w:lineRule="auto"/>
    </w:pPr>
  </w:style>
  <w:style w:type="paragraph" w:styleId="aa">
    <w:name w:val="Plain Text"/>
    <w:basedOn w:val="a0"/>
    <w:link w:val="ab"/>
    <w:uiPriority w:val="99"/>
    <w:semiHidden/>
    <w:unhideWhenUsed/>
    <w:qFormat/>
    <w:rPr>
      <w:rFonts w:ascii="Calibri" w:eastAsiaTheme="minorHAnsi" w:hAnsi="Calibri" w:cstheme="minorBidi"/>
      <w:sz w:val="22"/>
      <w:szCs w:val="21"/>
      <w:lang w:eastAsia="en-US"/>
    </w:rPr>
  </w:style>
  <w:style w:type="paragraph" w:styleId="ac">
    <w:name w:val="annotation text"/>
    <w:basedOn w:val="a0"/>
    <w:link w:val="ad"/>
    <w:uiPriority w:val="99"/>
    <w:semiHidden/>
    <w:unhideWhenUsed/>
    <w:qFormat/>
    <w:pPr>
      <w:spacing w:after="200"/>
    </w:pPr>
    <w:rPr>
      <w:rFonts w:ascii="Calibri" w:eastAsia="Calibri" w:hAnsi="Calibri"/>
    </w:rPr>
  </w:style>
  <w:style w:type="paragraph" w:styleId="ae">
    <w:name w:val="annotation subject"/>
    <w:basedOn w:val="ac"/>
    <w:next w:val="ac"/>
    <w:link w:val="af"/>
    <w:uiPriority w:val="99"/>
    <w:semiHidden/>
    <w:unhideWhenUsed/>
    <w:qFormat/>
    <w:rPr>
      <w:b/>
      <w:bCs/>
    </w:rPr>
  </w:style>
  <w:style w:type="paragraph" w:styleId="af0">
    <w:name w:val="footnote text"/>
    <w:basedOn w:val="a0"/>
    <w:link w:val="af1"/>
    <w:uiPriority w:val="99"/>
    <w:semiHidden/>
    <w:unhideWhenUsed/>
    <w:qFormat/>
    <w:rPr>
      <w:rFonts w:ascii="Calibri" w:eastAsia="Calibri" w:hAnsi="Calibri"/>
    </w:rPr>
  </w:style>
  <w:style w:type="paragraph" w:styleId="af2">
    <w:name w:val="header"/>
    <w:basedOn w:val="a0"/>
    <w:link w:val="af3"/>
    <w:uiPriority w:val="99"/>
    <w:unhideWhenUsed/>
    <w:qFormat/>
    <w:pPr>
      <w:tabs>
        <w:tab w:val="center" w:pos="4677"/>
        <w:tab w:val="right" w:pos="9355"/>
      </w:tabs>
    </w:pPr>
  </w:style>
  <w:style w:type="paragraph" w:styleId="af4">
    <w:name w:val="Body Text"/>
    <w:basedOn w:val="a0"/>
    <w:link w:val="af5"/>
    <w:uiPriority w:val="99"/>
    <w:unhideWhenUsed/>
    <w:qFormat/>
    <w:pPr>
      <w:spacing w:after="120"/>
    </w:pPr>
  </w:style>
  <w:style w:type="paragraph" w:styleId="11">
    <w:name w:val="toc 1"/>
    <w:basedOn w:val="a0"/>
    <w:next w:val="a0"/>
    <w:uiPriority w:val="39"/>
    <w:semiHidden/>
    <w:unhideWhenUsed/>
  </w:style>
  <w:style w:type="paragraph" w:styleId="31">
    <w:name w:val="toc 3"/>
    <w:basedOn w:val="a0"/>
    <w:next w:val="a0"/>
    <w:uiPriority w:val="39"/>
    <w:semiHidden/>
    <w:unhideWhenUsed/>
    <w:pPr>
      <w:ind w:leftChars="400" w:left="840"/>
    </w:pPr>
  </w:style>
  <w:style w:type="paragraph" w:styleId="23">
    <w:name w:val="toc 2"/>
    <w:basedOn w:val="a0"/>
    <w:next w:val="a0"/>
    <w:uiPriority w:val="39"/>
    <w:semiHidden/>
    <w:unhideWhenUsed/>
    <w:pPr>
      <w:ind w:leftChars="200" w:left="420"/>
    </w:pPr>
  </w:style>
  <w:style w:type="paragraph" w:styleId="af6">
    <w:name w:val="Body Text Indent"/>
    <w:basedOn w:val="a0"/>
    <w:link w:val="af7"/>
    <w:uiPriority w:val="99"/>
    <w:semiHidden/>
    <w:unhideWhenUsed/>
    <w:qFormat/>
    <w:pPr>
      <w:spacing w:after="120"/>
      <w:ind w:left="283"/>
    </w:pPr>
  </w:style>
  <w:style w:type="paragraph" w:styleId="af8">
    <w:name w:val="Title"/>
    <w:basedOn w:val="a0"/>
    <w:link w:val="af9"/>
    <w:uiPriority w:val="99"/>
    <w:qFormat/>
    <w:pPr>
      <w:jc w:val="center"/>
    </w:pPr>
    <w:rPr>
      <w:sz w:val="28"/>
    </w:rPr>
  </w:style>
  <w:style w:type="paragraph" w:styleId="afa">
    <w:name w:val="footer"/>
    <w:basedOn w:val="a0"/>
    <w:link w:val="afb"/>
    <w:uiPriority w:val="99"/>
    <w:unhideWhenUsed/>
    <w:qFormat/>
    <w:pPr>
      <w:tabs>
        <w:tab w:val="center" w:pos="4677"/>
        <w:tab w:val="right" w:pos="9355"/>
      </w:tabs>
    </w:pPr>
  </w:style>
  <w:style w:type="paragraph" w:styleId="afc">
    <w:name w:val="Normal (Web)"/>
    <w:basedOn w:val="a0"/>
    <w:unhideWhenUsed/>
    <w:qFormat/>
    <w:pPr>
      <w:spacing w:before="100" w:beforeAutospacing="1" w:after="100" w:afterAutospacing="1"/>
    </w:pPr>
    <w:rPr>
      <w:sz w:val="24"/>
      <w:szCs w:val="24"/>
    </w:rPr>
  </w:style>
  <w:style w:type="paragraph" w:styleId="32">
    <w:name w:val="Body Text 3"/>
    <w:basedOn w:val="a0"/>
    <w:link w:val="33"/>
    <w:unhideWhenUsed/>
    <w:qFormat/>
    <w:pPr>
      <w:widowControl w:val="0"/>
      <w:spacing w:line="120" w:lineRule="atLeast"/>
      <w:jc w:val="both"/>
    </w:pPr>
    <w:rPr>
      <w:rFonts w:ascii="Arial" w:hAnsi="Arial"/>
      <w:bCs/>
      <w:sz w:val="24"/>
      <w:szCs w:val="24"/>
    </w:rPr>
  </w:style>
  <w:style w:type="table" w:styleId="afd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3">
    <w:name w:val="Основной текст 3 Знак"/>
    <w:link w:val="32"/>
    <w:qFormat/>
    <w:rPr>
      <w:rFonts w:ascii="Arial" w:eastAsia="Times New Roman" w:hAnsi="Arial" w:cs="Times New Roman"/>
      <w:bCs/>
      <w:sz w:val="24"/>
      <w:szCs w:val="24"/>
      <w:lang w:eastAsia="ru-RU"/>
    </w:rPr>
  </w:style>
  <w:style w:type="paragraph" w:styleId="afe">
    <w:name w:val="No Spacing"/>
    <w:uiPriority w:val="1"/>
    <w:qFormat/>
    <w:rPr>
      <w:rFonts w:eastAsia="Times New Roman"/>
    </w:rPr>
  </w:style>
  <w:style w:type="character" w:customStyle="1" w:styleId="a9">
    <w:name w:val="Текст выноски Знак"/>
    <w:link w:val="a8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3">
    <w:name w:val="Верхний колонтитул Знак"/>
    <w:link w:val="af2"/>
    <w:uiPriority w:val="99"/>
    <w:qFormat/>
    <w:rPr>
      <w:rFonts w:ascii="Times New Roman" w:eastAsia="Times New Roman" w:hAnsi="Times New Roman"/>
    </w:rPr>
  </w:style>
  <w:style w:type="character" w:customStyle="1" w:styleId="afb">
    <w:name w:val="Нижний колонтитул Знак"/>
    <w:link w:val="afa"/>
    <w:uiPriority w:val="99"/>
    <w:qFormat/>
    <w:rPr>
      <w:rFonts w:ascii="Times New Roman" w:eastAsia="Times New Roman" w:hAnsi="Times New Roman"/>
    </w:rPr>
  </w:style>
  <w:style w:type="character" w:customStyle="1" w:styleId="22">
    <w:name w:val="Основной текст 2 Знак"/>
    <w:link w:val="21"/>
    <w:uiPriority w:val="99"/>
    <w:qFormat/>
    <w:rPr>
      <w:rFonts w:ascii="Times New Roman" w:eastAsia="Times New Roman" w:hAnsi="Times New Roman"/>
    </w:rPr>
  </w:style>
  <w:style w:type="character" w:customStyle="1" w:styleId="af5">
    <w:name w:val="Основной текст Знак"/>
    <w:link w:val="af4"/>
    <w:uiPriority w:val="99"/>
    <w:qFormat/>
    <w:rPr>
      <w:rFonts w:ascii="Times New Roman" w:eastAsia="Times New Roman" w:hAnsi="Times New Roman"/>
    </w:rPr>
  </w:style>
  <w:style w:type="character" w:customStyle="1" w:styleId="10">
    <w:name w:val="Заголовок 1 Знак"/>
    <w:link w:val="1"/>
    <w:qFormat/>
    <w:rPr>
      <w:rFonts w:ascii="Arial" w:eastAsia="Calibri" w:hAnsi="Arial"/>
      <w:b/>
      <w:sz w:val="24"/>
      <w:szCs w:val="24"/>
      <w:lang w:eastAsia="en-US"/>
    </w:rPr>
  </w:style>
  <w:style w:type="character" w:customStyle="1" w:styleId="apple-converted-space">
    <w:name w:val="apple-converted-space"/>
    <w:basedOn w:val="a2"/>
    <w:qFormat/>
  </w:style>
  <w:style w:type="character" w:customStyle="1" w:styleId="ad">
    <w:name w:val="Текст примечания Знак"/>
    <w:link w:val="ac"/>
    <w:uiPriority w:val="99"/>
    <w:semiHidden/>
    <w:qFormat/>
  </w:style>
  <w:style w:type="character" w:customStyle="1" w:styleId="s10">
    <w:name w:val="s_10"/>
    <w:basedOn w:val="a2"/>
    <w:qFormat/>
  </w:style>
  <w:style w:type="character" w:customStyle="1" w:styleId="af1">
    <w:name w:val="Текст сноски Знак"/>
    <w:link w:val="af0"/>
    <w:uiPriority w:val="99"/>
    <w:semiHidden/>
    <w:qFormat/>
  </w:style>
  <w:style w:type="character" w:customStyle="1" w:styleId="af">
    <w:name w:val="Тема примечания Знак"/>
    <w:link w:val="ae"/>
    <w:uiPriority w:val="99"/>
    <w:semiHidden/>
    <w:qFormat/>
    <w:rPr>
      <w:b/>
      <w:bCs/>
    </w:rPr>
  </w:style>
  <w:style w:type="paragraph" w:customStyle="1" w:styleId="BodyText21">
    <w:name w:val="Body Text 21"/>
    <w:basedOn w:val="a0"/>
    <w:qFormat/>
    <w:pPr>
      <w:widowControl w:val="0"/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</w:rPr>
  </w:style>
  <w:style w:type="character" w:customStyle="1" w:styleId="af9">
    <w:name w:val="Заголовок Знак"/>
    <w:link w:val="af8"/>
    <w:uiPriority w:val="99"/>
    <w:qFormat/>
    <w:rPr>
      <w:rFonts w:ascii="Times New Roman" w:eastAsia="Times New Roman" w:hAnsi="Times New Roman"/>
      <w:sz w:val="28"/>
    </w:rPr>
  </w:style>
  <w:style w:type="paragraph" w:customStyle="1" w:styleId="FR4">
    <w:name w:val="FR4"/>
    <w:uiPriority w:val="99"/>
    <w:qFormat/>
    <w:pPr>
      <w:widowControl w:val="0"/>
      <w:autoSpaceDE w:val="0"/>
      <w:autoSpaceDN w:val="0"/>
      <w:adjustRightInd w:val="0"/>
      <w:spacing w:line="280" w:lineRule="auto"/>
      <w:jc w:val="both"/>
    </w:pPr>
    <w:rPr>
      <w:rFonts w:eastAsia="Times New Roman"/>
    </w:rPr>
  </w:style>
  <w:style w:type="character" w:customStyle="1" w:styleId="af7">
    <w:name w:val="Основной текст с отступом Знак"/>
    <w:link w:val="af6"/>
    <w:uiPriority w:val="99"/>
    <w:semiHidden/>
    <w:qFormat/>
    <w:rPr>
      <w:rFonts w:ascii="Times New Roman" w:eastAsia="Times New Roman" w:hAnsi="Times New Roman"/>
    </w:rPr>
  </w:style>
  <w:style w:type="paragraph" w:customStyle="1" w:styleId="220">
    <w:name w:val="_ЗАГ_2_2"/>
    <w:basedOn w:val="a0"/>
    <w:link w:val="221"/>
    <w:uiPriority w:val="99"/>
    <w:qFormat/>
    <w:pPr>
      <w:tabs>
        <w:tab w:val="left" w:pos="1418"/>
      </w:tabs>
      <w:spacing w:before="200" w:after="120"/>
      <w:jc w:val="center"/>
    </w:pPr>
    <w:rPr>
      <w:rFonts w:ascii="OfficinaSansC" w:eastAsia="MS Mincho" w:hAnsi="OfficinaSansC"/>
      <w:b/>
      <w:bCs/>
      <w:sz w:val="28"/>
      <w:szCs w:val="28"/>
      <w:lang w:eastAsia="ja-JP"/>
    </w:rPr>
  </w:style>
  <w:style w:type="character" w:customStyle="1" w:styleId="221">
    <w:name w:val="_ЗАГ_2_2 Знак"/>
    <w:link w:val="220"/>
    <w:uiPriority w:val="99"/>
    <w:qFormat/>
    <w:locked/>
    <w:rPr>
      <w:rFonts w:ascii="OfficinaSansC" w:eastAsia="MS Mincho" w:hAnsi="OfficinaSansC"/>
      <w:b/>
      <w:bCs/>
      <w:sz w:val="28"/>
      <w:szCs w:val="28"/>
      <w:lang w:eastAsia="ja-JP"/>
    </w:rPr>
  </w:style>
  <w:style w:type="paragraph" w:customStyle="1" w:styleId="a">
    <w:name w:val="_СПИС"/>
    <w:basedOn w:val="21"/>
    <w:link w:val="aff"/>
    <w:uiPriority w:val="99"/>
    <w:qFormat/>
    <w:pPr>
      <w:numPr>
        <w:numId w:val="2"/>
      </w:numPr>
      <w:tabs>
        <w:tab w:val="clear" w:pos="927"/>
        <w:tab w:val="left" w:pos="851"/>
      </w:tabs>
      <w:spacing w:after="0" w:line="233" w:lineRule="auto"/>
      <w:ind w:left="0" w:firstLine="567"/>
      <w:jc w:val="both"/>
    </w:pPr>
    <w:rPr>
      <w:sz w:val="27"/>
      <w:szCs w:val="27"/>
      <w:lang w:eastAsia="en-US"/>
    </w:rPr>
  </w:style>
  <w:style w:type="character" w:customStyle="1" w:styleId="aff">
    <w:name w:val="_СПИС Знак"/>
    <w:link w:val="a"/>
    <w:uiPriority w:val="99"/>
    <w:qFormat/>
    <w:locked/>
    <w:rPr>
      <w:rFonts w:ascii="Times New Roman" w:eastAsia="Times New Roman" w:hAnsi="Times New Roman"/>
      <w:sz w:val="27"/>
      <w:szCs w:val="27"/>
      <w:lang w:eastAsia="en-US"/>
    </w:rPr>
  </w:style>
  <w:style w:type="character" w:customStyle="1" w:styleId="20">
    <w:name w:val="Заголовок 2 Знак"/>
    <w:basedOn w:val="a2"/>
    <w:link w:val="2"/>
    <w:uiPriority w:val="9"/>
    <w:qFormat/>
    <w:rPr>
      <w:rFonts w:ascii="Arial" w:eastAsia="Times New Roman" w:hAnsi="Arial"/>
      <w:b/>
      <w:sz w:val="24"/>
      <w:szCs w:val="24"/>
    </w:rPr>
  </w:style>
  <w:style w:type="character" w:customStyle="1" w:styleId="30">
    <w:name w:val="Заголовок 3 Знак"/>
    <w:basedOn w:val="a2"/>
    <w:link w:val="3"/>
    <w:uiPriority w:val="9"/>
    <w:qFormat/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customStyle="1" w:styleId="12">
    <w:name w:val="Рецензия1"/>
    <w:hidden/>
    <w:uiPriority w:val="99"/>
    <w:semiHidden/>
    <w:qFormat/>
    <w:rPr>
      <w:rFonts w:eastAsia="Times New Roman"/>
    </w:rPr>
  </w:style>
  <w:style w:type="character" w:customStyle="1" w:styleId="ab">
    <w:name w:val="Текст Знак"/>
    <w:basedOn w:val="a2"/>
    <w:link w:val="aa"/>
    <w:uiPriority w:val="99"/>
    <w:semiHidden/>
    <w:qFormat/>
    <w:rPr>
      <w:rFonts w:eastAsiaTheme="minorHAnsi" w:cstheme="minorBidi"/>
      <w:sz w:val="22"/>
      <w:szCs w:val="21"/>
      <w:lang w:eastAsia="en-US"/>
    </w:rPr>
  </w:style>
  <w:style w:type="paragraph" w:customStyle="1" w:styleId="ConsPlusNormal">
    <w:name w:val="ConsPlusNormal"/>
    <w:qFormat/>
    <w:pPr>
      <w:autoSpaceDE w:val="0"/>
      <w:autoSpaceDN w:val="0"/>
      <w:adjustRightInd w:val="0"/>
    </w:pPr>
    <w:rPr>
      <w:rFonts w:eastAsia="Calibri"/>
      <w:sz w:val="24"/>
      <w:szCs w:val="24"/>
    </w:rPr>
  </w:style>
  <w:style w:type="character" w:customStyle="1" w:styleId="aff0">
    <w:name w:val="Основной текст + Полужирный"/>
    <w:qFormat/>
    <w:rPr>
      <w:rFonts w:ascii="Times New Roman" w:eastAsia="Times New Roman" w:hAnsi="Times New Roman" w:cs="Times New Roman"/>
      <w:b/>
      <w:bCs/>
      <w:color w:val="000000"/>
      <w:spacing w:val="-3"/>
      <w:w w:val="100"/>
      <w:position w:val="0"/>
      <w:sz w:val="20"/>
      <w:szCs w:val="20"/>
      <w:shd w:val="clear" w:color="auto" w:fill="FFFFFF"/>
      <w:lang w:val="ru-RU"/>
    </w:rPr>
  </w:style>
  <w:style w:type="paragraph" w:customStyle="1" w:styleId="13">
    <w:name w:val="Без интервала1"/>
    <w:qFormat/>
    <w:rPr>
      <w:rFonts w:eastAsia="Times New Roman"/>
      <w:sz w:val="24"/>
      <w:szCs w:val="24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customStyle="1" w:styleId="24">
    <w:name w:val="Основной текст (2)"/>
    <w:basedOn w:val="a2"/>
    <w:qFormat/>
    <w:rPr>
      <w:rFonts w:ascii="Calibri" w:eastAsia="Calibri" w:hAnsi="Calibri" w:cs="Calibri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paragraph" w:customStyle="1" w:styleId="aff1">
    <w:name w:val="ТЕКСТ"/>
    <w:basedOn w:val="a0"/>
    <w:uiPriority w:val="1"/>
    <w:qFormat/>
    <w:pPr>
      <w:ind w:firstLine="851"/>
    </w:pPr>
    <w:rPr>
      <w:sz w:val="24"/>
      <w:lang w:eastAsia="zh-CN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18DC4-6F25-4C97-88C1-D95281968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66</Pages>
  <Words>13569</Words>
  <Characters>77349</Characters>
  <Application>Microsoft Office Word</Application>
  <DocSecurity>0</DocSecurity>
  <Lines>644</Lines>
  <Paragraphs>181</Paragraphs>
  <ScaleCrop>false</ScaleCrop>
  <Company/>
  <LinksUpToDate>false</LinksUpToDate>
  <CharactersWithSpaces>90737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В.В. Гребенников</dc:creator>
  <cp:lastModifiedBy>student</cp:lastModifiedBy>
  <cp:revision>23</cp:revision>
  <cp:lastPrinted>2019-12-09T09:10:00Z</cp:lastPrinted>
  <dcterms:created xsi:type="dcterms:W3CDTF">2019-12-09T07:49:00Z</dcterms:created>
  <dcterms:modified xsi:type="dcterms:W3CDTF">2024-07-18T03:25:00Z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1049-12.2.0.17153</vt:lpwstr>
  </property>
  <property fmtid="{D5CDD505-2E9C-101B-9397-08002B2CF9AE}" pid="3" name="ICV">
    <vt:lpwstr>1130CA8351AE4A8BB3DCC231C1C91909_13</vt:lpwstr>
  </property>
</Properties>
</file>