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1263" w:rsidRDefault="00367956">
      <w:pPr>
        <w:pStyle w:val="normal0"/>
        <w:jc w:val="center"/>
      </w:pPr>
      <w:r>
        <w:rPr>
          <w:b/>
          <w:sz w:val="28"/>
        </w:rPr>
        <w:t>PHÁT BIỂU BÀI TOÁN (Form No.1/PD/Ver 1.0)</w:t>
      </w:r>
    </w:p>
    <w:p w:rsidR="00711263" w:rsidRDefault="00711263">
      <w:pPr>
        <w:pStyle w:val="normal0"/>
        <w:jc w:val="center"/>
      </w:pPr>
    </w:p>
    <w:p w:rsidR="00711263" w:rsidRDefault="00367956">
      <w:pPr>
        <w:pStyle w:val="normal0"/>
        <w:jc w:val="both"/>
      </w:pPr>
      <w:r>
        <w:rPr>
          <w:b/>
        </w:rPr>
        <w:t xml:space="preserve">1. </w:t>
      </w:r>
      <w:r w:rsidR="00957F14">
        <w:rPr>
          <w:b/>
        </w:rPr>
        <w:t>Khảo sát những trang web nghe nhạc trực tuyến hiện tại</w:t>
      </w:r>
    </w:p>
    <w:p w:rsidR="00711263" w:rsidRDefault="00367956">
      <w:pPr>
        <w:pStyle w:val="normal0"/>
        <w:ind w:firstLine="720"/>
        <w:jc w:val="both"/>
      </w:pPr>
      <w:r>
        <w:t xml:space="preserve">Hoạt động </w:t>
      </w:r>
      <w:r w:rsidR="004074D7">
        <w:t>của một trang web nghe nhạc trực tuyế</w:t>
      </w:r>
      <w:r w:rsidR="00957F14">
        <w:t>n như</w:t>
      </w:r>
      <w:r w:rsidR="004074D7">
        <w:t xml:space="preserve"> sau</w:t>
      </w:r>
      <w:r>
        <w:t>:</w:t>
      </w:r>
    </w:p>
    <w:p w:rsidR="00711263" w:rsidRDefault="00367956">
      <w:pPr>
        <w:pStyle w:val="normal0"/>
        <w:numPr>
          <w:ilvl w:val="0"/>
          <w:numId w:val="2"/>
        </w:numPr>
        <w:ind w:hanging="359"/>
        <w:contextualSpacing/>
        <w:jc w:val="both"/>
      </w:pPr>
      <w:r>
        <w:t>Khi một</w:t>
      </w:r>
      <w:r w:rsidR="00957F14">
        <w:t xml:space="preserve"> </w:t>
      </w:r>
      <w:r>
        <w:t xml:space="preserve">người có nhu cầu </w:t>
      </w:r>
      <w:r w:rsidR="00957F14">
        <w:t xml:space="preserve">nghe nhạc thì sẽ truy cập vào một trang web nghe </w:t>
      </w:r>
      <w:r w:rsidR="00B30435">
        <w:t>n</w:t>
      </w:r>
      <w:r w:rsidR="00957F14">
        <w:t>hạc trực tuyến</w:t>
      </w:r>
      <w:r w:rsidR="00B30435">
        <w:t>, khi đó trang web phải cung cấp danh sách những bài hát nổi tiếng và bảng xếp hạng âm nhạc theo bài hát, album, quốc gia.</w:t>
      </w:r>
      <w:r w:rsidR="003B15A6">
        <w:t xml:space="preserve"> Người dùng có thể nghe và xem video âm nhạc trực tiếp mà không cần tải về </w:t>
      </w:r>
    </w:p>
    <w:p w:rsidR="00711263" w:rsidRDefault="00B30435">
      <w:pPr>
        <w:pStyle w:val="normal0"/>
        <w:numPr>
          <w:ilvl w:val="0"/>
          <w:numId w:val="2"/>
        </w:numPr>
        <w:ind w:hanging="359"/>
        <w:contextualSpacing/>
        <w:jc w:val="both"/>
      </w:pPr>
      <w:r>
        <w:t xml:space="preserve">Trang web cho phép người dùng đăng ký một hoặc nhiều tài khoản dùng để lưu lại những bài hát mình thích, ca sĩ quan tâm, đăng lời bài hát, bình luận về bài hát … </w:t>
      </w:r>
    </w:p>
    <w:p w:rsidR="00711263" w:rsidRDefault="003B15A6">
      <w:pPr>
        <w:pStyle w:val="normal0"/>
        <w:numPr>
          <w:ilvl w:val="0"/>
          <w:numId w:val="2"/>
        </w:numPr>
        <w:ind w:hanging="359"/>
        <w:contextualSpacing/>
        <w:jc w:val="both"/>
      </w:pPr>
      <w:r>
        <w:t>Sau khi đăng ký tài khoản, người dùng có thể đăng nhập vào tài khoản đó để sử dụng</w:t>
      </w:r>
    </w:p>
    <w:p w:rsidR="00711263" w:rsidRDefault="003B15A6">
      <w:pPr>
        <w:pStyle w:val="normal0"/>
        <w:numPr>
          <w:ilvl w:val="0"/>
          <w:numId w:val="2"/>
        </w:numPr>
        <w:ind w:hanging="359"/>
        <w:contextualSpacing/>
        <w:jc w:val="both"/>
      </w:pPr>
      <w:r>
        <w:t>Trang web cho phép download và upload nhạc</w:t>
      </w:r>
    </w:p>
    <w:p w:rsidR="00711263" w:rsidRDefault="003B15A6">
      <w:pPr>
        <w:pStyle w:val="normal0"/>
        <w:numPr>
          <w:ilvl w:val="0"/>
          <w:numId w:val="2"/>
        </w:numPr>
        <w:ind w:hanging="359"/>
        <w:contextualSpacing/>
        <w:jc w:val="both"/>
      </w:pPr>
      <w:r>
        <w:t>Cập nhật bài hát, ca sĩ, album và các bảng xếp hạng âm nhạc</w:t>
      </w:r>
    </w:p>
    <w:p w:rsidR="00711263" w:rsidRDefault="003B15A6">
      <w:pPr>
        <w:pStyle w:val="normal0"/>
        <w:numPr>
          <w:ilvl w:val="0"/>
          <w:numId w:val="2"/>
        </w:numPr>
        <w:ind w:hanging="359"/>
        <w:contextualSpacing/>
        <w:jc w:val="both"/>
      </w:pPr>
      <w:r>
        <w:t>Cho phép tìm kiếm bài hát, video âm nhạc theo tên bài hát, tên ca sĩ, tên album</w:t>
      </w:r>
    </w:p>
    <w:p w:rsidR="00711263" w:rsidRDefault="003B15A6" w:rsidP="004074D7">
      <w:pPr>
        <w:pStyle w:val="normal0"/>
        <w:numPr>
          <w:ilvl w:val="0"/>
          <w:numId w:val="2"/>
        </w:numPr>
        <w:ind w:hanging="359"/>
        <w:contextualSpacing/>
        <w:jc w:val="both"/>
      </w:pPr>
      <w:r>
        <w:t>Cho phép đăng ký tài khoản đặc biệt</w:t>
      </w:r>
    </w:p>
    <w:p w:rsidR="00711263" w:rsidRDefault="00367956">
      <w:pPr>
        <w:pStyle w:val="normal0"/>
        <w:jc w:val="both"/>
      </w:pPr>
      <w:r>
        <w:rPr>
          <w:b/>
        </w:rPr>
        <w:t>2. Phát biểu bài toán</w:t>
      </w:r>
    </w:p>
    <w:p w:rsidR="00711263" w:rsidRDefault="00367956">
      <w:pPr>
        <w:pStyle w:val="normal0"/>
        <w:jc w:val="both"/>
      </w:pPr>
      <w:r>
        <w:rPr>
          <w:b/>
        </w:rPr>
        <w:t xml:space="preserve">2.1. Tổng quan về trang web </w:t>
      </w:r>
      <w:r w:rsidR="004074D7">
        <w:rPr>
          <w:b/>
        </w:rPr>
        <w:t xml:space="preserve">nghe nhạc trực tuyến </w:t>
      </w:r>
      <w:r w:rsidR="003B15A6">
        <w:rPr>
          <w:b/>
        </w:rPr>
        <w:t>MjuDicOnline</w:t>
      </w:r>
    </w:p>
    <w:p w:rsidR="00711263" w:rsidRDefault="00A02B05">
      <w:pPr>
        <w:pStyle w:val="normal0"/>
        <w:ind w:firstLine="720"/>
        <w:jc w:val="both"/>
      </w:pPr>
      <w:r>
        <w:t>Trang web MjuDicOnline</w:t>
      </w:r>
      <w:r w:rsidR="00367956">
        <w:t xml:space="preserve"> </w:t>
      </w:r>
      <w:r>
        <w:t>phải hướng tới việc đáp ứng nhu cấu giải trí về lĩnh vực âm nhạc, cậ</w:t>
      </w:r>
      <w:r w:rsidR="00081E86">
        <w:t xml:space="preserve">p </w:t>
      </w:r>
      <w:r>
        <w:t xml:space="preserve">nhật bài hát, ca sĩ, album, các bảng xếp hạng âm nhạc, tạo ra môi trường </w:t>
      </w:r>
      <w:proofErr w:type="gramStart"/>
      <w:r>
        <w:t>tốt  cho</w:t>
      </w:r>
      <w:proofErr w:type="gramEnd"/>
      <w:r>
        <w:t xml:space="preserve"> mọi người </w:t>
      </w:r>
      <w:r w:rsidR="00417DC2">
        <w:t>có thêm nhiều bài hát hay, thiết kế giao diện website có bố cục rõ ràng, hình thức gây thiện cảm cho khách thăm quan</w:t>
      </w:r>
    </w:p>
    <w:p w:rsidR="00711263" w:rsidRDefault="00367956">
      <w:pPr>
        <w:pStyle w:val="normal0"/>
        <w:jc w:val="both"/>
      </w:pPr>
      <w:r>
        <w:rPr>
          <w:b/>
        </w:rPr>
        <w:t xml:space="preserve">2.2. Các mục tiêu chính của </w:t>
      </w:r>
      <w:r w:rsidR="004074D7">
        <w:rPr>
          <w:b/>
        </w:rPr>
        <w:t>trang web</w:t>
      </w:r>
    </w:p>
    <w:p w:rsidR="00711263" w:rsidRDefault="000574D7">
      <w:pPr>
        <w:pStyle w:val="normal0"/>
        <w:ind w:firstLine="720"/>
        <w:jc w:val="both"/>
      </w:pPr>
      <w:r>
        <w:t>Trang web nghe nhạc trực tuyến MjuDicOnline cần đạt những mục tiêu sau:</w:t>
      </w:r>
    </w:p>
    <w:p w:rsidR="00711263" w:rsidRDefault="000574D7">
      <w:pPr>
        <w:pStyle w:val="normal0"/>
        <w:numPr>
          <w:ilvl w:val="0"/>
          <w:numId w:val="1"/>
        </w:numPr>
        <w:ind w:hanging="359"/>
        <w:contextualSpacing/>
        <w:jc w:val="both"/>
      </w:pPr>
      <w:r>
        <w:t>Cập nhật bài hát, ca sĩ, album, các bảng xếp hạng âm  nhạc</w:t>
      </w:r>
    </w:p>
    <w:p w:rsidR="00711263" w:rsidRDefault="000574D7">
      <w:pPr>
        <w:pStyle w:val="normal0"/>
        <w:numPr>
          <w:ilvl w:val="0"/>
          <w:numId w:val="1"/>
        </w:numPr>
        <w:ind w:hanging="359"/>
        <w:contextualSpacing/>
        <w:jc w:val="both"/>
      </w:pPr>
      <w:r>
        <w:t>Cho phép đăng ký làm thành viên và đăng nhập</w:t>
      </w:r>
    </w:p>
    <w:p w:rsidR="00711263" w:rsidRDefault="00367956">
      <w:pPr>
        <w:pStyle w:val="normal0"/>
        <w:jc w:val="both"/>
      </w:pPr>
      <w:r>
        <w:rPr>
          <w:b/>
        </w:rPr>
        <w:t>2.3. Môi trường phát triển</w:t>
      </w:r>
    </w:p>
    <w:p w:rsidR="00711263" w:rsidRDefault="00367956">
      <w:pPr>
        <w:pStyle w:val="normal0"/>
        <w:numPr>
          <w:ilvl w:val="0"/>
          <w:numId w:val="3"/>
        </w:numPr>
        <w:ind w:hanging="359"/>
        <w:contextualSpacing/>
        <w:jc w:val="both"/>
        <w:rPr>
          <w:b/>
        </w:rPr>
      </w:pPr>
      <w:r>
        <w:rPr>
          <w:b/>
        </w:rPr>
        <w:t>Môi trường phần cứng</w:t>
      </w:r>
    </w:p>
    <w:p w:rsidR="00711263" w:rsidRDefault="00367956">
      <w:pPr>
        <w:pStyle w:val="normal0"/>
        <w:numPr>
          <w:ilvl w:val="1"/>
          <w:numId w:val="3"/>
        </w:numPr>
        <w:ind w:hanging="359"/>
        <w:contextualSpacing/>
        <w:jc w:val="both"/>
      </w:pPr>
      <w:r>
        <w:t>CPU: Pentium IV 3.0 GHz hoặc cao hơn</w:t>
      </w:r>
    </w:p>
    <w:p w:rsidR="00711263" w:rsidRDefault="00367956">
      <w:pPr>
        <w:pStyle w:val="normal0"/>
        <w:numPr>
          <w:ilvl w:val="1"/>
          <w:numId w:val="3"/>
        </w:numPr>
        <w:ind w:hanging="359"/>
        <w:contextualSpacing/>
        <w:jc w:val="both"/>
      </w:pPr>
      <w:r>
        <w:t xml:space="preserve">RAM: tối thiểu </w:t>
      </w:r>
      <w:r w:rsidR="00A02B05">
        <w:t>2G</w:t>
      </w:r>
      <w:r>
        <w:t>B</w:t>
      </w:r>
    </w:p>
    <w:p w:rsidR="00711263" w:rsidRDefault="00367956">
      <w:pPr>
        <w:pStyle w:val="normal0"/>
        <w:numPr>
          <w:ilvl w:val="1"/>
          <w:numId w:val="3"/>
        </w:numPr>
        <w:ind w:hanging="359"/>
        <w:contextualSpacing/>
        <w:jc w:val="both"/>
      </w:pPr>
      <w:r>
        <w:t>HDD: dung lượng tối thiểu trống 2G</w:t>
      </w:r>
    </w:p>
    <w:p w:rsidR="00711263" w:rsidRDefault="00367956">
      <w:pPr>
        <w:pStyle w:val="normal0"/>
        <w:numPr>
          <w:ilvl w:val="0"/>
          <w:numId w:val="4"/>
        </w:numPr>
        <w:ind w:hanging="359"/>
        <w:contextualSpacing/>
        <w:jc w:val="both"/>
        <w:rPr>
          <w:b/>
        </w:rPr>
      </w:pPr>
      <w:r>
        <w:rPr>
          <w:b/>
        </w:rPr>
        <w:t>Môi trường phần mềm</w:t>
      </w:r>
    </w:p>
    <w:p w:rsidR="00711263" w:rsidRDefault="00367956">
      <w:pPr>
        <w:pStyle w:val="normal0"/>
        <w:numPr>
          <w:ilvl w:val="1"/>
          <w:numId w:val="4"/>
        </w:numPr>
        <w:ind w:hanging="359"/>
        <w:contextualSpacing/>
        <w:jc w:val="both"/>
      </w:pPr>
      <w:r>
        <w:t xml:space="preserve">Hệ điều hành: Windows </w:t>
      </w:r>
      <w:r w:rsidR="00A02B05">
        <w:t>7</w:t>
      </w:r>
      <w:r>
        <w:t xml:space="preserve"> hoặc cao hơn</w:t>
      </w:r>
    </w:p>
    <w:p w:rsidR="00711263" w:rsidRDefault="00367956">
      <w:pPr>
        <w:pStyle w:val="normal0"/>
        <w:numPr>
          <w:ilvl w:val="1"/>
          <w:numId w:val="4"/>
        </w:numPr>
        <w:ind w:hanging="359"/>
        <w:contextualSpacing/>
        <w:jc w:val="both"/>
      </w:pPr>
      <w:r>
        <w:t>.Net Framework: máy phả</w:t>
      </w:r>
      <w:r w:rsidR="00A02B05">
        <w:t>i cài .Net Framework 4</w:t>
      </w:r>
      <w:r>
        <w:t>.0 trở lên</w:t>
      </w:r>
    </w:p>
    <w:p w:rsidR="00711263" w:rsidRDefault="00367956">
      <w:pPr>
        <w:pStyle w:val="normal0"/>
        <w:numPr>
          <w:ilvl w:val="1"/>
          <w:numId w:val="4"/>
        </w:numPr>
        <w:ind w:hanging="359"/>
        <w:contextualSpacing/>
        <w:jc w:val="both"/>
      </w:pPr>
      <w:r>
        <w:t>Công cụ phát triển: Visual Studio 2010 trở lên</w:t>
      </w:r>
    </w:p>
    <w:sectPr w:rsidR="00711263" w:rsidSect="0071126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B1334"/>
    <w:multiLevelType w:val="multilevel"/>
    <w:tmpl w:val="DE7CF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685952"/>
    <w:multiLevelType w:val="multilevel"/>
    <w:tmpl w:val="A96AF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810E56"/>
    <w:multiLevelType w:val="multilevel"/>
    <w:tmpl w:val="71089A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47C164D"/>
    <w:multiLevelType w:val="multilevel"/>
    <w:tmpl w:val="9AD0B0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grammar="clean"/>
  <w:defaultTabStop w:val="720"/>
  <w:characterSpacingControl w:val="doNotCompress"/>
  <w:compat/>
  <w:rsids>
    <w:rsidRoot w:val="00711263"/>
    <w:rsid w:val="000574D7"/>
    <w:rsid w:val="00081E86"/>
    <w:rsid w:val="00367956"/>
    <w:rsid w:val="003B15A6"/>
    <w:rsid w:val="004074D7"/>
    <w:rsid w:val="00417DC2"/>
    <w:rsid w:val="00520291"/>
    <w:rsid w:val="006E65D7"/>
    <w:rsid w:val="00711263"/>
    <w:rsid w:val="00840DC3"/>
    <w:rsid w:val="00957F14"/>
    <w:rsid w:val="00A02B05"/>
    <w:rsid w:val="00B30435"/>
    <w:rsid w:val="00DB3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DC3"/>
  </w:style>
  <w:style w:type="paragraph" w:styleId="Heading1">
    <w:name w:val="heading 1"/>
    <w:basedOn w:val="normal0"/>
    <w:next w:val="normal0"/>
    <w:rsid w:val="0071126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1126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1126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1126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1126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1126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1263"/>
  </w:style>
  <w:style w:type="paragraph" w:styleId="Title">
    <w:name w:val="Title"/>
    <w:basedOn w:val="normal0"/>
    <w:next w:val="normal0"/>
    <w:rsid w:val="00711263"/>
    <w:pPr>
      <w:keepNext/>
      <w:keepLines/>
      <w:contextualSpacing/>
    </w:pPr>
    <w:rPr>
      <w:rFonts w:ascii="Trebuchet MS" w:eastAsia="Trebuchet MS" w:hAnsi="Trebuchet MS" w:cs="Trebuchet MS"/>
      <w:sz w:val="42"/>
    </w:rPr>
  </w:style>
  <w:style w:type="paragraph" w:styleId="Subtitle">
    <w:name w:val="Subtitle"/>
    <w:basedOn w:val="normal0"/>
    <w:next w:val="normal0"/>
    <w:rsid w:val="00711263"/>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Form No.1/PD/Ver 1.0.docx</vt:lpstr>
    </vt:vector>
  </TitlesOfParts>
  <Company>blogthuthuat10.com</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No.1/PD/Ver 1.0.docx</dc:title>
  <cp:lastModifiedBy>Windows User</cp:lastModifiedBy>
  <cp:revision>7</cp:revision>
  <dcterms:created xsi:type="dcterms:W3CDTF">2017-03-03T12:12:00Z</dcterms:created>
  <dcterms:modified xsi:type="dcterms:W3CDTF">2017-03-08T16:34:00Z</dcterms:modified>
</cp:coreProperties>
</file>