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36134" w14:textId="3971A7A5" w:rsidR="004D63E5" w:rsidRDefault="00B57647">
      <w:pPr>
        <w:pBdr>
          <w:bottom w:val="single" w:sz="6" w:space="1" w:color="auto"/>
        </w:pBdr>
      </w:pPr>
      <w:r>
        <w:t>Oblig Emne 3</w:t>
      </w:r>
      <w:r w:rsidR="00B274A0">
        <w:t xml:space="preserve"> – tekst oppgave – student 1037</w:t>
      </w:r>
    </w:p>
    <w:p w14:paraId="3EB52E05" w14:textId="77777777" w:rsidR="00B57647" w:rsidRDefault="00B57647"/>
    <w:p w14:paraId="0D4D9333" w14:textId="528049C9" w:rsidR="00B57647" w:rsidRPr="00B274A0" w:rsidRDefault="00B274A0" w:rsidP="00B274A0">
      <w:pPr>
        <w:jc w:val="center"/>
        <w:rPr>
          <w:b/>
          <w:bCs/>
          <w:u w:val="single"/>
        </w:rPr>
      </w:pPr>
      <w:r>
        <w:rPr>
          <w:b/>
          <w:bCs/>
          <w:u w:val="single"/>
        </w:rPr>
        <w:t xml:space="preserve">Oppgave </w:t>
      </w:r>
      <w:r w:rsidR="00B57647" w:rsidRPr="00B274A0">
        <w:rPr>
          <w:b/>
          <w:bCs/>
          <w:u w:val="single"/>
        </w:rPr>
        <w:t>1B</w:t>
      </w:r>
    </w:p>
    <w:p w14:paraId="3E52361C" w14:textId="51536E2C" w:rsidR="00B57647" w:rsidRDefault="00B57647">
      <w:pPr>
        <w:rPr>
          <w:b/>
          <w:bCs/>
        </w:rPr>
      </w:pPr>
      <w:r w:rsidRPr="00B57647">
        <w:rPr>
          <w:b/>
          <w:bCs/>
        </w:rPr>
        <w:t>Hvilke utfordringer møtte du ved å implementere funksjonaliteten ved hjelp av objektorientert programmering? Beskriv noen sentrale valg du tok og hvordan du tenkte.</w:t>
      </w:r>
    </w:p>
    <w:p w14:paraId="73764421" w14:textId="77777777" w:rsidR="00B57647" w:rsidRDefault="00B57647">
      <w:r>
        <w:t>Det å få data fra en klasse til en annen klasse blir litt mer komplisert.</w:t>
      </w:r>
    </w:p>
    <w:p w14:paraId="7BE90F84" w14:textId="1CDA5AC9" w:rsidR="00B57647" w:rsidRDefault="00B57647">
      <w:r>
        <w:t xml:space="preserve">Jeg valgte å lage en ny klasse for quiz spillet som jeg kalte </w:t>
      </w:r>
      <w:r w:rsidRPr="00B57647">
        <w:t>GuessNeighborsOfCountryQuiz</w:t>
      </w:r>
      <w:r>
        <w:t>. Jeg flyttet da metoden (</w:t>
      </w:r>
      <w:r w:rsidRPr="00B57647">
        <w:t>AskForNeighborsOfRandomCountry</w:t>
      </w:r>
      <w:r>
        <w:t>) fra klassen app til denne og ellers alt som har med funksjonaliteten som til å lage denne type quiz skjer i denne klassen (</w:t>
      </w:r>
      <w:r w:rsidRPr="00B57647">
        <w:t>GuessNeighborsOfCountryQuiz</w:t>
      </w:r>
      <w:r>
        <w:t>).</w:t>
      </w:r>
    </w:p>
    <w:p w14:paraId="235EBC0B" w14:textId="77777777" w:rsidR="00B274A0" w:rsidRDefault="00B57647">
      <w:r>
        <w:t xml:space="preserve">Jeg valgte å endre navn på klassen app til </w:t>
      </w:r>
      <w:r w:rsidRPr="00B57647">
        <w:t>CountriesWithNeighborsByLand</w:t>
      </w:r>
      <w:r>
        <w:t xml:space="preserve"> da jeg mener det passet siden den nettopp lager en liste av objekter med landet og hvilke land den har som nabo hvor grensen er land.</w:t>
      </w:r>
    </w:p>
    <w:tbl>
      <w:tblPr>
        <w:tblStyle w:val="Tabellrutenett"/>
        <w:tblpPr w:leftFromText="141" w:rightFromText="141" w:vertAnchor="text" w:horzAnchor="margin" w:tblpXSpec="right" w:tblpY="14"/>
        <w:tblW w:w="7177" w:type="dxa"/>
        <w:tblLook w:val="04A0" w:firstRow="1" w:lastRow="0" w:firstColumn="1" w:lastColumn="0" w:noHBand="0" w:noVBand="1"/>
      </w:tblPr>
      <w:tblGrid>
        <w:gridCol w:w="7177"/>
      </w:tblGrid>
      <w:tr w:rsidR="00B274A0" w:rsidRPr="008E1C37" w14:paraId="4C96D423" w14:textId="77777777" w:rsidTr="00B274A0">
        <w:trPr>
          <w:trHeight w:val="839"/>
        </w:trPr>
        <w:tc>
          <w:tcPr>
            <w:tcW w:w="7177" w:type="dxa"/>
          </w:tcPr>
          <w:p w14:paraId="1730F795" w14:textId="77777777" w:rsidR="00B274A0" w:rsidRPr="00B274A0" w:rsidRDefault="00B274A0" w:rsidP="00B274A0">
            <w:pPr>
              <w:rPr>
                <w:lang w:val="en-US"/>
              </w:rPr>
            </w:pPr>
            <w:r w:rsidRPr="00B274A0">
              <w:rPr>
                <w:sz w:val="18"/>
                <w:szCs w:val="18"/>
                <w:lang w:val="en-US"/>
              </w:rPr>
              <w:t>foreach (var country in CountryWithNeighbors.GetCountries())</w:t>
            </w:r>
            <w:r w:rsidRPr="00B274A0">
              <w:rPr>
                <w:sz w:val="18"/>
                <w:szCs w:val="18"/>
                <w:lang w:val="en-US"/>
              </w:rPr>
              <w:br/>
              <w:t>{</w:t>
            </w:r>
            <w:r w:rsidRPr="00B274A0">
              <w:rPr>
                <w:sz w:val="18"/>
                <w:szCs w:val="18"/>
                <w:lang w:val="en-US"/>
              </w:rPr>
              <w:br/>
              <w:t xml:space="preserve">    AddCountry(country.country, country.GetNeighbors());</w:t>
            </w:r>
            <w:r w:rsidRPr="00B274A0">
              <w:rPr>
                <w:sz w:val="18"/>
                <w:szCs w:val="18"/>
                <w:lang w:val="en-US"/>
              </w:rPr>
              <w:br/>
              <w:t>}</w:t>
            </w:r>
          </w:p>
        </w:tc>
      </w:tr>
    </w:tbl>
    <w:p w14:paraId="67EDB800" w14:textId="6BF2C797" w:rsidR="00B274A0" w:rsidRDefault="00B274A0">
      <w:r w:rsidRPr="00B274A0">
        <w:rPr>
          <w:lang w:val="en-US"/>
        </w:rPr>
        <w:t xml:space="preserve"> </w:t>
      </w:r>
      <w:r>
        <w:t>Jeg flyttet koden:</w:t>
      </w:r>
    </w:p>
    <w:p w14:paraId="53982607" w14:textId="66F658A5" w:rsidR="00B274A0" w:rsidRDefault="00B57647">
      <w:r w:rsidRPr="00B274A0">
        <w:br/>
      </w:r>
      <w:r w:rsidR="00B274A0" w:rsidRPr="00B274A0">
        <w:br/>
        <w:t xml:space="preserve">fra </w:t>
      </w:r>
      <w:r w:rsidR="00B274A0">
        <w:t>k</w:t>
      </w:r>
      <w:r w:rsidR="00B274A0" w:rsidRPr="00B274A0">
        <w:t>lassen program til k</w:t>
      </w:r>
      <w:r w:rsidR="00B274A0">
        <w:t xml:space="preserve">lassen app som jeg har gjort omm til </w:t>
      </w:r>
      <w:r w:rsidR="00B274A0" w:rsidRPr="00B57647">
        <w:t>CountriesWithNeighborsByLand</w:t>
      </w:r>
      <w:r w:rsidR="00B274A0">
        <w:t xml:space="preserve"> for å få mest mulig bort ifra program.</w:t>
      </w:r>
    </w:p>
    <w:p w14:paraId="4A653A3D" w14:textId="71DBB93B" w:rsidR="008E1C37" w:rsidRDefault="008E1C37">
      <w:r>
        <w:t xml:space="preserve">Har også brukt </w:t>
      </w:r>
      <w:r w:rsidRPr="008E1C37">
        <w:t>prinsippet om enkeltansvar</w:t>
      </w:r>
      <w:r>
        <w:t xml:space="preserve"> for metoder og navngitt metoder og klasser ti navn som kan beskrive hva det gjør eller hva slags type klasse det er. </w:t>
      </w:r>
    </w:p>
    <w:p w14:paraId="1CA5CBE8" w14:textId="1CBC3564" w:rsidR="008E1C37" w:rsidRPr="00B274A0" w:rsidRDefault="008E1C37">
      <w:r>
        <w:t xml:space="preserve">Jeg fullførte først metodene som var utgitt uten innhold og opprettet klassene og fikk programmet til å fungere og gjorde en re faktoring etter hvor jeg delt opp til forskjellige metoder med </w:t>
      </w:r>
      <w:r w:rsidRPr="008E1C37">
        <w:t>prinsippet om enkeltansvar</w:t>
      </w:r>
      <w:r>
        <w:t xml:space="preserve"> og ny klasse </w:t>
      </w:r>
      <w:r w:rsidRPr="00B57647">
        <w:t>GuessNeighborsOfCountryQuiz</w:t>
      </w:r>
      <w:r>
        <w:t>.</w:t>
      </w:r>
    </w:p>
    <w:p w14:paraId="0AF02C38" w14:textId="77777777" w:rsidR="00B57647" w:rsidRPr="00B274A0" w:rsidRDefault="00B57647"/>
    <w:p w14:paraId="3475DBA1" w14:textId="77777777" w:rsidR="00B57647" w:rsidRDefault="00B57647" w:rsidP="00B57647">
      <w:pPr>
        <w:rPr>
          <w:b/>
          <w:bCs/>
        </w:rPr>
      </w:pPr>
      <w:r w:rsidRPr="00B57647">
        <w:rPr>
          <w:b/>
          <w:bCs/>
        </w:rPr>
        <w:t>Vurder om det ville vært nyttig å lage en egen klasse for brukerens gjetninger.</w:t>
      </w:r>
    </w:p>
    <w:p w14:paraId="0D15AA9B" w14:textId="1E190E7A" w:rsidR="00B57647" w:rsidRDefault="00B57647" w:rsidP="00B57647">
      <w:r>
        <w:t>Det kan være nyttig da den klassen kan også brukes i andre forbindelser til andre prosjekter som til andre quiz spill med andre kategorier</w:t>
      </w:r>
      <w:r w:rsidR="008E1C37">
        <w:t xml:space="preserve"> da klassen kun skal håndtere for eksempel svar alternativ eller svaralternativene om fler og sjekke brukerens gjetning opp mot alternativene som den får ut fra programmet som bruker klassen</w:t>
      </w:r>
      <w:r>
        <w:t>.</w:t>
      </w:r>
    </w:p>
    <w:p w14:paraId="53333A27" w14:textId="6B48FFF0" w:rsidR="00B274A0" w:rsidRDefault="00B274A0" w:rsidP="00B57647">
      <w:r>
        <w:t>Ville også vert nyttig i den forbindelse med at applikasjonen blir noe mer ryddig, og vil korte inn klassen.</w:t>
      </w:r>
    </w:p>
    <w:p w14:paraId="65DE79FD" w14:textId="65BC1E26" w:rsidR="00B57647" w:rsidRPr="00B57647" w:rsidRDefault="00B57647" w:rsidP="00B57647">
      <w:r>
        <w:t xml:space="preserve">Det kan også være nyttig </w:t>
      </w:r>
      <w:r w:rsidR="00B274A0">
        <w:t>med tanke på å</w:t>
      </w:r>
      <w:r>
        <w:t xml:space="preserve"> lagre</w:t>
      </w:r>
      <w:r w:rsidR="00B274A0">
        <w:t xml:space="preserve"> dataene</w:t>
      </w:r>
      <w:r>
        <w:t xml:space="preserve"> i en database </w:t>
      </w:r>
      <w:r w:rsidR="00B274A0">
        <w:t>hvor man da trenger å kunne</w:t>
      </w:r>
      <w:r>
        <w:t xml:space="preserve"> se eller bruke d</w:t>
      </w:r>
      <w:r w:rsidR="00B274A0">
        <w:t>isse dataene</w:t>
      </w:r>
      <w:r>
        <w:t xml:space="preserve"> senere i annen forbindelse som for eksempel en statistikk</w:t>
      </w:r>
      <w:r w:rsidR="00B274A0">
        <w:t xml:space="preserve"> eller i en sammenhengende konkurranse</w:t>
      </w:r>
      <w:r>
        <w:t>.</w:t>
      </w:r>
    </w:p>
    <w:p w14:paraId="6EF0D9E1" w14:textId="77777777" w:rsidR="00B57647" w:rsidRDefault="00B57647" w:rsidP="00B57647">
      <w:pPr>
        <w:rPr>
          <w:b/>
          <w:bCs/>
        </w:rPr>
      </w:pPr>
    </w:p>
    <w:p w14:paraId="7B252198" w14:textId="133EA9A5" w:rsidR="00B57647" w:rsidRDefault="00B57647" w:rsidP="00B57647">
      <w:pPr>
        <w:rPr>
          <w:b/>
          <w:bCs/>
        </w:rPr>
      </w:pPr>
      <w:r w:rsidRPr="00B57647">
        <w:rPr>
          <w:b/>
          <w:bCs/>
        </w:rPr>
        <w:t xml:space="preserve">Forklar hva innkapsling er og hvilke fordeler det gir. </w:t>
      </w:r>
    </w:p>
    <w:p w14:paraId="600F5064" w14:textId="075920F1" w:rsidR="00B57647" w:rsidRDefault="00B57647" w:rsidP="00B57647">
      <w:r>
        <w:t xml:space="preserve">Innkapsling er en måte å hindre at andre klasser har direkte tilgang til dataene i den aktuelle klassen og får da ikke endret noe av funksjonalitet eller dataene da alt endringer/oppsett skjer i </w:t>
      </w:r>
      <w:r>
        <w:lastRenderedPageBreak/>
        <w:t>egne metoder inne i den aktuelle klassen.</w:t>
      </w:r>
      <w:r w:rsidR="00B274A0">
        <w:t xml:space="preserve"> Dette sikrer at når den aktuelle klassen er i bruk i flere andre klasser eller andre prosjekter av andre vil ikke endringer gjort i uteliggende klasser påvirke/ødelegge for andres kode som benytter seg av samme klassen.</w:t>
      </w:r>
    </w:p>
    <w:p w14:paraId="2D0AE3F9" w14:textId="63435159" w:rsidR="00B274A0" w:rsidRPr="00B57647" w:rsidRDefault="00B274A0" w:rsidP="00B57647">
      <w:r>
        <w:t xml:space="preserve">For eksempel om man hadde lagt deltagerens gjetning i en egen klasse hvor da vi har en bil quiz og en land quiz og begge disse quiz klassene bruker gjetnings klassen, vil ikke resultatene i bil quizen bli påvirket av resultatene i land quizen eller motsatt når gjetnings klassen er innkapslet, selv om det skulle foreligge noe feil i e en av quiz klassene </w:t>
      </w:r>
    </w:p>
    <w:p w14:paraId="61CFD944" w14:textId="77777777" w:rsidR="00B57647" w:rsidRPr="00B57647" w:rsidRDefault="00B57647">
      <w:pPr>
        <w:rPr>
          <w:b/>
          <w:bCs/>
        </w:rPr>
      </w:pPr>
    </w:p>
    <w:p w14:paraId="0A5E9F94" w14:textId="6B1CA9DC" w:rsidR="00B57647" w:rsidRPr="00B57647" w:rsidRDefault="00B57647">
      <w:pPr>
        <w:rPr>
          <w:b/>
          <w:bCs/>
        </w:rPr>
      </w:pPr>
      <w:r w:rsidRPr="00B57647">
        <w:rPr>
          <w:b/>
          <w:bCs/>
        </w:rPr>
        <w:t>Drøft hvordan koden din sikrer innkapsling, eller hvilke forbedringer som kan gjøres.</w:t>
      </w:r>
    </w:p>
    <w:p w14:paraId="101AF6A0" w14:textId="6A576391" w:rsidR="00B57647" w:rsidRDefault="00B274A0">
      <w:r>
        <w:t>I min kode bruker jeg privat der på både metoder og variabler som annen klasse ikke skal ha tilgang til, der hvor andre klasser trenger tilgang til metoder er disse satt til public og lokale variabler i klassen har jeg satt til public men med {get;} bak som gjør at det er lesbart for andre klasser.</w:t>
      </w:r>
    </w:p>
    <w:p w14:paraId="1BD374A0" w14:textId="3A6089B0" w:rsidR="008E1C37" w:rsidRDefault="008E1C37">
      <w:r>
        <w:t xml:space="preserve">Jeg har brukt for det meste </w:t>
      </w:r>
      <w:r w:rsidRPr="008E1C37">
        <w:t>prinsippet om enkeltansvar</w:t>
      </w:r>
      <w:r>
        <w:t xml:space="preserve"> for metodene i klassene. Med tanke på dette har jeg også valgt å navngi metoder og klasser i den grad det passer i beskrivelse av hva metoden gjør eller hva slags type klasse det er. Dette for at det skal være lettere å kunne lese og forstå koden for andre som eventuelt skal benytte seg av den i andre program eller om det skal endres.  </w:t>
      </w:r>
    </w:p>
    <w:p w14:paraId="51C964AD" w14:textId="77777777" w:rsidR="008E1C37" w:rsidRDefault="008E1C37"/>
    <w:p w14:paraId="69E28132" w14:textId="77777777" w:rsidR="00B274A0" w:rsidRDefault="00B274A0"/>
    <w:sectPr w:rsidR="00B27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A6AC1"/>
    <w:multiLevelType w:val="multilevel"/>
    <w:tmpl w:val="771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1051D"/>
    <w:multiLevelType w:val="multilevel"/>
    <w:tmpl w:val="A25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F19B3"/>
    <w:multiLevelType w:val="multilevel"/>
    <w:tmpl w:val="2C3C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45F4A"/>
    <w:multiLevelType w:val="multilevel"/>
    <w:tmpl w:val="BE48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50D2A"/>
    <w:multiLevelType w:val="multilevel"/>
    <w:tmpl w:val="7AC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52019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35889489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16cid:durableId="52501899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3010214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1475179749">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83"/>
    <w:rsid w:val="00243383"/>
    <w:rsid w:val="004B384D"/>
    <w:rsid w:val="004D63E5"/>
    <w:rsid w:val="00793392"/>
    <w:rsid w:val="008E1C37"/>
    <w:rsid w:val="00B274A0"/>
    <w:rsid w:val="00B576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DD9A"/>
  <w15:chartTrackingRefBased/>
  <w15:docId w15:val="{58D7DE68-1ED4-4236-878B-84A480FD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43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43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4338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4338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4338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4338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4338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4338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4338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4338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4338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4338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4338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4338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4338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4338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4338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43383"/>
    <w:rPr>
      <w:rFonts w:eastAsiaTheme="majorEastAsia" w:cstheme="majorBidi"/>
      <w:color w:val="272727" w:themeColor="text1" w:themeTint="D8"/>
    </w:rPr>
  </w:style>
  <w:style w:type="paragraph" w:styleId="Tittel">
    <w:name w:val="Title"/>
    <w:basedOn w:val="Normal"/>
    <w:next w:val="Normal"/>
    <w:link w:val="TittelTegn"/>
    <w:uiPriority w:val="10"/>
    <w:qFormat/>
    <w:rsid w:val="00243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4338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4338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4338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4338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43383"/>
    <w:rPr>
      <w:i/>
      <w:iCs/>
      <w:color w:val="404040" w:themeColor="text1" w:themeTint="BF"/>
    </w:rPr>
  </w:style>
  <w:style w:type="paragraph" w:styleId="Listeavsnitt">
    <w:name w:val="List Paragraph"/>
    <w:basedOn w:val="Normal"/>
    <w:uiPriority w:val="34"/>
    <w:qFormat/>
    <w:rsid w:val="00243383"/>
    <w:pPr>
      <w:ind w:left="720"/>
      <w:contextualSpacing/>
    </w:pPr>
  </w:style>
  <w:style w:type="character" w:styleId="Sterkutheving">
    <w:name w:val="Intense Emphasis"/>
    <w:basedOn w:val="Standardskriftforavsnitt"/>
    <w:uiPriority w:val="21"/>
    <w:qFormat/>
    <w:rsid w:val="00243383"/>
    <w:rPr>
      <w:i/>
      <w:iCs/>
      <w:color w:val="0F4761" w:themeColor="accent1" w:themeShade="BF"/>
    </w:rPr>
  </w:style>
  <w:style w:type="paragraph" w:styleId="Sterktsitat">
    <w:name w:val="Intense Quote"/>
    <w:basedOn w:val="Normal"/>
    <w:next w:val="Normal"/>
    <w:link w:val="SterktsitatTegn"/>
    <w:uiPriority w:val="30"/>
    <w:qFormat/>
    <w:rsid w:val="00243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43383"/>
    <w:rPr>
      <w:i/>
      <w:iCs/>
      <w:color w:val="0F4761" w:themeColor="accent1" w:themeShade="BF"/>
    </w:rPr>
  </w:style>
  <w:style w:type="character" w:styleId="Sterkreferanse">
    <w:name w:val="Intense Reference"/>
    <w:basedOn w:val="Standardskriftforavsnitt"/>
    <w:uiPriority w:val="32"/>
    <w:qFormat/>
    <w:rsid w:val="00243383"/>
    <w:rPr>
      <w:b/>
      <w:bCs/>
      <w:smallCaps/>
      <w:color w:val="0F4761" w:themeColor="accent1" w:themeShade="BF"/>
      <w:spacing w:val="5"/>
    </w:rPr>
  </w:style>
  <w:style w:type="table" w:styleId="Tabellrutenett">
    <w:name w:val="Table Grid"/>
    <w:basedOn w:val="Vanligtabell"/>
    <w:uiPriority w:val="39"/>
    <w:rsid w:val="00B5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forhndsformatert">
    <w:name w:val="HTML Preformatted"/>
    <w:basedOn w:val="Normal"/>
    <w:link w:val="HTML-forhndsformatertTegn"/>
    <w:uiPriority w:val="99"/>
    <w:semiHidden/>
    <w:unhideWhenUsed/>
    <w:rsid w:val="00B57647"/>
    <w:pPr>
      <w:spacing w:after="0" w:line="240" w:lineRule="auto"/>
    </w:pPr>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B5764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6304">
      <w:bodyDiv w:val="1"/>
      <w:marLeft w:val="0"/>
      <w:marRight w:val="0"/>
      <w:marTop w:val="0"/>
      <w:marBottom w:val="0"/>
      <w:divBdr>
        <w:top w:val="none" w:sz="0" w:space="0" w:color="auto"/>
        <w:left w:val="none" w:sz="0" w:space="0" w:color="auto"/>
        <w:bottom w:val="none" w:sz="0" w:space="0" w:color="auto"/>
        <w:right w:val="none" w:sz="0" w:space="0" w:color="auto"/>
      </w:divBdr>
    </w:div>
    <w:div w:id="121771879">
      <w:bodyDiv w:val="1"/>
      <w:marLeft w:val="0"/>
      <w:marRight w:val="0"/>
      <w:marTop w:val="0"/>
      <w:marBottom w:val="0"/>
      <w:divBdr>
        <w:top w:val="none" w:sz="0" w:space="0" w:color="auto"/>
        <w:left w:val="none" w:sz="0" w:space="0" w:color="auto"/>
        <w:bottom w:val="none" w:sz="0" w:space="0" w:color="auto"/>
        <w:right w:val="none" w:sz="0" w:space="0" w:color="auto"/>
      </w:divBdr>
      <w:divsChild>
        <w:div w:id="667633529">
          <w:marLeft w:val="0"/>
          <w:marRight w:val="0"/>
          <w:marTop w:val="0"/>
          <w:marBottom w:val="0"/>
          <w:divBdr>
            <w:top w:val="none" w:sz="0" w:space="0" w:color="auto"/>
            <w:left w:val="none" w:sz="0" w:space="0" w:color="auto"/>
            <w:bottom w:val="none" w:sz="0" w:space="0" w:color="auto"/>
            <w:right w:val="none" w:sz="0" w:space="0" w:color="auto"/>
          </w:divBdr>
        </w:div>
      </w:divsChild>
    </w:div>
    <w:div w:id="306282017">
      <w:bodyDiv w:val="1"/>
      <w:marLeft w:val="0"/>
      <w:marRight w:val="0"/>
      <w:marTop w:val="0"/>
      <w:marBottom w:val="0"/>
      <w:divBdr>
        <w:top w:val="none" w:sz="0" w:space="0" w:color="auto"/>
        <w:left w:val="none" w:sz="0" w:space="0" w:color="auto"/>
        <w:bottom w:val="none" w:sz="0" w:space="0" w:color="auto"/>
        <w:right w:val="none" w:sz="0" w:space="0" w:color="auto"/>
      </w:divBdr>
    </w:div>
    <w:div w:id="335613251">
      <w:bodyDiv w:val="1"/>
      <w:marLeft w:val="0"/>
      <w:marRight w:val="0"/>
      <w:marTop w:val="0"/>
      <w:marBottom w:val="0"/>
      <w:divBdr>
        <w:top w:val="none" w:sz="0" w:space="0" w:color="auto"/>
        <w:left w:val="none" w:sz="0" w:space="0" w:color="auto"/>
        <w:bottom w:val="none" w:sz="0" w:space="0" w:color="auto"/>
        <w:right w:val="none" w:sz="0" w:space="0" w:color="auto"/>
      </w:divBdr>
    </w:div>
    <w:div w:id="370227792">
      <w:bodyDiv w:val="1"/>
      <w:marLeft w:val="0"/>
      <w:marRight w:val="0"/>
      <w:marTop w:val="0"/>
      <w:marBottom w:val="0"/>
      <w:divBdr>
        <w:top w:val="none" w:sz="0" w:space="0" w:color="auto"/>
        <w:left w:val="none" w:sz="0" w:space="0" w:color="auto"/>
        <w:bottom w:val="none" w:sz="0" w:space="0" w:color="auto"/>
        <w:right w:val="none" w:sz="0" w:space="0" w:color="auto"/>
      </w:divBdr>
    </w:div>
    <w:div w:id="407271409">
      <w:bodyDiv w:val="1"/>
      <w:marLeft w:val="0"/>
      <w:marRight w:val="0"/>
      <w:marTop w:val="0"/>
      <w:marBottom w:val="0"/>
      <w:divBdr>
        <w:top w:val="none" w:sz="0" w:space="0" w:color="auto"/>
        <w:left w:val="none" w:sz="0" w:space="0" w:color="auto"/>
        <w:bottom w:val="none" w:sz="0" w:space="0" w:color="auto"/>
        <w:right w:val="none" w:sz="0" w:space="0" w:color="auto"/>
      </w:divBdr>
    </w:div>
    <w:div w:id="443959293">
      <w:bodyDiv w:val="1"/>
      <w:marLeft w:val="0"/>
      <w:marRight w:val="0"/>
      <w:marTop w:val="0"/>
      <w:marBottom w:val="0"/>
      <w:divBdr>
        <w:top w:val="none" w:sz="0" w:space="0" w:color="auto"/>
        <w:left w:val="none" w:sz="0" w:space="0" w:color="auto"/>
        <w:bottom w:val="none" w:sz="0" w:space="0" w:color="auto"/>
        <w:right w:val="none" w:sz="0" w:space="0" w:color="auto"/>
      </w:divBdr>
      <w:divsChild>
        <w:div w:id="1521356528">
          <w:marLeft w:val="0"/>
          <w:marRight w:val="0"/>
          <w:marTop w:val="0"/>
          <w:marBottom w:val="0"/>
          <w:divBdr>
            <w:top w:val="none" w:sz="0" w:space="0" w:color="auto"/>
            <w:left w:val="none" w:sz="0" w:space="0" w:color="auto"/>
            <w:bottom w:val="none" w:sz="0" w:space="0" w:color="auto"/>
            <w:right w:val="none" w:sz="0" w:space="0" w:color="auto"/>
          </w:divBdr>
        </w:div>
      </w:divsChild>
    </w:div>
    <w:div w:id="446513198">
      <w:bodyDiv w:val="1"/>
      <w:marLeft w:val="0"/>
      <w:marRight w:val="0"/>
      <w:marTop w:val="0"/>
      <w:marBottom w:val="0"/>
      <w:divBdr>
        <w:top w:val="none" w:sz="0" w:space="0" w:color="auto"/>
        <w:left w:val="none" w:sz="0" w:space="0" w:color="auto"/>
        <w:bottom w:val="none" w:sz="0" w:space="0" w:color="auto"/>
        <w:right w:val="none" w:sz="0" w:space="0" w:color="auto"/>
      </w:divBdr>
    </w:div>
    <w:div w:id="523400209">
      <w:bodyDiv w:val="1"/>
      <w:marLeft w:val="0"/>
      <w:marRight w:val="0"/>
      <w:marTop w:val="0"/>
      <w:marBottom w:val="0"/>
      <w:divBdr>
        <w:top w:val="none" w:sz="0" w:space="0" w:color="auto"/>
        <w:left w:val="none" w:sz="0" w:space="0" w:color="auto"/>
        <w:bottom w:val="none" w:sz="0" w:space="0" w:color="auto"/>
        <w:right w:val="none" w:sz="0" w:space="0" w:color="auto"/>
      </w:divBdr>
    </w:div>
    <w:div w:id="543061085">
      <w:bodyDiv w:val="1"/>
      <w:marLeft w:val="0"/>
      <w:marRight w:val="0"/>
      <w:marTop w:val="0"/>
      <w:marBottom w:val="0"/>
      <w:divBdr>
        <w:top w:val="none" w:sz="0" w:space="0" w:color="auto"/>
        <w:left w:val="none" w:sz="0" w:space="0" w:color="auto"/>
        <w:bottom w:val="none" w:sz="0" w:space="0" w:color="auto"/>
        <w:right w:val="none" w:sz="0" w:space="0" w:color="auto"/>
      </w:divBdr>
    </w:div>
    <w:div w:id="577713888">
      <w:bodyDiv w:val="1"/>
      <w:marLeft w:val="0"/>
      <w:marRight w:val="0"/>
      <w:marTop w:val="0"/>
      <w:marBottom w:val="0"/>
      <w:divBdr>
        <w:top w:val="none" w:sz="0" w:space="0" w:color="auto"/>
        <w:left w:val="none" w:sz="0" w:space="0" w:color="auto"/>
        <w:bottom w:val="none" w:sz="0" w:space="0" w:color="auto"/>
        <w:right w:val="none" w:sz="0" w:space="0" w:color="auto"/>
      </w:divBdr>
    </w:div>
    <w:div w:id="685254906">
      <w:bodyDiv w:val="1"/>
      <w:marLeft w:val="0"/>
      <w:marRight w:val="0"/>
      <w:marTop w:val="0"/>
      <w:marBottom w:val="0"/>
      <w:divBdr>
        <w:top w:val="none" w:sz="0" w:space="0" w:color="auto"/>
        <w:left w:val="none" w:sz="0" w:space="0" w:color="auto"/>
        <w:bottom w:val="none" w:sz="0" w:space="0" w:color="auto"/>
        <w:right w:val="none" w:sz="0" w:space="0" w:color="auto"/>
      </w:divBdr>
      <w:divsChild>
        <w:div w:id="1956401429">
          <w:marLeft w:val="0"/>
          <w:marRight w:val="0"/>
          <w:marTop w:val="0"/>
          <w:marBottom w:val="0"/>
          <w:divBdr>
            <w:top w:val="none" w:sz="0" w:space="0" w:color="auto"/>
            <w:left w:val="none" w:sz="0" w:space="0" w:color="auto"/>
            <w:bottom w:val="none" w:sz="0" w:space="0" w:color="auto"/>
            <w:right w:val="none" w:sz="0" w:space="0" w:color="auto"/>
          </w:divBdr>
        </w:div>
      </w:divsChild>
    </w:div>
    <w:div w:id="748963699">
      <w:bodyDiv w:val="1"/>
      <w:marLeft w:val="0"/>
      <w:marRight w:val="0"/>
      <w:marTop w:val="0"/>
      <w:marBottom w:val="0"/>
      <w:divBdr>
        <w:top w:val="none" w:sz="0" w:space="0" w:color="auto"/>
        <w:left w:val="none" w:sz="0" w:space="0" w:color="auto"/>
        <w:bottom w:val="none" w:sz="0" w:space="0" w:color="auto"/>
        <w:right w:val="none" w:sz="0" w:space="0" w:color="auto"/>
      </w:divBdr>
    </w:div>
    <w:div w:id="755632705">
      <w:bodyDiv w:val="1"/>
      <w:marLeft w:val="0"/>
      <w:marRight w:val="0"/>
      <w:marTop w:val="0"/>
      <w:marBottom w:val="0"/>
      <w:divBdr>
        <w:top w:val="none" w:sz="0" w:space="0" w:color="auto"/>
        <w:left w:val="none" w:sz="0" w:space="0" w:color="auto"/>
        <w:bottom w:val="none" w:sz="0" w:space="0" w:color="auto"/>
        <w:right w:val="none" w:sz="0" w:space="0" w:color="auto"/>
      </w:divBdr>
      <w:divsChild>
        <w:div w:id="1578901531">
          <w:marLeft w:val="0"/>
          <w:marRight w:val="0"/>
          <w:marTop w:val="0"/>
          <w:marBottom w:val="0"/>
          <w:divBdr>
            <w:top w:val="none" w:sz="0" w:space="0" w:color="auto"/>
            <w:left w:val="none" w:sz="0" w:space="0" w:color="auto"/>
            <w:bottom w:val="none" w:sz="0" w:space="0" w:color="auto"/>
            <w:right w:val="none" w:sz="0" w:space="0" w:color="auto"/>
          </w:divBdr>
        </w:div>
      </w:divsChild>
    </w:div>
    <w:div w:id="842890774">
      <w:bodyDiv w:val="1"/>
      <w:marLeft w:val="0"/>
      <w:marRight w:val="0"/>
      <w:marTop w:val="0"/>
      <w:marBottom w:val="0"/>
      <w:divBdr>
        <w:top w:val="none" w:sz="0" w:space="0" w:color="auto"/>
        <w:left w:val="none" w:sz="0" w:space="0" w:color="auto"/>
        <w:bottom w:val="none" w:sz="0" w:space="0" w:color="auto"/>
        <w:right w:val="none" w:sz="0" w:space="0" w:color="auto"/>
      </w:divBdr>
    </w:div>
    <w:div w:id="1209414238">
      <w:bodyDiv w:val="1"/>
      <w:marLeft w:val="0"/>
      <w:marRight w:val="0"/>
      <w:marTop w:val="0"/>
      <w:marBottom w:val="0"/>
      <w:divBdr>
        <w:top w:val="none" w:sz="0" w:space="0" w:color="auto"/>
        <w:left w:val="none" w:sz="0" w:space="0" w:color="auto"/>
        <w:bottom w:val="none" w:sz="0" w:space="0" w:color="auto"/>
        <w:right w:val="none" w:sz="0" w:space="0" w:color="auto"/>
      </w:divBdr>
    </w:div>
    <w:div w:id="1531142520">
      <w:bodyDiv w:val="1"/>
      <w:marLeft w:val="0"/>
      <w:marRight w:val="0"/>
      <w:marTop w:val="0"/>
      <w:marBottom w:val="0"/>
      <w:divBdr>
        <w:top w:val="none" w:sz="0" w:space="0" w:color="auto"/>
        <w:left w:val="none" w:sz="0" w:space="0" w:color="auto"/>
        <w:bottom w:val="none" w:sz="0" w:space="0" w:color="auto"/>
        <w:right w:val="none" w:sz="0" w:space="0" w:color="auto"/>
      </w:divBdr>
      <w:divsChild>
        <w:div w:id="2101179215">
          <w:marLeft w:val="0"/>
          <w:marRight w:val="0"/>
          <w:marTop w:val="0"/>
          <w:marBottom w:val="0"/>
          <w:divBdr>
            <w:top w:val="none" w:sz="0" w:space="0" w:color="auto"/>
            <w:left w:val="none" w:sz="0" w:space="0" w:color="auto"/>
            <w:bottom w:val="none" w:sz="0" w:space="0" w:color="auto"/>
            <w:right w:val="none" w:sz="0" w:space="0" w:color="auto"/>
          </w:divBdr>
        </w:div>
      </w:divsChild>
    </w:div>
    <w:div w:id="1766726996">
      <w:bodyDiv w:val="1"/>
      <w:marLeft w:val="0"/>
      <w:marRight w:val="0"/>
      <w:marTop w:val="0"/>
      <w:marBottom w:val="0"/>
      <w:divBdr>
        <w:top w:val="none" w:sz="0" w:space="0" w:color="auto"/>
        <w:left w:val="none" w:sz="0" w:space="0" w:color="auto"/>
        <w:bottom w:val="none" w:sz="0" w:space="0" w:color="auto"/>
        <w:right w:val="none" w:sz="0" w:space="0" w:color="auto"/>
      </w:divBdr>
      <w:divsChild>
        <w:div w:id="203103760">
          <w:marLeft w:val="0"/>
          <w:marRight w:val="0"/>
          <w:marTop w:val="0"/>
          <w:marBottom w:val="0"/>
          <w:divBdr>
            <w:top w:val="none" w:sz="0" w:space="0" w:color="auto"/>
            <w:left w:val="none" w:sz="0" w:space="0" w:color="auto"/>
            <w:bottom w:val="none" w:sz="0" w:space="0" w:color="auto"/>
            <w:right w:val="none" w:sz="0" w:space="0" w:color="auto"/>
          </w:divBdr>
        </w:div>
      </w:divsChild>
    </w:div>
    <w:div w:id="1790778206">
      <w:bodyDiv w:val="1"/>
      <w:marLeft w:val="0"/>
      <w:marRight w:val="0"/>
      <w:marTop w:val="0"/>
      <w:marBottom w:val="0"/>
      <w:divBdr>
        <w:top w:val="none" w:sz="0" w:space="0" w:color="auto"/>
        <w:left w:val="none" w:sz="0" w:space="0" w:color="auto"/>
        <w:bottom w:val="none" w:sz="0" w:space="0" w:color="auto"/>
        <w:right w:val="none" w:sz="0" w:space="0" w:color="auto"/>
      </w:divBdr>
      <w:divsChild>
        <w:div w:id="470552">
          <w:marLeft w:val="0"/>
          <w:marRight w:val="0"/>
          <w:marTop w:val="0"/>
          <w:marBottom w:val="0"/>
          <w:divBdr>
            <w:top w:val="none" w:sz="0" w:space="0" w:color="auto"/>
            <w:left w:val="none" w:sz="0" w:space="0" w:color="auto"/>
            <w:bottom w:val="none" w:sz="0" w:space="0" w:color="auto"/>
            <w:right w:val="none" w:sz="0" w:space="0" w:color="auto"/>
          </w:divBdr>
        </w:div>
      </w:divsChild>
    </w:div>
    <w:div w:id="1800340038">
      <w:bodyDiv w:val="1"/>
      <w:marLeft w:val="0"/>
      <w:marRight w:val="0"/>
      <w:marTop w:val="0"/>
      <w:marBottom w:val="0"/>
      <w:divBdr>
        <w:top w:val="none" w:sz="0" w:space="0" w:color="auto"/>
        <w:left w:val="none" w:sz="0" w:space="0" w:color="auto"/>
        <w:bottom w:val="none" w:sz="0" w:space="0" w:color="auto"/>
        <w:right w:val="none" w:sz="0" w:space="0" w:color="auto"/>
      </w:divBdr>
      <w:divsChild>
        <w:div w:id="1524515617">
          <w:marLeft w:val="0"/>
          <w:marRight w:val="0"/>
          <w:marTop w:val="0"/>
          <w:marBottom w:val="0"/>
          <w:divBdr>
            <w:top w:val="none" w:sz="0" w:space="0" w:color="auto"/>
            <w:left w:val="none" w:sz="0" w:space="0" w:color="auto"/>
            <w:bottom w:val="none" w:sz="0" w:space="0" w:color="auto"/>
            <w:right w:val="none" w:sz="0" w:space="0" w:color="auto"/>
          </w:divBdr>
        </w:div>
      </w:divsChild>
    </w:div>
    <w:div w:id="1903562566">
      <w:bodyDiv w:val="1"/>
      <w:marLeft w:val="0"/>
      <w:marRight w:val="0"/>
      <w:marTop w:val="0"/>
      <w:marBottom w:val="0"/>
      <w:divBdr>
        <w:top w:val="none" w:sz="0" w:space="0" w:color="auto"/>
        <w:left w:val="none" w:sz="0" w:space="0" w:color="auto"/>
        <w:bottom w:val="none" w:sz="0" w:space="0" w:color="auto"/>
        <w:right w:val="none" w:sz="0" w:space="0" w:color="auto"/>
      </w:divBdr>
    </w:div>
    <w:div w:id="20019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617</Words>
  <Characters>3275</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Ivar Kleivan</dc:creator>
  <cp:keywords/>
  <dc:description/>
  <cp:lastModifiedBy>Per Ivar Kleivan</cp:lastModifiedBy>
  <cp:revision>4</cp:revision>
  <dcterms:created xsi:type="dcterms:W3CDTF">2025-01-02T07:54:00Z</dcterms:created>
  <dcterms:modified xsi:type="dcterms:W3CDTF">2025-01-03T09:19:00Z</dcterms:modified>
</cp:coreProperties>
</file>