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739C" w:rsidRDefault="0077739C" w:rsidP="0077739C">
      <w:pPr>
        <w:pStyle w:val="a3"/>
        <w:shd w:val="clear" w:color="auto" w:fill="FFFFFF"/>
        <w:tabs>
          <w:tab w:val="left" w:pos="6946"/>
        </w:tabs>
        <w:spacing w:before="240" w:beforeAutospacing="0" w:after="240" w:afterAutospacing="0"/>
        <w:rPr>
          <w:rFonts w:ascii="Roboto" w:hAnsi="Roboto"/>
        </w:rPr>
      </w:pPr>
      <w:proofErr w:type="spellStart"/>
      <w:r w:rsidRPr="00631FE5">
        <w:rPr>
          <w:rFonts w:ascii="Roboto" w:hAnsi="Roboto"/>
        </w:rPr>
        <w:t>Практическа</w:t>
      </w:r>
      <w:proofErr w:type="spellEnd"/>
      <w:r w:rsidRPr="00631FE5">
        <w:rPr>
          <w:rFonts w:ascii="Roboto" w:hAnsi="Roboto"/>
        </w:rPr>
        <w:t xml:space="preserve"> работа 13. Работа со строками (Часть 2)</w:t>
      </w:r>
    </w:p>
    <w:p w:rsidR="0077739C" w:rsidRPr="00631FE5" w:rsidRDefault="0077739C" w:rsidP="0077739C">
      <w:pPr>
        <w:pStyle w:val="a3"/>
        <w:shd w:val="clear" w:color="auto" w:fill="FFFFFF"/>
        <w:tabs>
          <w:tab w:val="left" w:pos="6946"/>
        </w:tabs>
        <w:spacing w:before="240" w:beforeAutospacing="0" w:after="240" w:afterAutospacing="0"/>
        <w:rPr>
          <w:rFonts w:ascii="Roboto" w:hAnsi="Roboto"/>
        </w:rPr>
      </w:pPr>
      <w:r>
        <w:rPr>
          <w:rFonts w:ascii="Roboto" w:hAnsi="Roboto"/>
        </w:rPr>
        <w:t>Цель: Закрепить на практике работу со строками в Си.</w:t>
      </w:r>
    </w:p>
    <w:p w:rsidR="0077739C" w:rsidRPr="00631FE5" w:rsidRDefault="0077739C" w:rsidP="0077739C">
      <w:pPr>
        <w:pStyle w:val="a3"/>
        <w:shd w:val="clear" w:color="auto" w:fill="FFFFFF"/>
        <w:tabs>
          <w:tab w:val="left" w:pos="6946"/>
        </w:tabs>
        <w:spacing w:before="240" w:beforeAutospacing="0" w:after="240" w:afterAutospacing="0"/>
        <w:rPr>
          <w:rFonts w:ascii="Roboto" w:hAnsi="Roboto"/>
          <w:b/>
          <w:color w:val="222222"/>
        </w:rPr>
      </w:pPr>
      <w:r w:rsidRPr="00631FE5">
        <w:rPr>
          <w:rFonts w:ascii="Roboto" w:hAnsi="Roboto"/>
          <w:b/>
          <w:color w:val="222222"/>
        </w:rPr>
        <w:t>Задача 1.</w:t>
      </w:r>
      <w:r>
        <w:rPr>
          <w:rFonts w:ascii="Roboto" w:hAnsi="Roboto"/>
          <w:b/>
          <w:color w:val="222222"/>
        </w:rPr>
        <w:t xml:space="preserve"> </w:t>
      </w:r>
      <w:r w:rsidRPr="00631FE5">
        <w:rPr>
          <w:rFonts w:ascii="Roboto" w:hAnsi="Roboto"/>
          <w:color w:val="222222"/>
        </w:rPr>
        <w:t>Из многострочного текста (</w:t>
      </w:r>
      <w:proofErr w:type="spellStart"/>
      <w:r w:rsidRPr="00631FE5">
        <w:rPr>
          <w:rFonts w:ascii="Roboto" w:hAnsi="Roboto" w:cs="Courier New"/>
          <w:color w:val="0000FF"/>
          <w:sz w:val="22"/>
          <w:szCs w:val="22"/>
          <w:bdr w:val="single" w:sz="6" w:space="2" w:color="ECEDF1" w:frame="1"/>
          <w:shd w:val="clear" w:color="auto" w:fill="F3F4F6"/>
        </w:rPr>
        <w:t>char</w:t>
      </w:r>
      <w:proofErr w:type="spellEnd"/>
      <w:r w:rsidRPr="00631FE5">
        <w:rPr>
          <w:color w:val="000000"/>
          <w:sz w:val="22"/>
          <w:szCs w:val="22"/>
          <w:bdr w:val="single" w:sz="6" w:space="2" w:color="ECEDF1" w:frame="1"/>
          <w:shd w:val="clear" w:color="auto" w:fill="F3F4F6"/>
        </w:rPr>
        <w:t> </w:t>
      </w:r>
      <w:proofErr w:type="spellStart"/>
      <w:r w:rsidRPr="00631FE5">
        <w:rPr>
          <w:rFonts w:ascii="Roboto" w:hAnsi="Roboto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text</w:t>
      </w:r>
      <w:proofErr w:type="spellEnd"/>
      <w:r w:rsidRPr="00631FE5">
        <w:rPr>
          <w:rFonts w:ascii="Roboto" w:hAnsi="Roboto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[20][81]</w:t>
      </w:r>
      <w:r w:rsidRPr="00631FE5">
        <w:rPr>
          <w:rFonts w:ascii="Roboto" w:hAnsi="Roboto"/>
          <w:color w:val="222222"/>
        </w:rPr>
        <w:t>) выпишите слова, длины которых принадлежат диапазону [</w:t>
      </w:r>
      <w:proofErr w:type="spellStart"/>
      <w:r w:rsidRPr="00631FE5">
        <w:rPr>
          <w:rFonts w:ascii="Roboto" w:hAnsi="Roboto"/>
          <w:color w:val="222222"/>
        </w:rPr>
        <w:t>min</w:t>
      </w:r>
      <w:proofErr w:type="spellEnd"/>
      <w:r w:rsidRPr="00631FE5">
        <w:rPr>
          <w:rFonts w:ascii="Roboto" w:hAnsi="Roboto"/>
          <w:color w:val="222222"/>
        </w:rPr>
        <w:t xml:space="preserve">, </w:t>
      </w:r>
      <w:proofErr w:type="spellStart"/>
      <w:r w:rsidRPr="00631FE5">
        <w:rPr>
          <w:rFonts w:ascii="Roboto" w:hAnsi="Roboto"/>
          <w:color w:val="222222"/>
        </w:rPr>
        <w:t>max</w:t>
      </w:r>
      <w:proofErr w:type="spellEnd"/>
      <w:r w:rsidRPr="00631FE5">
        <w:rPr>
          <w:rFonts w:ascii="Roboto" w:hAnsi="Roboto"/>
          <w:color w:val="222222"/>
        </w:rPr>
        <w:t xml:space="preserve">]. Слово </w:t>
      </w:r>
      <w:r w:rsidRPr="00631FE5">
        <w:rPr>
          <w:color w:val="222222"/>
        </w:rPr>
        <w:t>–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это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непрерывная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последовательность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букв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и</w:t>
      </w:r>
      <w:r w:rsidRPr="00631FE5">
        <w:rPr>
          <w:rFonts w:ascii="Roboto" w:hAnsi="Roboto"/>
          <w:color w:val="222222"/>
        </w:rPr>
        <w:t>/</w:t>
      </w:r>
      <w:r w:rsidRPr="00631FE5">
        <w:rPr>
          <w:rFonts w:ascii="Roboto" w:hAnsi="Roboto" w:cs="Roboto"/>
          <w:color w:val="222222"/>
        </w:rPr>
        <w:t>или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цифр</w:t>
      </w:r>
      <w:r w:rsidRPr="00631FE5">
        <w:rPr>
          <w:rFonts w:ascii="Roboto" w:hAnsi="Roboto"/>
          <w:color w:val="222222"/>
        </w:rPr>
        <w:t xml:space="preserve">. </w:t>
      </w:r>
      <w:r w:rsidRPr="00631FE5">
        <w:rPr>
          <w:rFonts w:ascii="Roboto" w:hAnsi="Roboto" w:cs="Roboto"/>
          <w:color w:val="222222"/>
        </w:rPr>
        <w:t>Разделителями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слов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могут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быть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следующие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символы</w:t>
      </w:r>
      <w:proofErr w:type="gramStart"/>
      <w:r w:rsidRPr="00631FE5">
        <w:rPr>
          <w:rFonts w:ascii="Roboto" w:hAnsi="Roboto"/>
          <w:color w:val="222222"/>
        </w:rPr>
        <w:t>: ! ' (</w:t>
      </w:r>
      <w:proofErr w:type="gramEnd"/>
      <w:r w:rsidRPr="00631FE5">
        <w:rPr>
          <w:rFonts w:ascii="Roboto" w:hAnsi="Roboto" w:cs="Roboto"/>
          <w:color w:val="222222"/>
        </w:rPr>
        <w:t>двойные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кавычки</w:t>
      </w:r>
      <w:r w:rsidRPr="00631FE5">
        <w:rPr>
          <w:rFonts w:ascii="Roboto" w:hAnsi="Roboto"/>
          <w:color w:val="222222"/>
        </w:rPr>
        <w:t>) ; : ? - . , [</w:t>
      </w:r>
      <w:r w:rsidRPr="00631FE5">
        <w:rPr>
          <w:rFonts w:ascii="Roboto" w:hAnsi="Roboto" w:cs="Roboto"/>
          <w:color w:val="222222"/>
        </w:rPr>
        <w:t>пробел</w:t>
      </w:r>
      <w:r w:rsidRPr="00631FE5">
        <w:rPr>
          <w:rFonts w:ascii="Roboto" w:hAnsi="Roboto"/>
          <w:color w:val="222222"/>
        </w:rPr>
        <w:t xml:space="preserve">]. </w:t>
      </w:r>
      <w:r w:rsidRPr="00631FE5">
        <w:rPr>
          <w:rFonts w:ascii="Roboto" w:hAnsi="Roboto" w:cs="Roboto"/>
          <w:color w:val="222222"/>
        </w:rPr>
        <w:t>Исходный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текст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не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модифицировать</w:t>
      </w:r>
      <w:r w:rsidRPr="00631FE5">
        <w:rPr>
          <w:rFonts w:ascii="Roboto" w:hAnsi="Roboto"/>
          <w:color w:val="222222"/>
        </w:rPr>
        <w:t xml:space="preserve">. </w:t>
      </w:r>
      <w:r w:rsidRPr="00631FE5">
        <w:rPr>
          <w:rFonts w:ascii="Roboto" w:hAnsi="Roboto" w:cs="Roboto"/>
          <w:color w:val="222222"/>
        </w:rPr>
        <w:t>Пос</w:t>
      </w:r>
      <w:r w:rsidRPr="00631FE5">
        <w:rPr>
          <w:rFonts w:ascii="Roboto" w:hAnsi="Roboto"/>
          <w:color w:val="222222"/>
        </w:rPr>
        <w:t>ледовательности символов, не являющиеся словами (т.е. содержащие недопустимые символы), игнорировать.</w:t>
      </w:r>
    </w:p>
    <w:p w:rsidR="0077739C" w:rsidRDefault="0077739C" w:rsidP="0077739C">
      <w:pPr>
        <w:widowControl/>
        <w:shd w:val="clear" w:color="auto" w:fill="FFFFFF"/>
        <w:tabs>
          <w:tab w:val="left" w:pos="6946"/>
        </w:tabs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b/>
          <w:bCs/>
          <w:color w:val="222222"/>
          <w:sz w:val="24"/>
          <w:szCs w:val="24"/>
          <w:lang w:eastAsia="ru-RU"/>
        </w:rPr>
        <w:t>Формат входных данных.</w:t>
      </w:r>
      <w:r w:rsidRPr="00631FE5">
        <w:rPr>
          <w:color w:val="222222"/>
          <w:sz w:val="24"/>
          <w:szCs w:val="24"/>
          <w:lang w:eastAsia="ru-RU"/>
        </w:rPr>
        <w:t> 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[</w:t>
      </w:r>
      <w:proofErr w:type="spellStart"/>
      <w:r w:rsidRPr="00631FE5">
        <w:rPr>
          <w:rFonts w:ascii="Roboto" w:hAnsi="Roboto"/>
          <w:color w:val="222222"/>
          <w:sz w:val="24"/>
          <w:szCs w:val="24"/>
          <w:lang w:eastAsia="ru-RU"/>
        </w:rPr>
        <w:t>min</w:t>
      </w:r>
      <w:proofErr w:type="spellEnd"/>
      <w:r w:rsidRPr="00631FE5">
        <w:rPr>
          <w:rFonts w:ascii="Roboto" w:hAnsi="Roboto"/>
          <w:color w:val="222222"/>
          <w:sz w:val="24"/>
          <w:szCs w:val="24"/>
          <w:lang w:eastAsia="ru-RU"/>
        </w:rPr>
        <w:t>] [</w:t>
      </w:r>
      <w:proofErr w:type="spellStart"/>
      <w:r w:rsidRPr="00631FE5">
        <w:rPr>
          <w:rFonts w:ascii="Roboto" w:hAnsi="Roboto"/>
          <w:color w:val="222222"/>
          <w:sz w:val="24"/>
          <w:szCs w:val="24"/>
          <w:lang w:eastAsia="ru-RU"/>
        </w:rPr>
        <w:t>max</w:t>
      </w:r>
      <w:proofErr w:type="spellEnd"/>
      <w:r w:rsidRPr="00631FE5">
        <w:rPr>
          <w:rFonts w:ascii="Roboto" w:hAnsi="Roboto"/>
          <w:color w:val="222222"/>
          <w:sz w:val="24"/>
          <w:szCs w:val="24"/>
          <w:lang w:eastAsia="ru-RU"/>
        </w:rPr>
        <w:t>] [M] [1-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я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строка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] [2-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я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строка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]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и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т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.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д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. M </w:t>
      </w:r>
      <w:r w:rsidRPr="00631FE5">
        <w:rPr>
          <w:color w:val="222222"/>
          <w:sz w:val="24"/>
          <w:szCs w:val="24"/>
          <w:lang w:eastAsia="ru-RU"/>
        </w:rPr>
        <w:t>–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кол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-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во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строк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в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тексте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,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целое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число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в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диапазоне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[1, 20]. </w:t>
      </w:r>
      <w:proofErr w:type="spellStart"/>
      <w:r w:rsidRPr="00631FE5">
        <w:rPr>
          <w:rFonts w:ascii="Roboto" w:hAnsi="Roboto"/>
          <w:color w:val="222222"/>
          <w:sz w:val="24"/>
          <w:szCs w:val="24"/>
          <w:lang w:eastAsia="ru-RU"/>
        </w:rPr>
        <w:t>min</w:t>
      </w:r>
      <w:proofErr w:type="spellEnd"/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и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proofErr w:type="spellStart"/>
      <w:r w:rsidRPr="00631FE5">
        <w:rPr>
          <w:rFonts w:ascii="Roboto" w:hAnsi="Roboto"/>
          <w:color w:val="222222"/>
          <w:sz w:val="24"/>
          <w:szCs w:val="24"/>
          <w:lang w:eastAsia="ru-RU"/>
        </w:rPr>
        <w:t>max</w:t>
      </w:r>
      <w:proofErr w:type="spellEnd"/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-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целые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числа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в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диапазоне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[1, 20].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br/>
      </w:r>
      <w:r w:rsidRPr="00631FE5">
        <w:rPr>
          <w:rFonts w:ascii="Roboto" w:hAnsi="Roboto"/>
          <w:b/>
          <w:bCs/>
          <w:color w:val="222222"/>
          <w:sz w:val="24"/>
          <w:szCs w:val="24"/>
          <w:lang w:eastAsia="ru-RU"/>
        </w:rPr>
        <w:t>Формат выходных данных.</w:t>
      </w:r>
      <w:r w:rsidRPr="00631FE5">
        <w:rPr>
          <w:color w:val="222222"/>
          <w:sz w:val="24"/>
          <w:szCs w:val="24"/>
          <w:lang w:eastAsia="ru-RU"/>
        </w:rPr>
        <w:t> 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[1-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слово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] [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перевод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строки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] [2-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слово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]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и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т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.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д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.;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если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искомых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слов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нет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,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то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на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печатайте сообщение </w:t>
      </w:r>
      <w:r w:rsidRPr="00631FE5">
        <w:rPr>
          <w:color w:val="222222"/>
          <w:sz w:val="24"/>
          <w:szCs w:val="24"/>
          <w:lang w:eastAsia="ru-RU"/>
        </w:rPr>
        <w:t>«</w:t>
      </w:r>
      <w:proofErr w:type="spellStart"/>
      <w:r w:rsidRPr="00631FE5">
        <w:rPr>
          <w:rFonts w:ascii="Roboto" w:hAnsi="Roboto"/>
          <w:color w:val="222222"/>
          <w:sz w:val="24"/>
          <w:szCs w:val="24"/>
          <w:lang w:eastAsia="ru-RU"/>
        </w:rPr>
        <w:t>no</w:t>
      </w:r>
      <w:proofErr w:type="spellEnd"/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proofErr w:type="spellStart"/>
      <w:r w:rsidRPr="00631FE5">
        <w:rPr>
          <w:rFonts w:ascii="Roboto" w:hAnsi="Roboto"/>
          <w:color w:val="222222"/>
          <w:sz w:val="24"/>
          <w:szCs w:val="24"/>
          <w:lang w:eastAsia="ru-RU"/>
        </w:rPr>
        <w:t>solution</w:t>
      </w:r>
      <w:proofErr w:type="spellEnd"/>
      <w:r w:rsidRPr="00631FE5">
        <w:rPr>
          <w:color w:val="222222"/>
          <w:sz w:val="24"/>
          <w:szCs w:val="24"/>
          <w:lang w:eastAsia="ru-RU"/>
        </w:rPr>
        <w:t>»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br/>
      </w:r>
    </w:p>
    <w:p w:rsidR="00E06D49" w:rsidRDefault="00E06D49" w:rsidP="0077739C">
      <w:pPr>
        <w:widowControl/>
        <w:shd w:val="clear" w:color="auto" w:fill="FFFFFF"/>
        <w:tabs>
          <w:tab w:val="left" w:pos="6946"/>
        </w:tabs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>
        <w:rPr>
          <w:rFonts w:ascii="Roboto" w:hAnsi="Roboto"/>
          <w:color w:val="222222"/>
          <w:sz w:val="24"/>
          <w:szCs w:val="24"/>
          <w:lang w:eastAsia="ru-RU"/>
        </w:rPr>
        <w:t>8</w:t>
      </w:r>
      <w:proofErr w:type="gramStart"/>
      <w:r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О</w:t>
      </w:r>
      <w:proofErr w:type="gramEnd"/>
      <w:r w:rsidRPr="00631FE5">
        <w:rPr>
          <w:rFonts w:ascii="Roboto" w:hAnsi="Roboto"/>
          <w:color w:val="222222"/>
          <w:sz w:val="24"/>
          <w:szCs w:val="24"/>
          <w:lang w:eastAsia="ru-RU"/>
        </w:rPr>
        <w:t>дно слово текста удовлетворяет условию</w:t>
      </w:r>
    </w:p>
    <w:p w:rsidR="00776F56" w:rsidRDefault="00776F56" w:rsidP="0077739C">
      <w:pPr>
        <w:widowControl/>
        <w:shd w:val="clear" w:color="auto" w:fill="FFFFFF"/>
        <w:tabs>
          <w:tab w:val="left" w:pos="6946"/>
        </w:tabs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</w:p>
    <w:p w:rsidR="00776F56" w:rsidRPr="00E06D49" w:rsidRDefault="00965165" w:rsidP="0077739C">
      <w:pPr>
        <w:widowControl/>
        <w:shd w:val="clear" w:color="auto" w:fill="FFFFFF"/>
        <w:tabs>
          <w:tab w:val="left" w:pos="6946"/>
        </w:tabs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proofErr w:type="gramStart"/>
      <w:r>
        <w:rPr>
          <w:rFonts w:ascii="Roboto" w:hAnsi="Roboto"/>
          <w:color w:val="222222"/>
          <w:sz w:val="24"/>
          <w:szCs w:val="24"/>
          <w:lang w:val="en-US" w:eastAsia="ru-RU"/>
        </w:rPr>
        <w:t>main</w:t>
      </w:r>
      <w:proofErr w:type="gramEnd"/>
    </w:p>
    <w:p w:rsidR="008F5CDF" w:rsidRDefault="00965165">
      <w:pPr>
        <w:rPr>
          <w:lang w:val="en-US"/>
        </w:rPr>
      </w:pPr>
      <w:bookmarkStart w:id="0" w:name="_GoBack"/>
      <w:bookmarkEnd w:id="0"/>
      <w:r>
        <w:rPr>
          <w:noProof/>
          <w:lang w:eastAsia="ru-RU"/>
        </w:rPr>
        <w:drawing>
          <wp:inline distT="0" distB="0" distL="0" distR="0">
            <wp:extent cx="5800725" cy="279209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792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5165" w:rsidRDefault="00965165">
      <w:pPr>
        <w:rPr>
          <w:lang w:val="en-US"/>
        </w:rPr>
      </w:pPr>
    </w:p>
    <w:p w:rsidR="00965165" w:rsidRDefault="00965165">
      <w:pPr>
        <w:rPr>
          <w:lang w:val="en-US"/>
        </w:rPr>
      </w:pPr>
      <w:r>
        <w:rPr>
          <w:lang w:val="en-US"/>
        </w:rPr>
        <w:t>Test</w:t>
      </w:r>
    </w:p>
    <w:p w:rsidR="00965165" w:rsidRDefault="00965165">
      <w:pPr>
        <w:rPr>
          <w:lang w:val="en-US"/>
        </w:rPr>
      </w:pPr>
    </w:p>
    <w:p w:rsidR="00965165" w:rsidRDefault="00965165">
      <w:r>
        <w:rPr>
          <w:noProof/>
          <w:lang w:eastAsia="ru-RU"/>
        </w:rPr>
        <w:lastRenderedPageBreak/>
        <w:drawing>
          <wp:inline distT="0" distB="0" distL="0" distR="0">
            <wp:extent cx="3482975" cy="1402715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975" cy="1402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6D49" w:rsidRPr="00631FE5" w:rsidRDefault="00E06D49" w:rsidP="00E06D49">
      <w:pPr>
        <w:pStyle w:val="a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 w:rsidRPr="00631FE5">
        <w:rPr>
          <w:rFonts w:ascii="Roboto" w:hAnsi="Roboto"/>
          <w:b/>
          <w:color w:val="222222"/>
        </w:rPr>
        <w:t>Задача 2.</w:t>
      </w:r>
      <w:r>
        <w:rPr>
          <w:rFonts w:ascii="Roboto" w:hAnsi="Roboto"/>
          <w:b/>
          <w:color w:val="222222"/>
        </w:rPr>
        <w:t xml:space="preserve"> </w:t>
      </w:r>
      <w:r w:rsidRPr="00631FE5">
        <w:rPr>
          <w:rFonts w:ascii="Roboto" w:hAnsi="Roboto"/>
          <w:color w:val="222222"/>
        </w:rPr>
        <w:t>Имеется список фамилий учащихся (</w:t>
      </w:r>
      <w:proofErr w:type="spellStart"/>
      <w:r w:rsidRPr="00631FE5">
        <w:rPr>
          <w:rFonts w:ascii="Courier New" w:hAnsi="Courier New" w:cs="Courier New"/>
          <w:color w:val="0000FF"/>
          <w:sz w:val="22"/>
          <w:szCs w:val="22"/>
          <w:bdr w:val="single" w:sz="6" w:space="2" w:color="ECEDF1" w:frame="1"/>
          <w:shd w:val="clear" w:color="auto" w:fill="F3F4F6"/>
        </w:rPr>
        <w:t>char</w:t>
      </w:r>
      <w:proofErr w:type="spellEnd"/>
      <w:r w:rsidRPr="00631FE5">
        <w:rPr>
          <w:rFonts w:ascii="Courier New" w:hAnsi="Courier New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 </w:t>
      </w:r>
      <w:proofErr w:type="spellStart"/>
      <w:r w:rsidRPr="00631FE5">
        <w:rPr>
          <w:rFonts w:ascii="Courier New" w:hAnsi="Courier New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students</w:t>
      </w:r>
      <w:proofErr w:type="spellEnd"/>
      <w:r w:rsidRPr="00631FE5">
        <w:rPr>
          <w:rFonts w:ascii="Courier New" w:hAnsi="Courier New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[30][41]</w:t>
      </w:r>
      <w:r w:rsidRPr="00631FE5">
        <w:rPr>
          <w:rFonts w:ascii="Roboto" w:hAnsi="Roboto"/>
          <w:color w:val="222222"/>
        </w:rPr>
        <w:t>), упорядоченный по алфавиту. Вставьте в него еще одну фамилию, не нарушая упорядоченности. В конце списка есть одна пустая строка. Упорядочивание списка не производить. Если исходный список студентов не упорядоченный, то расценивать эту ситуацию как неверные входные данные.</w:t>
      </w:r>
    </w:p>
    <w:p w:rsidR="00E06D49" w:rsidRPr="00631FE5" w:rsidRDefault="00E06D49" w:rsidP="00E06D49">
      <w:pPr>
        <w:widowControl/>
        <w:shd w:val="clear" w:color="auto" w:fill="FFFFFF"/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b/>
          <w:bCs/>
          <w:color w:val="222222"/>
          <w:sz w:val="24"/>
          <w:szCs w:val="24"/>
          <w:lang w:eastAsia="ru-RU"/>
        </w:rPr>
        <w:t>Формат входных данных</w:t>
      </w:r>
      <w:proofErr w:type="gramStart"/>
      <w:r w:rsidRPr="00631FE5">
        <w:rPr>
          <w:rFonts w:ascii="Roboto" w:hAnsi="Roboto"/>
          <w:b/>
          <w:bCs/>
          <w:color w:val="222222"/>
          <w:sz w:val="24"/>
          <w:szCs w:val="24"/>
          <w:lang w:eastAsia="ru-RU"/>
        </w:rPr>
        <w:t>.</w:t>
      </w:r>
      <w:proofErr w:type="gramEnd"/>
      <w:r w:rsidRPr="00631FE5">
        <w:rPr>
          <w:color w:val="222222"/>
          <w:sz w:val="24"/>
          <w:szCs w:val="24"/>
          <w:lang w:eastAsia="ru-RU"/>
        </w:rPr>
        <w:t> 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[</w:t>
      </w:r>
      <w:proofErr w:type="gramStart"/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д</w:t>
      </w:r>
      <w:proofErr w:type="gramEnd"/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обавляем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ый студент] [M] [1-й студент] [2-й студент] и т.д. M </w:t>
      </w:r>
      <w:r w:rsidRPr="00631FE5">
        <w:rPr>
          <w:color w:val="222222"/>
          <w:sz w:val="24"/>
          <w:szCs w:val="24"/>
          <w:lang w:eastAsia="ru-RU"/>
        </w:rPr>
        <w:t>–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кол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-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во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студентов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,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целое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число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в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диапазоне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[0, 29].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Если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список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студентов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пустой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,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то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напечатать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сообщение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color w:val="222222"/>
          <w:sz w:val="24"/>
          <w:szCs w:val="24"/>
          <w:lang w:eastAsia="ru-RU"/>
        </w:rPr>
        <w:t>«</w:t>
      </w:r>
      <w:proofErr w:type="spellStart"/>
      <w:r w:rsidRPr="00631FE5">
        <w:rPr>
          <w:rFonts w:ascii="Roboto" w:hAnsi="Roboto"/>
          <w:color w:val="222222"/>
          <w:sz w:val="24"/>
          <w:szCs w:val="24"/>
          <w:lang w:eastAsia="ru-RU"/>
        </w:rPr>
        <w:t>no</w:t>
      </w:r>
      <w:proofErr w:type="spellEnd"/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proofErr w:type="spellStart"/>
      <w:r w:rsidRPr="00631FE5">
        <w:rPr>
          <w:rFonts w:ascii="Roboto" w:hAnsi="Roboto"/>
          <w:color w:val="222222"/>
          <w:sz w:val="24"/>
          <w:szCs w:val="24"/>
          <w:lang w:eastAsia="ru-RU"/>
        </w:rPr>
        <w:t>solution</w:t>
      </w:r>
      <w:proofErr w:type="spellEnd"/>
      <w:r w:rsidRPr="00631FE5">
        <w:rPr>
          <w:color w:val="222222"/>
          <w:sz w:val="24"/>
          <w:szCs w:val="24"/>
          <w:lang w:eastAsia="ru-RU"/>
        </w:rPr>
        <w:t>»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.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br/>
      </w:r>
      <w:r w:rsidRPr="00631FE5">
        <w:rPr>
          <w:rFonts w:ascii="Roboto" w:hAnsi="Roboto"/>
          <w:b/>
          <w:bCs/>
          <w:color w:val="222222"/>
          <w:sz w:val="24"/>
          <w:szCs w:val="24"/>
          <w:lang w:eastAsia="ru-RU"/>
        </w:rPr>
        <w:t>Формат выходных данных.</w:t>
      </w:r>
      <w:r w:rsidRPr="00631FE5">
        <w:rPr>
          <w:color w:val="222222"/>
          <w:sz w:val="24"/>
          <w:szCs w:val="24"/>
          <w:lang w:eastAsia="ru-RU"/>
        </w:rPr>
        <w:t> 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[1-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й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студент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] [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перевод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строки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] [2-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й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студент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]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и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т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.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д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.</w:t>
      </w:r>
    </w:p>
    <w:p w:rsidR="00E06D49" w:rsidRPr="00BE6630" w:rsidRDefault="00BE6630">
      <w:pPr>
        <w:rPr>
          <w:lang w:val="en-US"/>
        </w:rPr>
      </w:pPr>
      <w:r>
        <w:rPr>
          <w:lang w:val="en-US"/>
        </w:rPr>
        <w:br/>
      </w:r>
    </w:p>
    <w:p w:rsidR="00F16753" w:rsidRPr="00F16753" w:rsidRDefault="00F16753" w:rsidP="00F16753">
      <w:pPr>
        <w:pStyle w:val="a6"/>
        <w:widowControl/>
        <w:numPr>
          <w:ilvl w:val="0"/>
          <w:numId w:val="3"/>
        </w:numPr>
        <w:shd w:val="clear" w:color="auto" w:fill="FFFFFF"/>
        <w:autoSpaceDE/>
        <w:autoSpaceDN/>
        <w:spacing w:line="240" w:lineRule="auto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F16753">
        <w:rPr>
          <w:rFonts w:ascii="Roboto" w:hAnsi="Roboto"/>
          <w:color w:val="222222"/>
          <w:sz w:val="24"/>
          <w:szCs w:val="24"/>
          <w:lang w:eastAsia="ru-RU"/>
        </w:rPr>
        <w:t>В списке уже имеется однофамилец</w:t>
      </w:r>
    </w:p>
    <w:p w:rsidR="00E06D49" w:rsidRPr="00E06D49" w:rsidRDefault="00E06D49"/>
    <w:p w:rsidR="00E06D49" w:rsidRDefault="00C13104" w:rsidP="00E06D49">
      <w:pPr>
        <w:rPr>
          <w:lang w:val="en-US"/>
        </w:rPr>
      </w:pPr>
      <w:r>
        <w:rPr>
          <w:lang w:val="en-US"/>
        </w:rPr>
        <w:t>Main</w:t>
      </w:r>
    </w:p>
    <w:p w:rsidR="00C13104" w:rsidRDefault="00C13104" w:rsidP="00E06D49">
      <w:pPr>
        <w:rPr>
          <w:lang w:val="en-US"/>
        </w:rPr>
      </w:pPr>
    </w:p>
    <w:p w:rsidR="00C13104" w:rsidRDefault="00C13104" w:rsidP="00E06D4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832225" cy="245681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2456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3104" w:rsidRDefault="00C13104" w:rsidP="00E06D49">
      <w:pPr>
        <w:rPr>
          <w:lang w:val="en-US"/>
        </w:rPr>
      </w:pPr>
    </w:p>
    <w:p w:rsidR="00C13104" w:rsidRDefault="00C13104" w:rsidP="00E06D49">
      <w:pPr>
        <w:rPr>
          <w:lang w:val="en-US"/>
        </w:rPr>
      </w:pPr>
      <w:r>
        <w:rPr>
          <w:lang w:val="en-US"/>
        </w:rPr>
        <w:t>Test</w:t>
      </w:r>
    </w:p>
    <w:p w:rsidR="00C13104" w:rsidRDefault="00C13104" w:rsidP="00E06D49">
      <w:pPr>
        <w:rPr>
          <w:lang w:val="en-US"/>
        </w:rPr>
      </w:pPr>
    </w:p>
    <w:p w:rsidR="00C13104" w:rsidRPr="00194720" w:rsidRDefault="00194720" w:rsidP="00E06D49">
      <w:r>
        <w:rPr>
          <w:noProof/>
          <w:lang w:eastAsia="ru-RU"/>
        </w:rPr>
        <w:lastRenderedPageBreak/>
        <w:drawing>
          <wp:inline distT="0" distB="0" distL="0" distR="0">
            <wp:extent cx="3601720" cy="209423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720" cy="2094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6D49" w:rsidRPr="00F16753" w:rsidRDefault="00E06D49" w:rsidP="00E06D49">
      <w:pPr>
        <w:ind w:firstLine="0"/>
      </w:pPr>
    </w:p>
    <w:p w:rsidR="00965165" w:rsidRDefault="00965165"/>
    <w:sectPr w:rsidR="00965165" w:rsidSect="00A348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CC"/>
    <w:family w:val="auto"/>
    <w:pitch w:val="variable"/>
    <w:sig w:usb0="00000001" w:usb1="5000217F" w:usb2="0000002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56FAE"/>
    <w:multiLevelType w:val="hybridMultilevel"/>
    <w:tmpl w:val="615EE62E"/>
    <w:lvl w:ilvl="0" w:tplc="578CF8D4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790AC0"/>
    <w:multiLevelType w:val="hybridMultilevel"/>
    <w:tmpl w:val="ADE811F2"/>
    <w:lvl w:ilvl="0" w:tplc="5A8873E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BAE5031"/>
    <w:multiLevelType w:val="multilevel"/>
    <w:tmpl w:val="77E0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6"/>
  <w:proofState w:spelling="clean" w:grammar="clean"/>
  <w:defaultTabStop w:val="708"/>
  <w:characterSpacingControl w:val="doNotCompress"/>
  <w:compat/>
  <w:rsids>
    <w:rsidRoot w:val="003A1F42"/>
    <w:rsid w:val="00194720"/>
    <w:rsid w:val="003A1F42"/>
    <w:rsid w:val="00480D6E"/>
    <w:rsid w:val="00776F56"/>
    <w:rsid w:val="0077739C"/>
    <w:rsid w:val="008F5CDF"/>
    <w:rsid w:val="00965165"/>
    <w:rsid w:val="00A3480D"/>
    <w:rsid w:val="00BE6630"/>
    <w:rsid w:val="00C13104"/>
    <w:rsid w:val="00E06D49"/>
    <w:rsid w:val="00F167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77739C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7739C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651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65165"/>
    <w:rPr>
      <w:rFonts w:ascii="Tahoma" w:eastAsia="Times New Roman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E06D4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77739C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7739C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stylesWithEffects" Target="stylesWithEffects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6</cp:revision>
  <dcterms:created xsi:type="dcterms:W3CDTF">2026-03-28T08:33:00Z</dcterms:created>
  <dcterms:modified xsi:type="dcterms:W3CDTF">2026-04-07T14:42:00Z</dcterms:modified>
</cp:coreProperties>
</file>