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1337" w:rsidRDefault="003E30C0" w:rsidP="003E30C0">
      <w:pPr>
        <w:pStyle w:val="1"/>
      </w:pPr>
      <w:r w:rsidRPr="003E30C0">
        <w:rPr>
          <w:rFonts w:hint="eastAsia"/>
        </w:rPr>
        <w:t>入院记录</w:t>
      </w:r>
    </w:p>
    <w:p w:rsidR="003E30C0" w:rsidRDefault="003E30C0" w:rsidP="003E30C0">
      <w:r w:rsidRPr="003E30C0">
        <w:rPr>
          <w:rFonts w:hint="eastAsia"/>
          <w:b/>
          <w:bCs/>
          <w:sz w:val="24"/>
        </w:rPr>
        <w:t>病史陈述人</w:t>
      </w:r>
      <w:r>
        <w:rPr>
          <w:rFonts w:hint="eastAsia"/>
        </w:rPr>
        <w:t>：本人  可靠</w:t>
      </w:r>
    </w:p>
    <w:p w:rsidR="003E30C0" w:rsidRDefault="003E30C0" w:rsidP="003E30C0">
      <w:r w:rsidRPr="003E30C0">
        <w:rPr>
          <w:rFonts w:hint="eastAsia"/>
          <w:b/>
          <w:bCs/>
          <w:sz w:val="24"/>
        </w:rPr>
        <w:t>记录时间</w:t>
      </w:r>
      <w:r>
        <w:rPr>
          <w:rFonts w:hint="eastAsia"/>
        </w:rPr>
        <w:t>：2013-03-</w:t>
      </w:r>
      <w:r w:rsidR="0087266A">
        <w:rPr>
          <w:rFonts w:hint="eastAsia"/>
        </w:rPr>
        <w:t>20</w:t>
      </w:r>
    </w:p>
    <w:p w:rsidR="0087266A" w:rsidRDefault="0087266A" w:rsidP="003E30C0">
      <w:r w:rsidRPr="0087266A">
        <w:rPr>
          <w:rFonts w:hint="eastAsia"/>
          <w:b/>
          <w:bCs/>
          <w:sz w:val="24"/>
        </w:rPr>
        <w:t>入院时间</w:t>
      </w:r>
      <w:r>
        <w:rPr>
          <w:rFonts w:hint="eastAsia"/>
        </w:rPr>
        <w:t>：2013-3-20  10:33</w:t>
      </w:r>
    </w:p>
    <w:p w:rsidR="003E30C0" w:rsidRDefault="003E30C0" w:rsidP="003E30C0">
      <w:r w:rsidRPr="003E30C0">
        <w:rPr>
          <w:rFonts w:hint="eastAsia"/>
          <w:b/>
          <w:bCs/>
          <w:sz w:val="24"/>
        </w:rPr>
        <w:t>主诉</w:t>
      </w:r>
      <w:r>
        <w:rPr>
          <w:rFonts w:hint="eastAsia"/>
        </w:rPr>
        <w:t>：咳嗽20余天</w:t>
      </w:r>
    </w:p>
    <w:p w:rsidR="003E30C0" w:rsidRDefault="003E30C0" w:rsidP="003E30C0">
      <w:r w:rsidRPr="003E30C0">
        <w:rPr>
          <w:b/>
          <w:bCs/>
          <w:sz w:val="24"/>
        </w:rPr>
        <w:t>现病史</w:t>
      </w:r>
      <w:r>
        <w:t xml:space="preserve"> 患者20余天前无明显诱因下出现咳嗽，不剧，偶伴咳，无发热，无胸痛胸闷，无心悸，无气促及其他不适。在当地医院查胸CT示左肺下叶结节影，大小约1.5cm，纵隔淋巴结未见肿大。予抗生素口服治疗后复查胸CT，肺阴影未见明显变化。为进一步诊治今来我院，门诊拟“左肺下叶结节”收治入院。</w:t>
      </w:r>
    </w:p>
    <w:p w:rsidR="003E30C0" w:rsidRDefault="003E30C0" w:rsidP="003E30C0">
      <w:r>
        <w:t>患者本次发病以来，食欲正常， 神志清醒，精神尚可，睡眠尚可，大便正常，小便正常，体重无明显变</w:t>
      </w:r>
    </w:p>
    <w:p w:rsidR="003E30C0" w:rsidRPr="00307FF9" w:rsidRDefault="003E30C0" w:rsidP="003E30C0">
      <w:pPr>
        <w:rPr>
          <w:b/>
          <w:bCs/>
          <w:sz w:val="24"/>
        </w:rPr>
      </w:pPr>
      <w:r w:rsidRPr="00307FF9">
        <w:rPr>
          <w:rFonts w:hint="eastAsia"/>
          <w:b/>
          <w:bCs/>
          <w:sz w:val="24"/>
        </w:rPr>
        <w:t>既往史：</w:t>
      </w:r>
    </w:p>
    <w:p w:rsidR="003E30C0" w:rsidRDefault="003E30C0" w:rsidP="003E30C0">
      <w:r>
        <w:tab/>
        <w:t>传染病史</w:t>
      </w:r>
      <w:r>
        <w:rPr>
          <w:rFonts w:hint="eastAsia"/>
        </w:rPr>
        <w:t>：</w:t>
      </w:r>
      <w:r>
        <w:t>否认肝炎、结核传染病史</w:t>
      </w:r>
      <w:r>
        <w:rPr>
          <w:rFonts w:hint="eastAsia"/>
        </w:rPr>
        <w:t>。</w:t>
      </w:r>
    </w:p>
    <w:p w:rsidR="003E30C0" w:rsidRDefault="003E30C0" w:rsidP="003E30C0">
      <w:r>
        <w:tab/>
        <w:t>预防接种史</w:t>
      </w:r>
      <w:r>
        <w:rPr>
          <w:rFonts w:hint="eastAsia"/>
        </w:rPr>
        <w:t>：</w:t>
      </w:r>
      <w:r>
        <w:t>随当地进行。</w:t>
      </w:r>
    </w:p>
    <w:p w:rsidR="003E30C0" w:rsidRDefault="003E30C0" w:rsidP="003E30C0">
      <w:r>
        <w:tab/>
        <w:t>手术外伤史</w:t>
      </w:r>
      <w:r>
        <w:rPr>
          <w:rFonts w:hint="eastAsia"/>
        </w:rPr>
        <w:t>：否认手术外伤史</w:t>
      </w:r>
      <w:r>
        <w:t>。</w:t>
      </w:r>
    </w:p>
    <w:p w:rsidR="003E30C0" w:rsidRDefault="003E30C0" w:rsidP="003E30C0">
      <w:r>
        <w:tab/>
        <w:t>过敏史</w:t>
      </w:r>
      <w:r>
        <w:rPr>
          <w:rFonts w:hint="eastAsia"/>
        </w:rPr>
        <w:t>：</w:t>
      </w:r>
      <w:r>
        <w:t>否认药物及食物过敏史</w:t>
      </w:r>
      <w:r>
        <w:rPr>
          <w:rFonts w:hint="eastAsia"/>
        </w:rPr>
        <w:t>。</w:t>
      </w:r>
    </w:p>
    <w:p w:rsidR="003E30C0" w:rsidRDefault="003E30C0" w:rsidP="003E30C0">
      <w:r>
        <w:tab/>
        <w:t>输血史:</w:t>
      </w:r>
      <w:r>
        <w:rPr>
          <w:rFonts w:hint="eastAsia"/>
        </w:rPr>
        <w:t>否</w:t>
      </w:r>
      <w:r>
        <w:t>认输血史</w:t>
      </w:r>
      <w:r>
        <w:rPr>
          <w:rFonts w:hint="eastAsia"/>
        </w:rPr>
        <w:t>。</w:t>
      </w:r>
    </w:p>
    <w:p w:rsidR="003E30C0" w:rsidRDefault="003E30C0" w:rsidP="003E30C0">
      <w:r w:rsidRPr="00307FF9">
        <w:rPr>
          <w:rFonts w:hint="eastAsia"/>
          <w:b/>
          <w:bCs/>
          <w:sz w:val="24"/>
        </w:rPr>
        <w:t>系统回顾</w:t>
      </w:r>
      <w:r>
        <w:rPr>
          <w:rFonts w:hint="eastAsia"/>
        </w:rPr>
        <w:t>：</w:t>
      </w:r>
    </w:p>
    <w:p w:rsidR="003E30C0" w:rsidRDefault="003E30C0" w:rsidP="003E30C0">
      <w:r>
        <w:tab/>
        <w:t>呼吸系统</w:t>
      </w:r>
      <w:r>
        <w:rPr>
          <w:rFonts w:hint="eastAsia"/>
        </w:rPr>
        <w:t>：</w:t>
      </w:r>
      <w:r w:rsidRPr="003E30C0">
        <w:t>无慢性咳嗽、咳痰、呼吸困难、咯血、低热、盗汗、胸痛。</w:t>
      </w:r>
    </w:p>
    <w:p w:rsidR="003E30C0" w:rsidRDefault="003E30C0" w:rsidP="003E30C0">
      <w:r>
        <w:tab/>
        <w:t>循环系统</w:t>
      </w:r>
      <w:r>
        <w:rPr>
          <w:rFonts w:hint="eastAsia"/>
        </w:rPr>
        <w:t>：</w:t>
      </w:r>
      <w:r w:rsidRPr="003E30C0">
        <w:t>无心悸、活动后气促、下肢水肿、心前区痛、血压增高、晕厥、动脉硬化史</w:t>
      </w:r>
      <w:r>
        <w:rPr>
          <w:rFonts w:hint="eastAsia"/>
        </w:rPr>
        <w:t>。</w:t>
      </w:r>
    </w:p>
    <w:p w:rsidR="003E30C0" w:rsidRDefault="003E30C0" w:rsidP="003E30C0">
      <w:r>
        <w:tab/>
        <w:t>消化系统</w:t>
      </w:r>
      <w:r>
        <w:rPr>
          <w:rFonts w:hint="eastAsia"/>
        </w:rPr>
        <w:t>：</w:t>
      </w:r>
      <w:r>
        <w:t>无食欲减退、反酸、啜气、恶心、呕吐、腹胀、腹痛、便秘、腹泻、呕血、黑便、便血、</w:t>
      </w:r>
      <w:r>
        <w:rPr>
          <w:rFonts w:hint="eastAsia"/>
        </w:rPr>
        <w:t>黄疸。</w:t>
      </w:r>
    </w:p>
    <w:p w:rsidR="003E30C0" w:rsidRDefault="003E30C0" w:rsidP="003E30C0">
      <w:r>
        <w:tab/>
        <w:t>泌尿系统</w:t>
      </w:r>
      <w:r>
        <w:rPr>
          <w:rFonts w:hint="eastAsia"/>
        </w:rPr>
        <w:t>：</w:t>
      </w:r>
      <w:r>
        <w:t>无腰痛、尿频、尿急、尿痛、排尿困难、血尿、尿量异常、夜尿增多、浮肿。</w:t>
      </w:r>
    </w:p>
    <w:p w:rsidR="003E30C0" w:rsidRDefault="003E30C0" w:rsidP="003E30C0">
      <w:r>
        <w:lastRenderedPageBreak/>
        <w:tab/>
        <w:t>造血系统</w:t>
      </w:r>
      <w:r>
        <w:rPr>
          <w:rFonts w:hint="eastAsia"/>
        </w:rPr>
        <w:t>：</w:t>
      </w:r>
      <w:r>
        <w:t>无乏力、头晕、眼花、牙龈出血、鼻出血、皮下出血、骨痛史。</w:t>
      </w:r>
    </w:p>
    <w:p w:rsidR="003E30C0" w:rsidRDefault="003E30C0" w:rsidP="003E30C0">
      <w:r>
        <w:tab/>
        <w:t>内分泌及代谢系统</w:t>
      </w:r>
      <w:r>
        <w:rPr>
          <w:rFonts w:hint="eastAsia"/>
        </w:rPr>
        <w:t>：</w:t>
      </w:r>
      <w:r>
        <w:t>无食欲亢进、食欲减退、怕热、多汗、</w:t>
      </w:r>
      <w:r>
        <w:rPr>
          <w:rFonts w:hint="eastAsia"/>
        </w:rPr>
        <w:t>畏寒</w:t>
      </w:r>
      <w:r>
        <w:t>、多饮、多尿、双手震颤、性格改变、显著肥胖、明显消瘦、毛发增多、毛发脱落、色素沉着。</w:t>
      </w:r>
    </w:p>
    <w:p w:rsidR="003E30C0" w:rsidRDefault="003E30C0" w:rsidP="003E30C0">
      <w:r>
        <w:tab/>
        <w:t>神经精神系统</w:t>
      </w:r>
      <w:r>
        <w:rPr>
          <w:rFonts w:hint="eastAsia"/>
        </w:rPr>
        <w:t>：</w:t>
      </w:r>
      <w:r>
        <w:t>无头晕、头痛、眩晕、晕厥、记忆力减退、视力障碍、失眠、意识障碍、颤动、抽搐、</w:t>
      </w:r>
      <w:r>
        <w:rPr>
          <w:rFonts w:hint="eastAsia"/>
        </w:rPr>
        <w:t>瘫痪，感觉异常。</w:t>
      </w:r>
    </w:p>
    <w:p w:rsidR="003E30C0" w:rsidRDefault="003E30C0" w:rsidP="003E30C0">
      <w:r>
        <w:tab/>
        <w:t>肌肉骨骼系统</w:t>
      </w:r>
      <w:r>
        <w:rPr>
          <w:rFonts w:hint="eastAsia"/>
        </w:rPr>
        <w:t>：</w:t>
      </w:r>
      <w:r>
        <w:t>无关节痛、关节红肿、关节变形、肌肉痛、肌肉萎缩</w:t>
      </w:r>
    </w:p>
    <w:p w:rsidR="003E30C0" w:rsidRDefault="003E30C0" w:rsidP="003E30C0">
      <w:r w:rsidRPr="00307FF9">
        <w:rPr>
          <w:b/>
          <w:bCs/>
          <w:sz w:val="24"/>
        </w:rPr>
        <w:t>个人史</w:t>
      </w:r>
      <w:r>
        <w:rPr>
          <w:rFonts w:hint="eastAsia"/>
        </w:rPr>
        <w:t>：</w:t>
      </w:r>
      <w:r>
        <w:t>出生并生长于原籍。无疫水接触史，无疫区居住史。无冶游史。工作及生长环境中无化学毒物</w:t>
      </w:r>
      <w:r>
        <w:rPr>
          <w:rFonts w:hint="eastAsia"/>
        </w:rPr>
        <w:t>接触</w:t>
      </w:r>
      <w:r>
        <w:t>史，无放射性物质接触史。</w:t>
      </w:r>
      <w:r>
        <w:rPr>
          <w:rFonts w:hint="eastAsia"/>
        </w:rPr>
        <w:t>无吸烟史</w:t>
      </w:r>
      <w:r>
        <w:t>。无饮酒史。已婚，已育。</w:t>
      </w:r>
    </w:p>
    <w:p w:rsidR="003E30C0" w:rsidRDefault="003E30C0" w:rsidP="003E30C0">
      <w:r w:rsidRPr="00307FF9">
        <w:rPr>
          <w:b/>
          <w:bCs/>
          <w:sz w:val="24"/>
        </w:rPr>
        <w:t>家族史</w:t>
      </w:r>
      <w:r>
        <w:rPr>
          <w:rFonts w:hint="eastAsia"/>
        </w:rPr>
        <w:t>：</w:t>
      </w:r>
      <w:r>
        <w:t>家人体健。无肺恶性肿瘤</w:t>
      </w:r>
      <w:r w:rsidR="004D5789">
        <w:rPr>
          <w:rFonts w:hint="eastAsia"/>
        </w:rPr>
        <w:t>传染病</w:t>
      </w:r>
      <w:r>
        <w:t>情况。无家族遗传性病史。</w:t>
      </w:r>
    </w:p>
    <w:p w:rsidR="003E30C0" w:rsidRPr="007609AD" w:rsidRDefault="003E30C0" w:rsidP="003E30C0">
      <w:pPr>
        <w:jc w:val="center"/>
        <w:rPr>
          <w:b/>
          <w:bCs/>
          <w:sz w:val="28"/>
          <w:szCs w:val="28"/>
        </w:rPr>
      </w:pPr>
      <w:r w:rsidRPr="007609AD">
        <w:rPr>
          <w:b/>
          <w:bCs/>
          <w:sz w:val="28"/>
          <w:szCs w:val="28"/>
        </w:rPr>
        <w:t>体格</w:t>
      </w:r>
      <w:r w:rsidRPr="007609AD">
        <w:rPr>
          <w:rFonts w:hint="eastAsia"/>
          <w:b/>
          <w:bCs/>
          <w:sz w:val="28"/>
          <w:szCs w:val="28"/>
        </w:rPr>
        <w:t>检查</w:t>
      </w:r>
    </w:p>
    <w:p w:rsidR="003E30C0" w:rsidRPr="00AA6A8E" w:rsidRDefault="003E30C0" w:rsidP="003E30C0">
      <w:pPr>
        <w:jc w:val="center"/>
      </w:pPr>
      <w:r>
        <w:t>T</w:t>
      </w:r>
      <w:r>
        <w:rPr>
          <w:rFonts w:hint="eastAsia"/>
        </w:rPr>
        <w:t xml:space="preserve">  </w:t>
      </w:r>
      <w:r>
        <w:t>3</w:t>
      </w:r>
      <w:r>
        <w:rPr>
          <w:rFonts w:hint="eastAsia"/>
        </w:rPr>
        <w:t>7</w:t>
      </w:r>
      <w:r>
        <w:t>℃</w:t>
      </w:r>
      <w:r>
        <w:rPr>
          <w:rFonts w:hint="eastAsia"/>
        </w:rPr>
        <w:t xml:space="preserve">  </w:t>
      </w:r>
      <w:r>
        <w:t xml:space="preserve"> P</w:t>
      </w:r>
      <w:r>
        <w:rPr>
          <w:rFonts w:hint="eastAsia"/>
        </w:rPr>
        <w:t xml:space="preserve">  </w:t>
      </w:r>
      <w:r>
        <w:t>80 次/分</w:t>
      </w:r>
      <w:r>
        <w:rPr>
          <w:rFonts w:hint="eastAsia"/>
        </w:rPr>
        <w:t xml:space="preserve">   </w:t>
      </w:r>
      <w:r>
        <w:t xml:space="preserve">R </w:t>
      </w:r>
      <w:r>
        <w:rPr>
          <w:rFonts w:hint="eastAsia"/>
        </w:rPr>
        <w:t xml:space="preserve"> </w:t>
      </w:r>
      <w:r>
        <w:t>20 次/分</w:t>
      </w:r>
      <w:r>
        <w:rPr>
          <w:rFonts w:hint="eastAsia"/>
        </w:rPr>
        <w:t xml:space="preserve">   </w:t>
      </w:r>
      <w:r>
        <w:t>BP</w:t>
      </w:r>
      <w:r>
        <w:rPr>
          <w:rFonts w:hint="eastAsia"/>
        </w:rPr>
        <w:t xml:space="preserve"> </w:t>
      </w:r>
      <w:r>
        <w:t xml:space="preserve"> 1</w:t>
      </w:r>
      <w:r>
        <w:rPr>
          <w:rFonts w:hint="eastAsia"/>
        </w:rPr>
        <w:t>7</w:t>
      </w:r>
      <w:r>
        <w:t>/1</w:t>
      </w:r>
      <w:r>
        <w:rPr>
          <w:rFonts w:hint="eastAsia"/>
        </w:rPr>
        <w:t xml:space="preserve">2 </w:t>
      </w:r>
      <w:r>
        <w:t xml:space="preserve"> kPa</w:t>
      </w:r>
    </w:p>
    <w:p w:rsidR="003E30C0" w:rsidRPr="00AA6A8E" w:rsidRDefault="003E30C0" w:rsidP="003E30C0">
      <w:r w:rsidRPr="00307FF9">
        <w:rPr>
          <w:b/>
          <w:bCs/>
          <w:sz w:val="24"/>
        </w:rPr>
        <w:t>一般情况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>神志</w:t>
      </w:r>
      <w:r>
        <w:t xml:space="preserve"> 清晰</w:t>
      </w:r>
      <w:r>
        <w:rPr>
          <w:rFonts w:hint="eastAsia"/>
        </w:rPr>
        <w:t xml:space="preserve"> </w:t>
      </w:r>
      <w:r w:rsidRPr="00307FF9">
        <w:rPr>
          <w:rFonts w:hint="eastAsia"/>
          <w:b/>
          <w:bCs/>
          <w:sz w:val="24"/>
        </w:rPr>
        <w:t xml:space="preserve">   </w:t>
      </w:r>
      <w:r w:rsidRPr="00307FF9">
        <w:rPr>
          <w:b/>
          <w:bCs/>
          <w:sz w:val="24"/>
        </w:rPr>
        <w:t>发育</w:t>
      </w:r>
      <w:r>
        <w:t xml:space="preserve"> 正常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>营养</w:t>
      </w:r>
      <w:r>
        <w:t xml:space="preserve"> 良好</w:t>
      </w:r>
      <w:r>
        <w:rPr>
          <w:rFonts w:hint="eastAsia"/>
        </w:rPr>
        <w:t xml:space="preserve">   </w:t>
      </w:r>
      <w:r w:rsidRPr="00307FF9">
        <w:rPr>
          <w:rFonts w:hint="eastAsia"/>
          <w:b/>
          <w:bCs/>
          <w:sz w:val="24"/>
        </w:rPr>
        <w:t xml:space="preserve"> </w:t>
      </w:r>
      <w:r w:rsidRPr="00307FF9">
        <w:rPr>
          <w:b/>
          <w:bCs/>
          <w:sz w:val="24"/>
        </w:rPr>
        <w:t xml:space="preserve">体位 </w:t>
      </w:r>
      <w:r>
        <w:t>自主</w:t>
      </w:r>
    </w:p>
    <w:p w:rsidR="003E30C0" w:rsidRDefault="003E30C0" w:rsidP="003E30C0">
      <w:r>
        <w:tab/>
      </w:r>
      <w:r>
        <w:tab/>
      </w:r>
      <w:r w:rsidRPr="00307FF9">
        <w:rPr>
          <w:b/>
          <w:bCs/>
          <w:sz w:val="24"/>
        </w:rPr>
        <w:t>步态</w:t>
      </w:r>
      <w:r>
        <w:t xml:space="preserve"> 稳</w:t>
      </w:r>
      <w:r>
        <w:rPr>
          <w:rFonts w:hint="eastAsia"/>
        </w:rPr>
        <w:t xml:space="preserve">   </w:t>
      </w:r>
      <w:r w:rsidRPr="00307FF9">
        <w:rPr>
          <w:rFonts w:hint="eastAsia"/>
          <w:b/>
          <w:bCs/>
          <w:sz w:val="24"/>
        </w:rPr>
        <w:t xml:space="preserve"> </w:t>
      </w:r>
      <w:r w:rsidRPr="00307FF9">
        <w:rPr>
          <w:b/>
          <w:bCs/>
          <w:sz w:val="24"/>
        </w:rPr>
        <w:t>精神</w:t>
      </w:r>
      <w:r w:rsidRPr="00307FF9">
        <w:rPr>
          <w:rFonts w:hint="eastAsia"/>
          <w:b/>
          <w:bCs/>
          <w:sz w:val="24"/>
        </w:rPr>
        <w:t xml:space="preserve"> </w:t>
      </w:r>
      <w:r>
        <w:t>佳</w:t>
      </w:r>
      <w:r>
        <w:rPr>
          <w:rFonts w:hint="eastAsia"/>
        </w:rPr>
        <w:t xml:space="preserve">  </w:t>
      </w:r>
      <w:r w:rsidRPr="00307FF9">
        <w:rPr>
          <w:rFonts w:hint="eastAsia"/>
          <w:b/>
          <w:bCs/>
          <w:sz w:val="24"/>
        </w:rPr>
        <w:t xml:space="preserve">  </w:t>
      </w:r>
      <w:r w:rsidRPr="00307FF9">
        <w:rPr>
          <w:b/>
          <w:bCs/>
          <w:sz w:val="24"/>
        </w:rPr>
        <w:t xml:space="preserve">检査 </w:t>
      </w:r>
      <w:r>
        <w:t>合作</w:t>
      </w:r>
    </w:p>
    <w:p w:rsidR="003E30C0" w:rsidRDefault="003E30C0" w:rsidP="003E30C0">
      <w:r w:rsidRPr="00307FF9">
        <w:rPr>
          <w:b/>
          <w:bCs/>
          <w:sz w:val="24"/>
        </w:rPr>
        <w:t>皮肤粘膜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黄染 </w:t>
      </w:r>
      <w:r>
        <w:t>无</w:t>
      </w:r>
      <w:r>
        <w:rPr>
          <w:rFonts w:hint="eastAsia"/>
        </w:rPr>
        <w:t xml:space="preserve">   </w:t>
      </w:r>
      <w:r w:rsidRPr="00307FF9">
        <w:rPr>
          <w:rFonts w:hint="eastAsia"/>
          <w:b/>
          <w:bCs/>
          <w:sz w:val="24"/>
        </w:rPr>
        <w:t xml:space="preserve"> </w:t>
      </w:r>
      <w:r w:rsidRPr="00307FF9">
        <w:rPr>
          <w:b/>
          <w:bCs/>
          <w:sz w:val="24"/>
        </w:rPr>
        <w:t>皮疹</w:t>
      </w:r>
      <w:r w:rsidRPr="00307FF9">
        <w:rPr>
          <w:rFonts w:hint="eastAsia"/>
          <w:b/>
          <w:bCs/>
          <w:sz w:val="24"/>
        </w:rPr>
        <w:t xml:space="preserve"> </w:t>
      </w:r>
      <w:r>
        <w:t>无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 xml:space="preserve">瘀点瘀斑 </w:t>
      </w:r>
      <w:r>
        <w:t>无</w:t>
      </w:r>
    </w:p>
    <w:p w:rsidR="003E30C0" w:rsidRDefault="003E30C0" w:rsidP="003E30C0">
      <w:r w:rsidRPr="00307FF9">
        <w:rPr>
          <w:b/>
          <w:bCs/>
          <w:sz w:val="24"/>
        </w:rPr>
        <w:t>淋巴结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浅表淋巴结 </w:t>
      </w:r>
      <w:r>
        <w:t>无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>锁骨上淋巴结</w:t>
      </w:r>
      <w:r w:rsidRPr="00307FF9">
        <w:rPr>
          <w:rFonts w:hint="eastAsia"/>
          <w:b/>
          <w:bCs/>
          <w:sz w:val="24"/>
        </w:rPr>
        <w:t xml:space="preserve"> </w:t>
      </w:r>
      <w:r>
        <w:rPr>
          <w:rFonts w:hint="eastAsia"/>
        </w:rPr>
        <w:t>无</w:t>
      </w:r>
    </w:p>
    <w:p w:rsidR="003E30C0" w:rsidRDefault="003E30C0" w:rsidP="003E30C0">
      <w:r w:rsidRPr="00307FF9">
        <w:rPr>
          <w:b/>
          <w:bCs/>
          <w:sz w:val="24"/>
        </w:rPr>
        <w:t>头面部</w:t>
      </w:r>
      <w:r>
        <w:rPr>
          <w:rFonts w:hint="eastAsia"/>
        </w:rPr>
        <w:t>：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>眼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>睑结膜充血</w:t>
      </w:r>
      <w:r w:rsidRPr="00307FF9">
        <w:rPr>
          <w:rFonts w:hint="eastAsia"/>
          <w:b/>
          <w:bCs/>
          <w:sz w:val="24"/>
        </w:rPr>
        <w:t xml:space="preserve"> </w:t>
      </w:r>
      <w:r>
        <w:t>无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>球结膜充血</w:t>
      </w:r>
      <w:r w:rsidRPr="00307FF9">
        <w:rPr>
          <w:rFonts w:hint="eastAsia"/>
          <w:b/>
          <w:bCs/>
          <w:sz w:val="24"/>
        </w:rPr>
        <w:t xml:space="preserve"> </w:t>
      </w:r>
      <w:r>
        <w:rPr>
          <w:rFonts w:hint="eastAsia"/>
        </w:rPr>
        <w:t xml:space="preserve">无    </w:t>
      </w:r>
      <w:r w:rsidRPr="00307FF9">
        <w:rPr>
          <w:rFonts w:hint="eastAsia"/>
          <w:b/>
          <w:bCs/>
          <w:sz w:val="24"/>
        </w:rPr>
        <w:t>瞳孔</w:t>
      </w:r>
      <w:r w:rsidRPr="00307FF9">
        <w:rPr>
          <w:b/>
          <w:bCs/>
          <w:sz w:val="24"/>
        </w:rPr>
        <w:t xml:space="preserve">对称情况 </w:t>
      </w:r>
      <w:r>
        <w:t>对称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>耳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耳道溢胀 </w:t>
      </w:r>
      <w:r>
        <w:t>无</w:t>
      </w:r>
      <w:r>
        <w:rPr>
          <w:rFonts w:hint="eastAsia"/>
        </w:rPr>
        <w:t xml:space="preserve">   </w:t>
      </w:r>
      <w:r w:rsidRPr="00307FF9">
        <w:rPr>
          <w:rFonts w:hint="eastAsia"/>
          <w:b/>
          <w:bCs/>
          <w:sz w:val="24"/>
        </w:rPr>
        <w:t xml:space="preserve"> 听力 </w:t>
      </w:r>
      <w:r>
        <w:rPr>
          <w:rFonts w:hint="eastAsia"/>
        </w:rPr>
        <w:t>正常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>鼻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鼻塞 </w:t>
      </w:r>
      <w:r>
        <w:t>无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>鼻窦</w:t>
      </w:r>
      <w:r w:rsidRPr="00307FF9">
        <w:rPr>
          <w:rFonts w:hint="eastAsia"/>
          <w:b/>
          <w:bCs/>
          <w:sz w:val="24"/>
        </w:rPr>
        <w:t>压痛</w:t>
      </w:r>
      <w:r w:rsidRPr="00307FF9">
        <w:rPr>
          <w:b/>
          <w:bCs/>
          <w:sz w:val="24"/>
        </w:rPr>
        <w:t xml:space="preserve"> </w:t>
      </w:r>
      <w:r>
        <w:t>无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>口腔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咽喉部充血 </w:t>
      </w:r>
      <w:r>
        <w:t>无</w:t>
      </w:r>
      <w:r>
        <w:rPr>
          <w:rFonts w:hint="eastAsia"/>
        </w:rPr>
        <w:t xml:space="preserve">   </w:t>
      </w:r>
      <w:r>
        <w:t xml:space="preserve"> </w:t>
      </w:r>
      <w:r w:rsidRPr="00307FF9">
        <w:rPr>
          <w:b/>
          <w:bCs/>
          <w:sz w:val="24"/>
        </w:rPr>
        <w:t>扁桃体肿大</w:t>
      </w:r>
      <w:r w:rsidRPr="00307FF9">
        <w:rPr>
          <w:rFonts w:hint="eastAsia"/>
          <w:b/>
          <w:bCs/>
          <w:sz w:val="24"/>
        </w:rPr>
        <w:t xml:space="preserve"> </w:t>
      </w:r>
      <w:r>
        <w:rPr>
          <w:rFonts w:hint="eastAsia"/>
        </w:rPr>
        <w:t xml:space="preserve">无 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>毛发分布</w:t>
      </w:r>
      <w:r>
        <w:rPr>
          <w:rFonts w:hint="eastAsia"/>
        </w:rPr>
        <w:t>：</w:t>
      </w:r>
      <w:r>
        <w:t>均匀</w:t>
      </w:r>
    </w:p>
    <w:p w:rsidR="003E30C0" w:rsidRDefault="003E30C0" w:rsidP="003E30C0">
      <w:r w:rsidRPr="00307FF9">
        <w:rPr>
          <w:b/>
          <w:bCs/>
          <w:sz w:val="24"/>
        </w:rPr>
        <w:lastRenderedPageBreak/>
        <w:t>颈部</w:t>
      </w:r>
      <w:r>
        <w:rPr>
          <w:rFonts w:hint="eastAsia"/>
        </w:rPr>
        <w:t>：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 xml:space="preserve">颈静脉怒张 </w:t>
      </w:r>
      <w:r>
        <w:t>无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 xml:space="preserve">甲状腺肿大 </w:t>
      </w:r>
      <w:r>
        <w:t>无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 xml:space="preserve">气管位置 </w:t>
      </w:r>
      <w:r>
        <w:t>居中</w:t>
      </w:r>
    </w:p>
    <w:p w:rsidR="003E30C0" w:rsidRDefault="003E30C0" w:rsidP="003E30C0">
      <w:r w:rsidRPr="00307FF9">
        <w:rPr>
          <w:b/>
          <w:bCs/>
          <w:sz w:val="24"/>
        </w:rPr>
        <w:t>胸部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畸形 </w:t>
      </w:r>
      <w:r>
        <w:t>无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>肺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>望诊</w:t>
      </w:r>
      <w:r w:rsidRPr="00307FF9">
        <w:rPr>
          <w:rFonts w:hint="eastAsia"/>
          <w:b/>
          <w:bCs/>
          <w:sz w:val="24"/>
        </w:rPr>
        <w:t>：</w:t>
      </w:r>
      <w:r w:rsidRPr="00307FF9">
        <w:rPr>
          <w:b/>
          <w:bCs/>
          <w:sz w:val="24"/>
        </w:rPr>
        <w:t xml:space="preserve">呼吸运动 </w:t>
      </w:r>
      <w:r>
        <w:t>正常</w:t>
      </w:r>
    </w:p>
    <w:p w:rsidR="003E30C0" w:rsidRDefault="003E30C0" w:rsidP="003E30C0">
      <w:r>
        <w:tab/>
      </w:r>
      <w:r>
        <w:tab/>
      </w:r>
      <w:r w:rsidRPr="00307FF9">
        <w:rPr>
          <w:b/>
          <w:bCs/>
          <w:sz w:val="24"/>
        </w:rPr>
        <w:t>触诊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语颤 </w:t>
      </w:r>
      <w:r>
        <w:t>正常 双肺</w:t>
      </w:r>
    </w:p>
    <w:p w:rsidR="003E30C0" w:rsidRDefault="003E30C0" w:rsidP="003E30C0">
      <w:r>
        <w:tab/>
      </w:r>
      <w:r>
        <w:tab/>
      </w:r>
      <w:r w:rsidRPr="00307FF9">
        <w:rPr>
          <w:b/>
          <w:bCs/>
          <w:sz w:val="24"/>
        </w:rPr>
        <w:t>叩诊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叩诊音 </w:t>
      </w:r>
      <w:r>
        <w:t xml:space="preserve">清音 </w:t>
      </w:r>
      <w:r>
        <w:rPr>
          <w:rFonts w:hint="eastAsia"/>
        </w:rPr>
        <w:t xml:space="preserve">  </w:t>
      </w:r>
      <w:r>
        <w:t>双肺</w:t>
      </w:r>
    </w:p>
    <w:p w:rsidR="003E30C0" w:rsidRDefault="003E30C0" w:rsidP="003E30C0">
      <w:r>
        <w:tab/>
      </w:r>
      <w:r>
        <w:tab/>
      </w:r>
      <w:r w:rsidRPr="00307FF9">
        <w:rPr>
          <w:b/>
          <w:bCs/>
          <w:sz w:val="24"/>
        </w:rPr>
        <w:t>听诊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呼吸音 </w:t>
      </w:r>
      <w:r>
        <w:t>正常</w:t>
      </w:r>
      <w:r>
        <w:rPr>
          <w:rFonts w:hint="eastAsia"/>
        </w:rPr>
        <w:t xml:space="preserve">  </w:t>
      </w:r>
      <w:r>
        <w:t xml:space="preserve"> 双肺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>啰音</w:t>
      </w:r>
      <w:r>
        <w:t xml:space="preserve"> 未闻及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>心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>望诊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心尖辆动情况 </w:t>
      </w:r>
      <w:r>
        <w:t>未见心尖搏动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 xml:space="preserve">心前区隆起 </w:t>
      </w:r>
      <w:r>
        <w:t>无</w:t>
      </w:r>
    </w:p>
    <w:p w:rsidR="003E30C0" w:rsidRDefault="003E30C0" w:rsidP="003E30C0">
      <w:r>
        <w:tab/>
      </w:r>
      <w:r>
        <w:tab/>
      </w:r>
      <w:r w:rsidRPr="00307FF9">
        <w:rPr>
          <w:b/>
          <w:bCs/>
          <w:sz w:val="24"/>
        </w:rPr>
        <w:t>触诊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>心尖</w:t>
      </w:r>
      <w:r w:rsidRPr="00307FF9">
        <w:rPr>
          <w:rFonts w:hint="eastAsia"/>
          <w:b/>
          <w:bCs/>
          <w:sz w:val="24"/>
        </w:rPr>
        <w:t>搏动</w:t>
      </w:r>
      <w:r w:rsidRPr="00307FF9">
        <w:rPr>
          <w:b/>
          <w:bCs/>
          <w:sz w:val="24"/>
        </w:rPr>
        <w:t>情况</w:t>
      </w:r>
      <w:r>
        <w:t xml:space="preserve"> 心尖搏动正常</w:t>
      </w:r>
      <w:r>
        <w:rPr>
          <w:rFonts w:hint="eastAsia"/>
        </w:rPr>
        <w:t xml:space="preserve">   </w:t>
      </w:r>
      <w:r w:rsidRPr="00307FF9">
        <w:rPr>
          <w:rFonts w:hint="eastAsia"/>
          <w:b/>
          <w:bCs/>
          <w:sz w:val="24"/>
        </w:rPr>
        <w:t xml:space="preserve"> </w:t>
      </w:r>
      <w:r w:rsidRPr="00307FF9">
        <w:rPr>
          <w:b/>
          <w:bCs/>
          <w:sz w:val="24"/>
        </w:rPr>
        <w:t>抬举</w:t>
      </w:r>
      <w:r w:rsidRPr="00307FF9">
        <w:rPr>
          <w:rFonts w:hint="eastAsia"/>
          <w:b/>
          <w:bCs/>
          <w:sz w:val="24"/>
        </w:rPr>
        <w:t>感</w:t>
      </w:r>
      <w:r w:rsidRPr="00307FF9">
        <w:rPr>
          <w:b/>
          <w:bCs/>
          <w:sz w:val="24"/>
        </w:rPr>
        <w:t xml:space="preserve"> </w:t>
      </w:r>
      <w:r>
        <w:t>无</w:t>
      </w:r>
    </w:p>
    <w:p w:rsidR="003E30C0" w:rsidRDefault="003E30C0" w:rsidP="003E30C0">
      <w:r>
        <w:tab/>
      </w:r>
      <w:r>
        <w:tab/>
      </w:r>
      <w:r>
        <w:tab/>
      </w:r>
      <w:r w:rsidRPr="00307FF9">
        <w:rPr>
          <w:b/>
          <w:bCs/>
          <w:sz w:val="24"/>
        </w:rPr>
        <w:t xml:space="preserve">震颤 </w:t>
      </w:r>
      <w:r>
        <w:t>无</w:t>
      </w:r>
    </w:p>
    <w:p w:rsidR="003E30C0" w:rsidRDefault="003E30C0" w:rsidP="003E30C0">
      <w:r>
        <w:tab/>
      </w:r>
      <w:r>
        <w:tab/>
      </w:r>
      <w:r w:rsidRPr="00307FF9">
        <w:rPr>
          <w:rFonts w:hint="eastAsia"/>
          <w:b/>
          <w:bCs/>
          <w:sz w:val="24"/>
        </w:rPr>
        <w:t>叩诊</w:t>
      </w:r>
      <w:r>
        <w:rPr>
          <w:rFonts w:hint="eastAsia"/>
        </w:rPr>
        <w:t>：</w:t>
      </w:r>
      <w:r w:rsidRPr="00307FF9">
        <w:rPr>
          <w:rFonts w:hint="eastAsia"/>
          <w:b/>
          <w:bCs/>
          <w:sz w:val="24"/>
        </w:rPr>
        <w:t>相对浊音界（见下表）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E30C0" w:rsidTr="00A13FC5">
        <w:trPr>
          <w:trHeight w:hRule="exact" w:val="567"/>
        </w:trPr>
        <w:tc>
          <w:tcPr>
            <w:tcW w:w="2765" w:type="dxa"/>
            <w:vAlign w:val="center"/>
          </w:tcPr>
          <w:p w:rsidR="003E30C0" w:rsidRDefault="003E30C0" w:rsidP="00A13FC5">
            <w:pPr>
              <w:jc w:val="center"/>
            </w:pPr>
            <w:r>
              <w:rPr>
                <w:rFonts w:hint="eastAsia"/>
              </w:rPr>
              <w:t>右缘（cm）</w:t>
            </w:r>
          </w:p>
        </w:tc>
        <w:tc>
          <w:tcPr>
            <w:tcW w:w="2765" w:type="dxa"/>
            <w:vAlign w:val="center"/>
          </w:tcPr>
          <w:p w:rsidR="003E30C0" w:rsidRDefault="003E30C0" w:rsidP="00A13FC5">
            <w:pPr>
              <w:jc w:val="center"/>
            </w:pPr>
            <w:r>
              <w:rPr>
                <w:rFonts w:hint="eastAsia"/>
              </w:rPr>
              <w:t>肋间</w:t>
            </w:r>
          </w:p>
        </w:tc>
        <w:tc>
          <w:tcPr>
            <w:tcW w:w="2766" w:type="dxa"/>
            <w:vAlign w:val="center"/>
          </w:tcPr>
          <w:p w:rsidR="003E30C0" w:rsidRDefault="003E30C0" w:rsidP="00A13FC5">
            <w:pPr>
              <w:jc w:val="center"/>
            </w:pPr>
            <w:r>
              <w:rPr>
                <w:rFonts w:hint="eastAsia"/>
              </w:rPr>
              <w:t>左缘（cm）</w:t>
            </w:r>
          </w:p>
        </w:tc>
      </w:tr>
      <w:tr w:rsidR="003E30C0" w:rsidTr="00A13FC5">
        <w:trPr>
          <w:trHeight w:hRule="exact" w:val="567"/>
        </w:trPr>
        <w:tc>
          <w:tcPr>
            <w:tcW w:w="2765" w:type="dxa"/>
            <w:vAlign w:val="center"/>
          </w:tcPr>
          <w:p w:rsidR="003E30C0" w:rsidRDefault="003E30C0" w:rsidP="00A13FC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65" w:type="dxa"/>
            <w:vAlign w:val="center"/>
          </w:tcPr>
          <w:p w:rsidR="003E30C0" w:rsidRDefault="003E30C0" w:rsidP="00A13FC5">
            <w:pPr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II</m:t>
                </m:r>
              </m:oMath>
            </m:oMathPara>
          </w:p>
        </w:tc>
        <w:tc>
          <w:tcPr>
            <w:tcW w:w="2766" w:type="dxa"/>
            <w:vAlign w:val="center"/>
          </w:tcPr>
          <w:p w:rsidR="003E30C0" w:rsidRDefault="0087266A" w:rsidP="00A13FC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3E30C0" w:rsidTr="00A13FC5">
        <w:trPr>
          <w:trHeight w:hRule="exact" w:val="567"/>
        </w:trPr>
        <w:tc>
          <w:tcPr>
            <w:tcW w:w="2765" w:type="dxa"/>
            <w:vAlign w:val="center"/>
          </w:tcPr>
          <w:p w:rsidR="003E30C0" w:rsidRDefault="003E30C0" w:rsidP="00A13FC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65" w:type="dxa"/>
            <w:vAlign w:val="center"/>
          </w:tcPr>
          <w:p w:rsidR="003E30C0" w:rsidRDefault="003E30C0" w:rsidP="00A13FC5">
            <w:pPr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III</m:t>
                </m:r>
              </m:oMath>
            </m:oMathPara>
          </w:p>
        </w:tc>
        <w:tc>
          <w:tcPr>
            <w:tcW w:w="2766" w:type="dxa"/>
            <w:vAlign w:val="center"/>
          </w:tcPr>
          <w:p w:rsidR="003E30C0" w:rsidRDefault="0087266A" w:rsidP="00A13FC5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3E30C0" w:rsidTr="00A13FC5">
        <w:trPr>
          <w:trHeight w:hRule="exact" w:val="567"/>
        </w:trPr>
        <w:tc>
          <w:tcPr>
            <w:tcW w:w="2765" w:type="dxa"/>
            <w:vAlign w:val="center"/>
          </w:tcPr>
          <w:p w:rsidR="003E30C0" w:rsidRDefault="0087266A" w:rsidP="00A13FC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65" w:type="dxa"/>
            <w:vAlign w:val="center"/>
          </w:tcPr>
          <w:p w:rsidR="003E30C0" w:rsidRDefault="003E30C0" w:rsidP="00A13FC5">
            <w:pPr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IV</m:t>
                </m:r>
              </m:oMath>
            </m:oMathPara>
          </w:p>
        </w:tc>
        <w:tc>
          <w:tcPr>
            <w:tcW w:w="2766" w:type="dxa"/>
            <w:vAlign w:val="center"/>
          </w:tcPr>
          <w:p w:rsidR="003E30C0" w:rsidRDefault="0087266A" w:rsidP="00A13FC5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3E30C0" w:rsidTr="00A13FC5">
        <w:trPr>
          <w:trHeight w:hRule="exact" w:val="567"/>
        </w:trPr>
        <w:tc>
          <w:tcPr>
            <w:tcW w:w="2765" w:type="dxa"/>
            <w:vAlign w:val="center"/>
          </w:tcPr>
          <w:p w:rsidR="003E30C0" w:rsidRDefault="003E30C0" w:rsidP="00A13FC5">
            <w:pPr>
              <w:jc w:val="center"/>
            </w:pPr>
          </w:p>
        </w:tc>
        <w:tc>
          <w:tcPr>
            <w:tcW w:w="2765" w:type="dxa"/>
            <w:vAlign w:val="center"/>
          </w:tcPr>
          <w:p w:rsidR="003E30C0" w:rsidRDefault="003E30C0" w:rsidP="00A13FC5">
            <w:pPr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V</m:t>
                </m:r>
              </m:oMath>
            </m:oMathPara>
          </w:p>
        </w:tc>
        <w:tc>
          <w:tcPr>
            <w:tcW w:w="2766" w:type="dxa"/>
            <w:vAlign w:val="center"/>
          </w:tcPr>
          <w:p w:rsidR="003E30C0" w:rsidRDefault="003E30C0" w:rsidP="00A13FC5">
            <w:pPr>
              <w:jc w:val="center"/>
            </w:pPr>
            <w:r>
              <w:rPr>
                <w:rFonts w:hint="eastAsia"/>
              </w:rPr>
              <w:t>7</w:t>
            </w:r>
          </w:p>
        </w:tc>
      </w:tr>
    </w:tbl>
    <w:p w:rsidR="003E30C0" w:rsidRDefault="003E30C0" w:rsidP="003E30C0">
      <w:pPr>
        <w:jc w:val="center"/>
      </w:pPr>
      <w:r w:rsidRPr="00307FF9">
        <w:rPr>
          <w:rFonts w:hint="eastAsia"/>
          <w:b/>
          <w:bCs/>
          <w:sz w:val="24"/>
        </w:rPr>
        <w:t>左锁骨中线距前正中线</w:t>
      </w:r>
      <w:r>
        <w:rPr>
          <w:rFonts w:hint="eastAsia"/>
          <w:b/>
          <w:bCs/>
          <w:sz w:val="24"/>
        </w:rPr>
        <w:t xml:space="preserve"> </w:t>
      </w:r>
      <w:r w:rsidR="0087266A">
        <w:rPr>
          <w:rFonts w:hint="eastAsia"/>
          <w:b/>
          <w:bCs/>
          <w:sz w:val="24"/>
        </w:rPr>
        <w:t>7.6</w:t>
      </w:r>
      <w:r>
        <w:rPr>
          <w:rFonts w:hint="eastAsia"/>
          <w:b/>
          <w:bCs/>
          <w:sz w:val="24"/>
        </w:rPr>
        <w:t xml:space="preserve"> </w:t>
      </w:r>
      <w:r w:rsidRPr="00307FF9">
        <w:rPr>
          <w:rFonts w:hint="eastAsia"/>
          <w:b/>
          <w:bCs/>
          <w:sz w:val="24"/>
        </w:rPr>
        <w:t>cm</w:t>
      </w:r>
    </w:p>
    <w:p w:rsidR="003E30C0" w:rsidRDefault="003E30C0" w:rsidP="003E30C0">
      <w:r>
        <w:tab/>
      </w:r>
      <w:r>
        <w:tab/>
      </w:r>
      <w:r w:rsidRPr="00307FF9">
        <w:rPr>
          <w:rFonts w:hint="eastAsia"/>
          <w:b/>
          <w:bCs/>
          <w:sz w:val="24"/>
        </w:rPr>
        <w:t xml:space="preserve">听诊 </w:t>
      </w:r>
      <w:r>
        <w:rPr>
          <w:rFonts w:hint="eastAsia"/>
        </w:rPr>
        <w:t>：</w:t>
      </w:r>
      <w:r w:rsidRPr="00307FF9">
        <w:rPr>
          <w:rFonts w:hint="eastAsia"/>
          <w:b/>
          <w:bCs/>
          <w:sz w:val="24"/>
        </w:rPr>
        <w:t xml:space="preserve">心率 </w:t>
      </w:r>
      <w:r>
        <w:rPr>
          <w:rFonts w:hint="eastAsia"/>
        </w:rPr>
        <w:t xml:space="preserve">80次/分    </w:t>
      </w:r>
      <w:r w:rsidRPr="00307FF9">
        <w:rPr>
          <w:rFonts w:hint="eastAsia"/>
          <w:b/>
          <w:bCs/>
          <w:sz w:val="24"/>
        </w:rPr>
        <w:t xml:space="preserve">节律情况 </w:t>
      </w:r>
      <w:r>
        <w:rPr>
          <w:rFonts w:hint="eastAsia"/>
        </w:rPr>
        <w:t>节律齐</w:t>
      </w:r>
    </w:p>
    <w:p w:rsidR="003E30C0" w:rsidRDefault="003E30C0" w:rsidP="003E30C0">
      <w:r>
        <w:tab/>
      </w:r>
      <w:r>
        <w:tab/>
      </w:r>
      <w:r>
        <w:tab/>
      </w:r>
      <w:r w:rsidRPr="00307FF9">
        <w:rPr>
          <w:rFonts w:hint="eastAsia"/>
          <w:b/>
          <w:bCs/>
          <w:sz w:val="24"/>
        </w:rPr>
        <w:t>杂音</w:t>
      </w:r>
      <w:r>
        <w:rPr>
          <w:rFonts w:hint="eastAsia"/>
        </w:rPr>
        <w:t xml:space="preserve"> 无</w:t>
      </w:r>
    </w:p>
    <w:p w:rsidR="003E30C0" w:rsidRDefault="003E30C0" w:rsidP="003E30C0">
      <w:r>
        <w:lastRenderedPageBreak/>
        <w:t>周围血管征:无异常血管征，无大血管枪击音，无Duroziez二重杂音，无水冲脉，无毛细血管搏动，无脉搏短绌，无奇脉，无交替脉，足背动脉搏动正常</w:t>
      </w:r>
    </w:p>
    <w:p w:rsidR="003E30C0" w:rsidRDefault="003E30C0" w:rsidP="003E30C0">
      <w:r w:rsidRPr="00307FF9">
        <w:rPr>
          <w:b/>
          <w:bCs/>
          <w:sz w:val="24"/>
        </w:rPr>
        <w:t>腹部</w:t>
      </w:r>
      <w:r>
        <w:rPr>
          <w:rFonts w:hint="eastAsia"/>
        </w:rPr>
        <w:t>：</w:t>
      </w:r>
      <w:r>
        <w:t xml:space="preserve"> </w:t>
      </w:r>
      <w:r w:rsidRPr="00307FF9">
        <w:t>腹部平坦</w:t>
      </w:r>
      <w:r w:rsidRPr="00307FF9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Pr="00307FF9">
        <w:rPr>
          <w:rFonts w:hint="eastAsia"/>
          <w:b/>
          <w:bCs/>
          <w:sz w:val="24"/>
        </w:rPr>
        <w:t xml:space="preserve"> </w:t>
      </w:r>
      <w:r w:rsidRPr="00307FF9">
        <w:rPr>
          <w:b/>
          <w:bCs/>
          <w:sz w:val="24"/>
        </w:rPr>
        <w:t>压痛</w:t>
      </w:r>
      <w:r w:rsidRPr="00307FF9">
        <w:rPr>
          <w:rFonts w:hint="eastAsia"/>
          <w:b/>
          <w:bCs/>
          <w:sz w:val="24"/>
        </w:rPr>
        <w:t xml:space="preserve"> </w:t>
      </w:r>
      <w:r>
        <w:rPr>
          <w:rFonts w:hint="eastAsia"/>
        </w:rPr>
        <w:t>无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 xml:space="preserve">肝 </w:t>
      </w:r>
      <w:r>
        <w:t>未触及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 xml:space="preserve">脾 </w:t>
      </w:r>
      <w:r>
        <w:t>未触及</w:t>
      </w:r>
    </w:p>
    <w:p w:rsidR="003E30C0" w:rsidRDefault="003E30C0" w:rsidP="003E30C0">
      <w:r w:rsidRPr="00307FF9">
        <w:rPr>
          <w:b/>
          <w:bCs/>
          <w:sz w:val="24"/>
        </w:rPr>
        <w:t>肛门直肠</w:t>
      </w:r>
      <w:r>
        <w:rPr>
          <w:rFonts w:hint="eastAsia"/>
        </w:rPr>
        <w:t>：</w:t>
      </w:r>
      <w:r>
        <w:t>正常</w:t>
      </w:r>
    </w:p>
    <w:p w:rsidR="003E30C0" w:rsidRPr="00AA6A8E" w:rsidRDefault="003E30C0" w:rsidP="003E30C0">
      <w:r w:rsidRPr="00307FF9">
        <w:rPr>
          <w:b/>
          <w:bCs/>
          <w:sz w:val="24"/>
        </w:rPr>
        <w:t>外生殖器</w:t>
      </w:r>
      <w:r>
        <w:rPr>
          <w:rFonts w:hint="eastAsia"/>
        </w:rPr>
        <w:t>：</w:t>
      </w:r>
      <w:r>
        <w:t>正常</w:t>
      </w:r>
    </w:p>
    <w:p w:rsidR="003E30C0" w:rsidRDefault="003E30C0" w:rsidP="003E30C0">
      <w:r w:rsidRPr="00307FF9">
        <w:rPr>
          <w:b/>
          <w:bCs/>
          <w:sz w:val="24"/>
        </w:rPr>
        <w:t>脊柱四肢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脊杜形状 </w:t>
      </w:r>
      <w:r>
        <w:t>脊柱正常</w:t>
      </w:r>
      <w:r>
        <w:rPr>
          <w:rFonts w:hint="eastAsia"/>
        </w:rPr>
        <w:t xml:space="preserve">   </w:t>
      </w:r>
      <w:r w:rsidRPr="00307FF9">
        <w:rPr>
          <w:rFonts w:hint="eastAsia"/>
          <w:b/>
          <w:bCs/>
          <w:sz w:val="24"/>
        </w:rPr>
        <w:t xml:space="preserve"> </w:t>
      </w:r>
      <w:r w:rsidRPr="00307FF9">
        <w:rPr>
          <w:b/>
          <w:bCs/>
          <w:sz w:val="24"/>
        </w:rPr>
        <w:t>脊柱</w:t>
      </w:r>
      <w:r w:rsidRPr="00307FF9">
        <w:rPr>
          <w:rFonts w:hint="eastAsia"/>
          <w:b/>
          <w:bCs/>
          <w:sz w:val="24"/>
        </w:rPr>
        <w:t>压痛</w:t>
      </w:r>
      <w:r w:rsidRPr="00307FF9">
        <w:rPr>
          <w:b/>
          <w:bCs/>
          <w:sz w:val="24"/>
        </w:rPr>
        <w:t xml:space="preserve"> </w:t>
      </w:r>
      <w:r>
        <w:t>无</w:t>
      </w:r>
      <w:r>
        <w:rPr>
          <w:rFonts w:hint="eastAsia"/>
        </w:rPr>
        <w:t xml:space="preserve">   </w:t>
      </w:r>
      <w:r w:rsidRPr="00307FF9">
        <w:rPr>
          <w:rFonts w:hint="eastAsia"/>
          <w:b/>
          <w:bCs/>
          <w:sz w:val="24"/>
        </w:rPr>
        <w:t xml:space="preserve"> </w:t>
      </w:r>
      <w:r w:rsidRPr="00307FF9">
        <w:rPr>
          <w:b/>
          <w:bCs/>
          <w:sz w:val="24"/>
        </w:rPr>
        <w:t xml:space="preserve">脊杜活动度 </w:t>
      </w:r>
      <w:r>
        <w:t>正常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 xml:space="preserve">四肢畸形 </w:t>
      </w:r>
      <w:r>
        <w:t>无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 xml:space="preserve">四肢活动 </w:t>
      </w:r>
      <w:r>
        <w:t>正常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 xml:space="preserve">关节红肿 </w:t>
      </w:r>
      <w:r>
        <w:t>无</w:t>
      </w:r>
    </w:p>
    <w:p w:rsidR="003E30C0" w:rsidRDefault="003E30C0" w:rsidP="003E30C0">
      <w:r>
        <w:tab/>
      </w:r>
      <w:r w:rsidRPr="00307FF9">
        <w:rPr>
          <w:b/>
          <w:bCs/>
          <w:sz w:val="24"/>
        </w:rPr>
        <w:t>双下肢浮肿</w:t>
      </w:r>
      <w:r>
        <w:t xml:space="preserve"> 无</w:t>
      </w:r>
      <w:r>
        <w:rPr>
          <w:rFonts w:hint="eastAsia"/>
        </w:rPr>
        <w:t xml:space="preserve">   </w:t>
      </w:r>
      <w:r w:rsidRPr="00307FF9">
        <w:rPr>
          <w:rFonts w:hint="eastAsia"/>
          <w:b/>
          <w:bCs/>
          <w:sz w:val="24"/>
        </w:rPr>
        <w:t xml:space="preserve"> </w:t>
      </w:r>
      <w:r w:rsidRPr="00307FF9">
        <w:rPr>
          <w:b/>
          <w:bCs/>
          <w:sz w:val="24"/>
        </w:rPr>
        <w:t>杵状指趾</w:t>
      </w:r>
      <w:r>
        <w:t xml:space="preserve"> 无</w:t>
      </w:r>
    </w:p>
    <w:p w:rsidR="003E30C0" w:rsidRDefault="003E30C0" w:rsidP="003E30C0">
      <w:r w:rsidRPr="00307FF9">
        <w:rPr>
          <w:b/>
          <w:bCs/>
          <w:sz w:val="24"/>
        </w:rPr>
        <w:t>神经系统</w:t>
      </w:r>
      <w:r>
        <w:rPr>
          <w:rFonts w:hint="eastAsia"/>
        </w:rPr>
        <w:t>：</w:t>
      </w:r>
      <w:r w:rsidRPr="00307FF9">
        <w:rPr>
          <w:b/>
          <w:bCs/>
          <w:sz w:val="24"/>
        </w:rPr>
        <w:t xml:space="preserve">生理反射 </w:t>
      </w:r>
      <w:r>
        <w:t>正常</w:t>
      </w:r>
      <w:r>
        <w:rPr>
          <w:rFonts w:hint="eastAsia"/>
        </w:rPr>
        <w:t xml:space="preserve">    </w:t>
      </w:r>
      <w:r w:rsidRPr="00307FF9">
        <w:rPr>
          <w:b/>
          <w:bCs/>
          <w:sz w:val="24"/>
        </w:rPr>
        <w:t>巴彬斯基征</w:t>
      </w:r>
      <w:r>
        <w:t xml:space="preserve"> 阴性</w:t>
      </w:r>
      <w:r>
        <w:rPr>
          <w:rFonts w:hint="eastAsia"/>
        </w:rPr>
        <w:t xml:space="preserve">   </w:t>
      </w:r>
      <w:r w:rsidRPr="00307FF9">
        <w:rPr>
          <w:rFonts w:hint="eastAsia"/>
          <w:b/>
          <w:bCs/>
          <w:sz w:val="24"/>
        </w:rPr>
        <w:t xml:space="preserve"> </w:t>
      </w:r>
      <w:r w:rsidRPr="00307FF9">
        <w:rPr>
          <w:b/>
          <w:bCs/>
          <w:sz w:val="24"/>
        </w:rPr>
        <w:t>布鲁辛斯基征</w:t>
      </w:r>
      <w:r>
        <w:t xml:space="preserve"> 阴性</w:t>
      </w:r>
    </w:p>
    <w:p w:rsidR="0087266A" w:rsidRPr="0087266A" w:rsidRDefault="0087266A" w:rsidP="0087266A">
      <w:pPr>
        <w:jc w:val="center"/>
        <w:rPr>
          <w:b/>
          <w:bCs/>
          <w:sz w:val="28"/>
          <w:szCs w:val="28"/>
        </w:rPr>
      </w:pPr>
      <w:r w:rsidRPr="0087266A">
        <w:rPr>
          <w:rFonts w:hint="eastAsia"/>
          <w:b/>
          <w:bCs/>
          <w:sz w:val="28"/>
          <w:szCs w:val="28"/>
        </w:rPr>
        <w:t>辅助检查</w:t>
      </w:r>
    </w:p>
    <w:p w:rsidR="0087266A" w:rsidRDefault="0087266A" w:rsidP="003E30C0">
      <w:r>
        <w:rPr>
          <w:rFonts w:hint="eastAsia"/>
        </w:rPr>
        <w:t>影像学：X线平片（详见附图1）</w:t>
      </w:r>
    </w:p>
    <w:p w:rsidR="0087266A" w:rsidRDefault="0087266A" w:rsidP="003E30C0">
      <w:r w:rsidRPr="0087266A">
        <w:rPr>
          <w:rFonts w:hint="eastAsia"/>
          <w:b/>
          <w:bCs/>
          <w:sz w:val="24"/>
        </w:rPr>
        <w:t>初步诊断</w:t>
      </w:r>
      <w:r>
        <w:rPr>
          <w:rFonts w:hint="eastAsia"/>
        </w:rPr>
        <w:t>：左肺下叶结节</w:t>
      </w:r>
    </w:p>
    <w:p w:rsidR="0087266A" w:rsidRDefault="0087266A" w:rsidP="003E30C0">
      <w:r>
        <w:rPr>
          <w:rFonts w:hint="eastAsia"/>
        </w:rPr>
        <w:t>医师签名：毛锋</w:t>
      </w:r>
    </w:p>
    <w:p w:rsidR="0087266A" w:rsidRDefault="0087266A" w:rsidP="003E30C0">
      <w:r>
        <w:rPr>
          <w:rFonts w:hint="eastAsia"/>
        </w:rPr>
        <w:t>日期：2013-03-20</w:t>
      </w:r>
    </w:p>
    <w:p w:rsidR="0087266A" w:rsidRDefault="0087266A">
      <w:pPr>
        <w:widowControl/>
      </w:pPr>
      <w:r>
        <w:br w:type="page"/>
      </w:r>
    </w:p>
    <w:p w:rsidR="0087266A" w:rsidRDefault="0087266A" w:rsidP="0087266A">
      <w:pPr>
        <w:pStyle w:val="1"/>
      </w:pPr>
      <w:r>
        <w:rPr>
          <w:rFonts w:hint="eastAsia"/>
        </w:rPr>
        <w:lastRenderedPageBreak/>
        <w:t>首次病程记录</w:t>
      </w:r>
    </w:p>
    <w:p w:rsidR="0087266A" w:rsidRDefault="0087266A" w:rsidP="003E30C0">
      <w:r w:rsidRPr="0087266A">
        <w:rPr>
          <w:rFonts w:hint="eastAsia"/>
          <w:b/>
          <w:bCs/>
          <w:sz w:val="24"/>
        </w:rPr>
        <w:t>记录时间</w:t>
      </w:r>
      <w:r>
        <w:rPr>
          <w:rFonts w:hint="eastAsia"/>
        </w:rPr>
        <w:t>：2013.3.20</w:t>
      </w:r>
    </w:p>
    <w:p w:rsidR="0087266A" w:rsidRPr="0087266A" w:rsidRDefault="0087266A" w:rsidP="0087266A">
      <w:pPr>
        <w:rPr>
          <w:b/>
          <w:bCs/>
          <w:sz w:val="24"/>
        </w:rPr>
      </w:pPr>
      <w:r w:rsidRPr="0087266A">
        <w:rPr>
          <w:b/>
          <w:bCs/>
          <w:sz w:val="24"/>
        </w:rPr>
        <w:t>病例特点</w:t>
      </w:r>
    </w:p>
    <w:p w:rsidR="0087266A" w:rsidRDefault="0087266A" w:rsidP="0087266A">
      <w:r>
        <w:t>1.患者</w:t>
      </w:r>
      <w:r>
        <w:rPr>
          <w:rFonts w:hint="eastAsia"/>
        </w:rPr>
        <w:t>ID_5</w:t>
      </w:r>
      <w:r>
        <w:t>。</w:t>
      </w:r>
    </w:p>
    <w:p w:rsidR="0087266A" w:rsidRDefault="0087266A" w:rsidP="0087266A">
      <w:r>
        <w:t>2.因“咳嗷20余天”入院</w:t>
      </w:r>
    </w:p>
    <w:p w:rsidR="0087266A" w:rsidRDefault="0087266A" w:rsidP="0087266A">
      <w:r>
        <w:t>患者20余天前无明显诱因下出现咳嗽，不剧，偶伴咳，无发热，无胸痛胸闷，无心悸，无气促及其他不适。在当地医院査胸CT示左肺下叶结节影，大小约1.5cm，纵隔淋巴结未见明显肿大。予抗生素口服治疗后查胸CT，肺阴影未见明显变化。</w:t>
      </w:r>
    </w:p>
    <w:p w:rsidR="0087266A" w:rsidRDefault="0087266A" w:rsidP="0087266A">
      <w:r>
        <w:t>3.体检:神清，气平，双侧锁骨上未及肿大淋巴结，两肺未及干湿啰音，心率80次/分，齐，未及杂音</w:t>
      </w:r>
      <w:r>
        <w:rPr>
          <w:rFonts w:hint="eastAsia"/>
        </w:rPr>
        <w:t>，</w:t>
      </w:r>
      <w:r>
        <w:t>腹软，肝脖肋下未及，神经系统(-)。</w:t>
      </w:r>
    </w:p>
    <w:p w:rsidR="0087266A" w:rsidRDefault="0087266A" w:rsidP="0087266A">
      <w:r>
        <w:t>4.辅助检查:胸CT示左肺下叶结节影，大小约1.5cm，纵隔淋巴结未见明显肿大。</w:t>
      </w:r>
    </w:p>
    <w:p w:rsidR="0087266A" w:rsidRDefault="0087266A" w:rsidP="0087266A">
      <w:r w:rsidRPr="0087266A">
        <w:rPr>
          <w:b/>
          <w:bCs/>
          <w:sz w:val="24"/>
        </w:rPr>
        <w:t>初步诊断</w:t>
      </w:r>
      <w:r>
        <w:t xml:space="preserve"> 左肺下叶结节</w:t>
      </w:r>
    </w:p>
    <w:p w:rsidR="0087266A" w:rsidRPr="0087266A" w:rsidRDefault="0087266A" w:rsidP="0087266A">
      <w:pPr>
        <w:rPr>
          <w:b/>
          <w:bCs/>
          <w:sz w:val="24"/>
        </w:rPr>
      </w:pPr>
      <w:r w:rsidRPr="0087266A">
        <w:rPr>
          <w:b/>
          <w:bCs/>
          <w:sz w:val="24"/>
        </w:rPr>
        <w:t>诊断依据</w:t>
      </w:r>
    </w:p>
    <w:p w:rsidR="0087266A" w:rsidRDefault="0087266A" w:rsidP="0087266A">
      <w:r>
        <w:t>1.患者</w:t>
      </w:r>
      <w:r>
        <w:rPr>
          <w:rFonts w:hint="eastAsia"/>
        </w:rPr>
        <w:t>ID_5</w:t>
      </w:r>
      <w:r>
        <w:t>。</w:t>
      </w:r>
    </w:p>
    <w:p w:rsidR="0087266A" w:rsidRDefault="0087266A" w:rsidP="0087266A">
      <w:r>
        <w:t>2.因“咳嗷20余天”入院</w:t>
      </w:r>
    </w:p>
    <w:p w:rsidR="0087266A" w:rsidRDefault="0087266A" w:rsidP="0087266A">
      <w:r>
        <w:t>患者20余天前无明显诱因下出现咳嗽，不剧，偶伴咳痰，无发热，无胸痛胸闷，无心，无气促及其他不适。在当地医院查胸CT示左肺下叶结节影，大小约1.5cm，纵隔淋巴结未见明显肿大。予抗生素口服治疗后复查胸CT，肺阴影未见明显变化。</w:t>
      </w:r>
    </w:p>
    <w:p w:rsidR="0087266A" w:rsidRDefault="0087266A" w:rsidP="0087266A">
      <w:r>
        <w:t>3.体检:神清，气平，双侧锁骨上未及肿大淋巴结，两肺未及干湿啰音，心率80次/分，齐，未及杂音腹软，肝脖肋下未及，神经系统(-)。</w:t>
      </w:r>
    </w:p>
    <w:p w:rsidR="0087266A" w:rsidRDefault="0087266A" w:rsidP="0087266A">
      <w:r>
        <w:t>4.辅助检查:胸CT示左肺下叶结节影，大小约1.5cm，纵隔淋巴结未见明显肿大。</w:t>
      </w:r>
    </w:p>
    <w:p w:rsidR="0087266A" w:rsidRPr="0087266A" w:rsidRDefault="0087266A" w:rsidP="0087266A">
      <w:pPr>
        <w:rPr>
          <w:b/>
          <w:bCs/>
          <w:sz w:val="24"/>
        </w:rPr>
      </w:pPr>
      <w:r w:rsidRPr="0087266A">
        <w:rPr>
          <w:b/>
          <w:bCs/>
          <w:sz w:val="24"/>
        </w:rPr>
        <w:t>鉴别诊断</w:t>
      </w:r>
    </w:p>
    <w:p w:rsidR="0087266A" w:rsidRDefault="0087266A" w:rsidP="0087266A">
      <w:r>
        <w:t>1、原发性支气管肺癌:临床症状以咳嗽、咳痰多见，部分患者有咯血、胸闷、胸痛等症状，亦有无症状者胸部CT检查多表现为肺部的实质性结节或肿块影，可为毛玻璃样或小结节样，密度可不均匀，边缘可有毛刺。此患者此诊断不能排除，需要手术活检明确。</w:t>
      </w:r>
    </w:p>
    <w:p w:rsidR="0087266A" w:rsidRDefault="0087266A" w:rsidP="0087266A">
      <w:r>
        <w:lastRenderedPageBreak/>
        <w:t>2、肺部良性肿瘤:患者多数无临床表现，体检发现为多。影像学表现为单发类圆型肿块，边界清，无毛刺。该患者需考虑良性肿瘤可能。</w:t>
      </w:r>
    </w:p>
    <w:p w:rsidR="0087266A" w:rsidRDefault="0087266A" w:rsidP="0087266A">
      <w:r>
        <w:t>3、肺结核:临床症状常难与肺癌、肺炎相鉴别。影像学表现多种多样。影像学表现为实质性块影者多密度不均匀，形态不规则，CT增强扫描后亦可有不同程度的强化。PPD试验等可协助诊断，但中国可存在较</w:t>
      </w:r>
      <w:r>
        <w:rPr>
          <w:rFonts w:hint="eastAsia"/>
        </w:rPr>
        <w:t>多假阳性或假阴性患者，必要时需要手术切除明确诊断。</w:t>
      </w:r>
    </w:p>
    <w:p w:rsidR="0087266A" w:rsidRPr="0087266A" w:rsidRDefault="0087266A" w:rsidP="0087266A">
      <w:pPr>
        <w:rPr>
          <w:b/>
          <w:bCs/>
          <w:sz w:val="24"/>
        </w:rPr>
      </w:pPr>
      <w:r w:rsidRPr="0087266A">
        <w:rPr>
          <w:b/>
          <w:bCs/>
          <w:sz w:val="24"/>
        </w:rPr>
        <w:t>诊疗计划</w:t>
      </w:r>
    </w:p>
    <w:p w:rsidR="0087266A" w:rsidRDefault="0087266A" w:rsidP="0087266A">
      <w:r>
        <w:t>1.完善入院常规检查(三大常规</w:t>
      </w:r>
      <w:r>
        <w:rPr>
          <w:rFonts w:hint="eastAsia"/>
        </w:rPr>
        <w:t>；</w:t>
      </w:r>
      <w:r>
        <w:t>EBC</w:t>
      </w:r>
      <w:r>
        <w:rPr>
          <w:rFonts w:hint="eastAsia"/>
        </w:rPr>
        <w:t>；</w:t>
      </w:r>
      <w:r>
        <w:t>血T</w:t>
      </w:r>
      <w:r>
        <w:rPr>
          <w:rFonts w:hint="eastAsia"/>
        </w:rPr>
        <w:t>M</w:t>
      </w:r>
      <w:r>
        <w:t>，B超，心电图，胸片);</w:t>
      </w:r>
    </w:p>
    <w:p w:rsidR="0087266A" w:rsidRDefault="0087266A" w:rsidP="0087266A">
      <w:r>
        <w:t>2.特殊检查(痰化验，气管镜，头颅CT，骨ECT):</w:t>
      </w:r>
    </w:p>
    <w:p w:rsidR="0087266A" w:rsidRDefault="0087266A" w:rsidP="0087266A">
      <w:r>
        <w:t>3.请示上级医师指导进一步治疗</w:t>
      </w:r>
    </w:p>
    <w:p w:rsidR="0087266A" w:rsidRPr="0087266A" w:rsidRDefault="0087266A" w:rsidP="0087266A">
      <w:r>
        <w:t>4.明确诊断，择期或限期手术</w:t>
      </w:r>
    </w:p>
    <w:p w:rsidR="0087266A" w:rsidRDefault="0087266A" w:rsidP="0087266A">
      <w:r>
        <w:t>医师签名:毛锋</w:t>
      </w:r>
    </w:p>
    <w:p w:rsidR="0087266A" w:rsidRDefault="0087266A" w:rsidP="0087266A">
      <w:r>
        <w:br w:type="page"/>
      </w:r>
    </w:p>
    <w:p w:rsidR="0087266A" w:rsidRDefault="0087266A" w:rsidP="0087266A">
      <w:pPr>
        <w:pStyle w:val="1"/>
      </w:pPr>
      <w:r>
        <w:rPr>
          <w:rFonts w:hint="eastAsia"/>
        </w:rPr>
        <w:lastRenderedPageBreak/>
        <w:t>病程记录</w:t>
      </w:r>
    </w:p>
    <w:p w:rsidR="0087266A" w:rsidRDefault="0087266A" w:rsidP="0087266A">
      <w:r w:rsidRPr="00BB0055">
        <w:rPr>
          <w:rFonts w:hint="eastAsia"/>
          <w:b/>
          <w:bCs/>
          <w:sz w:val="24"/>
        </w:rPr>
        <w:t>时间</w:t>
      </w:r>
      <w:r>
        <w:rPr>
          <w:rFonts w:hint="eastAsia"/>
        </w:rPr>
        <w:t>：2013-3-21  10:16</w:t>
      </w:r>
    </w:p>
    <w:p w:rsidR="0087266A" w:rsidRPr="00BB0055" w:rsidRDefault="0087266A" w:rsidP="0087266A">
      <w:pPr>
        <w:rPr>
          <w:b/>
          <w:bCs/>
          <w:sz w:val="24"/>
        </w:rPr>
      </w:pPr>
      <w:r w:rsidRPr="00BB0055">
        <w:rPr>
          <w:rFonts w:hint="eastAsia"/>
          <w:b/>
          <w:bCs/>
          <w:sz w:val="24"/>
        </w:rPr>
        <w:t>毛锋主治医师首次查房记录</w:t>
      </w:r>
    </w:p>
    <w:p w:rsidR="0087266A" w:rsidRPr="00BB0055" w:rsidRDefault="0087266A" w:rsidP="0087266A">
      <w:pPr>
        <w:rPr>
          <w:b/>
          <w:bCs/>
          <w:sz w:val="24"/>
        </w:rPr>
      </w:pPr>
      <w:r w:rsidRPr="00BB0055">
        <w:rPr>
          <w:rFonts w:hint="eastAsia"/>
          <w:b/>
          <w:bCs/>
          <w:sz w:val="24"/>
        </w:rPr>
        <w:t>病史特点</w:t>
      </w:r>
    </w:p>
    <w:p w:rsidR="0087266A" w:rsidRDefault="0087266A" w:rsidP="0087266A">
      <w:r>
        <w:t>1.患者</w:t>
      </w:r>
      <w:r>
        <w:rPr>
          <w:rFonts w:hint="eastAsia"/>
        </w:rPr>
        <w:t>ID</w:t>
      </w:r>
      <w:r>
        <w:t>_5。</w:t>
      </w:r>
    </w:p>
    <w:p w:rsidR="0087266A" w:rsidRDefault="0087266A" w:rsidP="0087266A">
      <w:r>
        <w:t>2.因“咳嗷20余天”入院。</w:t>
      </w:r>
    </w:p>
    <w:p w:rsidR="0087266A" w:rsidRDefault="0087266A" w:rsidP="0087266A">
      <w:r>
        <w:t>患者20余天前无明显诱因下出现咳嗽，不剧，偶伴咳痰，无发热，无胸病胸闷，无心，无气促及其他不适。在当地医院查胸CT示左肺下叶结节影，大小约1.5cm，纵隔淋巴结未见明显肿大，予抗生素口服治疗后复查胸CT，肺阴影未见明显变化。</w:t>
      </w:r>
    </w:p>
    <w:p w:rsidR="0087266A" w:rsidRDefault="0087266A" w:rsidP="0087266A">
      <w:r>
        <w:t>3.体检:神清，气平，双侧锁骨上未及肿大淋巴结，两肺未及干湿啰音，心率80次/分，齐，未及杂音腹软，肝脾肋下未及，神经系统(-)。</w:t>
      </w:r>
    </w:p>
    <w:p w:rsidR="0087266A" w:rsidRDefault="0087266A" w:rsidP="0087266A">
      <w:r>
        <w:t>4.辅助检查:胸CT示左肺下叶结节影，大小约1.5cm，纵隔淋巴结未见明显肿大。</w:t>
      </w:r>
    </w:p>
    <w:p w:rsidR="0087266A" w:rsidRDefault="0087266A" w:rsidP="0087266A">
      <w:r w:rsidRPr="00BB0055">
        <w:rPr>
          <w:b/>
          <w:bCs/>
          <w:sz w:val="24"/>
        </w:rPr>
        <w:t>初步诊断</w:t>
      </w:r>
      <w:r>
        <w:t xml:space="preserve"> 左肺下叶结节</w:t>
      </w:r>
    </w:p>
    <w:p w:rsidR="0087266A" w:rsidRPr="00BB0055" w:rsidRDefault="0087266A" w:rsidP="0087266A">
      <w:pPr>
        <w:rPr>
          <w:b/>
          <w:bCs/>
          <w:sz w:val="24"/>
        </w:rPr>
      </w:pPr>
      <w:r w:rsidRPr="00BB0055">
        <w:rPr>
          <w:b/>
          <w:bCs/>
          <w:sz w:val="24"/>
        </w:rPr>
        <w:t>诊断依据</w:t>
      </w:r>
    </w:p>
    <w:p w:rsidR="0087266A" w:rsidRDefault="0087266A" w:rsidP="0087266A">
      <w:r>
        <w:t>1.患者ID_5</w:t>
      </w:r>
    </w:p>
    <w:p w:rsidR="0087266A" w:rsidRDefault="0087266A" w:rsidP="0087266A">
      <w:r>
        <w:t>2.因“咳嗷20余天”入院患者20余天前无明显诱因下出现咳嗷，不剧，偶伴咳痰，无发热，无胸病胸闷，无心悸，无气促及其他不适。在当地医院查胸CT示左肺下叶结节影，大小约1.5cm，纵隔淋巴结未见明显肿大。予抗生素口服治疗后复查胸CT，肺阴影未见明显变化。</w:t>
      </w:r>
    </w:p>
    <w:p w:rsidR="0087266A" w:rsidRDefault="0087266A" w:rsidP="0087266A">
      <w:r>
        <w:t>3.体检:神清，气平，双侧锁骨上未及肿大淋巴结，两肺未及干湿啰音，心率80次/分，齐，未及杂音，腹软，肝脾肋下未及，神经系统(-)。</w:t>
      </w:r>
    </w:p>
    <w:p w:rsidR="0087266A" w:rsidRDefault="0087266A" w:rsidP="0087266A">
      <w:r>
        <w:t>4.辅助检查:胸CT示左肺下叶结节影，大小约1.5cm，纵隔淋巴结未见明显肿大。</w:t>
      </w:r>
    </w:p>
    <w:p w:rsidR="0087266A" w:rsidRPr="00BB0055" w:rsidRDefault="0087266A" w:rsidP="0087266A">
      <w:pPr>
        <w:rPr>
          <w:b/>
          <w:bCs/>
          <w:sz w:val="24"/>
        </w:rPr>
      </w:pPr>
      <w:r w:rsidRPr="00BB0055">
        <w:rPr>
          <w:b/>
          <w:bCs/>
          <w:sz w:val="24"/>
        </w:rPr>
        <w:t>鉴别诊断</w:t>
      </w:r>
    </w:p>
    <w:p w:rsidR="0087266A" w:rsidRDefault="0087266A" w:rsidP="0087266A">
      <w:r>
        <w:t>1、原发性支气管肺癌:临床症状以咳嗽、咳痰多见，部分患者有咯血、胸闷、胸痛等症状，亦有无症状者;胸部CT检查多表现为肺部的实质性结节或肿块影，可为毛玻璃样或小结节样，密度可不均匀，边缘可有毛刺。此患者此诊断不能排除，需要手术活检</w:t>
      </w:r>
      <w:r>
        <w:lastRenderedPageBreak/>
        <w:t>明确。</w:t>
      </w:r>
    </w:p>
    <w:p w:rsidR="0087266A" w:rsidRDefault="0087266A" w:rsidP="0087266A">
      <w:r>
        <w:t>2、肺部良性肿瘤:患者多数无临床表现，影像学表现为单发类圆型肿块，边界清，无毛刺;该患者需考虑良性肿瘤可能。</w:t>
      </w:r>
    </w:p>
    <w:p w:rsidR="00BB0055" w:rsidRDefault="0087266A" w:rsidP="00BB0055">
      <w:r>
        <w:t>3、肺结核:临床症状常难与肺癌、肺炎相鉴别;影像学表现多种多样;影像学表现为实质性块影者多密度不均匀，形态不规则，CT增强扫描后亦可有不同程度的强化;PPD试验等可协助诊断，但中国可存在较多假</w:t>
      </w:r>
      <w:r w:rsidR="00BB0055">
        <w:rPr>
          <w:rFonts w:hint="eastAsia"/>
        </w:rPr>
        <w:t>阳性或假阴性患者，必要时需要手术切除明确诊断。</w:t>
      </w:r>
    </w:p>
    <w:p w:rsidR="00BB0055" w:rsidRDefault="00BB0055" w:rsidP="00BB0055">
      <w:r>
        <w:t>4.感染性病变:常见症状为畏冷、发热;咳、咳痰或咳脓痰。胸部CT检查多表现为肺部的片絮状、条索状阴影;CT增强扫描显示病变强化明显;抗感染治疗后，病变一般可缩小变形或完全吸收。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诊疗计划</w:t>
      </w:r>
    </w:p>
    <w:p w:rsidR="00BB0055" w:rsidRDefault="00BB0055" w:rsidP="00BB0055">
      <w:r>
        <w:t>1 完善各项常规检查，了解心肺功能及肝肾功能情况，了解有无远处转移;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 xml:space="preserve">注意事项 </w:t>
      </w:r>
    </w:p>
    <w:p w:rsidR="00BB0055" w:rsidRDefault="00BB0055" w:rsidP="00BB0055">
      <w:r>
        <w:t>注意完善各项检查和术前准备。</w:t>
      </w:r>
    </w:p>
    <w:p w:rsidR="00BB0055" w:rsidRDefault="00BB0055" w:rsidP="00BB0055">
      <w:r>
        <w:t>医师签名:毛锋</w:t>
      </w:r>
    </w:p>
    <w:p w:rsidR="00BB0055" w:rsidRDefault="00BB0055" w:rsidP="00BB0055"/>
    <w:p w:rsidR="00BB0055" w:rsidRDefault="00BB0055" w:rsidP="00BB0055">
      <w:r w:rsidRPr="00BB0055">
        <w:rPr>
          <w:rFonts w:hint="eastAsia"/>
          <w:b/>
          <w:bCs/>
          <w:sz w:val="24"/>
        </w:rPr>
        <w:t>时间</w:t>
      </w:r>
      <w:r>
        <w:rPr>
          <w:rFonts w:hint="eastAsia"/>
        </w:rPr>
        <w:t>：</w:t>
      </w:r>
      <w:r>
        <w:t xml:space="preserve">2013.03. 22 </w:t>
      </w:r>
      <w:r>
        <w:rPr>
          <w:rFonts w:hint="eastAsia"/>
        </w:rPr>
        <w:t xml:space="preserve"> </w:t>
      </w:r>
      <w:r>
        <w:t>10:19</w:t>
      </w:r>
    </w:p>
    <w:p w:rsid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申屠阳主任医师首次查房记录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病史特点</w:t>
      </w:r>
    </w:p>
    <w:p w:rsidR="00BB0055" w:rsidRDefault="00BB0055" w:rsidP="00BB0055">
      <w:r>
        <w:t>1.患者</w:t>
      </w:r>
      <w:r>
        <w:rPr>
          <w:rFonts w:hint="eastAsia"/>
        </w:rPr>
        <w:t>ID</w:t>
      </w:r>
      <w:r>
        <w:t>_5</w:t>
      </w:r>
    </w:p>
    <w:p w:rsidR="00BB0055" w:rsidRDefault="00BB0055" w:rsidP="00BB0055">
      <w:r>
        <w:t>2.因“咳嗷20余天”入院。</w:t>
      </w:r>
    </w:p>
    <w:p w:rsidR="00BB0055" w:rsidRDefault="00BB0055" w:rsidP="00BB0055">
      <w:r>
        <w:t>患者20余天前无明显诱因下出现咳嗽，不剧，偶伴咳痰，无发热，无胸痛胸闷，无心悸，无气促及其他不适。在当地医院查胸CT示左肺下叶结节影，大小约1.5cm，纵隔淋巴结未见明显肿大。予抗生素口服治疗后复查胸CT，肺阴影未见明显变化。</w:t>
      </w:r>
    </w:p>
    <w:p w:rsidR="00BB0055" w:rsidRDefault="00BB0055" w:rsidP="00BB0055">
      <w:r>
        <w:t>3.体检:神清，气平，双侧锁骨上未及肿大淋巴结，两肺未及干湿啰音，心率80次/分，齐，未及杂音,</w:t>
      </w:r>
    </w:p>
    <w:p w:rsidR="00BB0055" w:rsidRDefault="00BB0055" w:rsidP="00BB0055">
      <w:r>
        <w:t>腹软，肝脾肋下未及，神经系统(-)。</w:t>
      </w:r>
    </w:p>
    <w:p w:rsidR="00BB0055" w:rsidRDefault="00BB0055" w:rsidP="00BB0055">
      <w:r>
        <w:lastRenderedPageBreak/>
        <w:t>4.辅助检查:胸CT示左肺下叶结节影，大小约1.5cm，纵隔淋巴结未见明显肿大。</w:t>
      </w:r>
    </w:p>
    <w:p w:rsidR="00BB0055" w:rsidRDefault="00BB0055" w:rsidP="00BB0055">
      <w:r w:rsidRPr="00BB0055">
        <w:rPr>
          <w:b/>
          <w:bCs/>
          <w:sz w:val="24"/>
        </w:rPr>
        <w:t xml:space="preserve">初步诊断 </w:t>
      </w:r>
      <w:r>
        <w:t>左肺下叶结节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诊断依据</w:t>
      </w:r>
    </w:p>
    <w:p w:rsidR="00BB0055" w:rsidRDefault="00BB0055" w:rsidP="00BB0055">
      <w:r>
        <w:t>1.患者ID_5，</w:t>
      </w:r>
    </w:p>
    <w:p w:rsidR="00BB0055" w:rsidRDefault="00BB0055" w:rsidP="00BB0055">
      <w:r>
        <w:t>2.因“咳嗷20余天”入院。患者20余天前无明显诱因下出现咳嗽，不剧，偶伴咳痰，无发热，无胸痛胸闷，无心悸，无气促及其他不适。在当地医院查胸CT示左肺下叶结节影，大小约1.5cm，纵隔淋巴结未见明显肿大。子抗生素口服治疗后复查胸CT，肺阴影未见明显变化。</w:t>
      </w:r>
    </w:p>
    <w:p w:rsidR="00BB0055" w:rsidRDefault="00BB0055" w:rsidP="00BB0055">
      <w:r>
        <w:t>3.体检:神清，气平，双侧锁骨上未及肿大淋巴结，两肺未及干湿啰音，心率80次/分，齐，未及杂音腹软，肝脾肋下未及，神经系统(-)。</w:t>
      </w:r>
    </w:p>
    <w:p w:rsidR="0087266A" w:rsidRDefault="00BB0055" w:rsidP="00BB0055">
      <w:r>
        <w:t>4.辅助检査:胸CT示左肺下叶结节影，大小约1.5cm，纵隔淋巴结未见明显肿大。</w:t>
      </w:r>
    </w:p>
    <w:p w:rsidR="00BB0055" w:rsidRDefault="00BB0055" w:rsidP="00BB0055">
      <w:r w:rsidRPr="00BB0055">
        <w:rPr>
          <w:rFonts w:hint="eastAsia"/>
          <w:b/>
          <w:bCs/>
          <w:sz w:val="24"/>
        </w:rPr>
        <w:t>鉴别诊断</w:t>
      </w:r>
      <w:r>
        <w:rPr>
          <w:rFonts w:hint="eastAsia"/>
        </w:rPr>
        <w:t>：</w:t>
      </w:r>
    </w:p>
    <w:p w:rsidR="00BB0055" w:rsidRDefault="00BB0055" w:rsidP="00BB0055">
      <w:r>
        <w:t>1、原发性支气管肺癌:临床症状以咳嗽、咳痰多见，部分患者有咯血、胸闷、胸痛等症状，亦有无症状者:胸部CT检查多表现为肺部的实质性结节或肿块影，可为毛玻璃样或小结节样，密度可不均匀，边缘可有毛刺。此患者此诊断不能排除，需要手术活检明确</w:t>
      </w:r>
    </w:p>
    <w:p w:rsidR="00BB0055" w:rsidRDefault="00BB0055" w:rsidP="00BB0055">
      <w:r>
        <w:t>2、肺部良性肿瘤:患者多数无临床表现，影像学表现为单发类圆型肿块，边界清，无毛刺:该患者需考虑良性肿瘤可能。</w:t>
      </w:r>
    </w:p>
    <w:p w:rsidR="00BB0055" w:rsidRDefault="00BB0055" w:rsidP="00BB0055">
      <w:r>
        <w:t>3、肺结核:临床症状常难与肺癌、肺炎相鉴别:影像学表现多种多样;影像学表现为实质性块影者多密度不均匀，形态不规则，CT增强扫描后亦可有不同程度的强化;PPD试验等可协助诊断，但中国可存在较多假阳性或假阴性患者，必要时需要手术切除明确诊断，</w:t>
      </w:r>
    </w:p>
    <w:p w:rsidR="00BB0055" w:rsidRDefault="00BB0055" w:rsidP="00BB0055">
      <w:r>
        <w:t>4、感染性病变:常见症状为畏冷、发热;咳嗽、咳痰或咳脓痰。胸部CT检查多表现为肺部的片絮状、条索状阴影:CT增强扫描显示病变强化明显;抗感染治疗后，病变一般可缩小变形或完全吸收。 5、肺部转移性肿瘤:患者多数无临床表现，部分患者以原发灶症状为主:影像学表现为多发靠肺野外带类圆型肿块，边界清，无毛刺，肿块相对较小。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诊疗计划</w:t>
      </w:r>
    </w:p>
    <w:p w:rsidR="00BB0055" w:rsidRDefault="00BB0055" w:rsidP="00BB0055">
      <w:r>
        <w:t>1 完善各项常规检查，了解心肺功能及肝肾功能情况，了解有无远处转移:</w:t>
      </w:r>
    </w:p>
    <w:p w:rsidR="00BB0055" w:rsidRDefault="00BB0055" w:rsidP="00BB0055">
      <w:r>
        <w:lastRenderedPageBreak/>
        <w:t>2 完善术前准备，限期(择期)手术。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 xml:space="preserve">注意事项 </w:t>
      </w:r>
    </w:p>
    <w:p w:rsidR="00BB0055" w:rsidRDefault="00BB0055" w:rsidP="00BB0055">
      <w:r>
        <w:t>注意完善各项检查和术前准备</w:t>
      </w:r>
    </w:p>
    <w:p w:rsidR="00BB0055" w:rsidRPr="00BB0055" w:rsidRDefault="00BB0055" w:rsidP="00BB0055">
      <w:r>
        <w:t>医师签名:申屠阳/毛锋</w:t>
      </w:r>
    </w:p>
    <w:p w:rsidR="00BB0055" w:rsidRDefault="00BB0055">
      <w:pPr>
        <w:widowControl/>
      </w:pPr>
      <w:r>
        <w:br w:type="page"/>
      </w:r>
    </w:p>
    <w:p w:rsidR="003E30C0" w:rsidRDefault="00BB0055" w:rsidP="00BB0055">
      <w:pPr>
        <w:pStyle w:val="1"/>
      </w:pPr>
      <w:r>
        <w:rPr>
          <w:rFonts w:hint="eastAsia"/>
        </w:rPr>
        <w:lastRenderedPageBreak/>
        <w:t>出ICU后病程记录</w:t>
      </w:r>
    </w:p>
    <w:p w:rsidR="00BB0055" w:rsidRDefault="00BB0055" w:rsidP="00BB0055">
      <w:r w:rsidRPr="00BB0055">
        <w:rPr>
          <w:rFonts w:hint="eastAsia"/>
          <w:b/>
          <w:bCs/>
          <w:sz w:val="24"/>
        </w:rPr>
        <w:t>时间</w:t>
      </w:r>
      <w:r>
        <w:rPr>
          <w:rFonts w:hint="eastAsia"/>
        </w:rPr>
        <w:t>：2013-3-26   09:25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rFonts w:hint="eastAsia"/>
          <w:b/>
          <w:bCs/>
          <w:sz w:val="24"/>
        </w:rPr>
        <w:t>申屠阳主任医生查房-术后第一天</w:t>
      </w:r>
    </w:p>
    <w:p w:rsidR="00BB0055" w:rsidRDefault="00BB0055" w:rsidP="00BB0055">
      <w:r>
        <w:t>患者今日术后第1天，精神状态可，无寒颤发热等不适。呼吸畅，自主排痰尚可。查体:生命体征平稳术侧肺呼吸音低，未闻及干湿啰音。心腹检查(-)。伤口清洁干燥，出少，已换药。胸引管引流通畅，昨引流量510m1，淡血性液体。今申屠阳主任医师查房，嘱预防感染、镇痛、补液、支持、治疗，密切观察患者生命体征及胸引情况，伤口按时换药，加强排痰，预防肺不张，及时对症处理。继观。医师签名:申屠阳/毛锋</w:t>
      </w:r>
    </w:p>
    <w:p w:rsidR="00BB0055" w:rsidRDefault="00BB0055" w:rsidP="00BB0055"/>
    <w:p w:rsidR="00BB0055" w:rsidRDefault="00BB0055" w:rsidP="00BB0055">
      <w:r w:rsidRPr="00BB0055">
        <w:rPr>
          <w:rFonts w:hint="eastAsia"/>
          <w:b/>
          <w:bCs/>
          <w:sz w:val="24"/>
        </w:rPr>
        <w:t>时间</w:t>
      </w:r>
      <w:r>
        <w:rPr>
          <w:rFonts w:hint="eastAsia"/>
        </w:rPr>
        <w:t>：</w:t>
      </w:r>
      <w:r>
        <w:t>2013.03.27</w:t>
      </w:r>
      <w:r>
        <w:rPr>
          <w:rFonts w:hint="eastAsia"/>
        </w:rPr>
        <w:t xml:space="preserve"> </w:t>
      </w:r>
      <w:r>
        <w:t xml:space="preserve"> 09:27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毛锋主治医师查房-术后第二天</w:t>
      </w:r>
    </w:p>
    <w:p w:rsidR="00BB0055" w:rsidRDefault="00BB0055" w:rsidP="00BB0055">
      <w:r>
        <w:t>患者今日术后第2天，精神状态可，无寒颤发热等不适。呼吸畅，自主排痰尚可。查体:生命体征平稳，双肺呼吸音清，未闻及干湿啰音。心腹检查(-)。伤口清洁干燥，渗出少，已换药。胸引管引流通畅，昨引流量210ml，淡血性液体。今毛锋主治医师査房，嘱镇痛、补液、支持、治疗，密切观察患者生命体征及胸引情况，伤口按时换药，加强排痰，预防肺不张，及时对症处理。继观。</w:t>
      </w:r>
    </w:p>
    <w:p w:rsidR="00BB0055" w:rsidRDefault="00BB0055" w:rsidP="00BB0055">
      <w:r>
        <w:t>医师签名:毛锋</w:t>
      </w:r>
    </w:p>
    <w:p w:rsidR="00BB0055" w:rsidRDefault="00BB0055" w:rsidP="00BB0055"/>
    <w:p w:rsidR="00BB0055" w:rsidRDefault="00BB0055" w:rsidP="00BB0055">
      <w:r w:rsidRPr="00BB0055">
        <w:rPr>
          <w:rFonts w:hint="eastAsia"/>
          <w:b/>
          <w:bCs/>
          <w:sz w:val="24"/>
        </w:rPr>
        <w:t>时间</w:t>
      </w:r>
      <w:r>
        <w:rPr>
          <w:rFonts w:hint="eastAsia"/>
        </w:rPr>
        <w:t>：</w:t>
      </w:r>
      <w:r>
        <w:t>2013.03.28</w:t>
      </w:r>
      <w:r>
        <w:rPr>
          <w:rFonts w:hint="eastAsia"/>
        </w:rPr>
        <w:t xml:space="preserve"> </w:t>
      </w:r>
      <w:r>
        <w:t xml:space="preserve"> 09:28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毛锋主治医师查房-术后第三天</w:t>
      </w:r>
    </w:p>
    <w:p w:rsidR="00BB0055" w:rsidRDefault="00BB0055" w:rsidP="00BB0055">
      <w:r>
        <w:t>患者今日术后第3天，精神状态可，无寒颤发热等不适。呼吸畅，自主排痰尚可。查体:生命体征平稳，双肺呼吸音清，未闻及干湿啰音。心腹检査(-)。伤口清洁干燥，渗出少，己换药。胸引管引流通畅，昨引流量160ml，淡血性液体，今毛锋主治医师查房，拔除引流管，嘱镇痛、补液、支持、治疗，密切观察患者生命体征，伤口按时换药，加强排痰，预防肺不张，及时对症处理。继观。</w:t>
      </w:r>
    </w:p>
    <w:p w:rsidR="00BB0055" w:rsidRDefault="00BB0055" w:rsidP="00BB0055">
      <w:r>
        <w:t>医师签名:毛锋</w:t>
      </w:r>
    </w:p>
    <w:p w:rsidR="00BB0055" w:rsidRDefault="00BB0055" w:rsidP="00BB0055"/>
    <w:p w:rsidR="00BB0055" w:rsidRDefault="00BB0055" w:rsidP="00BB0055">
      <w:r w:rsidRPr="00BB0055">
        <w:rPr>
          <w:rFonts w:hint="eastAsia"/>
          <w:b/>
          <w:bCs/>
          <w:sz w:val="24"/>
        </w:rPr>
        <w:lastRenderedPageBreak/>
        <w:t>时间</w:t>
      </w:r>
      <w:r>
        <w:rPr>
          <w:rFonts w:hint="eastAsia"/>
        </w:rPr>
        <w:t>：</w:t>
      </w:r>
      <w:r>
        <w:t>2013.03.31 09:29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申屠阳主任医师查房记录</w:t>
      </w:r>
    </w:p>
    <w:p w:rsidR="00BB0055" w:rsidRDefault="00BB0055" w:rsidP="00BB0055">
      <w:r>
        <w:t>患者今日术后第6天，精神状态可，无寒颤发热等不适。呼吸畅，自主排痰尚可。查体:生命体征平稳,双肺呼吸音清，未闻及干湿啰音。心腹检査(-)。伤口清洁干燥，渗出少，已换药，今申屠阳主任医师查房，患者一般情况可。明日出院，注意随访。</w:t>
      </w:r>
    </w:p>
    <w:p w:rsidR="00BB0055" w:rsidRDefault="00BB0055" w:rsidP="00BB0055">
      <w:r>
        <w:t>医师签名:申屠阳/毛锋</w:t>
      </w:r>
    </w:p>
    <w:p w:rsidR="00BB0055" w:rsidRDefault="00BB0055">
      <w:pPr>
        <w:widowControl/>
      </w:pPr>
      <w:r>
        <w:br w:type="page"/>
      </w:r>
    </w:p>
    <w:p w:rsidR="00BB0055" w:rsidRDefault="00BB0055" w:rsidP="00BB0055">
      <w:pPr>
        <w:pStyle w:val="1"/>
      </w:pPr>
      <w:r>
        <w:rPr>
          <w:rFonts w:hint="eastAsia"/>
        </w:rPr>
        <w:lastRenderedPageBreak/>
        <w:t>术前小结</w:t>
      </w:r>
    </w:p>
    <w:p w:rsidR="00BB0055" w:rsidRDefault="00BB0055" w:rsidP="00BB0055">
      <w:r w:rsidRPr="00BB0055">
        <w:rPr>
          <w:b/>
          <w:bCs/>
          <w:sz w:val="24"/>
        </w:rPr>
        <w:t xml:space="preserve">术前诊断 </w:t>
      </w:r>
      <w:r>
        <w:t>左肺下叶结节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简要病情</w:t>
      </w:r>
    </w:p>
    <w:p w:rsidR="00BB0055" w:rsidRDefault="00BB0055" w:rsidP="00BB0055">
      <w:r>
        <w:t>1.患者</w:t>
      </w:r>
      <w:r>
        <w:rPr>
          <w:rFonts w:hint="eastAsia"/>
        </w:rPr>
        <w:t>ID</w:t>
      </w:r>
      <w:r>
        <w:t>_5</w:t>
      </w:r>
    </w:p>
    <w:p w:rsidR="00BB0055" w:rsidRDefault="00BB0055" w:rsidP="00BB0055">
      <w:r>
        <w:t>2.因“咳嗷20余天”入院</w:t>
      </w:r>
    </w:p>
    <w:p w:rsidR="00BB0055" w:rsidRDefault="00BB0055" w:rsidP="00BB0055">
      <w:r>
        <w:t>患者20余天前无明显诱因下出现咳嗷，不剧，偶伴咳痰，无发热，无胸痛胸闷，无心悸，无气促及其他不适。在当地医院查胸CT示左肺下叶结节影，大小约1.5cm，纵隔淋巴结未见明显肿大。予抗生素口服治疗后复查胸CT，肺阴影未见明显变化。</w:t>
      </w:r>
    </w:p>
    <w:p w:rsidR="00BB0055" w:rsidRDefault="00BB0055" w:rsidP="00BB0055">
      <w:r>
        <w:t>3.体检:神清，气平，双侧锁骨上未及肿大淋巴结，两肺未及干湿啰音，心率80次/分，齐，未及杂音腹软，肝脾肋下未及，神经系统(-)。</w:t>
      </w:r>
    </w:p>
    <w:p w:rsidR="00BB0055" w:rsidRDefault="00BB0055" w:rsidP="00BB0055">
      <w:r>
        <w:t>4.辅助检查:胸CT示左肺下叶结节影，大小约1.5cm，纵隔淋巴结未见明显肿大。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手术目的及预期疗效</w:t>
      </w:r>
    </w:p>
    <w:p w:rsidR="00BB0055" w:rsidRDefault="00BB0055" w:rsidP="00BB0055">
      <w:r>
        <w:t>进一步明确病理诊断，延长患者生存期，提高患者生存质量。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手术指征及病人全身情况估计</w:t>
      </w:r>
    </w:p>
    <w:p w:rsidR="00BB0055" w:rsidRDefault="00BB0055" w:rsidP="00BB0055">
      <w:r>
        <w:t>患者胸部CT提示:左肺下叶结节影，大小约1.5cm，纵隔淋巴结未见明显肿大。全身相关检查排除肿瘤远处转移，心肝肾肺功能可耐受手术治疗，故有手术指征。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拟施手术名称方式，术中应注意事项及特殊情况的预防及处理</w:t>
      </w:r>
    </w:p>
    <w:p w:rsidR="00BB0055" w:rsidRDefault="00BB0055" w:rsidP="00BB0055">
      <w:r>
        <w:t>拟全麻下行左病肺切除术，若为恶性则行系统淋巴结清扫。术中仔细操作，彻底止血，避免周围脏器大血管，神经损伤。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术前准备</w:t>
      </w:r>
    </w:p>
    <w:p w:rsidR="00BB0055" w:rsidRDefault="00BB0055" w:rsidP="00BB0055">
      <w:r>
        <w:t>术前备血，备病理，麻醉会诊，联系手术室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术前解释经过病人思想情况及其家属(单位)对手术的态度和意见</w:t>
      </w:r>
    </w:p>
    <w:p w:rsidR="00BB0055" w:rsidRDefault="00BB0055" w:rsidP="00BB0055">
      <w:r>
        <w:t>己向患者及家属交代病情及手术必要性，手术风险及术中、术后可能发生的情况，家属及患者要求手术，愿意承担手术风险，并签字确认同意手术。</w:t>
      </w:r>
    </w:p>
    <w:p w:rsidR="00BB0055" w:rsidRDefault="00BB0055" w:rsidP="00BB0055">
      <w:r w:rsidRPr="00BB0055">
        <w:rPr>
          <w:b/>
          <w:bCs/>
          <w:sz w:val="24"/>
        </w:rPr>
        <w:lastRenderedPageBreak/>
        <w:t xml:space="preserve">拟施麻醉方式 </w:t>
      </w:r>
      <w:r>
        <w:t>全麻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注意事项</w:t>
      </w:r>
    </w:p>
    <w:p w:rsidR="00BB0055" w:rsidRDefault="00BB0055" w:rsidP="00BB0055">
      <w:r>
        <w:t>术后注意生命体征，胸管引流，防止术后并发症发生，按时手术切口换药。</w:t>
      </w:r>
    </w:p>
    <w:p w:rsidR="00BB0055" w:rsidRDefault="00BB0055">
      <w:pPr>
        <w:widowControl/>
      </w:pPr>
      <w:r>
        <w:br w:type="page"/>
      </w:r>
    </w:p>
    <w:p w:rsidR="00BB0055" w:rsidRDefault="00BB0055" w:rsidP="00BB0055">
      <w:pPr>
        <w:pStyle w:val="1"/>
      </w:pPr>
      <w:r>
        <w:rPr>
          <w:rFonts w:hint="eastAsia"/>
        </w:rPr>
        <w:lastRenderedPageBreak/>
        <w:t>术前讨论记录</w:t>
      </w:r>
    </w:p>
    <w:p w:rsidR="00BB0055" w:rsidRDefault="00BB0055" w:rsidP="00BB0055">
      <w:r w:rsidRPr="00BB0055">
        <w:rPr>
          <w:rFonts w:hint="eastAsia"/>
          <w:b/>
          <w:bCs/>
          <w:sz w:val="24"/>
        </w:rPr>
        <w:t>讨论日期</w:t>
      </w:r>
      <w:r>
        <w:rPr>
          <w:rFonts w:hint="eastAsia"/>
        </w:rPr>
        <w:t>：2013-3-23</w:t>
      </w:r>
    </w:p>
    <w:p w:rsidR="00BB0055" w:rsidRDefault="00BB0055" w:rsidP="00BB0055">
      <w:r w:rsidRPr="00BB0055">
        <w:rPr>
          <w:b/>
          <w:bCs/>
          <w:sz w:val="24"/>
        </w:rPr>
        <w:t>病 区</w:t>
      </w:r>
      <w:r>
        <w:t xml:space="preserve"> 4a</w:t>
      </w:r>
    </w:p>
    <w:p w:rsidR="00BB0055" w:rsidRDefault="00BB0055" w:rsidP="00BB0055">
      <w:r w:rsidRPr="00BB0055">
        <w:rPr>
          <w:b/>
          <w:bCs/>
          <w:sz w:val="24"/>
        </w:rPr>
        <w:t xml:space="preserve">参加人员姓名 </w:t>
      </w:r>
      <w:r>
        <w:t>周允中首席专家 申屠阳主任医师 罗清泉主任医师 丁正平副主任医师 赵晓等副主任医师谭强副主任医师 林皓、毛锋主治医师 钱立强、黄佳住院医师 张良、蔡明辉研究生、全体进修医生主持讨论医师 申屠阳主任医师</w:t>
      </w:r>
    </w:p>
    <w:p w:rsidR="00BB0055" w:rsidRDefault="00BB0055" w:rsidP="00BB0055">
      <w:r w:rsidRPr="00BB0055">
        <w:rPr>
          <w:b/>
          <w:bCs/>
          <w:sz w:val="24"/>
        </w:rPr>
        <w:t>汇报病史</w:t>
      </w:r>
      <w:r>
        <w:t xml:space="preserve"> 蔡明辉研究生</w:t>
      </w:r>
    </w:p>
    <w:p w:rsidR="00BB0055" w:rsidRPr="00BB0055" w:rsidRDefault="00BB0055" w:rsidP="00BB0055">
      <w:pPr>
        <w:rPr>
          <w:b/>
          <w:bCs/>
          <w:sz w:val="24"/>
        </w:rPr>
      </w:pPr>
      <w:r w:rsidRPr="00BB0055">
        <w:rPr>
          <w:b/>
          <w:bCs/>
          <w:sz w:val="24"/>
        </w:rPr>
        <w:t>具体讨论意见(包括术前准备情况、手术指征、手术方案中可能出现的意外和防范措施)</w:t>
      </w:r>
    </w:p>
    <w:p w:rsidR="00BB0055" w:rsidRDefault="00BB0055" w:rsidP="00BB0055">
      <w:r>
        <w:t>1.患者胸部CT提示:左肺下叶结节影，大小约1.5cm，纵隔淋巴结未见明显肿大。全身相关检查排除肿瘤远处转移，心肝肾肺功能可耐受手术治疗，故有手术指征。</w:t>
      </w:r>
    </w:p>
    <w:p w:rsidR="00BB0055" w:rsidRDefault="00BB0055" w:rsidP="00BB0055">
      <w:r>
        <w:t>2.拟全麻下行左病肺切除术，若为恶性则行系统淋巴结清扫。术中仔细操作，彻底止血，避免周围脏器，大血管，神经损伤。</w:t>
      </w:r>
    </w:p>
    <w:p w:rsidR="00BB0055" w:rsidRDefault="00BB0055" w:rsidP="00BB0055">
      <w:r>
        <w:t>3.术前备血，备病理，麻醉会诊，联系手术室。己向患者及家属交代病情及手术必要性，手术风险及术中、术后可能发生的情况，家属及患者要求手术，愿意承担手术风险，并签字确认同意手术。术后注意生命体征，胸管引流，防止术后并发症发生，按时手术切口换药。</w:t>
      </w:r>
    </w:p>
    <w:p w:rsidR="00BB0055" w:rsidRDefault="00BB0055" w:rsidP="00BB0055">
      <w:r w:rsidRPr="00BB0055">
        <w:rPr>
          <w:b/>
          <w:bCs/>
          <w:sz w:val="24"/>
        </w:rPr>
        <w:t>主持人小结意见</w:t>
      </w:r>
      <w:r>
        <w:t>，拟全麻下行左病肺切除术，若为恶性则行系统淋巴结清扫。术中仔细操作，彻底止血，避免周围脏器，大血管，神经损伤。</w:t>
      </w:r>
    </w:p>
    <w:p w:rsidR="00BB0055" w:rsidRDefault="00BB0055" w:rsidP="00BB0055">
      <w:r>
        <w:t>记录者签名:毛锋</w:t>
      </w:r>
    </w:p>
    <w:p w:rsidR="00BB0055" w:rsidRDefault="00BB0055">
      <w:pPr>
        <w:widowControl/>
      </w:pPr>
      <w:r>
        <w:br w:type="page"/>
      </w:r>
    </w:p>
    <w:p w:rsidR="00BB0055" w:rsidRDefault="001517C1" w:rsidP="001517C1">
      <w:pPr>
        <w:pStyle w:val="1"/>
      </w:pPr>
      <w:r>
        <w:rPr>
          <w:rFonts w:hint="eastAsia"/>
        </w:rPr>
        <w:lastRenderedPageBreak/>
        <w:t>术后首次病程记录</w:t>
      </w:r>
    </w:p>
    <w:p w:rsidR="001517C1" w:rsidRDefault="001517C1" w:rsidP="00BB0055">
      <w:r w:rsidRPr="001517C1">
        <w:rPr>
          <w:rFonts w:hint="eastAsia"/>
          <w:b/>
          <w:bCs/>
          <w:sz w:val="24"/>
        </w:rPr>
        <w:t>记录时间</w:t>
      </w:r>
      <w:r>
        <w:rPr>
          <w:rFonts w:hint="eastAsia"/>
        </w:rPr>
        <w:t>：2013-3-25</w:t>
      </w:r>
    </w:p>
    <w:p w:rsidR="001517C1" w:rsidRDefault="001517C1" w:rsidP="001517C1">
      <w:r w:rsidRPr="001517C1">
        <w:rPr>
          <w:b/>
          <w:bCs/>
          <w:sz w:val="24"/>
        </w:rPr>
        <w:t>手术时间</w:t>
      </w:r>
      <w:r>
        <w:t>2013.3. 25</w:t>
      </w:r>
    </w:p>
    <w:p w:rsidR="001517C1" w:rsidRDefault="001517C1" w:rsidP="001517C1">
      <w:r w:rsidRPr="001517C1">
        <w:rPr>
          <w:b/>
          <w:bCs/>
          <w:sz w:val="24"/>
        </w:rPr>
        <w:t>术中诊断</w:t>
      </w:r>
      <w:r>
        <w:rPr>
          <w:rFonts w:hint="eastAsia"/>
        </w:rPr>
        <w:t xml:space="preserve"> </w:t>
      </w:r>
      <w:r>
        <w:t>左肺下叶</w:t>
      </w:r>
      <w:r>
        <w:rPr>
          <w:rFonts w:hint="eastAsia"/>
        </w:rPr>
        <w:t>腺癌</w:t>
      </w:r>
    </w:p>
    <w:p w:rsidR="001517C1" w:rsidRDefault="001517C1" w:rsidP="001517C1">
      <w:r w:rsidRPr="001517C1">
        <w:rPr>
          <w:b/>
          <w:bCs/>
          <w:sz w:val="24"/>
        </w:rPr>
        <w:t>麻醉方式</w:t>
      </w:r>
      <w:r w:rsidRPr="001517C1">
        <w:rPr>
          <w:rFonts w:hint="eastAsia"/>
          <w:b/>
          <w:bCs/>
          <w:sz w:val="24"/>
        </w:rPr>
        <w:t xml:space="preserve"> </w:t>
      </w:r>
      <w:r>
        <w:t>全麻</w:t>
      </w:r>
    </w:p>
    <w:p w:rsidR="001517C1" w:rsidRDefault="001517C1" w:rsidP="001517C1">
      <w:r>
        <w:t>手术方式 VATS左肺下叶切除术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手术简要经过(包括输血原因等)</w:t>
      </w:r>
    </w:p>
    <w:p w:rsidR="001517C1" w:rsidRDefault="001517C1" w:rsidP="001517C1">
      <w:r>
        <w:t>1.患者健侧卧位，气管插管，全麻满意，常规消毒铺巾:</w:t>
      </w:r>
    </w:p>
    <w:p w:rsidR="001517C1" w:rsidRDefault="001517C1" w:rsidP="001517C1">
      <w:r>
        <w:t>2.经VATS进胸:</w:t>
      </w:r>
    </w:p>
    <w:p w:rsidR="001517C1" w:rsidRDefault="001517C1" w:rsidP="001517C1">
      <w:r>
        <w:t>3.行左肺下叶切除术;</w:t>
      </w:r>
    </w:p>
    <w:p w:rsidR="001517C1" w:rsidRDefault="001517C1" w:rsidP="001517C1">
      <w:r>
        <w:t>4..严密止血，关胸，放置引流管2根，手术顺利，未输血，术后安返ICU，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术后处理措施</w:t>
      </w:r>
    </w:p>
    <w:p w:rsidR="001517C1" w:rsidRDefault="001517C1" w:rsidP="001517C1">
      <w:r>
        <w:t>术后</w:t>
      </w:r>
      <w:r>
        <w:rPr>
          <w:rFonts w:hint="eastAsia"/>
        </w:rPr>
        <w:t>予以</w:t>
      </w:r>
      <w:r>
        <w:t>预防感染、引流、植痛、祛痰、补液等措施。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术后需特别注意观察的事项</w:t>
      </w:r>
    </w:p>
    <w:p w:rsidR="001517C1" w:rsidRDefault="001517C1" w:rsidP="001517C1">
      <w:r>
        <w:t>生命体征及胸引情况。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其他</w:t>
      </w:r>
    </w:p>
    <w:p w:rsidR="001517C1" w:rsidRDefault="001517C1" w:rsidP="001517C1">
      <w:r>
        <w:t>记录者签名:毛锋</w:t>
      </w:r>
    </w:p>
    <w:p w:rsidR="001517C1" w:rsidRDefault="001517C1">
      <w:pPr>
        <w:widowControl/>
      </w:pPr>
      <w:r>
        <w:br w:type="page"/>
      </w:r>
    </w:p>
    <w:p w:rsidR="001517C1" w:rsidRDefault="001517C1" w:rsidP="00141AD1">
      <w:pPr>
        <w:pStyle w:val="1"/>
      </w:pPr>
      <w:r>
        <w:rPr>
          <w:rFonts w:hint="eastAsia"/>
        </w:rPr>
        <w:lastRenderedPageBreak/>
        <w:t>出院小结</w:t>
      </w:r>
    </w:p>
    <w:p w:rsidR="001517C1" w:rsidRDefault="001517C1" w:rsidP="001517C1">
      <w:r w:rsidRPr="001517C1">
        <w:rPr>
          <w:rFonts w:hint="eastAsia"/>
          <w:b/>
          <w:bCs/>
          <w:sz w:val="24"/>
        </w:rPr>
        <w:t>入院时间</w:t>
      </w:r>
      <w:r>
        <w:rPr>
          <w:rFonts w:hint="eastAsia"/>
        </w:rPr>
        <w:t>：2013-3-20  10：41</w:t>
      </w:r>
    </w:p>
    <w:p w:rsidR="001517C1" w:rsidRDefault="001517C1" w:rsidP="001517C1">
      <w:r w:rsidRPr="001517C1">
        <w:rPr>
          <w:b/>
          <w:bCs/>
          <w:sz w:val="24"/>
        </w:rPr>
        <w:t>出院日期</w:t>
      </w:r>
      <w:r>
        <w:t>2013-04-01 07:59</w:t>
      </w:r>
    </w:p>
    <w:p w:rsidR="001517C1" w:rsidRDefault="001517C1" w:rsidP="001517C1">
      <w:r w:rsidRPr="001517C1">
        <w:rPr>
          <w:b/>
          <w:bCs/>
          <w:sz w:val="24"/>
        </w:rPr>
        <w:t>门诊诊断</w:t>
      </w:r>
      <w:r>
        <w:rPr>
          <w:rFonts w:hint="eastAsia"/>
        </w:rPr>
        <w:t>：</w:t>
      </w:r>
      <w:r>
        <w:t>左肺下叶结节</w:t>
      </w:r>
    </w:p>
    <w:p w:rsidR="001517C1" w:rsidRDefault="001517C1" w:rsidP="001517C1">
      <w:r w:rsidRPr="001517C1">
        <w:rPr>
          <w:b/>
          <w:bCs/>
          <w:sz w:val="24"/>
        </w:rPr>
        <w:t>入院诊断</w:t>
      </w:r>
      <w:r>
        <w:rPr>
          <w:rFonts w:hint="eastAsia"/>
        </w:rPr>
        <w:t>：</w:t>
      </w:r>
      <w:r>
        <w:t>左肺下叶结节</w:t>
      </w:r>
    </w:p>
    <w:p w:rsidR="001517C1" w:rsidRDefault="001517C1" w:rsidP="001517C1">
      <w:r w:rsidRPr="001517C1">
        <w:rPr>
          <w:b/>
          <w:bCs/>
          <w:sz w:val="24"/>
        </w:rPr>
        <w:t xml:space="preserve">出院诊断 </w:t>
      </w:r>
      <w:r>
        <w:t>左肺下叶腺癌，具体待石蜡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入院时主要症状及体征</w:t>
      </w:r>
    </w:p>
    <w:p w:rsidR="001517C1" w:rsidRDefault="001517C1" w:rsidP="001517C1">
      <w:r>
        <w:t>患者</w:t>
      </w:r>
      <w:r>
        <w:rPr>
          <w:rFonts w:hint="eastAsia"/>
        </w:rPr>
        <w:t>ID</w:t>
      </w:r>
      <w:r>
        <w:t>_5，因“咳20余天，"于2013年03月20日10时41分入院入院查体:神清，气平，锁骨上淋巴结未及肿大，双肺呼吸音清，未及罗音，心率 80次/分，律齐，未及杂音，腹软，肝脾肋下未及，神经系统(-)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入院期间主要检查结果</w:t>
      </w:r>
    </w:p>
    <w:p w:rsidR="001517C1" w:rsidRDefault="001517C1" w:rsidP="001517C1">
      <w:r>
        <w:t xml:space="preserve">2013-3-21 临检检验报告:血小板分布宽度20 fl </w:t>
      </w:r>
      <m:oMath>
        <m:r>
          <w:rPr>
            <w:rFonts w:ascii="Cambria Math" w:hAnsi="Cambria Math"/>
          </w:rPr>
          <m:t>↑</m:t>
        </m:r>
      </m:oMath>
      <w:r>
        <w:t xml:space="preserve">，平均血小板体积 13.2 fl </w:t>
      </w:r>
      <m:oMath>
        <m:r>
          <w:rPr>
            <w:rFonts w:ascii="Cambria Math" w:hAnsi="Cambria Math"/>
          </w:rPr>
          <m:t>↑</m:t>
        </m:r>
      </m:oMath>
      <w:r>
        <w:t xml:space="preserve">，P-LCR 45.90 % </w:t>
      </w:r>
      <m:oMath>
        <m:r>
          <w:rPr>
            <w:rFonts w:ascii="Cambria Math" w:hAnsi="Cambria Math"/>
          </w:rPr>
          <m:t>↑</m:t>
        </m:r>
      </m:oMath>
    </w:p>
    <w:p w:rsidR="001517C1" w:rsidRDefault="001517C1" w:rsidP="001517C1">
      <w:r>
        <w:t xml:space="preserve">生化检验报告:胆碱酯酶 12.00 KU/L </w:t>
      </w:r>
      <m:oMath>
        <m:r>
          <w:rPr>
            <w:rFonts w:ascii="Cambria Math" w:hAnsi="Cambria Math"/>
          </w:rPr>
          <m:t>↑</m:t>
        </m:r>
      </m:oMath>
      <w:r>
        <w:t xml:space="preserve">，钙 2.04 mmol/L </w:t>
      </w:r>
      <m:oMath>
        <m:r>
          <w:rPr>
            <w:rFonts w:ascii="Cambria Math" w:hAnsi="Cambria Math"/>
          </w:rPr>
          <m:t>↓</m:t>
        </m:r>
      </m:oMath>
      <w:r>
        <w:t>.</w:t>
      </w:r>
    </w:p>
    <w:p w:rsidR="001517C1" w:rsidRDefault="001517C1" w:rsidP="001517C1">
      <w:r>
        <w:t xml:space="preserve">2013-3-29 临检检验报告:淋巴细胞% 17.2% </w:t>
      </w:r>
      <m:oMath>
        <m:r>
          <w:rPr>
            <w:rFonts w:ascii="Cambria Math" w:hAnsi="Cambria Math"/>
          </w:rPr>
          <m:t>↓</m:t>
        </m:r>
      </m:oMath>
      <w:r>
        <w:t xml:space="preserve">，红细胞计数5.82 *10^12/L </w:t>
      </w:r>
      <m:oMath>
        <m:r>
          <w:rPr>
            <w:rFonts w:ascii="Cambria Math" w:hAnsi="Cambria Math"/>
          </w:rPr>
          <m:t>↑</m:t>
        </m:r>
      </m:oMath>
      <w:r>
        <w:t xml:space="preserve">，血红蛋白 175 g/L </w:t>
      </w:r>
      <m:oMath>
        <m:r>
          <w:rPr>
            <w:rFonts w:ascii="Cambria Math" w:hAnsi="Cambria Math"/>
          </w:rPr>
          <m:t>↑</m:t>
        </m:r>
      </m:oMath>
      <w:r>
        <w:t xml:space="preserve">，红细胞压积 50.3% </w:t>
      </w:r>
      <m:oMath>
        <m:r>
          <w:rPr>
            <w:rFonts w:ascii="Cambria Math" w:hAnsi="Cambria Math"/>
          </w:rPr>
          <m:t>↑</m:t>
        </m:r>
      </m:oMath>
      <w:r>
        <w:t xml:space="preserve">，血小板分布宽度 23 fl </w:t>
      </w:r>
      <m:oMath>
        <m:r>
          <w:rPr>
            <w:rFonts w:ascii="Cambria Math" w:hAnsi="Cambria Math"/>
          </w:rPr>
          <m:t>↑</m:t>
        </m:r>
      </m:oMath>
      <w:r>
        <w:t xml:space="preserve">，平均血小板体积 14.0 </w:t>
      </w:r>
      <w:proofErr w:type="spellStart"/>
      <w:r>
        <w:t>fI</w:t>
      </w:r>
      <w:proofErr w:type="spellEnd"/>
      <w:r>
        <w:t xml:space="preserve"> </w:t>
      </w:r>
      <m:oMath>
        <m:r>
          <w:rPr>
            <w:rFonts w:ascii="Cambria Math" w:hAnsi="Cambria Math"/>
          </w:rPr>
          <m:t>↑</m:t>
        </m:r>
      </m:oMath>
      <w:r>
        <w:rPr>
          <w:rFonts w:hint="eastAsia"/>
        </w:rPr>
        <w:t>，</w:t>
      </w:r>
      <w:r>
        <w:t xml:space="preserve">P-LCR 54.70 % </w:t>
      </w:r>
      <m:oMath>
        <m:r>
          <w:rPr>
            <w:rFonts w:ascii="Cambria Math" w:hAnsi="Cambria Math"/>
          </w:rPr>
          <m:t>↑</m:t>
        </m:r>
      </m:oMath>
      <w:r>
        <w:t>.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住院期间特殊检查结果(注明日期与检查号)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住院期间病程与治疗结果(注明手术日期、手术名称、输血量及抢救情况)</w:t>
      </w:r>
    </w:p>
    <w:p w:rsidR="001517C1" w:rsidRDefault="001517C1" w:rsidP="001517C1">
      <w:r>
        <w:t>于2013年3月25日行VATS左肺下叶切除术-淋巴结清扫，术中及术后未输血。术后给</w:t>
      </w:r>
      <w:r>
        <w:rPr>
          <w:rFonts w:hint="eastAsia"/>
        </w:rPr>
        <w:t>予</w:t>
      </w:r>
      <w:r>
        <w:t>预防感染、引流、祛痰、镇痛、支持、对症治疗。术后恢复良好，伤口II/甲愈合。出院时己做健康宣教。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出院时情况(症状与体征)</w:t>
      </w:r>
    </w:p>
    <w:p w:rsidR="001517C1" w:rsidRDefault="001517C1" w:rsidP="001517C1">
      <w:r>
        <w:lastRenderedPageBreak/>
        <w:t>患者一般情况可，无不适主诉，体检:神清，气平，双肺呼吸音清，未及罗音，心率 80次/分，律齐，未及杂音，腹软，肝脾肋下未及，神经系统(-)。</w:t>
      </w:r>
    </w:p>
    <w:p w:rsidR="001517C1" w:rsidRPr="001517C1" w:rsidRDefault="001517C1" w:rsidP="001517C1">
      <w:pPr>
        <w:rPr>
          <w:b/>
          <w:bCs/>
          <w:sz w:val="24"/>
        </w:rPr>
      </w:pPr>
      <w:r w:rsidRPr="001517C1">
        <w:rPr>
          <w:b/>
          <w:bCs/>
          <w:sz w:val="24"/>
        </w:rPr>
        <w:t>出院后用药及建议</w:t>
      </w:r>
    </w:p>
    <w:p w:rsidR="001517C1" w:rsidRDefault="001517C1" w:rsidP="001517C1">
      <w:r>
        <w:t>1.遵医嘱口服出院带药;</w:t>
      </w:r>
    </w:p>
    <w:p w:rsidR="001517C1" w:rsidRDefault="001517C1" w:rsidP="001517C1">
      <w:r>
        <w:t>2.出院1周以上伤口门诊拆线(挂申屠阳主任门诊号，每周四,六上午);</w:t>
      </w:r>
    </w:p>
    <w:p w:rsidR="001517C1" w:rsidRDefault="001517C1" w:rsidP="001517C1">
      <w:r>
        <w:t>3.出院后病历室(3号楼1楼)复印病理报告，到我院肺部肿瘤临床中心内科就诊，建议是否辅助治 疗;若</w:t>
      </w:r>
    </w:p>
    <w:p w:rsidR="001517C1" w:rsidRDefault="001517C1" w:rsidP="001517C1">
      <w:r>
        <w:br w:type="page"/>
      </w:r>
    </w:p>
    <w:p w:rsidR="001517C1" w:rsidRDefault="001517C1" w:rsidP="001517C1">
      <w:pPr>
        <w:pStyle w:val="1"/>
      </w:pPr>
      <w:r>
        <w:rPr>
          <w:rFonts w:hint="eastAsia"/>
        </w:rPr>
        <w:lastRenderedPageBreak/>
        <w:t>住院病案首页</w:t>
      </w:r>
    </w:p>
    <w:p w:rsidR="001517C1" w:rsidRPr="001517C1" w:rsidRDefault="001517C1" w:rsidP="001517C1">
      <w:r>
        <w:rPr>
          <w:rFonts w:hint="eastAsia"/>
        </w:rPr>
        <w:t>第1次住院记录</w:t>
      </w:r>
    </w:p>
    <w:p w:rsidR="001517C1" w:rsidRDefault="001517C1" w:rsidP="001517C1">
      <w:r>
        <w:rPr>
          <w:rFonts w:hint="eastAsia"/>
        </w:rPr>
        <w:t>入院日期 2013年</w:t>
      </w:r>
      <w:r w:rsidR="00E92848">
        <w:rPr>
          <w:rFonts w:hint="eastAsia"/>
        </w:rPr>
        <w:t>3</w:t>
      </w:r>
      <w:r>
        <w:rPr>
          <w:rFonts w:hint="eastAsia"/>
        </w:rPr>
        <w:t>月</w:t>
      </w:r>
      <w:r w:rsidR="00E92848">
        <w:rPr>
          <w:rFonts w:hint="eastAsia"/>
        </w:rPr>
        <w:t>20</w:t>
      </w:r>
      <w:r>
        <w:rPr>
          <w:rFonts w:hint="eastAsia"/>
        </w:rPr>
        <w:t xml:space="preserve">日 </w:t>
      </w:r>
      <w:r w:rsidR="00E92848">
        <w:rPr>
          <w:rFonts w:hint="eastAsia"/>
        </w:rPr>
        <w:t>10</w:t>
      </w:r>
      <w:r>
        <w:rPr>
          <w:rFonts w:hint="eastAsia"/>
        </w:rPr>
        <w:t>时</w:t>
      </w:r>
      <w:r w:rsidR="00E92848">
        <w:rPr>
          <w:rFonts w:hint="eastAsia"/>
        </w:rPr>
        <w:t>33</w:t>
      </w:r>
      <w:r>
        <w:rPr>
          <w:rFonts w:hint="eastAsia"/>
        </w:rPr>
        <w:t>分</w:t>
      </w:r>
    </w:p>
    <w:p w:rsidR="001517C1" w:rsidRDefault="001517C1" w:rsidP="001517C1">
      <w:r>
        <w:rPr>
          <w:rFonts w:hint="eastAsia"/>
        </w:rPr>
        <w:t>入院后确诊日期 2013年</w:t>
      </w:r>
      <w:r w:rsidR="00E92848">
        <w:rPr>
          <w:rFonts w:hint="eastAsia"/>
        </w:rPr>
        <w:t>3</w:t>
      </w:r>
      <w:r>
        <w:rPr>
          <w:rFonts w:hint="eastAsia"/>
        </w:rPr>
        <w:t>月</w:t>
      </w:r>
      <w:r w:rsidR="00E92848">
        <w:rPr>
          <w:rFonts w:hint="eastAsia"/>
        </w:rPr>
        <w:t>26</w:t>
      </w:r>
      <w:r>
        <w:rPr>
          <w:rFonts w:hint="eastAsia"/>
        </w:rPr>
        <w:t>日</w:t>
      </w:r>
    </w:p>
    <w:p w:rsidR="001517C1" w:rsidRDefault="001517C1" w:rsidP="001517C1">
      <w:r>
        <w:rPr>
          <w:rFonts w:hint="eastAsia"/>
        </w:rPr>
        <w:t>出院日期 2013年</w:t>
      </w:r>
      <w:r w:rsidR="00E92848">
        <w:rPr>
          <w:rFonts w:hint="eastAsia"/>
        </w:rPr>
        <w:t>4</w:t>
      </w:r>
      <w:r>
        <w:rPr>
          <w:rFonts w:hint="eastAsia"/>
        </w:rPr>
        <w:t>月</w:t>
      </w:r>
      <w:r w:rsidR="00E92848">
        <w:rPr>
          <w:rFonts w:hint="eastAsia"/>
        </w:rPr>
        <w:t>1</w:t>
      </w:r>
      <w:r>
        <w:rPr>
          <w:rFonts w:hint="eastAsia"/>
        </w:rPr>
        <w:t>日 7时</w:t>
      </w:r>
      <w:r w:rsidR="00E92848">
        <w:rPr>
          <w:rFonts w:hint="eastAsia"/>
        </w:rPr>
        <w:t>59</w:t>
      </w:r>
      <w:r>
        <w:rPr>
          <w:rFonts w:hint="eastAsia"/>
        </w:rPr>
        <w:t>分</w:t>
      </w:r>
    </w:p>
    <w:p w:rsidR="001517C1" w:rsidRDefault="001517C1" w:rsidP="001517C1">
      <w:r>
        <w:rPr>
          <w:rFonts w:hint="eastAsia"/>
        </w:rPr>
        <w:t>实际住院 1</w:t>
      </w:r>
      <w:r w:rsidR="00E92848">
        <w:rPr>
          <w:rFonts w:hint="eastAsia"/>
        </w:rPr>
        <w:t>2</w:t>
      </w:r>
      <w:r>
        <w:rPr>
          <w:rFonts w:hint="eastAsia"/>
        </w:rPr>
        <w:t>天</w:t>
      </w:r>
    </w:p>
    <w:p w:rsidR="001517C1" w:rsidRDefault="001517C1" w:rsidP="001517C1">
      <w:r>
        <w:rPr>
          <w:rFonts w:hint="eastAsia"/>
        </w:rPr>
        <w:t>血型：</w:t>
      </w:r>
      <w:r w:rsidR="00E92848">
        <w:rPr>
          <w:rFonts w:hint="eastAsia"/>
        </w:rPr>
        <w:t>O型</w:t>
      </w:r>
    </w:p>
    <w:p w:rsidR="001517C1" w:rsidRDefault="001517C1" w:rsidP="001517C1">
      <w:r>
        <w:rPr>
          <w:rFonts w:hint="eastAsia"/>
        </w:rPr>
        <w:t>Rh：阳性</w:t>
      </w:r>
    </w:p>
    <w:p w:rsidR="001517C1" w:rsidRDefault="001517C1" w:rsidP="001517C1">
      <w:r>
        <w:rPr>
          <w:rFonts w:hint="eastAsia"/>
        </w:rPr>
        <w:t>输血反应：</w:t>
      </w:r>
      <w:r w:rsidR="00E92848">
        <w:rPr>
          <w:rFonts w:hint="eastAsia"/>
        </w:rPr>
        <w:t>未知</w:t>
      </w:r>
    </w:p>
    <w:p w:rsidR="001517C1" w:rsidRDefault="001517C1" w:rsidP="001517C1">
      <w:r>
        <w:rPr>
          <w:rFonts w:hint="eastAsia"/>
        </w:rPr>
        <w:t>药物过敏：无</w:t>
      </w:r>
    </w:p>
    <w:p w:rsidR="001517C1" w:rsidRDefault="001517C1" w:rsidP="001517C1">
      <w:r>
        <w:rPr>
          <w:rFonts w:hint="eastAsia"/>
        </w:rPr>
        <w:t>门诊诊断：</w:t>
      </w:r>
      <w:r w:rsidR="00E92848">
        <w:rPr>
          <w:rFonts w:hint="eastAsia"/>
        </w:rPr>
        <w:t>肺部阴影</w:t>
      </w:r>
    </w:p>
    <w:p w:rsidR="001517C1" w:rsidRDefault="001517C1" w:rsidP="001517C1">
      <w:r>
        <w:rPr>
          <w:rFonts w:hint="eastAsia"/>
        </w:rPr>
        <w:t xml:space="preserve">疾病编码： </w:t>
      </w:r>
      <w:r w:rsidR="00E92848">
        <w:rPr>
          <w:rFonts w:hint="eastAsia"/>
        </w:rPr>
        <w:t>R91.x00</w:t>
      </w:r>
    </w:p>
    <w:p w:rsidR="001517C1" w:rsidRDefault="001517C1" w:rsidP="001517C1">
      <w:r>
        <w:rPr>
          <w:rFonts w:hint="eastAsia"/>
        </w:rPr>
        <w:t>转科类别：</w:t>
      </w:r>
      <w:r w:rsidR="00E92848">
        <w:rPr>
          <w:rFonts w:hint="eastAsia"/>
        </w:rPr>
        <w:t>肿瘤外科</w:t>
      </w:r>
    </w:p>
    <w:p w:rsidR="001517C1" w:rsidRDefault="001517C1" w:rsidP="001517C1">
      <w:r>
        <w:rPr>
          <w:rFonts w:hint="eastAsia"/>
        </w:rPr>
        <w:t>离院方式：医嘱离院</w:t>
      </w:r>
    </w:p>
    <w:p w:rsidR="001517C1" w:rsidRDefault="001517C1" w:rsidP="00BB0055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92848" w:rsidTr="00A13FC5">
        <w:tc>
          <w:tcPr>
            <w:tcW w:w="2074" w:type="dxa"/>
          </w:tcPr>
          <w:p w:rsidR="00E92848" w:rsidRDefault="00E92848" w:rsidP="00A13FC5">
            <w:r>
              <w:rPr>
                <w:rFonts w:hint="eastAsia"/>
              </w:rPr>
              <w:t>出院诊断</w:t>
            </w:r>
          </w:p>
        </w:tc>
        <w:tc>
          <w:tcPr>
            <w:tcW w:w="2074" w:type="dxa"/>
          </w:tcPr>
          <w:p w:rsidR="00E92848" w:rsidRDefault="00E92848" w:rsidP="00A13FC5">
            <w:r>
              <w:rPr>
                <w:rFonts w:hint="eastAsia"/>
              </w:rPr>
              <w:t>疾病编码</w:t>
            </w:r>
          </w:p>
        </w:tc>
        <w:tc>
          <w:tcPr>
            <w:tcW w:w="2074" w:type="dxa"/>
          </w:tcPr>
          <w:p w:rsidR="00E92848" w:rsidRDefault="00E92848" w:rsidP="00A13FC5">
            <w:r>
              <w:rPr>
                <w:rFonts w:hint="eastAsia"/>
              </w:rPr>
              <w:t>入院病情</w:t>
            </w:r>
          </w:p>
        </w:tc>
        <w:tc>
          <w:tcPr>
            <w:tcW w:w="2074" w:type="dxa"/>
          </w:tcPr>
          <w:p w:rsidR="00E92848" w:rsidRDefault="00E92848" w:rsidP="00A13FC5">
            <w:r>
              <w:rPr>
                <w:rFonts w:hint="eastAsia"/>
              </w:rPr>
              <w:t>出院情况</w:t>
            </w:r>
          </w:p>
        </w:tc>
      </w:tr>
      <w:tr w:rsidR="00E92848" w:rsidTr="00A13FC5">
        <w:tc>
          <w:tcPr>
            <w:tcW w:w="2074" w:type="dxa"/>
          </w:tcPr>
          <w:p w:rsidR="00E92848" w:rsidRDefault="00E92848" w:rsidP="00A13FC5">
            <w:r>
              <w:rPr>
                <w:rFonts w:hint="eastAsia"/>
              </w:rPr>
              <w:t>主要诊断：肺恶性肿瘤</w:t>
            </w:r>
          </w:p>
        </w:tc>
        <w:tc>
          <w:tcPr>
            <w:tcW w:w="2074" w:type="dxa"/>
          </w:tcPr>
          <w:p w:rsidR="00E92848" w:rsidRDefault="00E92848" w:rsidP="00A13FC5">
            <w:r>
              <w:rPr>
                <w:rFonts w:hint="eastAsia"/>
              </w:rPr>
              <w:t>C34.900</w:t>
            </w:r>
          </w:p>
        </w:tc>
        <w:tc>
          <w:tcPr>
            <w:tcW w:w="2074" w:type="dxa"/>
          </w:tcPr>
          <w:p w:rsidR="00E92848" w:rsidRDefault="00E92848" w:rsidP="00A13FC5"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:rsidR="00E92848" w:rsidRDefault="00E92848" w:rsidP="00A13FC5">
            <w:r>
              <w:rPr>
                <w:rFonts w:hint="eastAsia"/>
              </w:rPr>
              <w:t>2</w:t>
            </w:r>
          </w:p>
        </w:tc>
      </w:tr>
    </w:tbl>
    <w:p w:rsidR="00E92848" w:rsidRDefault="00E92848" w:rsidP="00BB0055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0"/>
        <w:gridCol w:w="1124"/>
        <w:gridCol w:w="775"/>
        <w:gridCol w:w="775"/>
        <w:gridCol w:w="777"/>
        <w:gridCol w:w="777"/>
        <w:gridCol w:w="777"/>
        <w:gridCol w:w="777"/>
        <w:gridCol w:w="777"/>
        <w:gridCol w:w="777"/>
      </w:tblGrid>
      <w:tr w:rsidR="00E92848" w:rsidTr="00A13FC5">
        <w:tc>
          <w:tcPr>
            <w:tcW w:w="829" w:type="dxa"/>
            <w:vMerge w:val="restart"/>
          </w:tcPr>
          <w:p w:rsidR="00E92848" w:rsidRDefault="00E92848" w:rsidP="00A13FC5">
            <w:r>
              <w:rPr>
                <w:rFonts w:hint="eastAsia"/>
              </w:rPr>
              <w:t>手术及操作编码</w:t>
            </w:r>
          </w:p>
        </w:tc>
        <w:tc>
          <w:tcPr>
            <w:tcW w:w="829" w:type="dxa"/>
            <w:vMerge w:val="restart"/>
          </w:tcPr>
          <w:p w:rsidR="00E92848" w:rsidRDefault="00E92848" w:rsidP="00A13FC5">
            <w:r>
              <w:rPr>
                <w:rFonts w:hint="eastAsia"/>
              </w:rPr>
              <w:t>手术及操作日期</w:t>
            </w:r>
          </w:p>
        </w:tc>
        <w:tc>
          <w:tcPr>
            <w:tcW w:w="829" w:type="dxa"/>
            <w:vMerge w:val="restart"/>
          </w:tcPr>
          <w:p w:rsidR="00E92848" w:rsidRDefault="00E92848" w:rsidP="00A13FC5">
            <w:r>
              <w:rPr>
                <w:rFonts w:hint="eastAsia"/>
              </w:rPr>
              <w:t>手术级别</w:t>
            </w:r>
          </w:p>
        </w:tc>
        <w:tc>
          <w:tcPr>
            <w:tcW w:w="829" w:type="dxa"/>
            <w:vMerge w:val="restart"/>
          </w:tcPr>
          <w:p w:rsidR="00E92848" w:rsidRDefault="00E92848" w:rsidP="00A13FC5">
            <w:r>
              <w:rPr>
                <w:rFonts w:hint="eastAsia"/>
              </w:rPr>
              <w:t>手术及操作名称</w:t>
            </w:r>
          </w:p>
        </w:tc>
        <w:tc>
          <w:tcPr>
            <w:tcW w:w="2490" w:type="dxa"/>
            <w:gridSpan w:val="3"/>
          </w:tcPr>
          <w:p w:rsidR="00E92848" w:rsidRDefault="00E92848" w:rsidP="00A13FC5">
            <w:r>
              <w:rPr>
                <w:rFonts w:hint="eastAsia"/>
              </w:rPr>
              <w:t>手术及操作医师</w:t>
            </w:r>
          </w:p>
        </w:tc>
        <w:tc>
          <w:tcPr>
            <w:tcW w:w="830" w:type="dxa"/>
            <w:vMerge w:val="restart"/>
          </w:tcPr>
          <w:p w:rsidR="00E92848" w:rsidRDefault="00E92848" w:rsidP="00A13FC5">
            <w:r>
              <w:rPr>
                <w:rFonts w:hint="eastAsia"/>
              </w:rPr>
              <w:t>切口愈合等级</w:t>
            </w:r>
          </w:p>
        </w:tc>
        <w:tc>
          <w:tcPr>
            <w:tcW w:w="830" w:type="dxa"/>
            <w:vMerge w:val="restart"/>
          </w:tcPr>
          <w:p w:rsidR="00E92848" w:rsidRDefault="00E92848" w:rsidP="00A13FC5">
            <w:r>
              <w:rPr>
                <w:rFonts w:hint="eastAsia"/>
              </w:rPr>
              <w:t>麻醉方式</w:t>
            </w:r>
          </w:p>
        </w:tc>
        <w:tc>
          <w:tcPr>
            <w:tcW w:w="830" w:type="dxa"/>
            <w:vMerge w:val="restart"/>
          </w:tcPr>
          <w:p w:rsidR="00E92848" w:rsidRDefault="00E92848" w:rsidP="00A13FC5">
            <w:r>
              <w:rPr>
                <w:rFonts w:hint="eastAsia"/>
              </w:rPr>
              <w:t>麻醉医师</w:t>
            </w:r>
          </w:p>
        </w:tc>
      </w:tr>
      <w:tr w:rsidR="00E92848" w:rsidTr="00A13FC5">
        <w:tc>
          <w:tcPr>
            <w:tcW w:w="829" w:type="dxa"/>
            <w:vMerge/>
          </w:tcPr>
          <w:p w:rsidR="00E92848" w:rsidRDefault="00E92848" w:rsidP="00A13FC5"/>
        </w:tc>
        <w:tc>
          <w:tcPr>
            <w:tcW w:w="829" w:type="dxa"/>
            <w:vMerge/>
          </w:tcPr>
          <w:p w:rsidR="00E92848" w:rsidRDefault="00E92848" w:rsidP="00A13FC5"/>
        </w:tc>
        <w:tc>
          <w:tcPr>
            <w:tcW w:w="829" w:type="dxa"/>
            <w:vMerge/>
          </w:tcPr>
          <w:p w:rsidR="00E92848" w:rsidRDefault="00E92848" w:rsidP="00A13FC5"/>
        </w:tc>
        <w:tc>
          <w:tcPr>
            <w:tcW w:w="829" w:type="dxa"/>
            <w:vMerge/>
          </w:tcPr>
          <w:p w:rsidR="00E92848" w:rsidRDefault="00E92848" w:rsidP="00A13FC5"/>
        </w:tc>
        <w:tc>
          <w:tcPr>
            <w:tcW w:w="830" w:type="dxa"/>
          </w:tcPr>
          <w:p w:rsidR="00E92848" w:rsidRDefault="00E92848" w:rsidP="00A13FC5">
            <w:r>
              <w:rPr>
                <w:rFonts w:hint="eastAsia"/>
              </w:rPr>
              <w:t>术者</w:t>
            </w:r>
          </w:p>
        </w:tc>
        <w:tc>
          <w:tcPr>
            <w:tcW w:w="830" w:type="dxa"/>
          </w:tcPr>
          <w:p w:rsidR="00E92848" w:rsidRDefault="00E92848" w:rsidP="00A13FC5">
            <w:r>
              <w:rPr>
                <w:rFonts w:hint="eastAsia"/>
              </w:rPr>
              <w:t>I助</w:t>
            </w:r>
          </w:p>
        </w:tc>
        <w:tc>
          <w:tcPr>
            <w:tcW w:w="830" w:type="dxa"/>
          </w:tcPr>
          <w:p w:rsidR="00E92848" w:rsidRDefault="00E92848" w:rsidP="00A13FC5">
            <w:r>
              <w:rPr>
                <w:rFonts w:hint="eastAsia"/>
              </w:rPr>
              <w:t>II助</w:t>
            </w:r>
          </w:p>
        </w:tc>
        <w:tc>
          <w:tcPr>
            <w:tcW w:w="830" w:type="dxa"/>
            <w:vMerge/>
          </w:tcPr>
          <w:p w:rsidR="00E92848" w:rsidRDefault="00E92848" w:rsidP="00A13FC5"/>
        </w:tc>
        <w:tc>
          <w:tcPr>
            <w:tcW w:w="830" w:type="dxa"/>
            <w:vMerge/>
          </w:tcPr>
          <w:p w:rsidR="00E92848" w:rsidRDefault="00E92848" w:rsidP="00A13FC5"/>
        </w:tc>
        <w:tc>
          <w:tcPr>
            <w:tcW w:w="830" w:type="dxa"/>
            <w:vMerge/>
          </w:tcPr>
          <w:p w:rsidR="00E92848" w:rsidRDefault="00E92848" w:rsidP="00A13FC5"/>
        </w:tc>
      </w:tr>
      <w:tr w:rsidR="00E92848" w:rsidTr="00A13FC5">
        <w:tc>
          <w:tcPr>
            <w:tcW w:w="829" w:type="dxa"/>
          </w:tcPr>
          <w:p w:rsidR="00E92848" w:rsidRDefault="00E92848" w:rsidP="00A13FC5">
            <w:r>
              <w:rPr>
                <w:rFonts w:hint="eastAsia"/>
              </w:rPr>
              <w:t>32.3008</w:t>
            </w:r>
          </w:p>
        </w:tc>
        <w:tc>
          <w:tcPr>
            <w:tcW w:w="829" w:type="dxa"/>
          </w:tcPr>
          <w:p w:rsidR="00E92848" w:rsidRDefault="00E92848" w:rsidP="00A13FC5">
            <w:r>
              <w:rPr>
                <w:rFonts w:hint="eastAsia"/>
              </w:rPr>
              <w:t>2013</w:t>
            </w:r>
            <w:r>
              <w:t>.</w:t>
            </w:r>
            <w:r>
              <w:rPr>
                <w:rFonts w:hint="eastAsia"/>
              </w:rPr>
              <w:t>3.25</w:t>
            </w:r>
          </w:p>
        </w:tc>
        <w:tc>
          <w:tcPr>
            <w:tcW w:w="829" w:type="dxa"/>
          </w:tcPr>
          <w:p w:rsidR="00E92848" w:rsidRDefault="00E92848" w:rsidP="00A13FC5">
            <w:r>
              <w:t>3</w:t>
            </w:r>
          </w:p>
        </w:tc>
        <w:tc>
          <w:tcPr>
            <w:tcW w:w="829" w:type="dxa"/>
          </w:tcPr>
          <w:p w:rsidR="00E92848" w:rsidRDefault="00E92848" w:rsidP="00A13FC5">
            <w:r>
              <w:rPr>
                <w:rFonts w:hint="eastAsia"/>
              </w:rPr>
              <w:t>左肺部分切除术</w:t>
            </w:r>
          </w:p>
        </w:tc>
        <w:tc>
          <w:tcPr>
            <w:tcW w:w="830" w:type="dxa"/>
          </w:tcPr>
          <w:p w:rsidR="00E92848" w:rsidRDefault="00E92848" w:rsidP="00A13FC5">
            <w:r>
              <w:rPr>
                <w:rFonts w:hint="eastAsia"/>
              </w:rPr>
              <w:t>申屠阳</w:t>
            </w:r>
          </w:p>
        </w:tc>
        <w:tc>
          <w:tcPr>
            <w:tcW w:w="830" w:type="dxa"/>
          </w:tcPr>
          <w:p w:rsidR="00E92848" w:rsidRDefault="00E92848" w:rsidP="00A13FC5">
            <w:r>
              <w:rPr>
                <w:rFonts w:hint="eastAsia"/>
              </w:rPr>
              <w:t>毛锋</w:t>
            </w:r>
          </w:p>
        </w:tc>
        <w:tc>
          <w:tcPr>
            <w:tcW w:w="830" w:type="dxa"/>
          </w:tcPr>
          <w:p w:rsidR="00E92848" w:rsidRDefault="00E92848" w:rsidP="00A13FC5"/>
        </w:tc>
        <w:tc>
          <w:tcPr>
            <w:tcW w:w="830" w:type="dxa"/>
          </w:tcPr>
          <w:p w:rsidR="00E92848" w:rsidRDefault="00E92848" w:rsidP="00A13FC5"/>
        </w:tc>
        <w:tc>
          <w:tcPr>
            <w:tcW w:w="830" w:type="dxa"/>
          </w:tcPr>
          <w:p w:rsidR="00E92848" w:rsidRDefault="00E92848" w:rsidP="00A13FC5">
            <w:r>
              <w:rPr>
                <w:rFonts w:hint="eastAsia"/>
              </w:rPr>
              <w:t>--</w:t>
            </w:r>
          </w:p>
        </w:tc>
        <w:tc>
          <w:tcPr>
            <w:tcW w:w="830" w:type="dxa"/>
          </w:tcPr>
          <w:p w:rsidR="00E92848" w:rsidRDefault="00E92848" w:rsidP="00A13FC5"/>
        </w:tc>
      </w:tr>
    </w:tbl>
    <w:p w:rsidR="00E92848" w:rsidRDefault="00E92848" w:rsidP="00BB0055"/>
    <w:p w:rsidR="00E92848" w:rsidRDefault="00E92848" w:rsidP="00BB0055">
      <w:r>
        <w:rPr>
          <w:rFonts w:hint="eastAsia"/>
        </w:rPr>
        <w:t>科主任：陆舜</w:t>
      </w:r>
    </w:p>
    <w:p w:rsidR="00E92848" w:rsidRDefault="00E92848" w:rsidP="00BB0055">
      <w:r>
        <w:rPr>
          <w:rFonts w:hint="eastAsia"/>
        </w:rPr>
        <w:t>主任医师：申屠阳</w:t>
      </w:r>
    </w:p>
    <w:p w:rsidR="00E92848" w:rsidRDefault="00E92848" w:rsidP="00BB0055">
      <w:r>
        <w:rPr>
          <w:rFonts w:hint="eastAsia"/>
        </w:rPr>
        <w:lastRenderedPageBreak/>
        <w:t>主治医师：毛锋</w:t>
      </w:r>
    </w:p>
    <w:p w:rsidR="00E92848" w:rsidRDefault="00E92848" w:rsidP="00BB0055">
      <w:r>
        <w:rPr>
          <w:rFonts w:hint="eastAsia"/>
        </w:rPr>
        <w:t>住院医师：毛锋</w:t>
      </w:r>
    </w:p>
    <w:p w:rsidR="00E92848" w:rsidRPr="00BB0055" w:rsidRDefault="00E92848" w:rsidP="00BB0055">
      <w:r>
        <w:rPr>
          <w:rFonts w:hint="eastAsia"/>
        </w:rPr>
        <w:t>责任护士：陈娟</w:t>
      </w:r>
    </w:p>
    <w:sectPr w:rsidR="00E92848" w:rsidRPr="00BB0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FA"/>
    <w:rsid w:val="00141AD1"/>
    <w:rsid w:val="001517C1"/>
    <w:rsid w:val="00182BC5"/>
    <w:rsid w:val="00265927"/>
    <w:rsid w:val="00303D28"/>
    <w:rsid w:val="003249CE"/>
    <w:rsid w:val="003E30C0"/>
    <w:rsid w:val="00465F32"/>
    <w:rsid w:val="004D5789"/>
    <w:rsid w:val="0087266A"/>
    <w:rsid w:val="009861FA"/>
    <w:rsid w:val="00BB0055"/>
    <w:rsid w:val="00C01337"/>
    <w:rsid w:val="00E336EB"/>
    <w:rsid w:val="00E92848"/>
    <w:rsid w:val="00FE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67F2A"/>
  <w15:chartTrackingRefBased/>
  <w15:docId w15:val="{50AD4DEB-07D1-AA4E-9B95-49C9EBA5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30C0"/>
    <w:pPr>
      <w:outlineLvl w:val="0"/>
    </w:pPr>
    <w:rPr>
      <w:rFonts w:ascii="黑体" w:eastAsia="黑体" w:hAnsi="黑体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1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1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1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1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1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1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1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30C0"/>
    <w:rPr>
      <w:rFonts w:ascii="黑体" w:eastAsia="黑体" w:hAnsi="黑体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98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1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1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61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1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1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1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61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1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6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61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1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1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61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61F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E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1517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20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尊文 周</dc:creator>
  <cp:keywords/>
  <dc:description/>
  <cp:lastModifiedBy>尊文 周</cp:lastModifiedBy>
  <cp:revision>4</cp:revision>
  <dcterms:created xsi:type="dcterms:W3CDTF">2025-10-09T04:04:00Z</dcterms:created>
  <dcterms:modified xsi:type="dcterms:W3CDTF">2025-10-09T15:12:00Z</dcterms:modified>
</cp:coreProperties>
</file>