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color w:val="000000"/>
          <w:kern w:val="0"/>
          <w:sz w:val="31"/>
          <w:szCs w:val="31"/>
          <w:lang w:val="en-US" w:eastAsia="zh-CN" w:bidi="ar"/>
        </w:rPr>
        <w:t>大连交通大学毕业设计（论文）规范化要求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 xml:space="preserve">一、说明书（论文）撰写内容与要求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1．题目：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简短、明确，不超过 </w:t>
      </w: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 xml:space="preserve">20 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个字。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2．中外文摘要：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简要叙述本设计（论文）的主要内容。中文摘要在 </w:t>
      </w: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 xml:space="preserve">400 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汉字左右，外文摘要不超过 </w:t>
      </w: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 xml:space="preserve">350 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个实词。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3．正文目录：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按三级标题编写（即：1……、1.1……、1.1.1……）。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4．引言（前言）：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用 </w:t>
      </w: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 xml:space="preserve">800 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字左右说明①设计（论文）的目的、意义及技术要求；②课题发展概况及存在的问题；③设计的指导思想；④应解决的主要问题。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5．正文：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全面表述①研究的前提、假设和条件；②模型的建立，设计、实验方案的拟定；③基本概念和理论基础；④计算的主要方法和内容；⑤设计、实验方法及结果和意义的阐述；⑥理论在实际中的应用等。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6．结论：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根据设计得出正确的观点①找到了什么规律，解决了什么理论或实际问题；②有何创新;③存在的不足及其完善的可能方向。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7．谢辞：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简述设计（论文）工作的体会，对有关人员表示谢意。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8．参考文献：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将课题研究中参考过的主要文献列出。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9．附录：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不宜放在正文中，但有参考价值的内容，编入毕业设计（论文）附录中。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 xml:space="preserve">10．封底。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 xml:space="preserve">二、毕业设计（论文）要求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 xml:space="preserve">1．设计类：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机械、材料、土建等专业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：独立完成一定数量的图纸，采用计算机绘图，10000 字左右的 设计说明书。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电专业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：独立完成设计工作，有完整的系统电气原理图或电气控制系统图。设计应包括任务的提出，方案论证或文献综述，设计与计算，实验调试及结果分析等。论文字数 12000 字以上。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2．理论研究类：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论文的字数要在 12000 字以上。应包括选题的目的、意义、国内外的问题研究综述，问题的提出和分析，研究工作方案，结论等。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3．实验研究类：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独立完成一个完整的实验，取得足够的实验数据，实验要有探索性，而不是简单重复已有的工作。论文应包括文献综述，实验装置，实验分析研究与结论等。论文字数 12000 字以上。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4．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在完成毕业设计（论文）的同时，要完成不少于 10000 外文字符的</w:t>
      </w: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翻译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（或译出 3000汉字），且译文内容必须与题目（或专业内容）有关；撰写的</w:t>
      </w: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实习（调研）报告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：文管类专业不得少于 5000 字（外语专业不少于 6000 词），其他类不得少于 3000 字；</w:t>
      </w: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参考文献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数量不低于 10 篇,至少 1 篇外文文献。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5．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双专业综合毕业设计（论文）字数在 22000 字左右。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 xml:space="preserve">三、毕业设计（论文）编写格式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 xml:space="preserve">1．基本要求： </w:t>
      </w:r>
    </w:p>
    <w:p>
      <w:pPr>
        <w:keepNext w:val="0"/>
        <w:keepLines w:val="0"/>
        <w:widowControl/>
        <w:suppressLineNumbers w:val="0"/>
        <w:ind w:firstLine="241" w:firstLineChars="100"/>
        <w:jc w:val="left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纸 张：A4，单面打印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·页边距：上 2.5cm，下 2.5cm，左 2.5cm、右 2.5cm；页眉：1.5cm，页脚：1.75cm 订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·行 距：固定值 20 磅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·页 码：页面底部居中、宋体、小五、数字 1，2，3 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 xml:space="preserve">2．中外文摘要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·中文摘要： 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标题“</w:t>
      </w: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摘要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”（三号、黑体、居中） 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正文（小四、宋体，400 字左右） </w:t>
      </w:r>
    </w:p>
    <w:p>
      <w:pPr>
        <w:keepNext w:val="0"/>
        <w:keepLines w:val="0"/>
        <w:widowControl/>
        <w:suppressLineNumbers w:val="0"/>
        <w:ind w:firstLine="723" w:firstLineChars="300"/>
        <w:jc w:val="left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关键词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（五号、黑体）：3-5 个主题词（宋体、五号）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·外文摘要（另起一页）： 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标题”</w:t>
      </w: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Abstract”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（三号、Times New Roman、加黑、居中） 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正文（小四、Times New Roman） </w:t>
      </w:r>
    </w:p>
    <w:p>
      <w:pPr>
        <w:keepNext w:val="0"/>
        <w:keepLines w:val="0"/>
        <w:widowControl/>
        <w:suppressLineNumbers w:val="0"/>
        <w:ind w:firstLine="723" w:firstLineChars="300"/>
        <w:jc w:val="left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>Key words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（五号、Times New Roman、加黑）： 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主题词 3-5 个（五号、Times New Roman）与中文关键词对应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 xml:space="preserve">3．目录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·标题“目录”（三号、黑体、居中）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·章标题（小四号、宋体、加黑）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·节标题(小四、宋体)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·页码（小四、宋体）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 xml:space="preserve">4．论文正文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·页眉：大连交通大学本科毕业设计（论文）（居中、小五、黑体）；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·章标题（三号、黑体、居中）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·节标题（四号、黑体、居左）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·正文：小四、宋体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 xml:space="preserve">5．标题“参考文献”（四号、黑体、居中）：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·参考文献的著录，在行文中引用的地方标号。一般以出现的先后次序编号，编号以方括号括起，放在右上角，如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vertAlign w:val="superscript"/>
          <w:lang w:val="en-US" w:eastAsia="zh-CN" w:bidi="ar"/>
        </w:rPr>
        <w:t>[1]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vertAlign w:val="superscript"/>
          <w:lang w:val="en-US" w:eastAsia="zh-CN" w:bidi="ar"/>
        </w:rPr>
        <w:t>[3～5]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，然后在“参考文献”一节中，按标号顺序一一说明文献出处。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·示例如下：（字体为五号、宋体） 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期刊类：[序号] 作者 1,作者 2,……作者 n．文章名[J]．期刊名,出版年,卷次（期次）：论文在刊物中的页码 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图书类：[序号] 作者 1,作者 2,……作者 n．书名[M]．出版地：出版者,出版年 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会议论文集：[序号] 作者 1,作者 2,……作者 n．论文名[A].论文集名[C],出版地：出版者,出版年,论文在刊物中的页码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b/>
          <w:color w:val="000000"/>
          <w:kern w:val="0"/>
          <w:sz w:val="24"/>
          <w:szCs w:val="24"/>
          <w:lang w:val="en-US" w:eastAsia="zh-CN" w:bidi="ar"/>
        </w:rPr>
        <w:t xml:space="preserve">四、毕业设计（论文）资料的组成、装订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1．学校统一制定的档案盒，学院负责资料整理。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2．外文翻译原文、译文（独立成册），由学生装订。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3．毕业设计（论文）内容（含图纸），由学生装订。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一般应按毕业设计(论文)封面（题目）→中、外文摘要→目录→引言（前言）→正文→结论→谢辞→参考文献（或资料）→附录→封底的顺序装订成册（图纸按国标折叠成 A4 非装订格式，单独存放），左侧装订。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4．毕业设计（论文）相关资料，由学院负责组织装订。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按评阅书→毕业设计（论文）任务书→课题进度计划表→实习（调研）报告→答辩记录卡→成绩考核表→其它的顺序装订成册。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eastAsiaTheme="minorEastAsia"/>
          <w:lang w:eastAsia="zh-CN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5．要求完整准确填写档案盒上的各项内容，侧脊由学院统一打印，包括学院，专业班级，学生姓名。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B3A08"/>
    <w:rsid w:val="66C0672B"/>
    <w:rsid w:val="740B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2019-10-08T06:26:00Z</dcterms:created>
  <dc:creator> Sure </dc:creator>
  <cp:lastModifiedBy> Sure </cp:lastModifiedBy>
  <dcterms:modified xsi:type="dcterms:W3CDTF">2019-10-08T06:34:13Z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