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8D2A6A">
      <w:pPr>
        <w:pStyle w:val="Rubrik"/>
        <w:jc w:val="center"/>
        <w:rPr>
          <w:sz w:val="48"/>
        </w:rPr>
      </w:pPr>
      <w:r w:rsidRPr="008D2A6A">
        <w:rPr>
          <w:sz w:val="48"/>
        </w:rPr>
        <w:t>Answers to questions in</w:t>
      </w:r>
    </w:p>
    <w:p w14:paraId="25252412" w14:textId="0EA92CAF" w:rsidR="00777FCD" w:rsidRPr="008D2A6A" w:rsidRDefault="00777FCD" w:rsidP="008D2A6A">
      <w:pPr>
        <w:pStyle w:val="Rubrik"/>
        <w:jc w:val="center"/>
        <w:rPr>
          <w:sz w:val="48"/>
        </w:rPr>
      </w:pPr>
      <w:r w:rsidRPr="008D2A6A">
        <w:rPr>
          <w:sz w:val="48"/>
        </w:rPr>
        <w:t xml:space="preserve">Lab 2: </w:t>
      </w:r>
      <w:r w:rsidR="008D2A6A" w:rsidRPr="008D2A6A">
        <w:rPr>
          <w:sz w:val="48"/>
        </w:rPr>
        <w:t>Edge detection &amp; Hough transform</w:t>
      </w:r>
    </w:p>
    <w:p w14:paraId="1CE58003" w14:textId="77777777" w:rsidR="00777FCD" w:rsidRDefault="00777FCD" w:rsidP="00777FCD"/>
    <w:p w14:paraId="2B6CB2C8" w14:textId="06D795E5" w:rsidR="00777FCD" w:rsidRPr="00571AC4" w:rsidRDefault="00777FCD" w:rsidP="00777FCD">
      <w:pPr>
        <w:rPr>
          <w:sz w:val="22"/>
          <w:szCs w:val="22"/>
        </w:rPr>
      </w:pPr>
      <w:r w:rsidRPr="00571AC4">
        <w:rPr>
          <w:sz w:val="22"/>
          <w:szCs w:val="22"/>
        </w:rPr>
        <w:t>Name: _____________</w:t>
      </w:r>
      <w:proofErr w:type="spellStart"/>
      <w:r w:rsidR="00CD1501">
        <w:rPr>
          <w:sz w:val="22"/>
          <w:szCs w:val="22"/>
        </w:rPr>
        <w:t>S</w:t>
      </w:r>
      <w:r w:rsidR="00D949D1">
        <w:rPr>
          <w:sz w:val="22"/>
          <w:szCs w:val="22"/>
        </w:rPr>
        <w:t>imon_</w:t>
      </w:r>
      <w:r w:rsidR="00CD1501">
        <w:rPr>
          <w:sz w:val="22"/>
          <w:szCs w:val="22"/>
        </w:rPr>
        <w:t>L</w:t>
      </w:r>
      <w:r w:rsidR="00D949D1">
        <w:rPr>
          <w:sz w:val="22"/>
          <w:szCs w:val="22"/>
        </w:rPr>
        <w:t>agerqvist</w:t>
      </w:r>
      <w:proofErr w:type="spellEnd"/>
      <w:r w:rsidRPr="00571AC4">
        <w:rPr>
          <w:sz w:val="22"/>
          <w:szCs w:val="22"/>
        </w:rPr>
        <w:t>__</w:t>
      </w:r>
      <w:bookmarkStart w:id="0" w:name="_GoBack"/>
      <w:bookmarkEnd w:id="0"/>
      <w:r w:rsidRPr="00571AC4">
        <w:rPr>
          <w:sz w:val="22"/>
          <w:szCs w:val="22"/>
        </w:rPr>
        <w:t>_________</w:t>
      </w:r>
      <w:r w:rsidRPr="00571AC4">
        <w:rPr>
          <w:sz w:val="22"/>
          <w:szCs w:val="22"/>
        </w:rPr>
        <w:tab/>
        <w:t>Program: _____</w:t>
      </w:r>
      <w:proofErr w:type="spellStart"/>
      <w:r w:rsidR="00D949D1">
        <w:rPr>
          <w:sz w:val="22"/>
          <w:szCs w:val="22"/>
        </w:rPr>
        <w:t>tiedb</w:t>
      </w:r>
      <w:proofErr w:type="spellEnd"/>
      <w:r w:rsidRPr="00571AC4">
        <w:rPr>
          <w:sz w:val="22"/>
          <w:szCs w:val="22"/>
        </w:rPr>
        <w:t>____________</w:t>
      </w:r>
      <w:r>
        <w:rPr>
          <w:sz w:val="22"/>
          <w:szCs w:val="22"/>
        </w:rPr>
        <w:t>___________</w:t>
      </w:r>
    </w:p>
    <w:p w14:paraId="04136546" w14:textId="77777777" w:rsidR="00777FCD" w:rsidRPr="00571AC4" w:rsidRDefault="00777FCD" w:rsidP="00777FCD">
      <w:pPr>
        <w:rPr>
          <w:sz w:val="22"/>
          <w:szCs w:val="22"/>
        </w:rPr>
      </w:pPr>
    </w:p>
    <w:p w14:paraId="7720CDE6" w14:textId="77777777" w:rsidR="00777FCD" w:rsidRDefault="00777FCD" w:rsidP="00777FCD">
      <w:pPr>
        <w:rPr>
          <w:sz w:val="22"/>
          <w:szCs w:val="22"/>
        </w:rPr>
      </w:pPr>
    </w:p>
    <w:p w14:paraId="4087D57C" w14:textId="77777777" w:rsidR="00777FCD" w:rsidRPr="00571AC4" w:rsidRDefault="00777FCD" w:rsidP="00777FCD">
      <w:pPr>
        <w:rPr>
          <w:sz w:val="22"/>
          <w:szCs w:val="22"/>
        </w:rPr>
      </w:pPr>
    </w:p>
    <w:p w14:paraId="3615C34D" w14:textId="77777777" w:rsidR="00777FCD" w:rsidRPr="00571AC4" w:rsidRDefault="00777FCD" w:rsidP="00777FCD">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777FCD">
      <w:pPr>
        <w:rPr>
          <w:sz w:val="22"/>
          <w:szCs w:val="22"/>
        </w:rPr>
      </w:pPr>
    </w:p>
    <w:p w14:paraId="1296DF7A" w14:textId="77777777" w:rsidR="00777FCD" w:rsidRPr="00571AC4" w:rsidRDefault="00777FCD" w:rsidP="00777FCD">
      <w:pPr>
        <w:rPr>
          <w:sz w:val="22"/>
          <w:szCs w:val="22"/>
        </w:rPr>
      </w:pPr>
      <w:r w:rsidRPr="00571AC4">
        <w:rPr>
          <w:sz w:val="22"/>
          <w:szCs w:val="22"/>
        </w:rPr>
        <w:t>Good luck!</w:t>
      </w:r>
    </w:p>
    <w:p w14:paraId="4108010B" w14:textId="77777777" w:rsidR="00777FCD" w:rsidRDefault="00777FCD" w:rsidP="00777FCD">
      <w:pPr>
        <w:rPr>
          <w:rFonts w:ascii="Times New Roman" w:hAnsi="Times New Roman" w:cs="Times New Roman"/>
          <w:sz w:val="22"/>
          <w:szCs w:val="22"/>
        </w:rPr>
      </w:pPr>
    </w:p>
    <w:p w14:paraId="6B1CE5E6"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AC9FC4" w14:textId="77777777" w:rsidR="00777FCD" w:rsidRDefault="00777FCD" w:rsidP="00777FCD">
      <w:pPr>
        <w:rPr>
          <w:rFonts w:ascii="Times New Roman" w:hAnsi="Times New Roman" w:cs="Times New Roman"/>
          <w:b/>
          <w:sz w:val="22"/>
          <w:szCs w:val="22"/>
        </w:rPr>
      </w:pPr>
    </w:p>
    <w:p w14:paraId="4F79FBBE" w14:textId="77777777" w:rsidR="00777FCD" w:rsidRPr="00777FCD" w:rsidRDefault="00777FCD" w:rsidP="00777FCD">
      <w:pPr>
        <w:rPr>
          <w:sz w:val="22"/>
        </w:rPr>
      </w:pPr>
      <w:r w:rsidRPr="00777FCD">
        <w:rPr>
          <w:b/>
          <w:sz w:val="22"/>
        </w:rPr>
        <w:t>Question 1</w:t>
      </w:r>
      <w:r w:rsidRPr="00777FCD">
        <w:rPr>
          <w:sz w:val="22"/>
        </w:rPr>
        <w:t xml:space="preserve">: What do you expect the results to look like and why? Compare the size of </w:t>
      </w:r>
      <w:proofErr w:type="spellStart"/>
      <w:r w:rsidRPr="00777FCD">
        <w:rPr>
          <w:i/>
          <w:sz w:val="22"/>
        </w:rPr>
        <w:t>dxtools</w:t>
      </w:r>
      <w:proofErr w:type="spellEnd"/>
      <w:r w:rsidRPr="00777FCD">
        <w:rPr>
          <w:sz w:val="22"/>
        </w:rPr>
        <w:t xml:space="preserve"> with the size of </w:t>
      </w:r>
      <w:r w:rsidRPr="00777FCD">
        <w:rPr>
          <w:i/>
          <w:sz w:val="22"/>
        </w:rPr>
        <w:t>tools</w:t>
      </w:r>
      <w:r w:rsidRPr="00777FCD">
        <w:rPr>
          <w:sz w:val="22"/>
        </w:rPr>
        <w:t xml:space="preserve">. Why are these sizes different? </w:t>
      </w:r>
    </w:p>
    <w:p w14:paraId="15BB8430" w14:textId="77777777" w:rsidR="00777FCD" w:rsidRPr="00571AC4" w:rsidRDefault="00777FCD" w:rsidP="00777FCD">
      <w:pPr>
        <w:rPr>
          <w:rFonts w:ascii="Times New Roman" w:hAnsi="Times New Roman" w:cs="Times New Roman"/>
          <w:sz w:val="22"/>
          <w:szCs w:val="22"/>
        </w:rPr>
      </w:pPr>
    </w:p>
    <w:p w14:paraId="55CAE8F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656E6828" w14:textId="77777777" w:rsidR="00AD7ABE" w:rsidRPr="00D949D1" w:rsidRDefault="00AD7ABE" w:rsidP="00AD7ABE">
      <w:pPr>
        <w:spacing w:line="315" w:lineRule="atLeast"/>
        <w:rPr>
          <w:rFonts w:ascii="Helvetica" w:eastAsia="Times New Roman" w:hAnsi="Helvetica" w:cs="Helvetica"/>
          <w:color w:val="000000"/>
          <w:sz w:val="21"/>
          <w:szCs w:val="21"/>
          <w:lang w:eastAsia="sv-SE"/>
        </w:rPr>
      </w:pPr>
      <w:r w:rsidRPr="00AD7ABE">
        <w:rPr>
          <w:rFonts w:ascii="Helvetica" w:eastAsia="Times New Roman" w:hAnsi="Helvetica" w:cs="Helvetica"/>
          <w:i/>
          <w:iCs/>
          <w:color w:val="000000"/>
          <w:sz w:val="21"/>
          <w:szCs w:val="21"/>
          <w:lang w:eastAsia="sv-SE"/>
        </w:rPr>
        <w:t xml:space="preserve">We </w:t>
      </w:r>
      <w:proofErr w:type="spellStart"/>
      <w:r w:rsidRPr="00AD7ABE">
        <w:rPr>
          <w:rFonts w:ascii="Helvetica" w:eastAsia="Times New Roman" w:hAnsi="Helvetica" w:cs="Helvetica"/>
          <w:i/>
          <w:iCs/>
          <w:color w:val="000000"/>
          <w:sz w:val="21"/>
          <w:szCs w:val="21"/>
          <w:lang w:eastAsia="sv-SE"/>
        </w:rPr>
        <w:t>expext</w:t>
      </w:r>
      <w:proofErr w:type="spellEnd"/>
      <w:r w:rsidRPr="00AD7ABE">
        <w:rPr>
          <w:rFonts w:ascii="Helvetica" w:eastAsia="Times New Roman" w:hAnsi="Helvetica" w:cs="Helvetica"/>
          <w:i/>
          <w:iCs/>
          <w:color w:val="000000"/>
          <w:sz w:val="21"/>
          <w:szCs w:val="21"/>
          <w:lang w:eastAsia="sv-SE"/>
        </w:rPr>
        <w:t xml:space="preserve"> differences to be enhanced. </w:t>
      </w:r>
      <w:proofErr w:type="spellStart"/>
      <w:r w:rsidRPr="00AD7ABE">
        <w:rPr>
          <w:rFonts w:ascii="Helvetica" w:eastAsia="Times New Roman" w:hAnsi="Helvetica" w:cs="Helvetica"/>
          <w:i/>
          <w:iCs/>
          <w:color w:val="000000"/>
          <w:sz w:val="21"/>
          <w:szCs w:val="21"/>
          <w:lang w:eastAsia="sv-SE"/>
        </w:rPr>
        <w:t>Becuse</w:t>
      </w:r>
      <w:proofErr w:type="spellEnd"/>
      <w:r w:rsidRPr="00AD7ABE">
        <w:rPr>
          <w:rFonts w:ascii="Helvetica" w:eastAsia="Times New Roman" w:hAnsi="Helvetica" w:cs="Helvetica"/>
          <w:i/>
          <w:iCs/>
          <w:color w:val="000000"/>
          <w:sz w:val="21"/>
          <w:szCs w:val="21"/>
          <w:lang w:eastAsia="sv-SE"/>
        </w:rPr>
        <w:t xml:space="preserve"> the </w:t>
      </w:r>
      <w:proofErr w:type="spellStart"/>
      <w:r w:rsidRPr="00AD7ABE">
        <w:rPr>
          <w:rFonts w:ascii="Helvetica" w:eastAsia="Times New Roman" w:hAnsi="Helvetica" w:cs="Helvetica"/>
          <w:i/>
          <w:iCs/>
          <w:color w:val="000000"/>
          <w:sz w:val="21"/>
          <w:szCs w:val="21"/>
          <w:lang w:eastAsia="sv-SE"/>
        </w:rPr>
        <w:t>sobel</w:t>
      </w:r>
      <w:proofErr w:type="spellEnd"/>
      <w:r w:rsidRPr="00AD7ABE">
        <w:rPr>
          <w:rFonts w:ascii="Helvetica" w:eastAsia="Times New Roman" w:hAnsi="Helvetica" w:cs="Helvetica"/>
          <w:i/>
          <w:iCs/>
          <w:color w:val="000000"/>
          <w:sz w:val="21"/>
          <w:szCs w:val="21"/>
          <w:lang w:eastAsia="sv-SE"/>
        </w:rPr>
        <w:t xml:space="preserve"> operator operates </w:t>
      </w:r>
      <w:proofErr w:type="spellStart"/>
      <w:r w:rsidRPr="00AD7ABE">
        <w:rPr>
          <w:rFonts w:ascii="Helvetica" w:eastAsia="Times New Roman" w:hAnsi="Helvetica" w:cs="Helvetica"/>
          <w:i/>
          <w:iCs/>
          <w:color w:val="000000"/>
          <w:sz w:val="21"/>
          <w:szCs w:val="21"/>
          <w:lang w:eastAsia="sv-SE"/>
        </w:rPr>
        <w:t>opon</w:t>
      </w:r>
      <w:proofErr w:type="spellEnd"/>
      <w:r w:rsidRPr="00AD7ABE">
        <w:rPr>
          <w:rFonts w:ascii="Helvetica" w:eastAsia="Times New Roman" w:hAnsi="Helvetica" w:cs="Helvetica"/>
          <w:i/>
          <w:iCs/>
          <w:color w:val="000000"/>
          <w:sz w:val="21"/>
          <w:szCs w:val="21"/>
          <w:lang w:eastAsia="sv-SE"/>
        </w:rPr>
        <w:t xml:space="preserve"> the differences in between the pixels. The differences becomes highlighted. An operator of 3x3 needs one extra pixel to the left and one extra pixel to the right in the x direction. </w:t>
      </w:r>
      <w:r w:rsidRPr="00D949D1">
        <w:rPr>
          <w:rFonts w:ascii="Helvetica" w:eastAsia="Times New Roman" w:hAnsi="Helvetica" w:cs="Helvetica"/>
          <w:i/>
          <w:iCs/>
          <w:color w:val="000000"/>
          <w:sz w:val="21"/>
          <w:szCs w:val="21"/>
          <w:lang w:eastAsia="sv-SE"/>
        </w:rPr>
        <w:t>The same is true for the y direction.</w:t>
      </w:r>
    </w:p>
    <w:p w14:paraId="7BEB58AD" w14:textId="711E6C8B" w:rsidR="00AD7ABE" w:rsidRPr="00D949D1" w:rsidRDefault="00AD7ABE" w:rsidP="00AD7ABE">
      <w:pPr>
        <w:spacing w:line="315" w:lineRule="atLeast"/>
        <w:rPr>
          <w:rFonts w:ascii="Helvetica" w:eastAsia="Times New Roman" w:hAnsi="Helvetica" w:cs="Helvetica"/>
          <w:color w:val="000000"/>
          <w:sz w:val="21"/>
          <w:szCs w:val="21"/>
          <w:lang w:eastAsia="sv-SE"/>
        </w:rPr>
      </w:pPr>
    </w:p>
    <w:p w14:paraId="64577F01" w14:textId="77777777" w:rsidR="00777FCD" w:rsidRPr="00571AC4" w:rsidRDefault="00777FCD" w:rsidP="00777FCD">
      <w:pPr>
        <w:rPr>
          <w:rFonts w:ascii="Times New Roman" w:hAnsi="Times New Roman" w:cs="Times New Roman"/>
          <w:sz w:val="22"/>
          <w:szCs w:val="22"/>
        </w:rPr>
      </w:pPr>
    </w:p>
    <w:p w14:paraId="0BB0233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F43538F" w14:textId="77777777" w:rsidR="00777FCD" w:rsidRDefault="00777FCD" w:rsidP="00777FCD">
      <w:pPr>
        <w:rPr>
          <w:rFonts w:ascii="Times New Roman" w:hAnsi="Times New Roman" w:cs="Times New Roman"/>
          <w:b/>
          <w:sz w:val="22"/>
          <w:szCs w:val="22"/>
        </w:rPr>
      </w:pPr>
    </w:p>
    <w:p w14:paraId="54E994B3" w14:textId="77777777" w:rsidR="00777FCD" w:rsidRDefault="00777FCD" w:rsidP="00777FCD">
      <w:pPr>
        <w:rPr>
          <w:sz w:val="22"/>
        </w:rPr>
      </w:pPr>
      <w:r w:rsidRPr="00777FCD">
        <w:rPr>
          <w:b/>
          <w:sz w:val="22"/>
        </w:rPr>
        <w:t>Question 2</w:t>
      </w:r>
      <w:r w:rsidRPr="00777FCD">
        <w:rPr>
          <w:sz w:val="22"/>
        </w:rPr>
        <w:t xml:space="preserve">: Is it easy to find a threshold that results in thin edges? Explain why or why not! </w:t>
      </w:r>
    </w:p>
    <w:p w14:paraId="1FFA8BB1" w14:textId="77777777" w:rsidR="00777FCD" w:rsidRPr="00571AC4" w:rsidRDefault="00777FCD" w:rsidP="00777FCD">
      <w:pPr>
        <w:rPr>
          <w:rFonts w:ascii="Times New Roman" w:hAnsi="Times New Roman" w:cs="Times New Roman"/>
          <w:sz w:val="22"/>
          <w:szCs w:val="22"/>
        </w:rPr>
      </w:pPr>
    </w:p>
    <w:p w14:paraId="69CDD80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1000626" w14:textId="38D33F77" w:rsidR="00AD7ABE" w:rsidRDefault="00AD7ABE" w:rsidP="00AD7ABE">
      <w:pPr>
        <w:spacing w:line="315" w:lineRule="atLeast"/>
        <w:rPr>
          <w:rFonts w:ascii="Helvetica" w:eastAsia="Times New Roman" w:hAnsi="Helvetica" w:cs="Helvetica"/>
          <w:color w:val="000000"/>
          <w:sz w:val="21"/>
          <w:szCs w:val="21"/>
          <w:lang w:eastAsia="sv-SE"/>
        </w:rPr>
      </w:pPr>
      <w:r w:rsidRPr="00AD7ABE">
        <w:rPr>
          <w:rFonts w:ascii="Helvetica" w:eastAsia="Times New Roman" w:hAnsi="Helvetica" w:cs="Helvetica"/>
          <w:color w:val="000000"/>
          <w:sz w:val="21"/>
          <w:szCs w:val="21"/>
          <w:lang w:eastAsia="sv-SE"/>
        </w:rPr>
        <w:t>No it is</w:t>
      </w:r>
      <w:r w:rsidR="003E332A">
        <w:rPr>
          <w:rFonts w:ascii="Helvetica" w:eastAsia="Times New Roman" w:hAnsi="Helvetica" w:cs="Helvetica"/>
          <w:color w:val="000000"/>
          <w:sz w:val="21"/>
          <w:szCs w:val="21"/>
          <w:lang w:eastAsia="sv-SE"/>
        </w:rPr>
        <w:t>n</w:t>
      </w:r>
      <w:r w:rsidRPr="00AD7ABE">
        <w:rPr>
          <w:rFonts w:ascii="Helvetica" w:eastAsia="Times New Roman" w:hAnsi="Helvetica" w:cs="Helvetica"/>
          <w:color w:val="000000"/>
          <w:sz w:val="21"/>
          <w:szCs w:val="21"/>
          <w:lang w:eastAsia="sv-SE"/>
        </w:rPr>
        <w:t xml:space="preserve">'t easy since there is no clear compromise between only </w:t>
      </w:r>
      <w:proofErr w:type="spellStart"/>
      <w:r w:rsidRPr="00AD7ABE">
        <w:rPr>
          <w:rFonts w:ascii="Helvetica" w:eastAsia="Times New Roman" w:hAnsi="Helvetica" w:cs="Helvetica"/>
          <w:color w:val="000000"/>
          <w:sz w:val="21"/>
          <w:szCs w:val="21"/>
          <w:lang w:eastAsia="sv-SE"/>
        </w:rPr>
        <w:t>dettecting</w:t>
      </w:r>
      <w:proofErr w:type="spellEnd"/>
      <w:r w:rsidRPr="00AD7ABE">
        <w:rPr>
          <w:rFonts w:ascii="Helvetica" w:eastAsia="Times New Roman" w:hAnsi="Helvetica" w:cs="Helvetica"/>
          <w:color w:val="000000"/>
          <w:sz w:val="21"/>
          <w:szCs w:val="21"/>
          <w:lang w:eastAsia="sv-SE"/>
        </w:rPr>
        <w:t xml:space="preserve"> the edges, (no </w:t>
      </w:r>
      <w:proofErr w:type="spellStart"/>
      <w:r w:rsidRPr="00AD7ABE">
        <w:rPr>
          <w:rFonts w:ascii="Helvetica" w:eastAsia="Times New Roman" w:hAnsi="Helvetica" w:cs="Helvetica"/>
          <w:color w:val="000000"/>
          <w:sz w:val="21"/>
          <w:szCs w:val="21"/>
          <w:lang w:eastAsia="sv-SE"/>
        </w:rPr>
        <w:t>unecesarry</w:t>
      </w:r>
      <w:proofErr w:type="spellEnd"/>
      <w:r w:rsidRPr="00AD7ABE">
        <w:rPr>
          <w:rFonts w:ascii="Helvetica" w:eastAsia="Times New Roman" w:hAnsi="Helvetica" w:cs="Helvetica"/>
          <w:color w:val="000000"/>
          <w:sz w:val="21"/>
          <w:szCs w:val="21"/>
          <w:lang w:eastAsia="sv-SE"/>
        </w:rPr>
        <w:t xml:space="preserve"> </w:t>
      </w:r>
      <w:proofErr w:type="spellStart"/>
      <w:r w:rsidRPr="00AD7ABE">
        <w:rPr>
          <w:rFonts w:ascii="Helvetica" w:eastAsia="Times New Roman" w:hAnsi="Helvetica" w:cs="Helvetica"/>
          <w:color w:val="000000"/>
          <w:sz w:val="21"/>
          <w:szCs w:val="21"/>
          <w:lang w:eastAsia="sv-SE"/>
        </w:rPr>
        <w:t>infromation</w:t>
      </w:r>
      <w:proofErr w:type="spellEnd"/>
      <w:r w:rsidRPr="00AD7ABE">
        <w:rPr>
          <w:rFonts w:ascii="Helvetica" w:eastAsia="Times New Roman" w:hAnsi="Helvetica" w:cs="Helvetica"/>
          <w:color w:val="000000"/>
          <w:sz w:val="21"/>
          <w:szCs w:val="21"/>
          <w:lang w:eastAsia="sv-SE"/>
        </w:rPr>
        <w:t>) and not removing edges we want. The histogram can help finding a good threshold since we can see different types of edges</w:t>
      </w:r>
      <w:r w:rsidR="002B0B8F">
        <w:rPr>
          <w:rFonts w:ascii="Helvetica" w:eastAsia="Times New Roman" w:hAnsi="Helvetica" w:cs="Helvetica"/>
          <w:color w:val="000000"/>
          <w:sz w:val="21"/>
          <w:szCs w:val="21"/>
          <w:lang w:eastAsia="sv-SE"/>
        </w:rPr>
        <w:t>. We can se</w:t>
      </w:r>
      <w:r w:rsidR="00FA6F27">
        <w:rPr>
          <w:rFonts w:ascii="Helvetica" w:eastAsia="Times New Roman" w:hAnsi="Helvetica" w:cs="Helvetica"/>
          <w:color w:val="000000"/>
          <w:sz w:val="21"/>
          <w:szCs w:val="21"/>
          <w:lang w:eastAsia="sv-SE"/>
        </w:rPr>
        <w:t>e</w:t>
      </w:r>
      <w:r w:rsidR="002B0B8F">
        <w:rPr>
          <w:rFonts w:ascii="Helvetica" w:eastAsia="Times New Roman" w:hAnsi="Helvetica" w:cs="Helvetica"/>
          <w:color w:val="000000"/>
          <w:sz w:val="21"/>
          <w:szCs w:val="21"/>
          <w:lang w:eastAsia="sv-SE"/>
        </w:rPr>
        <w:t xml:space="preserve"> the occurrence of different pixel values in the histogram</w:t>
      </w:r>
      <w:r w:rsidR="00FA6F27">
        <w:rPr>
          <w:rFonts w:ascii="Helvetica" w:eastAsia="Times New Roman" w:hAnsi="Helvetica" w:cs="Helvetica"/>
          <w:color w:val="000000"/>
          <w:sz w:val="21"/>
          <w:szCs w:val="21"/>
          <w:lang w:eastAsia="sv-SE"/>
        </w:rPr>
        <w:t>.</w:t>
      </w:r>
      <w:r w:rsidR="00A94A52">
        <w:rPr>
          <w:rFonts w:ascii="Helvetica" w:eastAsia="Times New Roman" w:hAnsi="Helvetica" w:cs="Helvetica"/>
          <w:color w:val="000000"/>
          <w:sz w:val="21"/>
          <w:szCs w:val="21"/>
          <w:lang w:eastAsia="sv-SE"/>
        </w:rPr>
        <w:t xml:space="preserve"> Since we can </w:t>
      </w:r>
      <w:proofErr w:type="spellStart"/>
      <w:r w:rsidR="00A94A52">
        <w:rPr>
          <w:rFonts w:ascii="Helvetica" w:eastAsia="Times New Roman" w:hAnsi="Helvetica" w:cs="Helvetica"/>
          <w:color w:val="000000"/>
          <w:sz w:val="21"/>
          <w:szCs w:val="21"/>
          <w:lang w:eastAsia="sv-SE"/>
        </w:rPr>
        <w:t>se</w:t>
      </w:r>
      <w:proofErr w:type="spellEnd"/>
      <w:r w:rsidR="00A94A52">
        <w:rPr>
          <w:rFonts w:ascii="Helvetica" w:eastAsia="Times New Roman" w:hAnsi="Helvetica" w:cs="Helvetica"/>
          <w:color w:val="000000"/>
          <w:sz w:val="21"/>
          <w:szCs w:val="21"/>
          <w:lang w:eastAsia="sv-SE"/>
        </w:rPr>
        <w:t xml:space="preserve"> how many pixels of each value exists in the histogram, we will get a good picture on where to cutoff.</w:t>
      </w:r>
    </w:p>
    <w:p w14:paraId="5A1A1628" w14:textId="5A310F48" w:rsidR="00FA6F27" w:rsidRDefault="00FA6F27" w:rsidP="00AD7ABE">
      <w:pPr>
        <w:spacing w:line="315" w:lineRule="atLeast"/>
        <w:rPr>
          <w:noProof/>
        </w:rPr>
      </w:pPr>
      <w:r>
        <w:rPr>
          <w:noProof/>
        </w:rPr>
        <w:lastRenderedPageBreak/>
        <w:drawing>
          <wp:inline distT="0" distB="0" distL="0" distR="0" wp14:anchorId="05ACC2BB" wp14:editId="4FB72685">
            <wp:extent cx="2257425" cy="5695950"/>
            <wp:effectExtent l="0" t="0" r="9525"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57425" cy="5695950"/>
                    </a:xfrm>
                    <a:prstGeom prst="rect">
                      <a:avLst/>
                    </a:prstGeom>
                  </pic:spPr>
                </pic:pic>
              </a:graphicData>
            </a:graphic>
          </wp:inline>
        </w:drawing>
      </w:r>
      <w:r w:rsidRPr="00FA6F27">
        <w:rPr>
          <w:noProof/>
        </w:rPr>
        <w:t xml:space="preserve"> </w:t>
      </w:r>
      <w:r>
        <w:rPr>
          <w:noProof/>
        </w:rPr>
        <w:drawing>
          <wp:inline distT="0" distB="0" distL="0" distR="0" wp14:anchorId="3846202A" wp14:editId="754CC552">
            <wp:extent cx="1581150" cy="563880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81150" cy="5638800"/>
                    </a:xfrm>
                    <a:prstGeom prst="rect">
                      <a:avLst/>
                    </a:prstGeom>
                  </pic:spPr>
                </pic:pic>
              </a:graphicData>
            </a:graphic>
          </wp:inline>
        </w:drawing>
      </w:r>
    </w:p>
    <w:p w14:paraId="272426BB" w14:textId="4B94AFB5" w:rsidR="00E37933" w:rsidRPr="00AD7ABE" w:rsidRDefault="00E37933" w:rsidP="00AD7ABE">
      <w:pPr>
        <w:spacing w:line="315" w:lineRule="atLeast"/>
        <w:rPr>
          <w:rFonts w:ascii="Helvetica" w:eastAsia="Times New Roman" w:hAnsi="Helvetica" w:cs="Helvetica"/>
          <w:color w:val="000000"/>
          <w:sz w:val="21"/>
          <w:szCs w:val="21"/>
          <w:lang w:eastAsia="sv-SE"/>
        </w:rPr>
      </w:pPr>
      <w:r>
        <w:rPr>
          <w:noProof/>
        </w:rPr>
        <w:lastRenderedPageBreak/>
        <w:drawing>
          <wp:inline distT="0" distB="0" distL="0" distR="0" wp14:anchorId="25ED72C4" wp14:editId="21589D80">
            <wp:extent cx="2266950" cy="5800725"/>
            <wp:effectExtent l="0" t="0" r="0" b="952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66950" cy="5800725"/>
                    </a:xfrm>
                    <a:prstGeom prst="rect">
                      <a:avLst/>
                    </a:prstGeom>
                  </pic:spPr>
                </pic:pic>
              </a:graphicData>
            </a:graphic>
          </wp:inline>
        </w:drawing>
      </w:r>
      <w:r w:rsidR="00A3380B" w:rsidRPr="00A3380B">
        <w:rPr>
          <w:noProof/>
        </w:rPr>
        <w:t xml:space="preserve"> </w:t>
      </w:r>
      <w:r w:rsidR="00A3380B">
        <w:rPr>
          <w:noProof/>
        </w:rPr>
        <w:drawing>
          <wp:inline distT="0" distB="0" distL="0" distR="0" wp14:anchorId="04D54285" wp14:editId="0465AC6E">
            <wp:extent cx="1981200" cy="5638800"/>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1200" cy="5638800"/>
                    </a:xfrm>
                    <a:prstGeom prst="rect">
                      <a:avLst/>
                    </a:prstGeom>
                  </pic:spPr>
                </pic:pic>
              </a:graphicData>
            </a:graphic>
          </wp:inline>
        </w:drawing>
      </w:r>
    </w:p>
    <w:p w14:paraId="18E5260A" w14:textId="77777777" w:rsidR="00777FCD" w:rsidRPr="00571AC4" w:rsidRDefault="00777FCD" w:rsidP="00777FCD">
      <w:pPr>
        <w:rPr>
          <w:rFonts w:ascii="Times New Roman" w:hAnsi="Times New Roman" w:cs="Times New Roman"/>
          <w:sz w:val="22"/>
          <w:szCs w:val="22"/>
        </w:rPr>
      </w:pPr>
    </w:p>
    <w:p w14:paraId="29F10887"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EE0F40B" w14:textId="77777777" w:rsidR="00777FCD" w:rsidRDefault="00777FCD" w:rsidP="00777FCD">
      <w:pPr>
        <w:rPr>
          <w:rFonts w:ascii="Times New Roman" w:hAnsi="Times New Roman" w:cs="Times New Roman"/>
          <w:b/>
          <w:sz w:val="22"/>
          <w:szCs w:val="22"/>
        </w:rPr>
      </w:pPr>
    </w:p>
    <w:p w14:paraId="36FF0B09" w14:textId="77777777" w:rsidR="00777FCD" w:rsidRPr="00777FCD" w:rsidRDefault="00777FCD" w:rsidP="00777FCD">
      <w:pPr>
        <w:rPr>
          <w:sz w:val="22"/>
        </w:rPr>
      </w:pPr>
      <w:r w:rsidRPr="00777FCD">
        <w:rPr>
          <w:b/>
          <w:sz w:val="22"/>
        </w:rPr>
        <w:t>Question 3</w:t>
      </w:r>
      <w:r w:rsidRPr="00777FCD">
        <w:rPr>
          <w:sz w:val="22"/>
        </w:rPr>
        <w:t xml:space="preserve">: Does smoothing the image help to find edges? </w:t>
      </w:r>
    </w:p>
    <w:p w14:paraId="71572538" w14:textId="77777777" w:rsidR="00777FCD" w:rsidRPr="00571AC4" w:rsidRDefault="00777FCD" w:rsidP="00777FCD">
      <w:pPr>
        <w:rPr>
          <w:rFonts w:ascii="Times New Roman" w:hAnsi="Times New Roman" w:cs="Times New Roman"/>
          <w:sz w:val="22"/>
          <w:szCs w:val="22"/>
        </w:rPr>
      </w:pPr>
    </w:p>
    <w:p w14:paraId="373BC417"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B580BA6" w14:textId="2ADCB8BB" w:rsidR="00AD7ABE" w:rsidRPr="00AD7ABE" w:rsidRDefault="00AD7ABE" w:rsidP="00AD7ABE">
      <w:pPr>
        <w:spacing w:line="315" w:lineRule="atLeast"/>
        <w:rPr>
          <w:rFonts w:ascii="Helvetica" w:eastAsia="Times New Roman" w:hAnsi="Helvetica" w:cs="Helvetica"/>
          <w:color w:val="000000"/>
          <w:sz w:val="21"/>
          <w:szCs w:val="21"/>
          <w:lang w:eastAsia="sv-SE"/>
        </w:rPr>
      </w:pPr>
      <w:r w:rsidRPr="00AD7ABE">
        <w:rPr>
          <w:rFonts w:ascii="Helvetica" w:eastAsia="Times New Roman" w:hAnsi="Helvetica" w:cs="Helvetica"/>
          <w:color w:val="000000"/>
          <w:sz w:val="21"/>
          <w:szCs w:val="21"/>
          <w:lang w:eastAsia="sv-SE"/>
        </w:rPr>
        <w:t>smoothening the image helps finding edges since "details" w</w:t>
      </w:r>
      <w:r w:rsidR="003E332A">
        <w:rPr>
          <w:rFonts w:ascii="Helvetica" w:eastAsia="Times New Roman" w:hAnsi="Helvetica" w:cs="Helvetica"/>
          <w:color w:val="000000"/>
          <w:sz w:val="21"/>
          <w:szCs w:val="21"/>
          <w:lang w:eastAsia="sv-SE"/>
        </w:rPr>
        <w:t>h</w:t>
      </w:r>
      <w:r w:rsidRPr="00AD7ABE">
        <w:rPr>
          <w:rFonts w:ascii="Helvetica" w:eastAsia="Times New Roman" w:hAnsi="Helvetica" w:cs="Helvetica"/>
          <w:color w:val="000000"/>
          <w:sz w:val="21"/>
          <w:szCs w:val="21"/>
          <w:lang w:eastAsia="sv-SE"/>
        </w:rPr>
        <w:t xml:space="preserve">ich might contain edges </w:t>
      </w:r>
      <w:proofErr w:type="spellStart"/>
      <w:r w:rsidRPr="00AD7ABE">
        <w:rPr>
          <w:rFonts w:ascii="Helvetica" w:eastAsia="Times New Roman" w:hAnsi="Helvetica" w:cs="Helvetica"/>
          <w:color w:val="000000"/>
          <w:sz w:val="21"/>
          <w:szCs w:val="21"/>
          <w:lang w:eastAsia="sv-SE"/>
        </w:rPr>
        <w:t>aswell</w:t>
      </w:r>
      <w:proofErr w:type="spellEnd"/>
      <w:r w:rsidRPr="00AD7ABE">
        <w:rPr>
          <w:rFonts w:ascii="Helvetica" w:eastAsia="Times New Roman" w:hAnsi="Helvetica" w:cs="Helvetica"/>
          <w:color w:val="000000"/>
          <w:sz w:val="21"/>
          <w:szCs w:val="21"/>
          <w:lang w:eastAsia="sv-SE"/>
        </w:rPr>
        <w:t xml:space="preserve"> are removed prior to edge detection. This is since details are represented as high frequency information. There will be less edges detected</w:t>
      </w:r>
      <w:r w:rsidR="002B0B8F" w:rsidRPr="002B0B8F">
        <w:rPr>
          <w:rFonts w:ascii="Helvetica" w:eastAsia="Times New Roman" w:hAnsi="Helvetica" w:cs="Helvetica"/>
          <w:color w:val="000000"/>
          <w:sz w:val="21"/>
          <w:szCs w:val="21"/>
          <w:lang w:eastAsia="sv-SE"/>
        </w:rPr>
        <w:t xml:space="preserve"> when more </w:t>
      </w:r>
      <w:proofErr w:type="spellStart"/>
      <w:r w:rsidR="002B0B8F" w:rsidRPr="002B0B8F">
        <w:rPr>
          <w:rFonts w:ascii="Helvetica" w:eastAsia="Times New Roman" w:hAnsi="Helvetica" w:cs="Helvetica"/>
          <w:color w:val="000000"/>
          <w:sz w:val="21"/>
          <w:szCs w:val="21"/>
          <w:lang w:eastAsia="sv-SE"/>
        </w:rPr>
        <w:t>smoothning</w:t>
      </w:r>
      <w:proofErr w:type="spellEnd"/>
      <w:r w:rsidR="002B0B8F" w:rsidRPr="002B0B8F">
        <w:rPr>
          <w:rFonts w:ascii="Helvetica" w:eastAsia="Times New Roman" w:hAnsi="Helvetica" w:cs="Helvetica"/>
          <w:color w:val="000000"/>
          <w:sz w:val="21"/>
          <w:szCs w:val="21"/>
          <w:lang w:eastAsia="sv-SE"/>
        </w:rPr>
        <w:t xml:space="preserve"> are used</w:t>
      </w:r>
      <w:r w:rsidRPr="00AD7ABE">
        <w:rPr>
          <w:rFonts w:ascii="Helvetica" w:eastAsia="Times New Roman" w:hAnsi="Helvetica" w:cs="Helvetica"/>
          <w:color w:val="000000"/>
          <w:sz w:val="21"/>
          <w:szCs w:val="21"/>
          <w:lang w:eastAsia="sv-SE"/>
        </w:rPr>
        <w:t>.</w:t>
      </w:r>
    </w:p>
    <w:p w14:paraId="0ADE6BD1" w14:textId="77777777" w:rsidR="00777FCD" w:rsidRPr="00571AC4" w:rsidRDefault="00777FCD" w:rsidP="00777FCD">
      <w:pPr>
        <w:rPr>
          <w:rFonts w:ascii="Times New Roman" w:hAnsi="Times New Roman" w:cs="Times New Roman"/>
          <w:sz w:val="22"/>
          <w:szCs w:val="22"/>
        </w:rPr>
      </w:pPr>
    </w:p>
    <w:p w14:paraId="11DAF304"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7A99BE0" w14:textId="77777777" w:rsidR="00777FCD" w:rsidRDefault="00777FCD" w:rsidP="00777FCD">
      <w:pPr>
        <w:rPr>
          <w:rFonts w:ascii="Times New Roman" w:hAnsi="Times New Roman" w:cs="Times New Roman"/>
          <w:b/>
          <w:sz w:val="22"/>
          <w:szCs w:val="22"/>
        </w:rPr>
      </w:pPr>
    </w:p>
    <w:p w14:paraId="60CD956C" w14:textId="77777777" w:rsidR="00777FCD" w:rsidRPr="00777FCD" w:rsidRDefault="00777FCD" w:rsidP="00777FCD">
      <w:pPr>
        <w:rPr>
          <w:sz w:val="22"/>
        </w:rPr>
      </w:pPr>
      <w:r w:rsidRPr="00777FCD">
        <w:rPr>
          <w:b/>
          <w:sz w:val="22"/>
        </w:rPr>
        <w:t>Question 4</w:t>
      </w:r>
      <w:r w:rsidRPr="00777FCD">
        <w:rPr>
          <w:sz w:val="22"/>
        </w:rPr>
        <w:t xml:space="preserve">: What can you observe? Provide explanation based on the generated images. </w:t>
      </w:r>
    </w:p>
    <w:p w14:paraId="49EA4127" w14:textId="77777777" w:rsidR="00777FCD" w:rsidRPr="00571AC4" w:rsidRDefault="00777FCD" w:rsidP="00777FCD">
      <w:pPr>
        <w:rPr>
          <w:rFonts w:ascii="Times New Roman" w:hAnsi="Times New Roman" w:cs="Times New Roman"/>
          <w:sz w:val="22"/>
          <w:szCs w:val="22"/>
        </w:rPr>
      </w:pPr>
    </w:p>
    <w:p w14:paraId="3AD244BE"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3DD9157C" w14:textId="4FCCB3CD" w:rsidR="003E332A" w:rsidRPr="003E332A" w:rsidRDefault="003E332A" w:rsidP="003E332A">
      <w:pPr>
        <w:rPr>
          <w:rFonts w:ascii="Times New Roman" w:hAnsi="Times New Roman" w:cs="Times New Roman"/>
          <w:sz w:val="22"/>
          <w:szCs w:val="22"/>
        </w:rPr>
      </w:pPr>
      <w:r w:rsidRPr="003E332A">
        <w:rPr>
          <w:rFonts w:ascii="Times New Roman" w:hAnsi="Times New Roman" w:cs="Times New Roman"/>
          <w:sz w:val="22"/>
          <w:szCs w:val="22"/>
        </w:rPr>
        <w:lastRenderedPageBreak/>
        <w:t>The third order derivative will allow us to separate between the edges based on the direction of the gradient</w:t>
      </w:r>
      <w:r w:rsidR="004045B8">
        <w:rPr>
          <w:rFonts w:ascii="Times New Roman" w:hAnsi="Times New Roman" w:cs="Times New Roman"/>
          <w:sz w:val="22"/>
          <w:szCs w:val="22"/>
        </w:rPr>
        <w:t xml:space="preserve">, we will </w:t>
      </w:r>
      <w:proofErr w:type="spellStart"/>
      <w:r w:rsidR="004045B8">
        <w:rPr>
          <w:rFonts w:ascii="Times New Roman" w:hAnsi="Times New Roman" w:cs="Times New Roman"/>
          <w:sz w:val="22"/>
          <w:szCs w:val="22"/>
        </w:rPr>
        <w:t>se</w:t>
      </w:r>
      <w:proofErr w:type="spellEnd"/>
      <w:r w:rsidR="004045B8">
        <w:rPr>
          <w:rFonts w:ascii="Times New Roman" w:hAnsi="Times New Roman" w:cs="Times New Roman"/>
          <w:sz w:val="22"/>
          <w:szCs w:val="22"/>
        </w:rPr>
        <w:t xml:space="preserve"> the maximum points in the second derivative.</w:t>
      </w:r>
    </w:p>
    <w:p w14:paraId="75B9BCA8" w14:textId="71876DEB" w:rsidR="00EF6826" w:rsidRDefault="00EF6826" w:rsidP="003E332A">
      <w:pPr>
        <w:rPr>
          <w:rFonts w:ascii="Times New Roman" w:hAnsi="Times New Roman" w:cs="Times New Roman"/>
          <w:sz w:val="22"/>
          <w:szCs w:val="22"/>
        </w:rPr>
      </w:pPr>
    </w:p>
    <w:p w14:paraId="7390B7FE" w14:textId="70B878AF" w:rsidR="00EF6826" w:rsidRDefault="00EF6826" w:rsidP="003E332A">
      <w:pPr>
        <w:rPr>
          <w:noProof/>
        </w:rPr>
      </w:pPr>
      <w:r>
        <w:rPr>
          <w:noProof/>
        </w:rPr>
        <w:drawing>
          <wp:inline distT="0" distB="0" distL="0" distR="0" wp14:anchorId="290B0B51" wp14:editId="27BDE843">
            <wp:extent cx="1800225" cy="3743325"/>
            <wp:effectExtent l="0" t="0" r="9525" b="952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225" cy="3743325"/>
                    </a:xfrm>
                    <a:prstGeom prst="rect">
                      <a:avLst/>
                    </a:prstGeom>
                  </pic:spPr>
                </pic:pic>
              </a:graphicData>
            </a:graphic>
          </wp:inline>
        </w:drawing>
      </w:r>
      <w:r w:rsidRPr="00EF6826">
        <w:rPr>
          <w:noProof/>
        </w:rPr>
        <w:t xml:space="preserve"> </w:t>
      </w:r>
      <w:r>
        <w:rPr>
          <w:noProof/>
        </w:rPr>
        <w:drawing>
          <wp:inline distT="0" distB="0" distL="0" distR="0" wp14:anchorId="40201F2C" wp14:editId="2B589EF2">
            <wp:extent cx="2057400" cy="384810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3848100"/>
                    </a:xfrm>
                    <a:prstGeom prst="rect">
                      <a:avLst/>
                    </a:prstGeom>
                  </pic:spPr>
                </pic:pic>
              </a:graphicData>
            </a:graphic>
          </wp:inline>
        </w:drawing>
      </w:r>
      <w:r w:rsidRPr="00EF6826">
        <w:rPr>
          <w:noProof/>
        </w:rPr>
        <w:t xml:space="preserve"> </w:t>
      </w:r>
      <w:r>
        <w:rPr>
          <w:noProof/>
        </w:rPr>
        <w:drawing>
          <wp:inline distT="0" distB="0" distL="0" distR="0" wp14:anchorId="73E37F5F" wp14:editId="799A5080">
            <wp:extent cx="1981200" cy="1914525"/>
            <wp:effectExtent l="0" t="0" r="0" b="952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1200" cy="1914525"/>
                    </a:xfrm>
                    <a:prstGeom prst="rect">
                      <a:avLst/>
                    </a:prstGeom>
                  </pic:spPr>
                </pic:pic>
              </a:graphicData>
            </a:graphic>
          </wp:inline>
        </w:drawing>
      </w:r>
    </w:p>
    <w:p w14:paraId="6FFAD765" w14:textId="1727FAA9" w:rsidR="00FA6F27" w:rsidRPr="00571AC4" w:rsidRDefault="00FA6F27" w:rsidP="003E332A">
      <w:pPr>
        <w:rPr>
          <w:rFonts w:ascii="Times New Roman" w:hAnsi="Times New Roman" w:cs="Times New Roman"/>
          <w:sz w:val="22"/>
          <w:szCs w:val="22"/>
        </w:rPr>
      </w:pPr>
      <w:r>
        <w:rPr>
          <w:noProof/>
        </w:rPr>
        <w:t xml:space="preserve">The image is quiete noisy since we have many zero corssings. For the </w:t>
      </w:r>
    </w:p>
    <w:p w14:paraId="4218646C"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D16ADC" w14:textId="77777777" w:rsidR="00777FCD" w:rsidRDefault="00777FCD" w:rsidP="00777FCD">
      <w:pPr>
        <w:rPr>
          <w:rFonts w:ascii="Times New Roman" w:hAnsi="Times New Roman" w:cs="Times New Roman"/>
          <w:b/>
          <w:sz w:val="22"/>
          <w:szCs w:val="22"/>
        </w:rPr>
      </w:pPr>
    </w:p>
    <w:p w14:paraId="48FD5BC7" w14:textId="77777777" w:rsidR="00777FCD" w:rsidRPr="00777FCD" w:rsidRDefault="00777FCD" w:rsidP="00777FCD">
      <w:pPr>
        <w:rPr>
          <w:sz w:val="22"/>
        </w:rPr>
      </w:pPr>
      <w:r w:rsidRPr="00777FCD">
        <w:rPr>
          <w:b/>
          <w:sz w:val="22"/>
        </w:rPr>
        <w:t>Question 5</w:t>
      </w:r>
      <w:r w:rsidRPr="00777FCD">
        <w:rPr>
          <w:sz w:val="22"/>
        </w:rPr>
        <w:t xml:space="preserve">: Assemble the results of the experiment above into an illustrative collage with the </w:t>
      </w:r>
      <w:r w:rsidRPr="00777FCD">
        <w:rPr>
          <w:i/>
          <w:sz w:val="22"/>
        </w:rPr>
        <w:t>subplot</w:t>
      </w:r>
      <w:r w:rsidRPr="00777FCD">
        <w:rPr>
          <w:sz w:val="22"/>
        </w:rPr>
        <w:t xml:space="preserve"> command. Which are your observations and conclusions? </w:t>
      </w:r>
    </w:p>
    <w:p w14:paraId="3AB6C3AD" w14:textId="77777777" w:rsidR="00777FCD" w:rsidRPr="00571AC4" w:rsidRDefault="00777FCD" w:rsidP="00777FCD">
      <w:pPr>
        <w:rPr>
          <w:rFonts w:ascii="Times New Roman" w:hAnsi="Times New Roman" w:cs="Times New Roman"/>
          <w:sz w:val="22"/>
          <w:szCs w:val="22"/>
        </w:rPr>
      </w:pPr>
    </w:p>
    <w:p w14:paraId="107D8A49"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3B2EBC1B" w14:textId="565917D9" w:rsidR="00777FCD" w:rsidRDefault="003E332A" w:rsidP="00777FCD">
      <w:pPr>
        <w:rPr>
          <w:rFonts w:ascii="Times New Roman" w:hAnsi="Times New Roman" w:cs="Times New Roman"/>
          <w:sz w:val="22"/>
          <w:szCs w:val="22"/>
        </w:rPr>
      </w:pPr>
      <w:r w:rsidRPr="003E332A">
        <w:rPr>
          <w:rFonts w:ascii="Times New Roman" w:hAnsi="Times New Roman" w:cs="Times New Roman"/>
          <w:sz w:val="22"/>
          <w:szCs w:val="22"/>
        </w:rPr>
        <w:t>We will have an edge where the second derivative is 0.</w:t>
      </w:r>
      <w:r w:rsidR="00EF6826">
        <w:rPr>
          <w:rFonts w:ascii="Times New Roman" w:hAnsi="Times New Roman" w:cs="Times New Roman"/>
          <w:sz w:val="22"/>
          <w:szCs w:val="22"/>
        </w:rPr>
        <w:t xml:space="preserve"> This will be represented as a white area in the image. More smoothening results in wider white edges. We can the edges well in the third derivative.</w:t>
      </w:r>
    </w:p>
    <w:p w14:paraId="017FC13E" w14:textId="1D251D66" w:rsidR="00EF6826" w:rsidRDefault="00EF6826" w:rsidP="00777FCD">
      <w:pPr>
        <w:rPr>
          <w:rFonts w:ascii="Times New Roman" w:hAnsi="Times New Roman" w:cs="Times New Roman"/>
          <w:sz w:val="22"/>
          <w:szCs w:val="22"/>
        </w:rPr>
      </w:pPr>
    </w:p>
    <w:p w14:paraId="33E59C89" w14:textId="3AAB54FB" w:rsidR="00EF6826" w:rsidRPr="00571AC4" w:rsidRDefault="00EF6826" w:rsidP="00777FCD">
      <w:pPr>
        <w:rPr>
          <w:rFonts w:ascii="Times New Roman" w:hAnsi="Times New Roman" w:cs="Times New Roman"/>
          <w:sz w:val="22"/>
          <w:szCs w:val="22"/>
        </w:rPr>
      </w:pPr>
      <w:r>
        <w:rPr>
          <w:noProof/>
        </w:rPr>
        <w:lastRenderedPageBreak/>
        <w:drawing>
          <wp:inline distT="0" distB="0" distL="0" distR="0" wp14:anchorId="59E7F254" wp14:editId="75FE298A">
            <wp:extent cx="1650634" cy="3573780"/>
            <wp:effectExtent l="0" t="0" r="6985" b="762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5749" cy="3584854"/>
                    </a:xfrm>
                    <a:prstGeom prst="rect">
                      <a:avLst/>
                    </a:prstGeom>
                  </pic:spPr>
                </pic:pic>
              </a:graphicData>
            </a:graphic>
          </wp:inline>
        </w:drawing>
      </w:r>
      <w:r>
        <w:rPr>
          <w:noProof/>
        </w:rPr>
        <w:drawing>
          <wp:inline distT="0" distB="0" distL="0" distR="0" wp14:anchorId="4B1DC559" wp14:editId="7CC22337">
            <wp:extent cx="1771650" cy="581025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1650" cy="5810250"/>
                    </a:xfrm>
                    <a:prstGeom prst="rect">
                      <a:avLst/>
                    </a:prstGeom>
                  </pic:spPr>
                </pic:pic>
              </a:graphicData>
            </a:graphic>
          </wp:inline>
        </w:drawing>
      </w:r>
      <w:r w:rsidRPr="00EF6826">
        <w:rPr>
          <w:noProof/>
        </w:rPr>
        <w:t xml:space="preserve"> </w:t>
      </w:r>
    </w:p>
    <w:p w14:paraId="0AF32A6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ADAB86" w14:textId="77777777" w:rsidR="00777FCD" w:rsidRDefault="00777FCD" w:rsidP="00777FCD">
      <w:pPr>
        <w:rPr>
          <w:rFonts w:ascii="Times New Roman" w:hAnsi="Times New Roman" w:cs="Times New Roman"/>
          <w:b/>
          <w:sz w:val="22"/>
          <w:szCs w:val="22"/>
        </w:rPr>
      </w:pPr>
    </w:p>
    <w:p w14:paraId="7A99F6D0" w14:textId="77777777" w:rsidR="00777FCD" w:rsidRPr="00777FCD" w:rsidRDefault="00777FCD" w:rsidP="00777FCD">
      <w:pPr>
        <w:rPr>
          <w:sz w:val="22"/>
        </w:rPr>
      </w:pPr>
      <w:r w:rsidRPr="00777FCD">
        <w:rPr>
          <w:b/>
          <w:sz w:val="22"/>
        </w:rPr>
        <w:t>Question 6</w:t>
      </w:r>
      <w:r w:rsidRPr="00777FCD">
        <w:rPr>
          <w:sz w:val="22"/>
        </w:rPr>
        <w:t xml:space="preserve">: How can you use the response from </w:t>
      </w:r>
      <w:proofErr w:type="spellStart"/>
      <w:r w:rsidRPr="00777FCD">
        <w:rPr>
          <w:i/>
          <w:sz w:val="22"/>
        </w:rPr>
        <w:t>Lvv</w:t>
      </w:r>
      <w:proofErr w:type="spellEnd"/>
      <w:r w:rsidRPr="00777FCD">
        <w:rPr>
          <w:position w:val="-6"/>
          <w:sz w:val="20"/>
          <w:szCs w:val="21"/>
        </w:rPr>
        <w:t xml:space="preserve"> </w:t>
      </w:r>
      <w:r w:rsidRPr="00777FCD">
        <w:rPr>
          <w:sz w:val="22"/>
        </w:rPr>
        <w:t xml:space="preserve">to detect edges, and how can you improve the result by using </w:t>
      </w:r>
      <w:proofErr w:type="spellStart"/>
      <w:r w:rsidRPr="00777FCD">
        <w:rPr>
          <w:i/>
          <w:sz w:val="22"/>
        </w:rPr>
        <w:t>Lvvv</w:t>
      </w:r>
      <w:proofErr w:type="spellEnd"/>
      <w:r w:rsidRPr="00777FCD">
        <w:rPr>
          <w:sz w:val="22"/>
        </w:rPr>
        <w:t xml:space="preserve">? </w:t>
      </w:r>
    </w:p>
    <w:p w14:paraId="7F9E802C" w14:textId="77777777" w:rsidR="00777FCD" w:rsidRPr="00571AC4" w:rsidRDefault="00777FCD" w:rsidP="00777FCD">
      <w:pPr>
        <w:rPr>
          <w:rFonts w:ascii="Times New Roman" w:hAnsi="Times New Roman" w:cs="Times New Roman"/>
          <w:sz w:val="22"/>
          <w:szCs w:val="22"/>
        </w:rPr>
      </w:pPr>
    </w:p>
    <w:p w14:paraId="7EA8068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7CE8667C" w14:textId="77777777" w:rsidR="003E332A" w:rsidRDefault="003E332A" w:rsidP="003E332A">
      <w:pPr>
        <w:rPr>
          <w:rFonts w:ascii="Times New Roman" w:hAnsi="Times New Roman" w:cs="Times New Roman"/>
          <w:sz w:val="22"/>
          <w:szCs w:val="22"/>
        </w:rPr>
      </w:pPr>
    </w:p>
    <w:p w14:paraId="537539CB" w14:textId="03235109" w:rsidR="003E332A" w:rsidRPr="003E332A" w:rsidRDefault="003E332A" w:rsidP="003E332A">
      <w:pPr>
        <w:rPr>
          <w:rFonts w:ascii="Times New Roman" w:hAnsi="Times New Roman" w:cs="Times New Roman"/>
          <w:sz w:val="22"/>
          <w:szCs w:val="22"/>
        </w:rPr>
      </w:pPr>
      <w:r w:rsidRPr="003E332A">
        <w:rPr>
          <w:rFonts w:ascii="Times New Roman" w:hAnsi="Times New Roman" w:cs="Times New Roman"/>
          <w:sz w:val="22"/>
          <w:szCs w:val="22"/>
        </w:rPr>
        <w:t xml:space="preserve">We can look at the points were </w:t>
      </w:r>
      <w:proofErr w:type="spellStart"/>
      <w:r w:rsidRPr="003E332A">
        <w:rPr>
          <w:rFonts w:ascii="Times New Roman" w:hAnsi="Times New Roman" w:cs="Times New Roman"/>
          <w:sz w:val="22"/>
          <w:szCs w:val="22"/>
        </w:rPr>
        <w:t>L~vv</w:t>
      </w:r>
      <w:proofErr w:type="spellEnd"/>
      <w:r w:rsidRPr="003E332A">
        <w:rPr>
          <w:rFonts w:ascii="Times New Roman" w:hAnsi="Times New Roman" w:cs="Times New Roman"/>
          <w:sz w:val="22"/>
          <w:szCs w:val="22"/>
        </w:rPr>
        <w:t xml:space="preserve"> is 0 to detect edges</w:t>
      </w:r>
    </w:p>
    <w:p w14:paraId="0F0E59B5" w14:textId="6A50A70E" w:rsidR="00777FCD" w:rsidRDefault="003E332A" w:rsidP="003E332A">
      <w:pPr>
        <w:rPr>
          <w:rFonts w:ascii="Times New Roman" w:hAnsi="Times New Roman" w:cs="Times New Roman"/>
          <w:sz w:val="22"/>
          <w:szCs w:val="22"/>
        </w:rPr>
      </w:pPr>
      <w:r w:rsidRPr="003E332A">
        <w:rPr>
          <w:rFonts w:ascii="Times New Roman" w:hAnsi="Times New Roman" w:cs="Times New Roman"/>
          <w:sz w:val="22"/>
          <w:szCs w:val="22"/>
        </w:rPr>
        <w:t>we know that we have an edge where the second derivative = 0 since the it means that we will have a maximum in the first derivative, which corresponds to an edge, the we use the third derivative to get only get the maximum points..</w:t>
      </w:r>
    </w:p>
    <w:p w14:paraId="3325AF4F" w14:textId="47C340C4" w:rsidR="00F46D3F" w:rsidRDefault="00F46D3F" w:rsidP="003E332A">
      <w:pPr>
        <w:rPr>
          <w:rFonts w:ascii="Times New Roman" w:hAnsi="Times New Roman" w:cs="Times New Roman"/>
          <w:sz w:val="22"/>
          <w:szCs w:val="22"/>
        </w:rPr>
      </w:pPr>
    </w:p>
    <w:p w14:paraId="28987B97" w14:textId="7F065682" w:rsidR="00F46D3F" w:rsidRPr="00571AC4" w:rsidRDefault="00F46D3F" w:rsidP="003E332A">
      <w:pPr>
        <w:rPr>
          <w:rFonts w:ascii="Times New Roman" w:hAnsi="Times New Roman" w:cs="Times New Roman"/>
          <w:sz w:val="22"/>
          <w:szCs w:val="22"/>
        </w:rPr>
      </w:pPr>
      <w:r>
        <w:rPr>
          <w:rFonts w:ascii="Times New Roman" w:hAnsi="Times New Roman" w:cs="Times New Roman"/>
          <w:sz w:val="22"/>
          <w:szCs w:val="22"/>
        </w:rPr>
        <w:t xml:space="preserve">the problem with the second derivative is that </w:t>
      </w:r>
      <w:proofErr w:type="spellStart"/>
      <w:r>
        <w:rPr>
          <w:rFonts w:ascii="Times New Roman" w:hAnsi="Times New Roman" w:cs="Times New Roman"/>
          <w:sz w:val="22"/>
          <w:szCs w:val="22"/>
        </w:rPr>
        <w:t>minimipoints</w:t>
      </w:r>
      <w:proofErr w:type="spellEnd"/>
      <w:r>
        <w:rPr>
          <w:rFonts w:ascii="Times New Roman" w:hAnsi="Times New Roman" w:cs="Times New Roman"/>
          <w:sz w:val="22"/>
          <w:szCs w:val="22"/>
        </w:rPr>
        <w:t xml:space="preserve"> caused by spurious edges (noise) will be 0.  These can be removed by looking at the third derivative</w:t>
      </w:r>
    </w:p>
    <w:p w14:paraId="34943C5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5DA8E72" w14:textId="77777777" w:rsidR="00777FCD" w:rsidRDefault="00777FCD" w:rsidP="00777FCD">
      <w:pPr>
        <w:rPr>
          <w:rFonts w:ascii="Times New Roman" w:hAnsi="Times New Roman" w:cs="Times New Roman"/>
          <w:b/>
          <w:sz w:val="22"/>
          <w:szCs w:val="22"/>
        </w:rPr>
      </w:pPr>
    </w:p>
    <w:p w14:paraId="1C978CE6" w14:textId="77777777" w:rsidR="00777FCD" w:rsidRPr="00777FCD" w:rsidRDefault="00777FCD" w:rsidP="00777FCD">
      <w:pPr>
        <w:rPr>
          <w:sz w:val="22"/>
        </w:rPr>
      </w:pPr>
      <w:r w:rsidRPr="00777FCD">
        <w:rPr>
          <w:b/>
          <w:sz w:val="22"/>
        </w:rPr>
        <w:t>Question 7</w:t>
      </w:r>
      <w:r w:rsidRPr="00777FCD">
        <w:rPr>
          <w:sz w:val="22"/>
        </w:rPr>
        <w:t xml:space="preserve">: Present your best results obtained with </w:t>
      </w:r>
      <w:proofErr w:type="spellStart"/>
      <w:r w:rsidRPr="00777FCD">
        <w:rPr>
          <w:i/>
          <w:sz w:val="22"/>
        </w:rPr>
        <w:t>extractedge</w:t>
      </w:r>
      <w:proofErr w:type="spellEnd"/>
      <w:r w:rsidRPr="00777FCD">
        <w:rPr>
          <w:sz w:val="22"/>
        </w:rPr>
        <w:t xml:space="preserve"> for </w:t>
      </w:r>
      <w:r w:rsidRPr="00777FCD">
        <w:rPr>
          <w:i/>
          <w:sz w:val="22"/>
        </w:rPr>
        <w:t>house</w:t>
      </w:r>
      <w:r w:rsidRPr="00777FCD">
        <w:rPr>
          <w:sz w:val="22"/>
        </w:rPr>
        <w:t xml:space="preserve"> and </w:t>
      </w:r>
      <w:r w:rsidRPr="00777FCD">
        <w:rPr>
          <w:i/>
          <w:sz w:val="22"/>
        </w:rPr>
        <w:t>tools</w:t>
      </w:r>
      <w:r w:rsidRPr="00777FCD">
        <w:rPr>
          <w:sz w:val="22"/>
        </w:rPr>
        <w:t xml:space="preserve">. </w:t>
      </w:r>
    </w:p>
    <w:p w14:paraId="7D051317" w14:textId="77777777" w:rsidR="00777FCD" w:rsidRPr="00571AC4" w:rsidRDefault="00777FCD" w:rsidP="00777FCD">
      <w:pPr>
        <w:rPr>
          <w:rFonts w:ascii="Times New Roman" w:hAnsi="Times New Roman" w:cs="Times New Roman"/>
          <w:sz w:val="22"/>
          <w:szCs w:val="22"/>
        </w:rPr>
      </w:pPr>
    </w:p>
    <w:p w14:paraId="46BA5AC2" w14:textId="405610CA"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lastRenderedPageBreak/>
        <w:t>Answers:</w:t>
      </w:r>
    </w:p>
    <w:p w14:paraId="40CEF6F1" w14:textId="439D6944" w:rsidR="003E332A" w:rsidRDefault="003E332A" w:rsidP="00777FCD">
      <w:pPr>
        <w:rPr>
          <w:rFonts w:ascii="Times New Roman" w:hAnsi="Times New Roman" w:cs="Times New Roman"/>
          <w:sz w:val="22"/>
          <w:szCs w:val="22"/>
        </w:rPr>
      </w:pPr>
      <w:r>
        <w:rPr>
          <w:rFonts w:ascii="Times New Roman" w:hAnsi="Times New Roman" w:cs="Times New Roman"/>
          <w:sz w:val="22"/>
          <w:szCs w:val="22"/>
        </w:rPr>
        <w:t xml:space="preserve">Using parameters set to: </w:t>
      </w:r>
    </w:p>
    <w:p w14:paraId="08448454" w14:textId="77777777" w:rsidR="003E332A" w:rsidRPr="003E332A" w:rsidRDefault="003E332A" w:rsidP="003E332A">
      <w:pPr>
        <w:shd w:val="clear" w:color="auto" w:fill="F7F7F7"/>
        <w:spacing w:line="258" w:lineRule="atLeast"/>
        <w:rPr>
          <w:rFonts w:ascii="Consolas" w:eastAsia="Times New Roman" w:hAnsi="Consolas" w:cs="Times New Roman"/>
          <w:color w:val="000000"/>
          <w:sz w:val="21"/>
          <w:szCs w:val="21"/>
          <w:lang w:val="sv-SE" w:eastAsia="sv-SE"/>
        </w:rPr>
      </w:pPr>
      <w:proofErr w:type="spellStart"/>
      <w:r w:rsidRPr="003E332A">
        <w:rPr>
          <w:rFonts w:ascii="Consolas" w:eastAsia="Times New Roman" w:hAnsi="Consolas" w:cs="Times New Roman"/>
          <w:color w:val="000000"/>
          <w:sz w:val="21"/>
          <w:szCs w:val="21"/>
          <w:lang w:val="sv-SE" w:eastAsia="sv-SE"/>
        </w:rPr>
        <w:t>extractedge</w:t>
      </w:r>
      <w:proofErr w:type="spellEnd"/>
      <w:r w:rsidRPr="003E332A">
        <w:rPr>
          <w:rFonts w:ascii="Consolas" w:eastAsia="Times New Roman" w:hAnsi="Consolas" w:cs="Times New Roman"/>
          <w:color w:val="000000"/>
          <w:sz w:val="21"/>
          <w:szCs w:val="21"/>
          <w:lang w:val="sv-SE" w:eastAsia="sv-SE"/>
        </w:rPr>
        <w:t>(house, 2, 6000)</w:t>
      </w:r>
    </w:p>
    <w:p w14:paraId="47953EF7" w14:textId="77777777" w:rsidR="003E332A" w:rsidRPr="003E332A" w:rsidRDefault="003E332A" w:rsidP="003E332A">
      <w:pPr>
        <w:shd w:val="clear" w:color="auto" w:fill="F7F7F7"/>
        <w:spacing w:line="258" w:lineRule="atLeast"/>
        <w:rPr>
          <w:rFonts w:ascii="Consolas" w:eastAsia="Times New Roman" w:hAnsi="Consolas" w:cs="Times New Roman"/>
          <w:color w:val="000000"/>
          <w:sz w:val="21"/>
          <w:szCs w:val="21"/>
          <w:lang w:val="sv-SE" w:eastAsia="sv-SE"/>
        </w:rPr>
      </w:pPr>
      <w:proofErr w:type="spellStart"/>
      <w:r w:rsidRPr="003E332A">
        <w:rPr>
          <w:rFonts w:ascii="Consolas" w:eastAsia="Times New Roman" w:hAnsi="Consolas" w:cs="Times New Roman"/>
          <w:color w:val="000000"/>
          <w:sz w:val="21"/>
          <w:szCs w:val="21"/>
          <w:lang w:val="sv-SE" w:eastAsia="sv-SE"/>
        </w:rPr>
        <w:t>extractedge</w:t>
      </w:r>
      <w:proofErr w:type="spellEnd"/>
      <w:r w:rsidRPr="003E332A">
        <w:rPr>
          <w:rFonts w:ascii="Consolas" w:eastAsia="Times New Roman" w:hAnsi="Consolas" w:cs="Times New Roman"/>
          <w:color w:val="000000"/>
          <w:sz w:val="21"/>
          <w:szCs w:val="21"/>
          <w:lang w:val="sv-SE" w:eastAsia="sv-SE"/>
        </w:rPr>
        <w:t>(</w:t>
      </w:r>
      <w:proofErr w:type="spellStart"/>
      <w:r w:rsidRPr="003E332A">
        <w:rPr>
          <w:rFonts w:ascii="Consolas" w:eastAsia="Times New Roman" w:hAnsi="Consolas" w:cs="Times New Roman"/>
          <w:color w:val="000000"/>
          <w:sz w:val="21"/>
          <w:szCs w:val="21"/>
          <w:lang w:val="sv-SE" w:eastAsia="sv-SE"/>
        </w:rPr>
        <w:t>tools</w:t>
      </w:r>
      <w:proofErr w:type="spellEnd"/>
      <w:r w:rsidRPr="003E332A">
        <w:rPr>
          <w:rFonts w:ascii="Consolas" w:eastAsia="Times New Roman" w:hAnsi="Consolas" w:cs="Times New Roman"/>
          <w:color w:val="000000"/>
          <w:sz w:val="21"/>
          <w:szCs w:val="21"/>
          <w:lang w:val="sv-SE" w:eastAsia="sv-SE"/>
        </w:rPr>
        <w:t>, 3, 6000)</w:t>
      </w:r>
    </w:p>
    <w:p w14:paraId="7FD4DD23" w14:textId="77777777" w:rsidR="003E332A" w:rsidRPr="00571AC4" w:rsidRDefault="003E332A" w:rsidP="00777FCD">
      <w:pPr>
        <w:rPr>
          <w:rFonts w:ascii="Times New Roman" w:hAnsi="Times New Roman" w:cs="Times New Roman"/>
          <w:sz w:val="22"/>
          <w:szCs w:val="22"/>
        </w:rPr>
      </w:pPr>
    </w:p>
    <w:p w14:paraId="763892A0" w14:textId="59C7CCC0" w:rsidR="00777FCD" w:rsidRPr="00571AC4" w:rsidRDefault="003E332A" w:rsidP="00777FCD">
      <w:pPr>
        <w:rPr>
          <w:rFonts w:ascii="Times New Roman" w:hAnsi="Times New Roman" w:cs="Times New Roman"/>
          <w:sz w:val="22"/>
          <w:szCs w:val="22"/>
        </w:rPr>
      </w:pPr>
      <w:r>
        <w:rPr>
          <w:noProof/>
        </w:rPr>
        <w:drawing>
          <wp:inline distT="0" distB="0" distL="0" distR="0" wp14:anchorId="073971F0" wp14:editId="36623136">
            <wp:extent cx="2293359" cy="2301240"/>
            <wp:effectExtent l="0" t="0" r="0" b="381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9364" cy="2307266"/>
                    </a:xfrm>
                    <a:prstGeom prst="rect">
                      <a:avLst/>
                    </a:prstGeom>
                  </pic:spPr>
                </pic:pic>
              </a:graphicData>
            </a:graphic>
          </wp:inline>
        </w:drawing>
      </w:r>
      <w:r w:rsidRPr="003E332A">
        <w:rPr>
          <w:noProof/>
        </w:rPr>
        <w:t xml:space="preserve"> </w:t>
      </w:r>
      <w:r>
        <w:rPr>
          <w:noProof/>
        </w:rPr>
        <w:drawing>
          <wp:inline distT="0" distB="0" distL="0" distR="0" wp14:anchorId="4CC60724" wp14:editId="16CFE377">
            <wp:extent cx="2293620" cy="2269811"/>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005" cy="2287015"/>
                    </a:xfrm>
                    <a:prstGeom prst="rect">
                      <a:avLst/>
                    </a:prstGeom>
                  </pic:spPr>
                </pic:pic>
              </a:graphicData>
            </a:graphic>
          </wp:inline>
        </w:drawing>
      </w:r>
    </w:p>
    <w:p w14:paraId="735DEF4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5B120AD" w14:textId="77777777" w:rsidR="00777FCD" w:rsidRDefault="00777FCD" w:rsidP="00777FCD">
      <w:pPr>
        <w:rPr>
          <w:rFonts w:ascii="Times New Roman" w:hAnsi="Times New Roman" w:cs="Times New Roman"/>
          <w:b/>
          <w:sz w:val="22"/>
          <w:szCs w:val="22"/>
        </w:rPr>
      </w:pPr>
    </w:p>
    <w:p w14:paraId="273F7B5E" w14:textId="7E942160" w:rsidR="00777FCD" w:rsidRPr="00777FCD" w:rsidRDefault="00777FCD" w:rsidP="00777FCD">
      <w:pPr>
        <w:rPr>
          <w:sz w:val="22"/>
        </w:rPr>
      </w:pPr>
      <w:r w:rsidRPr="00777FCD">
        <w:rPr>
          <w:b/>
          <w:sz w:val="22"/>
        </w:rPr>
        <w:t>Question 8</w:t>
      </w:r>
      <w:r w:rsidRPr="00777FCD">
        <w:rPr>
          <w:sz w:val="22"/>
        </w:rPr>
        <w:t>: Identify the correspondences bet</w:t>
      </w:r>
      <w:r w:rsidR="00152191">
        <w:rPr>
          <w:sz w:val="22"/>
        </w:rPr>
        <w:t xml:space="preserve">ween the strongest peaks in the </w:t>
      </w:r>
      <w:proofErr w:type="spellStart"/>
      <w:r w:rsidRPr="00777FCD">
        <w:rPr>
          <w:sz w:val="22"/>
        </w:rPr>
        <w:t>accu</w:t>
      </w:r>
      <w:r w:rsidR="007519B7">
        <w:rPr>
          <w:sz w:val="22"/>
        </w:rPr>
        <w:t>-</w:t>
      </w:r>
      <w:r w:rsidRPr="00777FCD">
        <w:rPr>
          <w:sz w:val="22"/>
        </w:rPr>
        <w:t>mulator</w:t>
      </w:r>
      <w:proofErr w:type="spellEnd"/>
      <w:r w:rsidRPr="00777FCD">
        <w:rPr>
          <w:sz w:val="22"/>
        </w:rPr>
        <w:t xml:space="preserve"> and line segments in the output image. Doing so convince yourself that the implementation is correct. Sum</w:t>
      </w:r>
      <w:r>
        <w:rPr>
          <w:sz w:val="22"/>
        </w:rPr>
        <w:t>marize the results of in one or more figures</w:t>
      </w:r>
      <w:r w:rsidRPr="00777FCD">
        <w:rPr>
          <w:sz w:val="22"/>
        </w:rPr>
        <w:t xml:space="preserve">. </w:t>
      </w:r>
    </w:p>
    <w:p w14:paraId="496C9BFD" w14:textId="77777777" w:rsidR="00777FCD" w:rsidRPr="00571AC4" w:rsidRDefault="00777FCD" w:rsidP="00777FCD">
      <w:pPr>
        <w:rPr>
          <w:rFonts w:ascii="Times New Roman" w:hAnsi="Times New Roman" w:cs="Times New Roman"/>
          <w:sz w:val="22"/>
          <w:szCs w:val="22"/>
        </w:rPr>
      </w:pPr>
    </w:p>
    <w:p w14:paraId="66A926C1"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2409EE5" w14:textId="18C9D15D" w:rsidR="00777FCD" w:rsidRDefault="00E906D6" w:rsidP="00777FCD">
      <w:pPr>
        <w:rPr>
          <w:noProof/>
        </w:rPr>
      </w:pPr>
      <w:r>
        <w:rPr>
          <w:noProof/>
        </w:rPr>
        <w:lastRenderedPageBreak/>
        <w:drawing>
          <wp:inline distT="0" distB="0" distL="0" distR="0" wp14:anchorId="1E0F4FEB" wp14:editId="0BD5F6AC">
            <wp:extent cx="1895798" cy="4061460"/>
            <wp:effectExtent l="0" t="0" r="9525"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950" cy="4087494"/>
                    </a:xfrm>
                    <a:prstGeom prst="rect">
                      <a:avLst/>
                    </a:prstGeom>
                  </pic:spPr>
                </pic:pic>
              </a:graphicData>
            </a:graphic>
          </wp:inline>
        </w:drawing>
      </w:r>
      <w:r w:rsidR="00140C04" w:rsidRPr="00140C04">
        <w:rPr>
          <w:noProof/>
        </w:rPr>
        <w:t xml:space="preserve"> </w:t>
      </w:r>
      <w:r w:rsidR="00140C04">
        <w:rPr>
          <w:noProof/>
        </w:rPr>
        <w:drawing>
          <wp:inline distT="0" distB="0" distL="0" distR="0" wp14:anchorId="12B2D42B" wp14:editId="7C163165">
            <wp:extent cx="1399055" cy="4640580"/>
            <wp:effectExtent l="0" t="0" r="0" b="762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6661" cy="4698978"/>
                    </a:xfrm>
                    <a:prstGeom prst="rect">
                      <a:avLst/>
                    </a:prstGeom>
                  </pic:spPr>
                </pic:pic>
              </a:graphicData>
            </a:graphic>
          </wp:inline>
        </w:drawing>
      </w:r>
      <w:r w:rsidR="008C469F" w:rsidRPr="008C469F">
        <w:rPr>
          <w:noProof/>
        </w:rPr>
        <w:t xml:space="preserve"> </w:t>
      </w:r>
      <w:r w:rsidR="008C469F">
        <w:rPr>
          <w:noProof/>
        </w:rPr>
        <w:drawing>
          <wp:inline distT="0" distB="0" distL="0" distR="0" wp14:anchorId="08615CD8" wp14:editId="753D0534">
            <wp:extent cx="1571859" cy="4762500"/>
            <wp:effectExtent l="0" t="0" r="952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6332" cy="4806352"/>
                    </a:xfrm>
                    <a:prstGeom prst="rect">
                      <a:avLst/>
                    </a:prstGeom>
                  </pic:spPr>
                </pic:pic>
              </a:graphicData>
            </a:graphic>
          </wp:inline>
        </w:drawing>
      </w:r>
    </w:p>
    <w:p w14:paraId="11718EFE" w14:textId="64EF9B5D" w:rsidR="0051457D" w:rsidRPr="00571AC4" w:rsidRDefault="0051457D" w:rsidP="00777FCD">
      <w:pPr>
        <w:rPr>
          <w:rFonts w:ascii="Times New Roman" w:hAnsi="Times New Roman" w:cs="Times New Roman"/>
          <w:sz w:val="22"/>
          <w:szCs w:val="22"/>
        </w:rPr>
      </w:pPr>
      <w:r>
        <w:rPr>
          <w:noProof/>
        </w:rPr>
        <w:lastRenderedPageBreak/>
        <w:drawing>
          <wp:inline distT="0" distB="0" distL="0" distR="0" wp14:anchorId="57283C37" wp14:editId="73AF2EDE">
            <wp:extent cx="1713743" cy="5463540"/>
            <wp:effectExtent l="0" t="0" r="127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7780" cy="5508292"/>
                    </a:xfrm>
                    <a:prstGeom prst="rect">
                      <a:avLst/>
                    </a:prstGeom>
                  </pic:spPr>
                </pic:pic>
              </a:graphicData>
            </a:graphic>
          </wp:inline>
        </w:drawing>
      </w:r>
    </w:p>
    <w:p w14:paraId="041C766F"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2F83F7E" w14:textId="77777777" w:rsidR="00777FCD" w:rsidRDefault="00777FCD" w:rsidP="00777FCD">
      <w:pPr>
        <w:rPr>
          <w:rFonts w:ascii="Times New Roman" w:hAnsi="Times New Roman" w:cs="Times New Roman"/>
          <w:b/>
          <w:sz w:val="22"/>
          <w:szCs w:val="22"/>
        </w:rPr>
      </w:pPr>
    </w:p>
    <w:p w14:paraId="18A893F7" w14:textId="77777777" w:rsidR="00777FCD" w:rsidRPr="00777FCD" w:rsidRDefault="00777FCD" w:rsidP="00777FCD">
      <w:pPr>
        <w:rPr>
          <w:sz w:val="22"/>
        </w:rPr>
      </w:pPr>
      <w:r w:rsidRPr="00777FCD">
        <w:rPr>
          <w:b/>
          <w:sz w:val="22"/>
        </w:rPr>
        <w:t>Question 9</w:t>
      </w:r>
      <w:r w:rsidRPr="00777FCD">
        <w:rPr>
          <w:sz w:val="22"/>
        </w:rPr>
        <w:t xml:space="preserve">: How do the results and computational time depend on the number of cells in the accumulator? </w:t>
      </w:r>
    </w:p>
    <w:p w14:paraId="16413510" w14:textId="098B5DFE" w:rsidR="00777FCD" w:rsidRPr="00571AC4" w:rsidRDefault="001B6BF0" w:rsidP="00777FCD">
      <w:pPr>
        <w:rPr>
          <w:rFonts w:ascii="Times New Roman" w:hAnsi="Times New Roman" w:cs="Times New Roman"/>
          <w:sz w:val="22"/>
          <w:szCs w:val="22"/>
        </w:rPr>
      </w:pPr>
      <w:r>
        <w:rPr>
          <w:rFonts w:ascii="Times New Roman" w:hAnsi="Times New Roman" w:cs="Times New Roman"/>
          <w:sz w:val="22"/>
          <w:szCs w:val="22"/>
        </w:rPr>
        <w:t xml:space="preserve">Results for the simple image using the </w:t>
      </w:r>
      <w:r w:rsidR="003E332A">
        <w:rPr>
          <w:rFonts w:ascii="Times New Roman" w:hAnsi="Times New Roman" w:cs="Times New Roman"/>
          <w:sz w:val="22"/>
          <w:szCs w:val="22"/>
        </w:rPr>
        <w:t>MATLAB</w:t>
      </w:r>
      <w:r>
        <w:rPr>
          <w:rFonts w:ascii="Times New Roman" w:hAnsi="Times New Roman" w:cs="Times New Roman"/>
          <w:sz w:val="22"/>
          <w:szCs w:val="22"/>
        </w:rPr>
        <w:t xml:space="preserve"> tic toc function</w:t>
      </w:r>
    </w:p>
    <w:p w14:paraId="5E9D617B"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tbl>
      <w:tblPr>
        <w:tblStyle w:val="Tabellrutnt"/>
        <w:tblW w:w="0" w:type="auto"/>
        <w:tblLook w:val="04A0" w:firstRow="1" w:lastRow="0" w:firstColumn="1" w:lastColumn="0" w:noHBand="0" w:noVBand="1"/>
      </w:tblPr>
      <w:tblGrid>
        <w:gridCol w:w="2813"/>
        <w:gridCol w:w="2813"/>
        <w:gridCol w:w="2814"/>
      </w:tblGrid>
      <w:tr w:rsidR="001B6BF0" w14:paraId="1ED9D1D3" w14:textId="77777777" w:rsidTr="001B6BF0">
        <w:tc>
          <w:tcPr>
            <w:tcW w:w="2813" w:type="dxa"/>
          </w:tcPr>
          <w:p w14:paraId="1BEEBB3C" w14:textId="1C264970" w:rsidR="001B6BF0" w:rsidRDefault="001B6BF0" w:rsidP="00777FCD">
            <w:pPr>
              <w:rPr>
                <w:rFonts w:ascii="Times New Roman" w:hAnsi="Times New Roman" w:cs="Times New Roman"/>
                <w:sz w:val="22"/>
                <w:szCs w:val="22"/>
              </w:rPr>
            </w:pPr>
            <w:r>
              <w:rPr>
                <w:rFonts w:ascii="Times New Roman" w:hAnsi="Times New Roman" w:cs="Times New Roman"/>
                <w:sz w:val="22"/>
                <w:szCs w:val="22"/>
              </w:rPr>
              <w:t>theta</w:t>
            </w:r>
          </w:p>
        </w:tc>
        <w:tc>
          <w:tcPr>
            <w:tcW w:w="2813" w:type="dxa"/>
          </w:tcPr>
          <w:p w14:paraId="3091A465" w14:textId="7E5306C3" w:rsidR="001B6BF0" w:rsidRDefault="001B6BF0" w:rsidP="00777FCD">
            <w:pPr>
              <w:rPr>
                <w:rFonts w:ascii="Times New Roman" w:hAnsi="Times New Roman" w:cs="Times New Roman"/>
                <w:sz w:val="22"/>
                <w:szCs w:val="22"/>
              </w:rPr>
            </w:pPr>
            <w:r>
              <w:rPr>
                <w:rFonts w:ascii="Times New Roman" w:hAnsi="Times New Roman" w:cs="Times New Roman"/>
                <w:sz w:val="22"/>
                <w:szCs w:val="22"/>
              </w:rPr>
              <w:t>rho</w:t>
            </w:r>
          </w:p>
        </w:tc>
        <w:tc>
          <w:tcPr>
            <w:tcW w:w="2814" w:type="dxa"/>
          </w:tcPr>
          <w:p w14:paraId="5E5C87FD" w14:textId="0A72805C" w:rsidR="001B6BF0" w:rsidRDefault="001B6BF0" w:rsidP="00777FCD">
            <w:pPr>
              <w:rPr>
                <w:rFonts w:ascii="Times New Roman" w:hAnsi="Times New Roman" w:cs="Times New Roman"/>
                <w:sz w:val="22"/>
                <w:szCs w:val="22"/>
              </w:rPr>
            </w:pPr>
            <w:r>
              <w:rPr>
                <w:rFonts w:ascii="Times New Roman" w:hAnsi="Times New Roman" w:cs="Times New Roman"/>
                <w:sz w:val="22"/>
                <w:szCs w:val="22"/>
              </w:rPr>
              <w:t>sec</w:t>
            </w:r>
          </w:p>
        </w:tc>
      </w:tr>
      <w:tr w:rsidR="001B6BF0" w14:paraId="3A17D794" w14:textId="77777777" w:rsidTr="001B6BF0">
        <w:tc>
          <w:tcPr>
            <w:tcW w:w="2813" w:type="dxa"/>
          </w:tcPr>
          <w:p w14:paraId="2553481F" w14:textId="16266BBC"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w:t>
            </w:r>
          </w:p>
        </w:tc>
        <w:tc>
          <w:tcPr>
            <w:tcW w:w="2813" w:type="dxa"/>
          </w:tcPr>
          <w:p w14:paraId="07029725" w14:textId="408BF1BD"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w:t>
            </w:r>
          </w:p>
        </w:tc>
        <w:tc>
          <w:tcPr>
            <w:tcW w:w="2814" w:type="dxa"/>
          </w:tcPr>
          <w:p w14:paraId="096D1DAB" w14:textId="15EE9586" w:rsidR="001B6BF0" w:rsidRDefault="001B6BF0" w:rsidP="00777FCD">
            <w:pPr>
              <w:rPr>
                <w:rFonts w:ascii="Times New Roman" w:hAnsi="Times New Roman" w:cs="Times New Roman"/>
                <w:sz w:val="22"/>
                <w:szCs w:val="22"/>
              </w:rPr>
            </w:pPr>
            <w:r>
              <w:rPr>
                <w:rFonts w:ascii="Times New Roman" w:hAnsi="Times New Roman" w:cs="Times New Roman"/>
                <w:sz w:val="22"/>
                <w:szCs w:val="22"/>
              </w:rPr>
              <w:t>0.554</w:t>
            </w:r>
          </w:p>
        </w:tc>
      </w:tr>
      <w:tr w:rsidR="001B6BF0" w14:paraId="231898E3" w14:textId="77777777" w:rsidTr="001B6BF0">
        <w:tc>
          <w:tcPr>
            <w:tcW w:w="2813" w:type="dxa"/>
          </w:tcPr>
          <w:p w14:paraId="3FB613EB" w14:textId="477EEABF"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1000</w:t>
            </w:r>
          </w:p>
        </w:tc>
        <w:tc>
          <w:tcPr>
            <w:tcW w:w="2813" w:type="dxa"/>
          </w:tcPr>
          <w:p w14:paraId="4726FF54" w14:textId="7389DD21"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w:t>
            </w:r>
          </w:p>
        </w:tc>
        <w:tc>
          <w:tcPr>
            <w:tcW w:w="2814" w:type="dxa"/>
          </w:tcPr>
          <w:p w14:paraId="3E1E1501" w14:textId="1EF12688" w:rsidR="001B6BF0" w:rsidRDefault="001B6BF0" w:rsidP="00777FCD">
            <w:pPr>
              <w:rPr>
                <w:rFonts w:ascii="Times New Roman" w:hAnsi="Times New Roman" w:cs="Times New Roman"/>
                <w:sz w:val="22"/>
                <w:szCs w:val="22"/>
              </w:rPr>
            </w:pPr>
            <w:r>
              <w:rPr>
                <w:rFonts w:ascii="Times New Roman" w:hAnsi="Times New Roman" w:cs="Times New Roman"/>
                <w:sz w:val="22"/>
                <w:szCs w:val="22"/>
              </w:rPr>
              <w:t>2.565</w:t>
            </w:r>
          </w:p>
        </w:tc>
      </w:tr>
      <w:tr w:rsidR="001B6BF0" w14:paraId="2A7C5D6D" w14:textId="77777777" w:rsidTr="001B6BF0">
        <w:tc>
          <w:tcPr>
            <w:tcW w:w="2813" w:type="dxa"/>
          </w:tcPr>
          <w:p w14:paraId="68EE4D75" w14:textId="00C42108"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10000</w:t>
            </w:r>
          </w:p>
        </w:tc>
        <w:tc>
          <w:tcPr>
            <w:tcW w:w="2813" w:type="dxa"/>
          </w:tcPr>
          <w:p w14:paraId="191E8169" w14:textId="5DBA0E41"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w:t>
            </w:r>
          </w:p>
        </w:tc>
        <w:tc>
          <w:tcPr>
            <w:tcW w:w="2814" w:type="dxa"/>
          </w:tcPr>
          <w:p w14:paraId="42574EF1" w14:textId="15E5C23D" w:rsidR="001B6BF0" w:rsidRDefault="001B6BF0" w:rsidP="00777FCD">
            <w:pPr>
              <w:rPr>
                <w:rFonts w:ascii="Times New Roman" w:hAnsi="Times New Roman" w:cs="Times New Roman"/>
                <w:sz w:val="22"/>
                <w:szCs w:val="22"/>
              </w:rPr>
            </w:pPr>
            <w:r>
              <w:rPr>
                <w:rFonts w:ascii="Times New Roman" w:hAnsi="Times New Roman" w:cs="Times New Roman"/>
                <w:sz w:val="22"/>
                <w:szCs w:val="22"/>
              </w:rPr>
              <w:t>20.136</w:t>
            </w:r>
          </w:p>
        </w:tc>
      </w:tr>
      <w:tr w:rsidR="001B6BF0" w14:paraId="73B066B5" w14:textId="77777777" w:rsidTr="001B6BF0">
        <w:tc>
          <w:tcPr>
            <w:tcW w:w="2813" w:type="dxa"/>
          </w:tcPr>
          <w:p w14:paraId="25D9AC94" w14:textId="33525476"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100000</w:t>
            </w:r>
          </w:p>
        </w:tc>
        <w:tc>
          <w:tcPr>
            <w:tcW w:w="2813" w:type="dxa"/>
          </w:tcPr>
          <w:p w14:paraId="2ABE7B4A" w14:textId="42677CC2"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w:t>
            </w:r>
          </w:p>
        </w:tc>
        <w:tc>
          <w:tcPr>
            <w:tcW w:w="2814" w:type="dxa"/>
          </w:tcPr>
          <w:p w14:paraId="688C9155" w14:textId="0C567D42" w:rsidR="001B6BF0" w:rsidRDefault="003E332A" w:rsidP="00777FCD">
            <w:pPr>
              <w:rPr>
                <w:rFonts w:ascii="Times New Roman" w:hAnsi="Times New Roman" w:cs="Times New Roman"/>
                <w:sz w:val="22"/>
                <w:szCs w:val="22"/>
              </w:rPr>
            </w:pPr>
            <w:r>
              <w:rPr>
                <w:rFonts w:ascii="Times New Roman" w:hAnsi="Times New Roman" w:cs="Times New Roman"/>
                <w:sz w:val="22"/>
                <w:szCs w:val="22"/>
              </w:rPr>
              <w:t>204.326</w:t>
            </w:r>
          </w:p>
        </w:tc>
      </w:tr>
      <w:tr w:rsidR="001B6BF0" w14:paraId="710E8B2F" w14:textId="77777777" w:rsidTr="001B6BF0">
        <w:tc>
          <w:tcPr>
            <w:tcW w:w="2813" w:type="dxa"/>
          </w:tcPr>
          <w:p w14:paraId="01AE07EC" w14:textId="1B3D15F3"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w:t>
            </w:r>
          </w:p>
        </w:tc>
        <w:tc>
          <w:tcPr>
            <w:tcW w:w="2813" w:type="dxa"/>
          </w:tcPr>
          <w:p w14:paraId="0C7298D8" w14:textId="542FD6A5" w:rsidR="001B6BF0" w:rsidRDefault="001B6BF0" w:rsidP="00777FCD">
            <w:pPr>
              <w:rPr>
                <w:rFonts w:ascii="Times New Roman" w:hAnsi="Times New Roman" w:cs="Times New Roman"/>
                <w:sz w:val="22"/>
                <w:szCs w:val="22"/>
              </w:rPr>
            </w:pPr>
            <w:r>
              <w:rPr>
                <w:rFonts w:ascii="Times New Roman" w:hAnsi="Times New Roman" w:cs="Times New Roman"/>
                <w:sz w:val="22"/>
                <w:szCs w:val="22"/>
              </w:rPr>
              <w:t>1000</w:t>
            </w:r>
          </w:p>
        </w:tc>
        <w:tc>
          <w:tcPr>
            <w:tcW w:w="2814" w:type="dxa"/>
          </w:tcPr>
          <w:p w14:paraId="235E3B1D" w14:textId="7147033A" w:rsidR="001B6BF0" w:rsidRDefault="001B6BF0" w:rsidP="00777FCD">
            <w:pPr>
              <w:rPr>
                <w:rFonts w:ascii="Times New Roman" w:hAnsi="Times New Roman" w:cs="Times New Roman"/>
                <w:sz w:val="22"/>
                <w:szCs w:val="22"/>
              </w:rPr>
            </w:pPr>
            <w:r>
              <w:rPr>
                <w:rFonts w:ascii="Times New Roman" w:hAnsi="Times New Roman" w:cs="Times New Roman"/>
                <w:sz w:val="22"/>
                <w:szCs w:val="22"/>
              </w:rPr>
              <w:t>0.608</w:t>
            </w:r>
          </w:p>
        </w:tc>
      </w:tr>
    </w:tbl>
    <w:p w14:paraId="56B18E23" w14:textId="2A594965" w:rsidR="00777FCD" w:rsidRDefault="001B6BF0" w:rsidP="00777FCD">
      <w:pPr>
        <w:rPr>
          <w:rFonts w:ascii="Times New Roman" w:hAnsi="Times New Roman" w:cs="Times New Roman"/>
          <w:sz w:val="22"/>
          <w:szCs w:val="22"/>
        </w:rPr>
      </w:pPr>
      <w:r>
        <w:rPr>
          <w:rFonts w:ascii="Times New Roman" w:hAnsi="Times New Roman" w:cs="Times New Roman"/>
          <w:sz w:val="22"/>
          <w:szCs w:val="22"/>
        </w:rPr>
        <w:t xml:space="preserve">We can observe that theta makes the biggest difference since it will increase the number of </w:t>
      </w:r>
      <w:proofErr w:type="spellStart"/>
      <w:r>
        <w:rPr>
          <w:rFonts w:ascii="Times New Roman" w:hAnsi="Times New Roman" w:cs="Times New Roman"/>
          <w:sz w:val="22"/>
          <w:szCs w:val="22"/>
        </w:rPr>
        <w:t>interations</w:t>
      </w:r>
      <w:proofErr w:type="spellEnd"/>
      <w:r>
        <w:rPr>
          <w:rFonts w:ascii="Times New Roman" w:hAnsi="Times New Roman" w:cs="Times New Roman"/>
          <w:sz w:val="22"/>
          <w:szCs w:val="22"/>
        </w:rPr>
        <w:t xml:space="preserve"> in the theta for loop.</w:t>
      </w:r>
    </w:p>
    <w:p w14:paraId="3E617A1D" w14:textId="3C967CE2" w:rsidR="001B6BF0" w:rsidRDefault="001B6BF0" w:rsidP="00777FCD">
      <w:pPr>
        <w:rPr>
          <w:rFonts w:ascii="Times New Roman" w:hAnsi="Times New Roman" w:cs="Times New Roman"/>
          <w:sz w:val="22"/>
          <w:szCs w:val="22"/>
        </w:rPr>
      </w:pPr>
    </w:p>
    <w:p w14:paraId="7441B57A" w14:textId="2B54D54B" w:rsidR="001B6BF0" w:rsidRPr="00571AC4" w:rsidRDefault="001B6BF0" w:rsidP="00777FCD">
      <w:pPr>
        <w:rPr>
          <w:rFonts w:ascii="Times New Roman" w:hAnsi="Times New Roman" w:cs="Times New Roman"/>
          <w:sz w:val="22"/>
          <w:szCs w:val="22"/>
        </w:rPr>
      </w:pPr>
      <w:r>
        <w:rPr>
          <w:rFonts w:ascii="Times New Roman" w:hAnsi="Times New Roman" w:cs="Times New Roman"/>
          <w:sz w:val="22"/>
          <w:szCs w:val="22"/>
        </w:rPr>
        <w:t xml:space="preserve">We can </w:t>
      </w:r>
      <w:proofErr w:type="spellStart"/>
      <w:r>
        <w:rPr>
          <w:rFonts w:ascii="Times New Roman" w:hAnsi="Times New Roman" w:cs="Times New Roman"/>
          <w:sz w:val="22"/>
          <w:szCs w:val="22"/>
        </w:rPr>
        <w:t>se</w:t>
      </w:r>
      <w:proofErr w:type="spellEnd"/>
      <w:r>
        <w:rPr>
          <w:rFonts w:ascii="Times New Roman" w:hAnsi="Times New Roman" w:cs="Times New Roman"/>
          <w:sz w:val="22"/>
          <w:szCs w:val="22"/>
        </w:rPr>
        <w:t xml:space="preserve"> that as for increasingly large theta the time complexity should be </w:t>
      </w:r>
      <w:r w:rsidR="003E332A">
        <w:rPr>
          <w:rFonts w:ascii="Times New Roman" w:hAnsi="Times New Roman" w:cs="Times New Roman"/>
          <w:sz w:val="22"/>
          <w:szCs w:val="22"/>
        </w:rPr>
        <w:t>approx.</w:t>
      </w:r>
      <w:r>
        <w:rPr>
          <w:rFonts w:ascii="Times New Roman" w:hAnsi="Times New Roman" w:cs="Times New Roman"/>
          <w:sz w:val="22"/>
          <w:szCs w:val="22"/>
        </w:rPr>
        <w:t>: O(N</w:t>
      </w:r>
      <w:r w:rsidR="003E332A">
        <w:rPr>
          <w:rFonts w:ascii="Times New Roman" w:hAnsi="Times New Roman" w:cs="Times New Roman"/>
          <w:sz w:val="22"/>
          <w:szCs w:val="22"/>
        </w:rPr>
        <w:t>*</w:t>
      </w:r>
      <w:r>
        <w:rPr>
          <w:rFonts w:ascii="Times New Roman" w:hAnsi="Times New Roman" w:cs="Times New Roman"/>
          <w:sz w:val="22"/>
          <w:szCs w:val="22"/>
        </w:rPr>
        <w:t>theta)</w:t>
      </w:r>
    </w:p>
    <w:p w14:paraId="74A6C87A"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D65E283" w14:textId="77777777" w:rsidR="00777FCD" w:rsidRDefault="00777FCD" w:rsidP="00777FCD">
      <w:pPr>
        <w:rPr>
          <w:rFonts w:ascii="Times New Roman" w:hAnsi="Times New Roman" w:cs="Times New Roman"/>
          <w:b/>
          <w:sz w:val="22"/>
          <w:szCs w:val="22"/>
        </w:rPr>
      </w:pPr>
    </w:p>
    <w:p w14:paraId="08AF8E8A" w14:textId="6717F356" w:rsidR="00777FCD" w:rsidRDefault="00777FCD" w:rsidP="00777FCD">
      <w:pPr>
        <w:rPr>
          <w:sz w:val="22"/>
        </w:rPr>
      </w:pPr>
      <w:r w:rsidRPr="00777FCD">
        <w:rPr>
          <w:b/>
          <w:sz w:val="22"/>
        </w:rPr>
        <w:lastRenderedPageBreak/>
        <w:t>Question 10</w:t>
      </w:r>
      <w:r w:rsidRPr="00777FCD">
        <w:rPr>
          <w:sz w:val="22"/>
        </w:rPr>
        <w:t xml:space="preserve">: How do you propose to do this? </w:t>
      </w:r>
      <w:r w:rsidR="00C73FB8" w:rsidRPr="00C73FB8">
        <w:rPr>
          <w:sz w:val="22"/>
        </w:rPr>
        <w:t>Try out a function that you would suggest and see if it improves the results.</w:t>
      </w:r>
      <w:r w:rsidR="00584DB9">
        <w:rPr>
          <w:sz w:val="22"/>
        </w:rPr>
        <w:t xml:space="preserve"> Does it?</w:t>
      </w:r>
    </w:p>
    <w:p w14:paraId="51FBFA88" w14:textId="77777777" w:rsidR="00C73FB8" w:rsidRPr="00571AC4" w:rsidRDefault="00C73FB8" w:rsidP="00777FCD">
      <w:pPr>
        <w:rPr>
          <w:rFonts w:ascii="Times New Roman" w:hAnsi="Times New Roman" w:cs="Times New Roman"/>
          <w:sz w:val="22"/>
          <w:szCs w:val="22"/>
        </w:rPr>
      </w:pPr>
    </w:p>
    <w:p w14:paraId="4AC7084D"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0964418" w14:textId="20CDA10A" w:rsidR="00777FCD" w:rsidRDefault="00CB1CA3" w:rsidP="00777FCD">
      <w:pPr>
        <w:rPr>
          <w:rFonts w:ascii="Times New Roman" w:hAnsi="Times New Roman" w:cs="Times New Roman"/>
          <w:sz w:val="22"/>
          <w:szCs w:val="22"/>
        </w:rPr>
      </w:pPr>
      <w:r>
        <w:rPr>
          <w:rFonts w:ascii="Times New Roman" w:hAnsi="Times New Roman" w:cs="Times New Roman"/>
          <w:sz w:val="22"/>
          <w:szCs w:val="22"/>
        </w:rPr>
        <w:t xml:space="preserve">When using +1, edges will be prioritized based on their length, since a long edge will have more points and give a bigger value in the accumulator matrix. When we use the </w:t>
      </w:r>
      <w:proofErr w:type="spellStart"/>
      <w:r>
        <w:rPr>
          <w:rFonts w:ascii="Times New Roman" w:hAnsi="Times New Roman" w:cs="Times New Roman"/>
          <w:sz w:val="22"/>
          <w:szCs w:val="22"/>
        </w:rPr>
        <w:t>gradiant</w:t>
      </w:r>
      <w:proofErr w:type="spellEnd"/>
      <w:r>
        <w:rPr>
          <w:rFonts w:ascii="Times New Roman" w:hAnsi="Times New Roman" w:cs="Times New Roman"/>
          <w:sz w:val="22"/>
          <w:szCs w:val="22"/>
        </w:rPr>
        <w:t>, a “stronger” edges will be prioritized instead.</w:t>
      </w:r>
    </w:p>
    <w:p w14:paraId="0BA7BB80" w14:textId="3CD0E030" w:rsidR="00CB1CA3" w:rsidRDefault="00CB1CA3" w:rsidP="00777FCD">
      <w:pPr>
        <w:rPr>
          <w:rFonts w:ascii="Times New Roman" w:hAnsi="Times New Roman" w:cs="Times New Roman"/>
          <w:sz w:val="22"/>
          <w:szCs w:val="22"/>
        </w:rPr>
      </w:pPr>
    </w:p>
    <w:p w14:paraId="34355E3D" w14:textId="16AE0459" w:rsidR="00CB1CA3" w:rsidRDefault="00CB1CA3" w:rsidP="00777FCD">
      <w:pPr>
        <w:rPr>
          <w:rFonts w:ascii="Times New Roman" w:hAnsi="Times New Roman" w:cs="Times New Roman"/>
          <w:sz w:val="22"/>
          <w:szCs w:val="22"/>
        </w:rPr>
      </w:pPr>
      <w:r>
        <w:rPr>
          <w:noProof/>
        </w:rPr>
        <w:drawing>
          <wp:inline distT="0" distB="0" distL="0" distR="0" wp14:anchorId="625EA00D" wp14:editId="6E99A078">
            <wp:extent cx="2491740" cy="2416738"/>
            <wp:effectExtent l="0" t="0" r="3810" b="317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0561" cy="2434992"/>
                    </a:xfrm>
                    <a:prstGeom prst="rect">
                      <a:avLst/>
                    </a:prstGeom>
                  </pic:spPr>
                </pic:pic>
              </a:graphicData>
            </a:graphic>
          </wp:inline>
        </w:drawing>
      </w:r>
      <w:r>
        <w:rPr>
          <w:noProof/>
        </w:rPr>
        <w:drawing>
          <wp:inline distT="0" distB="0" distL="0" distR="0" wp14:anchorId="667BEC92" wp14:editId="6DCEC588">
            <wp:extent cx="2651760" cy="2430780"/>
            <wp:effectExtent l="0" t="0" r="0" b="762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1840" cy="2440020"/>
                    </a:xfrm>
                    <a:prstGeom prst="rect">
                      <a:avLst/>
                    </a:prstGeom>
                  </pic:spPr>
                </pic:pic>
              </a:graphicData>
            </a:graphic>
          </wp:inline>
        </w:drawing>
      </w:r>
    </w:p>
    <w:p w14:paraId="2CE97B69" w14:textId="5A8EFAAF" w:rsidR="00CB1CA3" w:rsidRDefault="00CB1CA3" w:rsidP="00777FCD">
      <w:pPr>
        <w:rPr>
          <w:rFonts w:ascii="Times New Roman" w:hAnsi="Times New Roman" w:cs="Times New Roman"/>
          <w:sz w:val="22"/>
          <w:szCs w:val="22"/>
        </w:rPr>
      </w:pPr>
      <w:r>
        <w:rPr>
          <w:rFonts w:ascii="Times New Roman" w:hAnsi="Times New Roman" w:cs="Times New Roman"/>
          <w:sz w:val="22"/>
          <w:szCs w:val="22"/>
        </w:rPr>
        <w:t>We can see that the frame edge isn’t detected using the gradient magnitude as our summation variable.</w:t>
      </w:r>
    </w:p>
    <w:p w14:paraId="3A33F3BA" w14:textId="3E61E1C9" w:rsidR="00CB1CA3" w:rsidRDefault="00CB1CA3" w:rsidP="00777FCD">
      <w:pPr>
        <w:rPr>
          <w:rFonts w:ascii="Times New Roman" w:hAnsi="Times New Roman" w:cs="Times New Roman"/>
          <w:sz w:val="22"/>
          <w:szCs w:val="22"/>
        </w:rPr>
      </w:pPr>
      <w:r>
        <w:rPr>
          <w:noProof/>
        </w:rPr>
        <w:drawing>
          <wp:inline distT="0" distB="0" distL="0" distR="0" wp14:anchorId="1768EF7B" wp14:editId="2FB7EF3E">
            <wp:extent cx="1847850" cy="45720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850" cy="457200"/>
                    </a:xfrm>
                    <a:prstGeom prst="rect">
                      <a:avLst/>
                    </a:prstGeom>
                  </pic:spPr>
                </pic:pic>
              </a:graphicData>
            </a:graphic>
          </wp:inline>
        </w:drawing>
      </w:r>
    </w:p>
    <w:p w14:paraId="4C1FA1B4" w14:textId="3469DF14" w:rsidR="00CB1CA3" w:rsidRDefault="00CB1CA3" w:rsidP="00777FCD">
      <w:pPr>
        <w:rPr>
          <w:rFonts w:ascii="Times New Roman" w:hAnsi="Times New Roman" w:cs="Times New Roman"/>
          <w:sz w:val="22"/>
          <w:szCs w:val="22"/>
        </w:rPr>
      </w:pPr>
      <w:r>
        <w:rPr>
          <w:rFonts w:ascii="Times New Roman" w:hAnsi="Times New Roman" w:cs="Times New Roman"/>
          <w:sz w:val="22"/>
          <w:szCs w:val="22"/>
        </w:rPr>
        <w:t xml:space="preserve">The function h will </w:t>
      </w:r>
      <w:r w:rsidR="00C445F9">
        <w:rPr>
          <w:rFonts w:ascii="Times New Roman" w:hAnsi="Times New Roman" w:cs="Times New Roman"/>
          <w:sz w:val="22"/>
          <w:szCs w:val="22"/>
        </w:rPr>
        <w:t>decide</w:t>
      </w:r>
      <w:r>
        <w:rPr>
          <w:rFonts w:ascii="Times New Roman" w:hAnsi="Times New Roman" w:cs="Times New Roman"/>
          <w:sz w:val="22"/>
          <w:szCs w:val="22"/>
        </w:rPr>
        <w:t xml:space="preserve"> how much we will consider the </w:t>
      </w:r>
      <w:r w:rsidR="00C445F9">
        <w:rPr>
          <w:rFonts w:ascii="Times New Roman" w:hAnsi="Times New Roman" w:cs="Times New Roman"/>
          <w:sz w:val="22"/>
          <w:szCs w:val="22"/>
        </w:rPr>
        <w:t>gradient</w:t>
      </w:r>
      <w:r>
        <w:rPr>
          <w:rFonts w:ascii="Times New Roman" w:hAnsi="Times New Roman" w:cs="Times New Roman"/>
          <w:sz w:val="22"/>
          <w:szCs w:val="22"/>
        </w:rPr>
        <w:t xml:space="preserve"> magnitude relative to the len</w:t>
      </w:r>
      <w:r w:rsidR="00C445F9">
        <w:rPr>
          <w:rFonts w:ascii="Times New Roman" w:hAnsi="Times New Roman" w:cs="Times New Roman"/>
          <w:sz w:val="22"/>
          <w:szCs w:val="22"/>
        </w:rPr>
        <w:t>gth of the image.</w:t>
      </w:r>
    </w:p>
    <w:p w14:paraId="5C9FC0C1" w14:textId="77B298AE" w:rsidR="00C445F9" w:rsidRDefault="00C445F9" w:rsidP="00777FCD">
      <w:pPr>
        <w:rPr>
          <w:rFonts w:ascii="Times New Roman" w:hAnsi="Times New Roman" w:cs="Times New Roman"/>
          <w:sz w:val="22"/>
          <w:szCs w:val="22"/>
        </w:rPr>
      </w:pPr>
    </w:p>
    <w:p w14:paraId="199852FC" w14:textId="6F62AECA" w:rsidR="00C445F9" w:rsidRPr="00571AC4" w:rsidRDefault="00C445F9" w:rsidP="00777FCD">
      <w:pPr>
        <w:rPr>
          <w:rFonts w:ascii="Times New Roman" w:hAnsi="Times New Roman" w:cs="Times New Roman"/>
          <w:sz w:val="22"/>
          <w:szCs w:val="22"/>
        </w:rPr>
      </w:pPr>
      <w:r>
        <w:rPr>
          <w:rFonts w:ascii="Times New Roman" w:hAnsi="Times New Roman" w:cs="Times New Roman"/>
          <w:sz w:val="22"/>
          <w:szCs w:val="22"/>
        </w:rPr>
        <w:t>The prioritization of the width of the edge will be decided by the resolution of rho and theta</w:t>
      </w:r>
    </w:p>
    <w:p w14:paraId="2FBF298E"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AA0872" w14:textId="77777777" w:rsidR="00777FCD" w:rsidRDefault="00777FCD" w:rsidP="00777FCD">
      <w:pPr>
        <w:rPr>
          <w:rFonts w:ascii="Times New Roman" w:hAnsi="Times New Roman" w:cs="Times New Roman"/>
          <w:b/>
          <w:sz w:val="22"/>
          <w:szCs w:val="22"/>
        </w:rPr>
      </w:pPr>
    </w:p>
    <w:p w14:paraId="3D12F1C7"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1AD23C82"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0E67F935" w14:textId="77777777" w:rsidR="00777FCD" w:rsidRDefault="00777FCD"/>
    <w:sectPr w:rsidR="00777FCD"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140C04"/>
    <w:rsid w:val="00152191"/>
    <w:rsid w:val="001B6BF0"/>
    <w:rsid w:val="002B0B8F"/>
    <w:rsid w:val="003E332A"/>
    <w:rsid w:val="004045B8"/>
    <w:rsid w:val="0051457D"/>
    <w:rsid w:val="00584DB9"/>
    <w:rsid w:val="007519B7"/>
    <w:rsid w:val="00777FCD"/>
    <w:rsid w:val="008359A5"/>
    <w:rsid w:val="008C469F"/>
    <w:rsid w:val="008D2A6A"/>
    <w:rsid w:val="00A3380B"/>
    <w:rsid w:val="00A94A52"/>
    <w:rsid w:val="00AC3A98"/>
    <w:rsid w:val="00AD7ABE"/>
    <w:rsid w:val="00C12D95"/>
    <w:rsid w:val="00C445F9"/>
    <w:rsid w:val="00C73FB8"/>
    <w:rsid w:val="00CB1CA3"/>
    <w:rsid w:val="00CD1501"/>
    <w:rsid w:val="00D949D1"/>
    <w:rsid w:val="00E37933"/>
    <w:rsid w:val="00E906D6"/>
    <w:rsid w:val="00EF6826"/>
    <w:rsid w:val="00F448F7"/>
    <w:rsid w:val="00F46D3F"/>
    <w:rsid w:val="00FA6F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30"/>
  <w15:docId w15:val="{2AEE9D3D-CD25-4B7F-962F-F1198A2C5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FCD"/>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777FCD"/>
    <w:rPr>
      <w:rFonts w:asciiTheme="majorHAnsi" w:eastAsiaTheme="majorEastAsia" w:hAnsiTheme="majorHAnsi" w:cstheme="majorBidi"/>
      <w:color w:val="17365D" w:themeColor="text2" w:themeShade="BF"/>
      <w:spacing w:val="5"/>
      <w:kern w:val="28"/>
      <w:sz w:val="52"/>
      <w:szCs w:val="52"/>
    </w:rPr>
  </w:style>
  <w:style w:type="character" w:customStyle="1" w:styleId="s31">
    <w:name w:val="s31"/>
    <w:basedOn w:val="Standardstycketeckensnitt"/>
    <w:rsid w:val="00AD7ABE"/>
    <w:rPr>
      <w:i/>
      <w:iCs/>
    </w:rPr>
  </w:style>
  <w:style w:type="character" w:customStyle="1" w:styleId="s0">
    <w:name w:val="s0"/>
    <w:basedOn w:val="Standardstycketeckensnitt"/>
    <w:rsid w:val="00AD7ABE"/>
  </w:style>
  <w:style w:type="table" w:styleId="Tabellrutnt">
    <w:name w:val="Table Grid"/>
    <w:basedOn w:val="Normaltabell"/>
    <w:uiPriority w:val="59"/>
    <w:rsid w:val="001B6B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42859">
      <w:bodyDiv w:val="1"/>
      <w:marLeft w:val="0"/>
      <w:marRight w:val="0"/>
      <w:marTop w:val="0"/>
      <w:marBottom w:val="0"/>
      <w:divBdr>
        <w:top w:val="none" w:sz="0" w:space="0" w:color="auto"/>
        <w:left w:val="none" w:sz="0" w:space="0" w:color="auto"/>
        <w:bottom w:val="none" w:sz="0" w:space="0" w:color="auto"/>
        <w:right w:val="none" w:sz="0" w:space="0" w:color="auto"/>
      </w:divBdr>
      <w:divsChild>
        <w:div w:id="1678657207">
          <w:marLeft w:val="0"/>
          <w:marRight w:val="0"/>
          <w:marTop w:val="0"/>
          <w:marBottom w:val="0"/>
          <w:divBdr>
            <w:top w:val="none" w:sz="0" w:space="0" w:color="auto"/>
            <w:left w:val="none" w:sz="0" w:space="0" w:color="auto"/>
            <w:bottom w:val="none" w:sz="0" w:space="0" w:color="auto"/>
            <w:right w:val="none" w:sz="0" w:space="0" w:color="auto"/>
          </w:divBdr>
          <w:divsChild>
            <w:div w:id="948395351">
              <w:marLeft w:val="0"/>
              <w:marRight w:val="0"/>
              <w:marTop w:val="0"/>
              <w:marBottom w:val="0"/>
              <w:divBdr>
                <w:top w:val="none" w:sz="0" w:space="0" w:color="auto"/>
                <w:left w:val="none" w:sz="0" w:space="0" w:color="auto"/>
                <w:bottom w:val="none" w:sz="0" w:space="0" w:color="auto"/>
                <w:right w:val="none" w:sz="0" w:space="0" w:color="auto"/>
              </w:divBdr>
              <w:divsChild>
                <w:div w:id="26288354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54684745">
      <w:bodyDiv w:val="1"/>
      <w:marLeft w:val="0"/>
      <w:marRight w:val="0"/>
      <w:marTop w:val="0"/>
      <w:marBottom w:val="0"/>
      <w:divBdr>
        <w:top w:val="none" w:sz="0" w:space="0" w:color="auto"/>
        <w:left w:val="none" w:sz="0" w:space="0" w:color="auto"/>
        <w:bottom w:val="none" w:sz="0" w:space="0" w:color="auto"/>
        <w:right w:val="none" w:sz="0" w:space="0" w:color="auto"/>
      </w:divBdr>
      <w:divsChild>
        <w:div w:id="2001690978">
          <w:marLeft w:val="0"/>
          <w:marRight w:val="0"/>
          <w:marTop w:val="0"/>
          <w:marBottom w:val="0"/>
          <w:divBdr>
            <w:top w:val="none" w:sz="0" w:space="0" w:color="auto"/>
            <w:left w:val="none" w:sz="0" w:space="0" w:color="auto"/>
            <w:bottom w:val="none" w:sz="0" w:space="0" w:color="auto"/>
            <w:right w:val="none" w:sz="0" w:space="0" w:color="auto"/>
          </w:divBdr>
          <w:divsChild>
            <w:div w:id="1936355312">
              <w:marLeft w:val="0"/>
              <w:marRight w:val="0"/>
              <w:marTop w:val="0"/>
              <w:marBottom w:val="0"/>
              <w:divBdr>
                <w:top w:val="none" w:sz="0" w:space="0" w:color="auto"/>
                <w:left w:val="none" w:sz="0" w:space="0" w:color="auto"/>
                <w:bottom w:val="none" w:sz="0" w:space="0" w:color="auto"/>
                <w:right w:val="none" w:sz="0" w:space="0" w:color="auto"/>
              </w:divBdr>
              <w:divsChild>
                <w:div w:id="526794703">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385683190">
      <w:bodyDiv w:val="1"/>
      <w:marLeft w:val="0"/>
      <w:marRight w:val="0"/>
      <w:marTop w:val="0"/>
      <w:marBottom w:val="0"/>
      <w:divBdr>
        <w:top w:val="none" w:sz="0" w:space="0" w:color="auto"/>
        <w:left w:val="none" w:sz="0" w:space="0" w:color="auto"/>
        <w:bottom w:val="none" w:sz="0" w:space="0" w:color="auto"/>
        <w:right w:val="none" w:sz="0" w:space="0" w:color="auto"/>
      </w:divBdr>
      <w:divsChild>
        <w:div w:id="1993872319">
          <w:marLeft w:val="0"/>
          <w:marRight w:val="0"/>
          <w:marTop w:val="0"/>
          <w:marBottom w:val="0"/>
          <w:divBdr>
            <w:top w:val="none" w:sz="0" w:space="0" w:color="auto"/>
            <w:left w:val="none" w:sz="0" w:space="0" w:color="auto"/>
            <w:bottom w:val="none" w:sz="0" w:space="0" w:color="auto"/>
            <w:right w:val="none" w:sz="0" w:space="0" w:color="auto"/>
          </w:divBdr>
          <w:divsChild>
            <w:div w:id="325473519">
              <w:marLeft w:val="0"/>
              <w:marRight w:val="0"/>
              <w:marTop w:val="0"/>
              <w:marBottom w:val="0"/>
              <w:divBdr>
                <w:top w:val="none" w:sz="0" w:space="0" w:color="auto"/>
                <w:left w:val="none" w:sz="0" w:space="0" w:color="auto"/>
                <w:bottom w:val="none" w:sz="0" w:space="0" w:color="auto"/>
                <w:right w:val="none" w:sz="0" w:space="0" w:color="auto"/>
              </w:divBdr>
              <w:divsChild>
                <w:div w:id="152555768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805901384">
      <w:bodyDiv w:val="1"/>
      <w:marLeft w:val="0"/>
      <w:marRight w:val="0"/>
      <w:marTop w:val="0"/>
      <w:marBottom w:val="0"/>
      <w:divBdr>
        <w:top w:val="none" w:sz="0" w:space="0" w:color="auto"/>
        <w:left w:val="none" w:sz="0" w:space="0" w:color="auto"/>
        <w:bottom w:val="none" w:sz="0" w:space="0" w:color="auto"/>
        <w:right w:val="none" w:sz="0" w:space="0" w:color="auto"/>
      </w:divBdr>
      <w:divsChild>
        <w:div w:id="1191382005">
          <w:marLeft w:val="0"/>
          <w:marRight w:val="0"/>
          <w:marTop w:val="0"/>
          <w:marBottom w:val="0"/>
          <w:divBdr>
            <w:top w:val="none" w:sz="0" w:space="0" w:color="auto"/>
            <w:left w:val="none" w:sz="0" w:space="0" w:color="auto"/>
            <w:bottom w:val="none" w:sz="0" w:space="0" w:color="auto"/>
            <w:right w:val="none" w:sz="0" w:space="0" w:color="auto"/>
          </w:divBdr>
          <w:divsChild>
            <w:div w:id="479347915">
              <w:marLeft w:val="0"/>
              <w:marRight w:val="0"/>
              <w:marTop w:val="0"/>
              <w:marBottom w:val="0"/>
              <w:divBdr>
                <w:top w:val="none" w:sz="0" w:space="0" w:color="auto"/>
                <w:left w:val="none" w:sz="0" w:space="0" w:color="auto"/>
                <w:bottom w:val="none" w:sz="0" w:space="0" w:color="auto"/>
                <w:right w:val="none" w:sz="0" w:space="0" w:color="auto"/>
              </w:divBdr>
              <w:divsChild>
                <w:div w:id="52580508">
                  <w:marLeft w:val="0"/>
                  <w:marRight w:val="0"/>
                  <w:marTop w:val="150"/>
                  <w:marBottom w:val="150"/>
                  <w:divBdr>
                    <w:top w:val="none" w:sz="0" w:space="0" w:color="auto"/>
                    <w:left w:val="none" w:sz="0" w:space="0" w:color="auto"/>
                    <w:bottom w:val="none" w:sz="0" w:space="0" w:color="auto"/>
                    <w:right w:val="none" w:sz="0" w:space="0" w:color="auto"/>
                  </w:divBdr>
                  <w:divsChild>
                    <w:div w:id="690955549">
                      <w:marLeft w:val="0"/>
                      <w:marRight w:val="0"/>
                      <w:marTop w:val="0"/>
                      <w:marBottom w:val="0"/>
                      <w:divBdr>
                        <w:top w:val="none" w:sz="0" w:space="0" w:color="auto"/>
                        <w:left w:val="none" w:sz="0" w:space="0" w:color="auto"/>
                        <w:bottom w:val="none" w:sz="0" w:space="0" w:color="auto"/>
                        <w:right w:val="none" w:sz="0" w:space="0" w:color="auto"/>
                      </w:divBdr>
                      <w:divsChild>
                        <w:div w:id="1829009701">
                          <w:marLeft w:val="240"/>
                          <w:marRight w:val="0"/>
                          <w:marTop w:val="0"/>
                          <w:marBottom w:val="0"/>
                          <w:divBdr>
                            <w:top w:val="none" w:sz="0" w:space="0" w:color="auto"/>
                            <w:left w:val="none" w:sz="0" w:space="0" w:color="auto"/>
                            <w:bottom w:val="none" w:sz="0" w:space="0" w:color="auto"/>
                            <w:right w:val="none" w:sz="0" w:space="0" w:color="auto"/>
                          </w:divBdr>
                        </w:div>
                      </w:divsChild>
                    </w:div>
                    <w:div w:id="140342951">
                      <w:marLeft w:val="0"/>
                      <w:marRight w:val="0"/>
                      <w:marTop w:val="0"/>
                      <w:marBottom w:val="0"/>
                      <w:divBdr>
                        <w:top w:val="none" w:sz="0" w:space="0" w:color="auto"/>
                        <w:left w:val="none" w:sz="0" w:space="0" w:color="auto"/>
                        <w:bottom w:val="none" w:sz="0" w:space="0" w:color="auto"/>
                        <w:right w:val="none" w:sz="0" w:space="0" w:color="auto"/>
                      </w:divBdr>
                      <w:divsChild>
                        <w:div w:id="15783234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355194">
      <w:bodyDiv w:val="1"/>
      <w:marLeft w:val="0"/>
      <w:marRight w:val="0"/>
      <w:marTop w:val="0"/>
      <w:marBottom w:val="0"/>
      <w:divBdr>
        <w:top w:val="none" w:sz="0" w:space="0" w:color="auto"/>
        <w:left w:val="none" w:sz="0" w:space="0" w:color="auto"/>
        <w:bottom w:val="none" w:sz="0" w:space="0" w:color="auto"/>
        <w:right w:val="none" w:sz="0" w:space="0" w:color="auto"/>
      </w:divBdr>
      <w:divsChild>
        <w:div w:id="1856731142">
          <w:marLeft w:val="0"/>
          <w:marRight w:val="0"/>
          <w:marTop w:val="0"/>
          <w:marBottom w:val="0"/>
          <w:divBdr>
            <w:top w:val="none" w:sz="0" w:space="0" w:color="auto"/>
            <w:left w:val="none" w:sz="0" w:space="0" w:color="auto"/>
            <w:bottom w:val="none" w:sz="0" w:space="0" w:color="auto"/>
            <w:right w:val="none" w:sz="0" w:space="0" w:color="auto"/>
          </w:divBdr>
          <w:divsChild>
            <w:div w:id="1221018651">
              <w:marLeft w:val="0"/>
              <w:marRight w:val="0"/>
              <w:marTop w:val="0"/>
              <w:marBottom w:val="0"/>
              <w:divBdr>
                <w:top w:val="none" w:sz="0" w:space="0" w:color="auto"/>
                <w:left w:val="none" w:sz="0" w:space="0" w:color="auto"/>
                <w:bottom w:val="none" w:sz="0" w:space="0" w:color="auto"/>
                <w:right w:val="none" w:sz="0" w:space="0" w:color="auto"/>
              </w:divBdr>
              <w:divsChild>
                <w:div w:id="3408125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051926176">
      <w:bodyDiv w:val="1"/>
      <w:marLeft w:val="0"/>
      <w:marRight w:val="0"/>
      <w:marTop w:val="0"/>
      <w:marBottom w:val="0"/>
      <w:divBdr>
        <w:top w:val="none" w:sz="0" w:space="0" w:color="auto"/>
        <w:left w:val="none" w:sz="0" w:space="0" w:color="auto"/>
        <w:bottom w:val="none" w:sz="0" w:space="0" w:color="auto"/>
        <w:right w:val="none" w:sz="0" w:space="0" w:color="auto"/>
      </w:divBdr>
      <w:divsChild>
        <w:div w:id="2056998956">
          <w:marLeft w:val="0"/>
          <w:marRight w:val="0"/>
          <w:marTop w:val="0"/>
          <w:marBottom w:val="0"/>
          <w:divBdr>
            <w:top w:val="none" w:sz="0" w:space="0" w:color="auto"/>
            <w:left w:val="none" w:sz="0" w:space="0" w:color="auto"/>
            <w:bottom w:val="none" w:sz="0" w:space="0" w:color="auto"/>
            <w:right w:val="none" w:sz="0" w:space="0" w:color="auto"/>
          </w:divBdr>
          <w:divsChild>
            <w:div w:id="103698858">
              <w:marLeft w:val="0"/>
              <w:marRight w:val="0"/>
              <w:marTop w:val="0"/>
              <w:marBottom w:val="0"/>
              <w:divBdr>
                <w:top w:val="none" w:sz="0" w:space="0" w:color="auto"/>
                <w:left w:val="none" w:sz="0" w:space="0" w:color="auto"/>
                <w:bottom w:val="none" w:sz="0" w:space="0" w:color="auto"/>
                <w:right w:val="none" w:sz="0" w:space="0" w:color="auto"/>
              </w:divBdr>
              <w:divsChild>
                <w:div w:id="1561087512">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190334527">
      <w:bodyDiv w:val="1"/>
      <w:marLeft w:val="0"/>
      <w:marRight w:val="0"/>
      <w:marTop w:val="0"/>
      <w:marBottom w:val="0"/>
      <w:divBdr>
        <w:top w:val="none" w:sz="0" w:space="0" w:color="auto"/>
        <w:left w:val="none" w:sz="0" w:space="0" w:color="auto"/>
        <w:bottom w:val="none" w:sz="0" w:space="0" w:color="auto"/>
        <w:right w:val="none" w:sz="0" w:space="0" w:color="auto"/>
      </w:divBdr>
      <w:divsChild>
        <w:div w:id="1197307397">
          <w:marLeft w:val="0"/>
          <w:marRight w:val="0"/>
          <w:marTop w:val="0"/>
          <w:marBottom w:val="0"/>
          <w:divBdr>
            <w:top w:val="none" w:sz="0" w:space="0" w:color="auto"/>
            <w:left w:val="none" w:sz="0" w:space="0" w:color="auto"/>
            <w:bottom w:val="none" w:sz="0" w:space="0" w:color="auto"/>
            <w:right w:val="none" w:sz="0" w:space="0" w:color="auto"/>
          </w:divBdr>
          <w:divsChild>
            <w:div w:id="566307615">
              <w:marLeft w:val="0"/>
              <w:marRight w:val="0"/>
              <w:marTop w:val="0"/>
              <w:marBottom w:val="0"/>
              <w:divBdr>
                <w:top w:val="none" w:sz="0" w:space="0" w:color="auto"/>
                <w:left w:val="none" w:sz="0" w:space="0" w:color="auto"/>
                <w:bottom w:val="none" w:sz="0" w:space="0" w:color="auto"/>
                <w:right w:val="none" w:sz="0" w:space="0" w:color="auto"/>
              </w:divBdr>
              <w:divsChild>
                <w:div w:id="1755854679">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874</Words>
  <Characters>4634</Characters>
  <Application>Microsoft Office Word</Application>
  <DocSecurity>0</DocSecurity>
  <Lines>38</Lines>
  <Paragraphs>10</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Simon Lagerqvist</cp:lastModifiedBy>
  <cp:revision>12</cp:revision>
  <cp:lastPrinted>2017-10-27T10:18:00Z</cp:lastPrinted>
  <dcterms:created xsi:type="dcterms:W3CDTF">2019-11-27T16:41:00Z</dcterms:created>
  <dcterms:modified xsi:type="dcterms:W3CDTF">2019-11-28T08:27:00Z</dcterms:modified>
</cp:coreProperties>
</file>