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22"/>
          <w:szCs w:val="22"/>
        </w:rPr>
      </w:pPr>
      <w:bookmarkStart w:colFirst="0" w:colLast="0" w:name="_etolah1b3n5k" w:id="0"/>
      <w:bookmarkEnd w:id="0"/>
      <w:r w:rsidDel="00000000" w:rsidR="00000000" w:rsidRPr="00000000">
        <w:rPr>
          <w:sz w:val="22"/>
          <w:szCs w:val="22"/>
          <w:rtl w:val="0"/>
        </w:rPr>
        <w:t xml:space="preserve">Южное окружное управление образования государственное бюджетное образовательное учреждение «Школа №1553 имени В.И. Вернадского»</w:t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>
          <w:rFonts w:ascii="Impact" w:cs="Impact" w:eastAsia="Impact" w:hAnsi="Impact"/>
        </w:rPr>
      </w:pPr>
      <w:bookmarkStart w:colFirst="0" w:colLast="0" w:name="_gexkztwiq21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>
          <w:rFonts w:ascii="Impact" w:cs="Impact" w:eastAsia="Impact" w:hAnsi="Impact"/>
        </w:rPr>
      </w:pPr>
      <w:bookmarkStart w:colFirst="0" w:colLast="0" w:name="_kh2csrmlzqy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>
          <w:rFonts w:ascii="Impact" w:cs="Impact" w:eastAsia="Impact" w:hAnsi="Impact"/>
        </w:rPr>
      </w:pPr>
      <w:bookmarkStart w:colFirst="0" w:colLast="0" w:name="_qrjhtcngnor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center"/>
        <w:rPr>
          <w:rFonts w:ascii="Impact" w:cs="Impact" w:eastAsia="Impact" w:hAnsi="Impact"/>
        </w:rPr>
      </w:pPr>
      <w:bookmarkStart w:colFirst="0" w:colLast="0" w:name="_t821itaba81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center"/>
        <w:rPr>
          <w:rFonts w:ascii="Impact" w:cs="Impact" w:eastAsia="Impact" w:hAnsi="Impact"/>
        </w:rPr>
      </w:pPr>
      <w:bookmarkStart w:colFirst="0" w:colLast="0" w:name="_5484kv1q6y77" w:id="5"/>
      <w:bookmarkEnd w:id="5"/>
      <w:r w:rsidDel="00000000" w:rsidR="00000000" w:rsidRPr="00000000">
        <w:rPr>
          <w:rFonts w:ascii="Impact" w:cs="Impact" w:eastAsia="Impact" w:hAnsi="Impact"/>
          <w:rtl w:val="0"/>
        </w:rPr>
        <w:t xml:space="preserve">Сравнение генетических алгоритмов</w:t>
        <w:br w:type="textWrapping"/>
        <w:t xml:space="preserve"> с мутацией и без мутации</w:t>
      </w:r>
    </w:p>
    <w:p w:rsidR="00000000" w:rsidDel="00000000" w:rsidP="00000000" w:rsidRDefault="00000000" w:rsidRPr="00000000" w14:paraId="0000000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Курсовая работа</w:t>
      </w:r>
    </w:p>
    <w:p w:rsidR="00000000" w:rsidDel="00000000" w:rsidP="00000000" w:rsidRDefault="00000000" w:rsidRPr="00000000" w14:paraId="0000000B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Заблудовского Ильи</w:t>
      </w:r>
    </w:p>
    <w:p w:rsidR="00000000" w:rsidDel="00000000" w:rsidP="00000000" w:rsidRDefault="00000000" w:rsidRPr="00000000" w14:paraId="0000000C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9 класс</w:t>
      </w:r>
    </w:p>
    <w:p w:rsidR="00000000" w:rsidDel="00000000" w:rsidP="00000000" w:rsidRDefault="00000000" w:rsidRPr="00000000" w14:paraId="0000000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0F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Петров Илья Михайлович</w:t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contextualSpacing w:val="0"/>
        <w:jc w:val="center"/>
        <w:rPr/>
      </w:pPr>
      <w:bookmarkStart w:colFirst="0" w:colLast="0" w:name="_9ysjcuf36rgy" w:id="6"/>
      <w:bookmarkEnd w:id="6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создании программ для роботов, к примеру для езды по линии, требуется выполнять достаточно долгую и трудоемкую настройку всей программы путем подбора подходящих коэффициентов. Существуют алгоритмы, позволяющие подбирать эти коэффициенты в автоматическом или полуавтоматическом режиме. Объектом нашего исследования стал один из таких алгоритмов, а именно - Генетический алгоритм. Его полезное свойство - подбор коэффициентов - тем не менее нуждается в оценке эффективности, что и стало целью нашей работы.</w:t>
      </w:r>
    </w:p>
    <w:p w:rsidR="00000000" w:rsidDel="00000000" w:rsidP="00000000" w:rsidRDefault="00000000" w:rsidRPr="00000000" w14:paraId="00000023">
      <w:pPr>
        <w:pStyle w:val="Heading1"/>
        <w:contextualSpacing w:val="0"/>
        <w:jc w:val="center"/>
        <w:rPr/>
      </w:pPr>
      <w:bookmarkStart w:colFirst="0" w:colLast="0" w:name="_ugs9xnya1dxd" w:id="7"/>
      <w:bookmarkEnd w:id="7"/>
      <w:r w:rsidDel="00000000" w:rsidR="00000000" w:rsidRPr="00000000">
        <w:rPr>
          <w:rtl w:val="0"/>
        </w:rPr>
        <w:t xml:space="preserve">Цели задачи и методы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Цель: Сравнить два генетических алгоритма: с мутацией и без.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Изучить особенности генетического алгоритма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Собрать робота на основе микроконтроллера LEGO MINDSTORMS NXT 2.0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Провести эксперименты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Сравнить результаты экспериментов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Методы: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Сравнительный анализ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contextualSpacing w:val="0"/>
        <w:jc w:val="center"/>
        <w:rPr/>
      </w:pPr>
      <w:bookmarkStart w:colFirst="0" w:colLast="0" w:name="_9z60pkbjalk1" w:id="8"/>
      <w:bookmarkEnd w:id="8"/>
      <w:r w:rsidDel="00000000" w:rsidR="00000000" w:rsidRPr="00000000">
        <w:rPr>
          <w:rtl w:val="0"/>
        </w:rPr>
        <w:t xml:space="preserve">Генетический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Генетический алгоритм по сути своей есть алгоритм искусственной селекции, который мы применяем к программе для поиска оптимальных коэффициентов. Коэффициенты в данном случае являются хромосомой программы, а один набор коэффициентов - особью.</w:t>
      </w:r>
    </w:p>
    <w:p w:rsidR="00000000" w:rsidDel="00000000" w:rsidP="00000000" w:rsidRDefault="00000000" w:rsidRPr="00000000" w14:paraId="0000002F">
      <w:pPr>
        <w:ind w:left="0" w:firstLine="141.73228346456688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8450" cy="4787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45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141.73228346456688"/>
        <w:contextualSpacing w:val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рис. 1</w:t>
      </w:r>
    </w:p>
    <w:p w:rsidR="00000000" w:rsidDel="00000000" w:rsidP="00000000" w:rsidRDefault="00000000" w:rsidRPr="00000000" w14:paraId="00000031">
      <w:pPr>
        <w:ind w:left="0" w:firstLine="141.73228346456688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141.73228346456688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Первым шагом, мы генерируем начальную популяцию по определенному принципу либо случайно, затем эта популяция “Живет” в течении “Жизни” Особь может скреститься с другой особью, формируя потомство со скрещенной и опционально мутировать. После чего происходит селекция, или же отбор. Этот отбор происходит по принципу выжил – не выжил, а в моем случае - проехал робот по линии или слетел с нее. После чего выжившие особи создают новую популяцию, размножаясь между собой. </w:t>
      </w:r>
    </w:p>
    <w:p w:rsidR="00000000" w:rsidDel="00000000" w:rsidP="00000000" w:rsidRDefault="00000000" w:rsidRPr="00000000" w14:paraId="00000033">
      <w:pPr>
        <w:ind w:left="0" w:firstLine="141.73228346456688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141.73228346456688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это повторяется много раз до того момента, как особь будет удовлетворять так называемую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“функцию останова” – это функция, которая должна определять удовлетворяет нас эта особь или нет. После того как все итерации выполнены,  мы получаем результирующую популяцию, из которой выбираем наилучшую особь по какому-либо признаку, в нашем случае по скорости прохождения трассы. Эта особь и будет являться результатом работы генетического алгоритма. </w:t>
      </w:r>
    </w:p>
    <w:p w:rsidR="00000000" w:rsidDel="00000000" w:rsidP="00000000" w:rsidRDefault="00000000" w:rsidRPr="00000000" w14:paraId="00000036">
      <w:pPr>
        <w:pStyle w:val="Heading1"/>
        <w:contextualSpacing w:val="0"/>
        <w:jc w:val="center"/>
        <w:rPr/>
      </w:pPr>
      <w:bookmarkStart w:colFirst="0" w:colLast="0" w:name="_bkk6aq5w3fpd" w:id="9"/>
      <w:bookmarkEnd w:id="9"/>
      <w:r w:rsidDel="00000000" w:rsidR="00000000" w:rsidRPr="00000000">
        <w:rPr>
          <w:rtl w:val="0"/>
        </w:rPr>
        <w:t xml:space="preserve">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решил реализовать генетический алгоритм на объектно-ориентированном языке программирования Java. Моей целью было написать алгоритм, который может выполнять эксперимент с мутацией и без нее в зависимости от передаваемых в нее данных. Я составил диаграмму классов  (см рис. 2), описывающую классы, функции,сгруппированные по классам, и их отношение внутри программы.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i w:val="1"/>
          <w:sz w:val="18"/>
          <w:szCs w:val="1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8450" cy="6565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45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18"/>
          <w:szCs w:val="18"/>
          <w:rtl w:val="0"/>
        </w:rPr>
        <w:t xml:space="preserve">рис. 2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indi является “шаблоном” особи. Рассмотрим его методы. После создании особи необходимо вызвать метод run(), который будет в цикле запускать метод pid(). Выход из этого цикла происходит только в двух случаях: либо робот проехал трассу успешно, либо была нажата кнопка остановки программы, что говорит о том, что робот слетел с трассы. </w:t>
      </w:r>
    </w:p>
    <w:p w:rsidR="00000000" w:rsidDel="00000000" w:rsidP="00000000" w:rsidRDefault="00000000" w:rsidRPr="00000000" w14:paraId="0000003B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283313" cy="151755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371550" y="-1254900"/>
                          <a:ext cx="3283313" cy="1517557"/>
                          <a:chOff x="-371550" y="-1254900"/>
                          <a:chExt cx="5362575" cy="44004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5400000">
                            <a:off x="1985850" y="-1254900"/>
                            <a:ext cx="428700" cy="4400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 rot="5400000">
                            <a:off x="2857425" y="759600"/>
                            <a:ext cx="2133600" cy="399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 rot="5400000">
                            <a:off x="-371550" y="745350"/>
                            <a:ext cx="2133600" cy="399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00025" y="47625"/>
                            <a:ext cx="238200" cy="6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85725" y="762000"/>
                            <a:ext cx="12096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efefef"/>
                                  <w:sz w:val="36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429000" y="762000"/>
                            <a:ext cx="7335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efefef"/>
                                  <w:sz w:val="36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83313" cy="151755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3313" cy="15175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рис. 3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Успешным проходом трассы является тот случай, когда робот проехал стартовый перекресток и также проехал конечный перекресток.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pid() считывает данные с сенсоров и запускает моторы с определенной мощностью. Эта мощность считается при помощи PID алгоритма.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 алгоритм - это способ расчета некоторой управляющей величины на основе ошибки, исходящей из данных с сенсоров. Эта величина считается по формуле </w:t>
      </w:r>
      <m:oMath>
        <m:r>
          <w:rPr>
            <w:sz w:val="24"/>
            <w:szCs w:val="24"/>
          </w:rPr>
          <m:t xml:space="preserve">pwr =c + kp*err + ki*i + kd*d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</w:t>
      </w:r>
      <m:oMath>
        <m:r>
          <w:rPr>
            <w:sz w:val="24"/>
            <w:szCs w:val="24"/>
          </w:rPr>
          <m:t xml:space="preserve">c</m:t>
        </m:r>
      </m:oMath>
      <w:r w:rsidDel="00000000" w:rsidR="00000000" w:rsidRPr="00000000">
        <w:rPr>
          <w:sz w:val="24"/>
          <w:szCs w:val="24"/>
          <w:rtl w:val="0"/>
        </w:rPr>
        <w:t xml:space="preserve"> - средняя скорость, </w:t>
      </w:r>
      <m:oMath>
        <m:r>
          <w:rPr>
            <w:sz w:val="24"/>
            <w:szCs w:val="24"/>
          </w:rPr>
          <m:t xml:space="preserve">err</m:t>
        </m:r>
      </m:oMath>
      <w:r w:rsidDel="00000000" w:rsidR="00000000" w:rsidRPr="00000000">
        <w:rPr>
          <w:sz w:val="24"/>
          <w:szCs w:val="24"/>
          <w:rtl w:val="0"/>
        </w:rPr>
        <w:t xml:space="preserve"> - ошибка, а именно разница значений датчиков, </w:t>
      </w:r>
      <m:oMath>
        <m:r>
          <w:rPr>
            <w:sz w:val="24"/>
            <w:szCs w:val="24"/>
          </w:rPr>
          <m:t xml:space="preserve">i</m:t>
        </m:r>
      </m:oMath>
      <w:r w:rsidDel="00000000" w:rsidR="00000000" w:rsidRPr="00000000">
        <w:rPr>
          <w:sz w:val="24"/>
          <w:szCs w:val="24"/>
          <w:rtl w:val="0"/>
        </w:rPr>
        <w:t xml:space="preserve"> - интегральная величина, а именно накапливаемая ошибка(</w:t>
      </w:r>
      <m:oMath>
        <m:r>
          <w:rPr>
            <w:sz w:val="24"/>
            <w:szCs w:val="24"/>
          </w:rPr>
          <m:t xml:space="preserve">i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пред</m:t>
            </m:r>
          </m:sub>
        </m:sSub>
        <m:r>
          <w:rPr>
            <w:sz w:val="24"/>
            <w:szCs w:val="24"/>
          </w:rPr>
          <m:t xml:space="preserve"> + err</m:t>
        </m:r>
      </m:oMath>
      <w:r w:rsidDel="00000000" w:rsidR="00000000" w:rsidRPr="00000000">
        <w:rPr>
          <w:sz w:val="24"/>
          <w:szCs w:val="24"/>
          <w:rtl w:val="0"/>
        </w:rPr>
        <w:t xml:space="preserve">), которая сбрасывается при пересечении линии датчиком, </w:t>
      </w:r>
      <m:oMath>
        <m:r>
          <w:rPr>
            <w:sz w:val="24"/>
            <w:szCs w:val="24"/>
          </w:rPr>
          <m:t xml:space="preserve">d</m:t>
        </m:r>
      </m:oMath>
      <w:r w:rsidDel="00000000" w:rsidR="00000000" w:rsidRPr="00000000">
        <w:rPr>
          <w:sz w:val="24"/>
          <w:szCs w:val="24"/>
          <w:rtl w:val="0"/>
        </w:rPr>
        <w:t xml:space="preserve"> - дифференциальная величина, которая считается по формуле </w:t>
      </w:r>
      <m:oMath>
        <m:r>
          <w:rPr>
            <w:sz w:val="24"/>
            <w:szCs w:val="24"/>
          </w:rPr>
          <m:t xml:space="preserve">d = err-ePr</m:t>
        </m:r>
      </m:oMath>
      <w:r w:rsidDel="00000000" w:rsidR="00000000" w:rsidRPr="00000000">
        <w:rPr>
          <w:sz w:val="24"/>
          <w:szCs w:val="24"/>
          <w:rtl w:val="0"/>
        </w:rPr>
        <w:t xml:space="preserve"> где </w:t>
      </w:r>
      <m:oMath>
        <m:r>
          <w:rPr>
            <w:sz w:val="24"/>
            <w:szCs w:val="24"/>
          </w:rPr>
          <m:t xml:space="preserve">ePr</m:t>
        </m:r>
      </m:oMath>
      <w:r w:rsidDel="00000000" w:rsidR="00000000" w:rsidRPr="00000000">
        <w:rPr>
          <w:sz w:val="24"/>
          <w:szCs w:val="24"/>
          <w:rtl w:val="0"/>
        </w:rPr>
        <w:t xml:space="preserve"> - предыдущая ошибка. </w:t>
      </w:r>
      <m:oMath>
        <m:r>
          <w:rPr>
            <w:sz w:val="24"/>
            <w:szCs w:val="24"/>
          </w:rPr>
          <m:t xml:space="preserve">kp, ki, kd</m:t>
        </m:r>
      </m:oMath>
      <w:r w:rsidDel="00000000" w:rsidR="00000000" w:rsidRPr="00000000">
        <w:rPr>
          <w:sz w:val="24"/>
          <w:szCs w:val="24"/>
          <w:rtl w:val="0"/>
        </w:rPr>
        <w:t xml:space="preserve"> это коэффициенты, созданные для баланса их соответствующих величин, их-то и надо подобрать. 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Перейдем к классу эксперимента. Он контролирует все манипуляции с особями: их запуск, селекцию, скрещивание и мутацию. 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Рассмотрим его методы. При создании объекта класса “эксперимент” мы передаем в него: первое поколение, имя файла, в который будут сохраняться данные об особях, количество поколений, после создания которых программа остановится, и переменную, которая определяет, будет ли в эксперименте запускаться мутация. 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run() описывает последовательность действий, применяемых к особям: он повторяет алгоритм, описанный выше (см рис. 1) 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Начинает он с запуска метода run() у особи, после того как метод выполнился, запускается метод selection() который фильтрует особей по двум признакам, первый признак - время менее 100 секунд, а второй признак - успешное прохождение трассы. После фильтрации создается следующее поколение методом cross(), который скрещивает 2 случайно взятые особи и создает из них одну новую со скрещенной хромосомой. Если в данном эксперименте используется мутация, то далее запускается метод mutate(), который по очереди запускает все коэффициенты в метод mutateRange(), который в свою очередь изменяет каждый коэффициент в своем интервале(см табл. 1).</w:t>
      </w:r>
    </w:p>
    <w:p w:rsidR="00000000" w:rsidDel="00000000" w:rsidP="00000000" w:rsidRDefault="00000000" w:rsidRPr="00000000" w14:paraId="0000004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51171" cy="225363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171" cy="2253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табл. 1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прохождения n-ого количества поколений программа выключается.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есть вспомогательный класс fw, то есть fileWriter, который осуществляет запись данных об особях в файл.</w:t>
      </w:r>
    </w:p>
    <w:p w:rsidR="00000000" w:rsidDel="00000000" w:rsidP="00000000" w:rsidRDefault="00000000" w:rsidRPr="00000000" w14:paraId="0000004D">
      <w:pPr>
        <w:pStyle w:val="Heading1"/>
        <w:contextualSpacing w:val="0"/>
        <w:jc w:val="center"/>
        <w:rPr/>
      </w:pPr>
      <w:bookmarkStart w:colFirst="0" w:colLast="0" w:name="_2eyjerpwx9io" w:id="10"/>
      <w:bookmarkEnd w:id="10"/>
      <w:r w:rsidDel="00000000" w:rsidR="00000000" w:rsidRPr="00000000">
        <w:rPr>
          <w:rtl w:val="0"/>
        </w:rPr>
        <w:t xml:space="preserve">Описание эксперимента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В эксперименте использовался робот, собранный из ЛЕГО, управляемый микроконтроллером LEGO MINDSTORMS NXT 2.0. Так как мной был выбран объектно-ориентированный язык программирования Java, на микроконтроллер NXT я установил прошивку LejOS. Также робот снабжен двумя датчиками освещения, двумя сервомоторами.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В качестве полигона для проведения эксперимента была использована черная линия на белом фоне с двумя перекрестками для обозначения начала и конца трассы(см рис. 4).</w:t>
      </w:r>
    </w:p>
    <w:p w:rsidR="00000000" w:rsidDel="00000000" w:rsidP="00000000" w:rsidRDefault="00000000" w:rsidRPr="00000000" w14:paraId="0000005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76475" cy="3506175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12955" l="0" r="0" t="1010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0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рис. 4</w:t>
      </w:r>
    </w:p>
    <w:p w:rsidR="00000000" w:rsidDel="00000000" w:rsidP="00000000" w:rsidRDefault="00000000" w:rsidRPr="00000000" w14:paraId="0000005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Робот выставляется перед стартовым перекрестком, включается программа. Робот проезжает первый перекресток, после чего включает отсчет времени и выключает его по достижению второго перекрестка. Если во время выполнения программы робот слетает с трассы, то ему нажимают кнопку остановки, что означает, что робот не прошел трассу, то есть умер. После этого робота возвращают на стартовый перекресток и запускают следующую особь. Когда все представители первого поколения завершили выполнение своей программы, нажимается кнопка, которая вызывает последовательно методы селекции (selection, cross, опционально: mutation). Затем робот издает сигнал о успешном создании следующего поколения. Этот алгоритм повторяется n раз, затем программа выключается.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contextualSpacing w:val="0"/>
        <w:jc w:val="center"/>
        <w:rPr/>
      </w:pPr>
      <w:bookmarkStart w:colFirst="0" w:colLast="0" w:name="_icy1nhvf2t09" w:id="11"/>
      <w:bookmarkEnd w:id="11"/>
      <w:r w:rsidDel="00000000" w:rsidR="00000000" w:rsidRPr="00000000">
        <w:rPr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Было проведено два типа эксперимента:  один с мутацией, а второй без мутации соответственно. На графике (см рис. 5) можно сравнить время самой медленной особи каждого поколения из обоих экспериментов. Можно заметить, что алгоритм с мутацией приводит к наиболее быстрой особи, также можно заметить, что алгоритм с мутацией более эффективно справляется с поставленной задачей.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902813" cy="2971800"/>
            <wp:effectExtent b="0" l="0" r="0" t="0"/>
            <wp:docPr descr="Диаграмма" id="6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2813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рис. 5</w:t>
      </w:r>
    </w:p>
    <w:p w:rsidR="00000000" w:rsidDel="00000000" w:rsidP="00000000" w:rsidRDefault="00000000" w:rsidRPr="00000000" w14:paraId="0000005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более подробными результатами экспериментов (разброс скоростей в поколениях) можно ознакомиться на рисунках 6 и 7.</w:t>
      </w:r>
    </w:p>
    <w:p w:rsidR="00000000" w:rsidDel="00000000" w:rsidP="00000000" w:rsidRDefault="00000000" w:rsidRPr="00000000" w14:paraId="00000059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006238" cy="2482739"/>
            <wp:effectExtent b="0" l="0" r="0" t="0"/>
            <wp:docPr descr="Диаграмма" id="8" name="image7.png"/>
            <a:graphic>
              <a:graphicData uri="http://schemas.openxmlformats.org/drawingml/2006/picture">
                <pic:pic>
                  <pic:nvPicPr>
                    <pic:cNvPr descr="Диаграмма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6238" cy="2482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рис. 6</w:t>
      </w:r>
    </w:p>
    <w:p w:rsidR="00000000" w:rsidDel="00000000" w:rsidP="00000000" w:rsidRDefault="00000000" w:rsidRPr="00000000" w14:paraId="0000005B">
      <w:pPr>
        <w:contextualSpacing w:val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4061608" cy="2510812"/>
            <wp:effectExtent b="0" l="0" r="0" t="0"/>
            <wp:docPr descr="Диаграмма" id="2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1608" cy="2510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рис. 7</w:t>
      </w:r>
    </w:p>
    <w:p w:rsidR="00000000" w:rsidDel="00000000" w:rsidP="00000000" w:rsidRDefault="00000000" w:rsidRPr="00000000" w14:paraId="0000005D">
      <w:pPr>
        <w:pStyle w:val="Heading1"/>
        <w:contextualSpacing w:val="0"/>
        <w:jc w:val="center"/>
        <w:rPr/>
      </w:pPr>
      <w:bookmarkStart w:colFirst="0" w:colLast="0" w:name="_701iy4qnkge7" w:id="12"/>
      <w:bookmarkEnd w:id="12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Собран робот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Написана программа на языке Java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Проведены эксперименты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Произведено сравнение результатов экспериментов. Которые показывают, что генетический алгоритм с мутацией работает лучше и эффективнее генетического алгоритма без мутации.</w:t>
      </w:r>
    </w:p>
    <w:p w:rsidR="00000000" w:rsidDel="00000000" w:rsidP="00000000" w:rsidRDefault="00000000" w:rsidRPr="00000000" w14:paraId="00000062">
      <w:pPr>
        <w:pStyle w:val="Heading1"/>
        <w:contextualSpacing w:val="0"/>
        <w:jc w:val="center"/>
        <w:rPr/>
      </w:pPr>
      <w:bookmarkStart w:colFirst="0" w:colLast="0" w:name="_ir1nptnxkpeo" w:id="13"/>
      <w:bookmarkEnd w:id="13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Т.Г. Каплунов / Вестник ТИ им. А.П Чехова № 1; ИСПОЛЬЗОВАНИЕ ГЕНЕТИЧЕСКИХ АЛГОРИТМОВ ДЛЯ АВТОМАТИЧЕСКОГО ФОРМИРОВАНИЯ ПРОГРАММ УПРАВЛЕНИЯ ДВИЖЕНИЕМ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Курейчик В.М. / Генетические Алгоритмы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Генетический алгоритм. Просто о сложном / mrk-andreev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Habrahabr</w:t>
        </w:r>
      </w:hyperlink>
      <w:r w:rsidDel="00000000" w:rsidR="00000000" w:rsidRPr="00000000">
        <w:rPr>
          <w:sz w:val="24"/>
          <w:szCs w:val="24"/>
          <w:rtl w:val="0"/>
        </w:rPr>
        <w:t xml:space="preserve"> - https://habrahabr.ru/post/128704/ / Дата обращения: 01.05.2018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Д.И. Батищев, Е.А. Неймарк, Н.В. Старостин./ Применение генетических алгоритмов к решению задач дискретной оптимизации / Новгород  2007г</w:t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contextualSpacing w:val="0"/>
        <w:jc w:val="center"/>
        <w:rPr/>
      </w:pPr>
      <w:bookmarkStart w:colFirst="0" w:colLast="0" w:name="_4w8i691aksz7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contextualSpacing w:val="0"/>
        <w:jc w:val="center"/>
        <w:rPr/>
      </w:pPr>
      <w:bookmarkStart w:colFirst="0" w:colLast="0" w:name="_lgp1pmz5vjyr" w:id="15"/>
      <w:bookmarkEnd w:id="15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GitHub repo - https://github.com/MrLalatg/Genetic-Algorythm-NXT-2.0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import java.io.DataOutputStream;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import java.io.FileOutputStream;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import lejos.nxt.Button;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import lejos.nxt.ButtonListener;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import lejos.nxt.LightSensor;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import lejos.nxt.Motor;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import lejos.nxt.MotorPort;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import lejos.nxt.NXTMotor;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import lejos.nxt.SensorPort;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import lejos.nxt.Sound;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import lejos.util.Delay;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import lejos.util.Stopwatch;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class writer {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fw(indi obj, String filename) {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FileOutputStream fos = null;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 inform = new File(filename + ".txt");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try {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fos = new FileOutputStream(inform, true);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} catch(IOException ex) {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System.err.println("Failed to create output stream");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Button.waitForAnyPress();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System.exit(1);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DataOutputStream dOut = new DataOutputStream(fos);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try {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dOut.writeChars("KP:" + obj.coef.get("kp").toString() + "\n");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dOut.writeChars("KD:" + obj.coef.get("kd").toString() + "\n");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dOut.writeChars("KI:" + obj.coef.get("ki").toString() + "\n");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dOut.writeChars("C:" + obj.coef.get("c").toString() + "\n");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dOut.writeChars("REASON:" + obj.reason + "\n");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dOut.writeChars("ID:" +obj.id + "\n");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dOut.writeChars("POKOLENIE:" + obj.pok + "\n");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dOut.writeChars("TIME:" + obj.time + "\n");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fos.close();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} catch(IOException ex) {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System.err.println("Failed to write line into the file");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Button.waitForAnyPress();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System.exit(1);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message(String msg) {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FileOutputStream fs = null;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 log = new File("mylog.txt");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fs = new FileOutputStream(log, true);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DataOutputStream out = new DataOutputStream(fs);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out.writeChars(msg + "\n");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out.close();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catch(IOException ex) {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class indi{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 xml:space="preserve">LightSensor RLight = new LightSensor(SensorPort.S1);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 xml:space="preserve">LightSensor LLight = new LightSensor(SensorPort.S4);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 xml:space="preserve">NXTMotor RMotor = new NXTMotor(MotorPort.A);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 xml:space="preserve">NXTMotor LMotor = new NXTMotor(MotorPort.B);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 xml:space="preserve">@SuppressWarnings("deprecation")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 xml:space="preserve">Map&lt;String, Double&gt; coef = new HashMap&lt;String, Double&gt;();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time;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isParent = false;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reason;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cross = 0;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ePr = 0;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boolean flag = false;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pok;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id = 0;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int cnt = 0;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void pid() {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i = 0;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d = 0;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pwrR = 0;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pwrL = 0;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err = RLight.readValue() - LLight.readValue();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 += err;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 = ePr-err;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pwrL = coef.get("c") + coef.get("kp")*err - coef.get("kd")*d + coef.get("ki")*i;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pwrR = coef.get("c") - coef.get("kp")*err + coef.get("kd")*d - coef.get("ki")*i;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Motor.A.suspendRegulation();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Motor.B.suspendRegulation();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RMotor.setPower((int) pwrR);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LMotor.setPower((int) pwrL);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if(RLight.readValue()&lt;40 &amp;&amp; LLight.readValue()&lt;40) {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cross+=1;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Sound.systemSound(true, 0);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switch(cross) {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RMotor.setPower(50);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LMotor.setPower(50);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RMotor.forward();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LMotor.forward();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Delay.msDelay(500);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run() {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writer w = new writer();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w.message(id + " " + pok + " " + cross + " " + "run start");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Delay.msDelay(1000);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Stopwatch sw = new Stopwatch();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reason = true;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while(cross&lt;2) {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pid();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if(Button.ENTER.isPressed()) {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w.message(id + " " + pok + " " + cross + " " + "passed into buttonPress");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reason = false;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 = sw.elapsed();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RMotor.stop();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LMotor.stop();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w.message(id + " " + pok + " " + cross + " " + "exitting run()");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indi(double op, double od, double oi, double oc, int opok) {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id = cnt;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coef.put("kp", op);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coef.put("kd", od);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coef.put("ki", oi);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coef.put("c", oc);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pok = opok;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cnt++;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class experiment{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coefNames = {"kp", "kd", "ki", "c"};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maxtime = 100000;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mut;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fPath;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 xml:space="preserve">ArrayList&lt;indi&gt; curGen = new ArrayList&lt;&gt;();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 xml:space="preserve">experiment(ArrayList&lt;indi&gt; ar, String path, int numgen, boolean mutation) {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curGen = ar;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fPath = path;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 = numgen;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mut = mutation;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  <w:tab/>
        <w:t xml:space="preserve">  </w:t>
        <w:tab/>
        <w:t xml:space="preserve"> 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ab/>
        <w:t xml:space="preserve">ArrayList&lt;indi&gt; selection() {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Sound.systemSound(true, 1);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writer w = new writer();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ArrayList&lt;indi&gt; tempGen = new ArrayList&lt;&gt;();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 = 0; i &lt; curGen.size(); i++) {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if(isAlive(curGen.get(i))) {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tempGen.add(curGen.get(i));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w.message("IsAlive = TRUE");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w.message("IsAlive = FALSE");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w.message("LengthAfterSelection:" + tempGen.size());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tempGen;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 xml:space="preserve">indi mutate(indi obj) {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obj.coef.put("kp", mutateRange(obj.coef.get("kp"), obj.coef.get("kp")-0.5, obj.coef.get("kp")+0.5));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obj.coef.put("kd", mutateRange(obj.coef.get("kd"), obj.coef.get("kd")-1.5, obj.coef.get("kd")+1.5));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obj.coef.put("ki", mutateRange(obj.coef.get("ki"), obj.coef.get("ki")-0.005, obj.coef.get("ki")+0.005));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obj.coef.put("c", mutateRange(obj.coef.get("c"), obj.coef.get("c")-5, 100));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obj;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mutateRange(double coef, double min, double max) {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Random rnd = new Random();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result = min + (max - min) * rnd.nextDouble();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ab/>
        <w:t xml:space="preserve">ArrayList&lt;indi&gt; cross(ArrayList&lt;indi&gt; gen) {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Sound.systemSound(true, 4);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ArrayList&lt;indi&gt; tempGen = new ArrayList&lt;&gt;();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writer w = new writer();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countInd = 0;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indi i1 = null;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indi i2 = null;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for(indi ind: gen) {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if(!ind.isParent) {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if(countInd == 0) {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i1 = ind;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ind.isParent = true;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countInd++;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 else if(countInd == 1) {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i2 = ind;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ind.isParent = true;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tempGen.add(dichC(i1,i2));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countInd = 0;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w.message("LengthAfterCross:" + tempGen.size());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tempGen;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ab/>
        <w:t xml:space="preserve">indi dichC(indi i1, indi i2) {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indi result = new indi(0,0,0,0,i1.pok+1);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writer w = new writer();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Random rnd = new Random();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for(String tcoef : coefNames) {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w.message(tcoef);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if(rnd.nextInt(2)==0) {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result.coef.remove(tcoef);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result.coef.put(tcoef, i1.coef.get(tcoef)); 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 else if(rnd.nextInt(2) == 1) {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result.coef.remove(tcoef);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result.coef.put(tcoef, i2.coef.get(tcoef)); 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if(mut) {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result = mutate(result);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run() {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writer w = new writer();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j = 0; j&lt;=n-1; j++) {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 = 0; i&lt;curGen.size(); i++) {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curGen.get(i).run();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w.fw(curGen.get(i), fPath);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Button.waitForAnyPress();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w.message("Generating new gen");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Sound.systemSound(true, 3);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curGen = selection();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w.message("CurGenLength:" + curGen.size());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curGen = cross(curGen);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Sound.systemSound(true, 2);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w.message("new gen completed");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isAlive(indi ind) {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writer w = new writer();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w.message("IA TIME:" + ind.time + " REASON:" + ind.reason + " MAXTIME:" + maxtime);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if(ind.time &lt; maxtime &amp;&amp; ind.reason) {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Sound.playTone(1200, 2000);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Sound.playTone(500, 500);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Sound.playTone(400, 500);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Sound.playTone(300, 500);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Sound.playTone(200, 500);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Button.ESCAPE.addButtonListener(new ButtonListener() {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public void buttonPressed(Button b) {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System.exit(1);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public void buttonReleased(Button b) {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}});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ArrayList&lt;indi&gt; pok1 = new ArrayList&lt;&gt;();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pok1.add(new indi(1.7, 3.8, 0.003, 40, 1));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pok1.add(new indi(1.6, 3.9, 0.003, 45, 1));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pok1.add(new indi(1.3, 3.6, 0.004, 70, 1));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pok1.add(new indi(0.9, 4.0, 0.001, 41, 1));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pok1.add(new indi(1.8, 3.7, 0.002, 40, 1));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pok1.add(new indi(1.5, 3.5, 0.005, 60, 1));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pok1.add(new indi(1.2, 2, 0.003, 42, 1));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pok1.add(new indi(1.1, 3.1, 0.006, 55, 1));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pok1.add(new indi(1.3, 3.6, 0.004, 38, 1));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pok1.add(new indi(1.6, 3.9, 0.03, 44, 1));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Button.waitForAnyPress();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experiment e = new experiment(pok1, "result", 10, true);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e.run();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8" w:w="11906"/>
      <w:pgMar w:bottom="1440.0000000000002" w:top="283.46456692913387" w:left="566.9291338582677" w:right="568.3464566929138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contextualSpacing w:val="0"/>
      <w:jc w:val="center"/>
      <w:rPr/>
    </w:pPr>
    <w:r w:rsidDel="00000000" w:rsidR="00000000" w:rsidRPr="00000000">
      <w:rPr>
        <w:sz w:val="28"/>
        <w:szCs w:val="28"/>
        <w:rtl w:val="0"/>
      </w:rPr>
      <w:t xml:space="preserve">Москва, 2018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jp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habrahabr.ru/post/128704/" TargetMode="External"/><Relationship Id="rId14" Type="http://schemas.openxmlformats.org/officeDocument/2006/relationships/hyperlink" Target="https://habrahabr.ru/post/128704/" TargetMode="Externa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