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pPr w:leftFromText="187" w:rightFromText="187" w:horzAnchor="margin" w:tblpXSpec="center" w:tblpY="2881"/>
        <w:tblW w:w="4000" w:type="pct"/>
        <w:tblBorders>
          <w:left w:val="single" w:sz="12" w:space="0" w:color="4472C4" w:themeColor="accent1"/>
        </w:tblBorders>
        <w:tblCellMar>
          <w:left w:w="144" w:type="dxa"/>
          <w:right w:w="115" w:type="dxa"/>
        </w:tblCellMar>
        <w:tblLook w:val="04A0" w:firstRow="1" w:lastRow="0" w:firstColumn="1" w:lastColumn="0" w:noHBand="0" w:noVBand="1"/>
      </w:tblPr>
      <w:tblGrid>
        <w:gridCol w:w="7472"/>
      </w:tblGrid>
      <w:tr w:rsidR="008940FD" w:rsidTr="00F773FA">
        <w:sdt>
          <w:sdtPr>
            <w:rPr>
              <w:color w:val="2F5496" w:themeColor="accent1" w:themeShade="BF"/>
              <w:sz w:val="24"/>
              <w:szCs w:val="24"/>
            </w:rPr>
            <w:alias w:val="Организация"/>
            <w:id w:val="13406915"/>
            <w:placeholder>
              <w:docPart w:val="6769DA7176F44A52AEE78841DC6BCF07"/>
            </w:placeholder>
            <w:dataBinding w:prefixMappings="xmlns:ns0='http://schemas.openxmlformats.org/officeDocument/2006/extended-properties'" w:xpath="/ns0:Properties[1]/ns0:Company[1]" w:storeItemID="{6668398D-A668-4E3E-A5EB-62B293D839F1}"/>
            <w:text/>
          </w:sdtPr>
          <w:sdtContent>
            <w:tc>
              <w:tcPr>
                <w:tcW w:w="7672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:rsidR="008940FD" w:rsidRDefault="008940FD" w:rsidP="00F773FA">
                <w:pPr>
                  <w:pStyle w:val="NoSpacing"/>
                  <w:rPr>
                    <w:color w:val="2F5496" w:themeColor="accent1" w:themeShade="BF"/>
                    <w:sz w:val="24"/>
                  </w:rPr>
                </w:pPr>
                <w:r>
                  <w:rPr>
                    <w:color w:val="2F5496" w:themeColor="accent1" w:themeShade="BF"/>
                    <w:sz w:val="24"/>
                    <w:szCs w:val="24"/>
                  </w:rPr>
                  <w:t>Университет ИТМО</w:t>
                </w:r>
              </w:p>
            </w:tc>
          </w:sdtContent>
        </w:sdt>
      </w:tr>
      <w:tr w:rsidR="008940FD" w:rsidTr="00F773FA">
        <w:tc>
          <w:tcPr>
            <w:tcW w:w="7672" w:type="dxa"/>
          </w:tcPr>
          <w:sdt>
            <w:sdtPr>
              <w:rPr>
                <w:rFonts w:asciiTheme="majorHAnsi" w:eastAsiaTheme="majorEastAsia" w:hAnsiTheme="majorHAnsi" w:cstheme="majorBidi"/>
                <w:color w:val="4472C4" w:themeColor="accent1"/>
                <w:sz w:val="88"/>
                <w:szCs w:val="88"/>
              </w:rPr>
              <w:alias w:val="Название"/>
              <w:id w:val="13406919"/>
              <w:placeholder>
                <w:docPart w:val="26CD97401DF144A68AF56B26BF693634"/>
              </w:placeholder>
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<w:text/>
            </w:sdtPr>
            <w:sdtContent>
              <w:p w:rsidR="008940FD" w:rsidRDefault="008940FD" w:rsidP="00F773FA">
                <w:pPr>
                  <w:pStyle w:val="NoSpacing"/>
                  <w:spacing w:line="216" w:lineRule="auto"/>
                  <w:rPr>
                    <w:rFonts w:asciiTheme="majorHAnsi" w:eastAsiaTheme="majorEastAsia" w:hAnsiTheme="majorHAnsi" w:cstheme="majorBidi"/>
                    <w:color w:val="4472C4" w:themeColor="accent1"/>
                    <w:sz w:val="88"/>
                    <w:szCs w:val="88"/>
                  </w:rPr>
                </w:pPr>
                <w:r>
                  <w:rPr>
                    <w:rFonts w:asciiTheme="majorHAnsi" w:eastAsiaTheme="majorEastAsia" w:hAnsiTheme="majorHAnsi" w:cstheme="majorBidi"/>
                    <w:color w:val="4472C4" w:themeColor="accent1"/>
                    <w:sz w:val="88"/>
                    <w:szCs w:val="88"/>
                  </w:rPr>
                  <w:t>Лабораторная работа №2</w:t>
                </w:r>
              </w:p>
            </w:sdtContent>
          </w:sdt>
        </w:tc>
      </w:tr>
      <w:tr w:rsidR="008940FD" w:rsidTr="00F773FA">
        <w:sdt>
          <w:sdtPr>
            <w:rPr>
              <w:color w:val="2F5496" w:themeColor="accent1" w:themeShade="BF"/>
              <w:sz w:val="24"/>
              <w:szCs w:val="24"/>
            </w:rPr>
            <w:alias w:val="Подзаголовок"/>
            <w:id w:val="13406923"/>
            <w:placeholder>
              <w:docPart w:val="0050A7B8DF894289AB1479F881F3C77E"/>
            </w:placeholder>
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<w:text/>
          </w:sdtPr>
          <w:sdtContent>
            <w:tc>
              <w:tcPr>
                <w:tcW w:w="7672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:rsidR="008940FD" w:rsidRDefault="008940FD" w:rsidP="00F773FA">
                <w:pPr>
                  <w:pStyle w:val="NoSpacing"/>
                  <w:rPr>
                    <w:color w:val="2F5496" w:themeColor="accent1" w:themeShade="BF"/>
                    <w:sz w:val="24"/>
                  </w:rPr>
                </w:pPr>
                <w:r>
                  <w:rPr>
                    <w:color w:val="2F5496" w:themeColor="accent1" w:themeShade="BF"/>
                    <w:sz w:val="24"/>
                    <w:szCs w:val="24"/>
                  </w:rPr>
                  <w:t>Выполнил студент Богданов Андрей К3250</w:t>
                </w:r>
              </w:p>
            </w:tc>
          </w:sdtContent>
        </w:sdt>
      </w:tr>
    </w:tbl>
    <w:tbl>
      <w:tblPr>
        <w:tblpPr w:leftFromText="187" w:rightFromText="187" w:horzAnchor="margin" w:tblpXSpec="center" w:tblpYSpec="bottom"/>
        <w:tblW w:w="3857" w:type="pct"/>
        <w:tblLook w:val="04A0" w:firstRow="1" w:lastRow="0" w:firstColumn="1" w:lastColumn="0" w:noHBand="0" w:noVBand="1"/>
      </w:tblPr>
      <w:tblGrid>
        <w:gridCol w:w="7216"/>
      </w:tblGrid>
      <w:tr w:rsidR="008940FD" w:rsidTr="00F773FA">
        <w:tc>
          <w:tcPr>
            <w:tcW w:w="7221" w:type="dxa"/>
            <w:tcMar>
              <w:top w:w="216" w:type="dxa"/>
              <w:left w:w="115" w:type="dxa"/>
              <w:bottom w:w="216" w:type="dxa"/>
              <w:right w:w="115" w:type="dxa"/>
            </w:tcMar>
          </w:tcPr>
          <w:sdt>
            <w:sdtPr>
              <w:rPr>
                <w:color w:val="4472C4" w:themeColor="accent1"/>
                <w:sz w:val="28"/>
                <w:szCs w:val="28"/>
              </w:rPr>
              <w:alias w:val="Автор"/>
              <w:id w:val="13406928"/>
              <w:placeholder>
                <w:docPart w:val="697345CE5B61405498AC832C5AC306E6"/>
              </w:placeholder>
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<w:text/>
            </w:sdtPr>
            <w:sdtContent>
              <w:p w:rsidR="008940FD" w:rsidRDefault="008940FD" w:rsidP="00F773FA">
                <w:pPr>
                  <w:pStyle w:val="NoSpacing"/>
                  <w:rPr>
                    <w:color w:val="4472C4" w:themeColor="accent1"/>
                    <w:sz w:val="28"/>
                    <w:szCs w:val="28"/>
                  </w:rPr>
                </w:pPr>
                <w:r>
                  <w:rPr>
                    <w:color w:val="4472C4" w:themeColor="accent1"/>
                    <w:sz w:val="28"/>
                    <w:szCs w:val="28"/>
                  </w:rPr>
                  <w:t>Андрей Богданов</w:t>
                </w:r>
              </w:p>
            </w:sdtContent>
          </w:sdt>
          <w:sdt>
            <w:sdtPr>
              <w:rPr>
                <w:color w:val="4472C4" w:themeColor="accent1"/>
                <w:sz w:val="28"/>
                <w:szCs w:val="28"/>
              </w:rPr>
              <w:alias w:val="Дата"/>
              <w:tag w:val="Дата"/>
              <w:id w:val="13406932"/>
              <w:placeholder>
                <w:docPart w:val="0E0E8FBC9B8D4D0794D958692BEA483E"/>
              </w:placeholder>
              <w:dataBinding w:prefixMappings="xmlns:ns0='http://schemas.microsoft.com/office/2006/coverPageProps'" w:xpath="/ns0:CoverPageProperties[1]/ns0:PublishDate[1]" w:storeItemID="{55AF091B-3C7A-41E3-B477-F2FDAA23CFDA}"/>
              <w:date w:fullDate="2024-11-13T00:00:00Z">
                <w:dateFormat w:val="d.M.yyyy"/>
                <w:lid w:val="ru-RU"/>
                <w:storeMappedDataAs w:val="dateTime"/>
                <w:calendar w:val="gregorian"/>
              </w:date>
            </w:sdtPr>
            <w:sdtContent>
              <w:p w:rsidR="008940FD" w:rsidRDefault="008940FD" w:rsidP="00F773FA">
                <w:pPr>
                  <w:pStyle w:val="NoSpacing"/>
                  <w:rPr>
                    <w:color w:val="4472C4" w:themeColor="accent1"/>
                    <w:sz w:val="28"/>
                    <w:szCs w:val="28"/>
                  </w:rPr>
                </w:pPr>
                <w:r>
                  <w:rPr>
                    <w:color w:val="4472C4" w:themeColor="accent1"/>
                    <w:sz w:val="28"/>
                    <w:szCs w:val="28"/>
                    <w:lang w:val="en-US"/>
                  </w:rPr>
                  <w:t>13.11.2024</w:t>
                </w:r>
              </w:p>
            </w:sdtContent>
          </w:sdt>
          <w:p w:rsidR="008940FD" w:rsidRDefault="008940FD" w:rsidP="00F773FA">
            <w:pPr>
              <w:pStyle w:val="NoSpacing"/>
              <w:rPr>
                <w:color w:val="4472C4" w:themeColor="accent1"/>
              </w:rPr>
            </w:pPr>
          </w:p>
        </w:tc>
      </w:tr>
    </w:tbl>
    <w:p w:rsidR="008940FD" w:rsidRDefault="008940FD" w:rsidP="008940FD">
      <w:r>
        <w:br w:type="page"/>
      </w:r>
    </w:p>
    <w:p w:rsidR="0078547A" w:rsidRPr="008940FD" w:rsidRDefault="008940FD" w:rsidP="008940FD">
      <w:pPr>
        <w:pStyle w:val="ListParagraph"/>
        <w:numPr>
          <w:ilvl w:val="0"/>
          <w:numId w:val="1"/>
        </w:numPr>
      </w:pPr>
      <w:r>
        <w:lastRenderedPageBreak/>
        <w:t>Создаем новый сетевой интерфейс</w:t>
      </w:r>
      <w:r w:rsidRPr="008940FD">
        <w:rPr>
          <w:noProof/>
          <w14:ligatures w14:val="standardContextual"/>
        </w:rPr>
        <w:t xml:space="preserve"> </w:t>
      </w:r>
      <w:r w:rsidRPr="008940FD">
        <w:drawing>
          <wp:inline distT="0" distB="0" distL="0" distR="0" wp14:anchorId="249320DC" wp14:editId="30C21CB0">
            <wp:extent cx="5940425" cy="2745105"/>
            <wp:effectExtent l="0" t="0" r="3175" b="0"/>
            <wp:docPr id="8741637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16376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4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40FD" w:rsidRPr="008940FD" w:rsidRDefault="008940FD" w:rsidP="008940FD">
      <w:pPr>
        <w:pStyle w:val="ListParagraph"/>
        <w:numPr>
          <w:ilvl w:val="0"/>
          <w:numId w:val="1"/>
        </w:numPr>
      </w:pPr>
      <w:r>
        <w:rPr>
          <w:noProof/>
          <w14:ligatures w14:val="standardContextual"/>
        </w:rPr>
        <w:t xml:space="preserve">Задержали дыхание и </w:t>
      </w:r>
      <w:r w:rsidRPr="008940FD">
        <w:rPr>
          <w:noProof/>
          <w14:ligatures w14:val="standardContextual"/>
        </w:rPr>
        <w:drawing>
          <wp:inline distT="0" distB="0" distL="0" distR="0" wp14:anchorId="496C975D" wp14:editId="6D6E8A30">
            <wp:extent cx="5940425" cy="2733040"/>
            <wp:effectExtent l="0" t="0" r="3175" b="0"/>
            <wp:docPr id="10300992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09925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3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40FD" w:rsidRDefault="008940FD" w:rsidP="008940FD">
      <w:pPr>
        <w:pStyle w:val="ListParagraph"/>
        <w:numPr>
          <w:ilvl w:val="0"/>
          <w:numId w:val="1"/>
        </w:numPr>
      </w:pPr>
      <w:r>
        <w:lastRenderedPageBreak/>
        <w:t xml:space="preserve">Все работает </w:t>
      </w:r>
      <w:r w:rsidRPr="008940FD">
        <w:drawing>
          <wp:inline distT="0" distB="0" distL="0" distR="0" wp14:anchorId="7D2C3F14" wp14:editId="6AD33009">
            <wp:extent cx="5940425" cy="3510280"/>
            <wp:effectExtent l="0" t="0" r="3175" b="0"/>
            <wp:docPr id="1861171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1710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1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4842" w:rsidRPr="00341654" w:rsidRDefault="00341654" w:rsidP="008940FD">
      <w:pPr>
        <w:pStyle w:val="ListParagraph"/>
        <w:numPr>
          <w:ilvl w:val="0"/>
          <w:numId w:val="1"/>
        </w:numPr>
      </w:pPr>
      <w:r>
        <w:t xml:space="preserve">Качаем </w:t>
      </w:r>
      <w:r>
        <w:rPr>
          <w:lang w:val="en-US"/>
        </w:rPr>
        <w:t>Redis</w:t>
      </w:r>
      <w:r w:rsidRPr="00341654">
        <w:rPr>
          <w:noProof/>
          <w14:ligatures w14:val="standardContextual"/>
        </w:rPr>
        <w:t xml:space="preserve"> </w:t>
      </w:r>
      <w:r w:rsidRPr="00341654">
        <w:rPr>
          <w:lang w:val="en-US"/>
        </w:rPr>
        <w:drawing>
          <wp:inline distT="0" distB="0" distL="0" distR="0" wp14:anchorId="09B56397" wp14:editId="79B7F7D1">
            <wp:extent cx="5940425" cy="3724275"/>
            <wp:effectExtent l="0" t="0" r="3175" b="9525"/>
            <wp:docPr id="9625846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58466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1654" w:rsidRPr="00341654" w:rsidRDefault="00341654" w:rsidP="008940FD">
      <w:pPr>
        <w:pStyle w:val="ListParagraph"/>
        <w:numPr>
          <w:ilvl w:val="0"/>
          <w:numId w:val="1"/>
        </w:numPr>
      </w:pPr>
      <w:r>
        <w:lastRenderedPageBreak/>
        <w:t>Начинаем создавать наш контейнер</w:t>
      </w:r>
      <w:r w:rsidRPr="00341654">
        <w:rPr>
          <w:noProof/>
          <w14:ligatures w14:val="standardContextual"/>
        </w:rPr>
        <w:t xml:space="preserve"> </w:t>
      </w:r>
      <w:r w:rsidRPr="00341654">
        <w:drawing>
          <wp:inline distT="0" distB="0" distL="0" distR="0" wp14:anchorId="0A751700" wp14:editId="3BB910B9">
            <wp:extent cx="5940425" cy="4444365"/>
            <wp:effectExtent l="0" t="0" r="3175" b="0"/>
            <wp:docPr id="20000462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04627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4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41654">
        <w:rPr>
          <w:noProof/>
          <w14:ligatures w14:val="standardContextual"/>
        </w:rPr>
        <w:t xml:space="preserve"> </w:t>
      </w:r>
      <w:r w:rsidRPr="00341654">
        <w:rPr>
          <w:noProof/>
          <w14:ligatures w14:val="standardContextual"/>
        </w:rPr>
        <w:drawing>
          <wp:inline distT="0" distB="0" distL="0" distR="0" wp14:anchorId="06AFC470" wp14:editId="697E557D">
            <wp:extent cx="5940425" cy="4425315"/>
            <wp:effectExtent l="0" t="0" r="3175" b="0"/>
            <wp:docPr id="6737856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78563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2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br/>
      </w:r>
      <w:r>
        <w:rPr>
          <w:noProof/>
          <w:lang w:val="en-US"/>
          <w14:ligatures w14:val="standardContextual"/>
        </w:rPr>
        <w:t>Disks</w:t>
      </w:r>
      <w:r w:rsidRPr="00341654">
        <w:rPr>
          <w:noProof/>
          <w14:ligatures w14:val="standardContextual"/>
        </w:rPr>
        <w:t xml:space="preserve">, </w:t>
      </w:r>
      <w:r>
        <w:rPr>
          <w:noProof/>
          <w:lang w:val="en-US"/>
          <w14:ligatures w14:val="standardContextual"/>
        </w:rPr>
        <w:t>CPU</w:t>
      </w:r>
      <w:r w:rsidRPr="00341654">
        <w:rPr>
          <w:noProof/>
          <w14:ligatures w14:val="standardContextual"/>
        </w:rPr>
        <w:t xml:space="preserve">, </w:t>
      </w:r>
      <w:r>
        <w:rPr>
          <w:noProof/>
          <w:lang w:val="en-US"/>
          <w14:ligatures w14:val="standardContextual"/>
        </w:rPr>
        <w:t>Memory</w:t>
      </w:r>
      <w:r w:rsidRPr="00341654">
        <w:rPr>
          <w:noProof/>
          <w14:ligatures w14:val="standardContextual"/>
        </w:rPr>
        <w:t xml:space="preserve"> </w:t>
      </w:r>
      <w:r>
        <w:rPr>
          <w:noProof/>
          <w14:ligatures w14:val="standardContextual"/>
        </w:rPr>
        <w:t>не трогаем</w:t>
      </w:r>
      <w:r>
        <w:rPr>
          <w:noProof/>
          <w14:ligatures w14:val="standardContextual"/>
        </w:rPr>
        <w:br/>
      </w:r>
      <w:r w:rsidRPr="00341654">
        <w:lastRenderedPageBreak/>
        <w:drawing>
          <wp:inline distT="0" distB="0" distL="0" distR="0" wp14:anchorId="55D4E59D" wp14:editId="63D6CA81">
            <wp:extent cx="5940425" cy="4455160"/>
            <wp:effectExtent l="0" t="0" r="3175" b="2540"/>
            <wp:docPr id="2563841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38411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br/>
        <w:t xml:space="preserve">тут включим </w:t>
      </w:r>
      <w:r>
        <w:rPr>
          <w:noProof/>
          <w:lang w:val="en-US"/>
          <w14:ligatures w14:val="standardContextual"/>
        </w:rPr>
        <w:t>DHCP</w:t>
      </w:r>
      <w:r w:rsidRPr="00341654">
        <w:rPr>
          <w:noProof/>
          <w14:ligatures w14:val="standardContextual"/>
        </w:rPr>
        <w:br/>
      </w:r>
      <w:r w:rsidRPr="00341654">
        <w:drawing>
          <wp:inline distT="0" distB="0" distL="0" distR="0" wp14:anchorId="3F17988E" wp14:editId="45A13BDA">
            <wp:extent cx="5940425" cy="3670300"/>
            <wp:effectExtent l="0" t="0" r="3175" b="6350"/>
            <wp:docPr id="16524685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46859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41654">
        <w:rPr>
          <w:noProof/>
          <w14:ligatures w14:val="standardContextual"/>
        </w:rPr>
        <w:br/>
      </w:r>
      <w:r>
        <w:rPr>
          <w:noProof/>
          <w14:ligatures w14:val="standardContextual"/>
        </w:rPr>
        <w:t>Контейнер создан</w:t>
      </w:r>
    </w:p>
    <w:p w:rsidR="00341654" w:rsidRPr="00341654" w:rsidRDefault="00341654" w:rsidP="008940FD">
      <w:pPr>
        <w:pStyle w:val="ListParagraph"/>
        <w:numPr>
          <w:ilvl w:val="0"/>
          <w:numId w:val="1"/>
        </w:numPr>
      </w:pPr>
      <w:r>
        <w:lastRenderedPageBreak/>
        <w:t>Логинимся в наш контейнер</w:t>
      </w:r>
      <w:r w:rsidRPr="00341654">
        <w:rPr>
          <w:noProof/>
          <w14:ligatures w14:val="standardContextual"/>
        </w:rPr>
        <w:t xml:space="preserve"> </w:t>
      </w:r>
      <w:r w:rsidRPr="00341654">
        <w:drawing>
          <wp:inline distT="0" distB="0" distL="0" distR="0" wp14:anchorId="1089E1CA" wp14:editId="5A2CD712">
            <wp:extent cx="5940425" cy="2865755"/>
            <wp:effectExtent l="0" t="0" r="3175" b="0"/>
            <wp:docPr id="18589352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93521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1654" w:rsidRPr="00341654" w:rsidRDefault="00341654" w:rsidP="008940FD">
      <w:pPr>
        <w:pStyle w:val="ListParagraph"/>
        <w:numPr>
          <w:ilvl w:val="0"/>
          <w:numId w:val="1"/>
        </w:numPr>
      </w:pPr>
      <w:r>
        <w:rPr>
          <w:noProof/>
          <w14:ligatures w14:val="standardContextual"/>
        </w:rPr>
        <w:t xml:space="preserve">Выбираем </w:t>
      </w:r>
      <w:r>
        <w:rPr>
          <w:noProof/>
          <w:lang w:val="en-US"/>
          <w14:ligatures w14:val="standardContextual"/>
        </w:rPr>
        <w:t>All</w:t>
      </w:r>
      <w:r w:rsidRPr="00341654">
        <w:rPr>
          <w:noProof/>
          <w14:ligatures w14:val="standardContextual"/>
        </w:rPr>
        <w:t xml:space="preserve"> </w:t>
      </w:r>
      <w:r w:rsidRPr="00341654">
        <w:rPr>
          <w:noProof/>
          <w:lang w:val="en-US"/>
          <w14:ligatures w14:val="standardContextual"/>
        </w:rPr>
        <w:drawing>
          <wp:inline distT="0" distB="0" distL="0" distR="0" wp14:anchorId="52787793" wp14:editId="3C854760">
            <wp:extent cx="5940425" cy="4448175"/>
            <wp:effectExtent l="0" t="0" r="3175" b="9525"/>
            <wp:docPr id="7523782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37826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4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1654" w:rsidRPr="00341654" w:rsidRDefault="00341654" w:rsidP="008940FD">
      <w:pPr>
        <w:pStyle w:val="ListParagraph"/>
        <w:numPr>
          <w:ilvl w:val="0"/>
          <w:numId w:val="1"/>
        </w:numPr>
      </w:pPr>
      <w:r>
        <w:lastRenderedPageBreak/>
        <w:t>Завершаем настройку и выходим</w:t>
      </w:r>
      <w:r w:rsidRPr="00341654">
        <w:rPr>
          <w:noProof/>
          <w14:ligatures w14:val="standardContextual"/>
        </w:rPr>
        <w:t xml:space="preserve"> </w:t>
      </w:r>
      <w:r w:rsidRPr="00341654">
        <w:drawing>
          <wp:inline distT="0" distB="0" distL="0" distR="0" wp14:anchorId="0FADB706" wp14:editId="79DA2898">
            <wp:extent cx="5940425" cy="3588385"/>
            <wp:effectExtent l="0" t="0" r="3175" b="0"/>
            <wp:docPr id="13060800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08000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8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1654" w:rsidRPr="00341654" w:rsidRDefault="00341654" w:rsidP="008940FD">
      <w:pPr>
        <w:pStyle w:val="ListParagraph"/>
        <w:numPr>
          <w:ilvl w:val="0"/>
          <w:numId w:val="1"/>
        </w:numPr>
      </w:pPr>
      <w:r>
        <w:t xml:space="preserve">Скачаем себе образ </w:t>
      </w:r>
      <w:r>
        <w:rPr>
          <w:lang w:val="en-US"/>
        </w:rPr>
        <w:t>Nextcloud</w:t>
      </w:r>
      <w:r w:rsidRPr="00341654">
        <w:rPr>
          <w:noProof/>
          <w14:ligatures w14:val="standardContextual"/>
        </w:rPr>
        <w:t xml:space="preserve"> </w:t>
      </w:r>
      <w:r w:rsidRPr="00341654">
        <w:rPr>
          <w:lang w:val="en-US"/>
        </w:rPr>
        <w:drawing>
          <wp:inline distT="0" distB="0" distL="0" distR="0" wp14:anchorId="4EEBC8AE" wp14:editId="20ACA5F7">
            <wp:extent cx="5940425" cy="3681730"/>
            <wp:effectExtent l="0" t="0" r="3175" b="0"/>
            <wp:docPr id="8529731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97315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8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1654" w:rsidRPr="006B4E8F" w:rsidRDefault="00341654" w:rsidP="008940FD">
      <w:pPr>
        <w:pStyle w:val="ListParagraph"/>
        <w:numPr>
          <w:ilvl w:val="0"/>
          <w:numId w:val="1"/>
        </w:numPr>
      </w:pPr>
      <w:r>
        <w:lastRenderedPageBreak/>
        <w:t xml:space="preserve">Снова коннектимся по </w:t>
      </w:r>
      <w:r>
        <w:rPr>
          <w:lang w:val="en-US"/>
        </w:rPr>
        <w:t>SSH</w:t>
      </w:r>
      <w:r w:rsidRPr="006B4E8F">
        <w:t xml:space="preserve"> </w:t>
      </w:r>
      <w:r>
        <w:t xml:space="preserve">и </w:t>
      </w:r>
      <w:r w:rsidR="006B4E8F">
        <w:t>создаем контейнер командой</w:t>
      </w:r>
      <w:r w:rsidR="006B4E8F" w:rsidRPr="006B4E8F">
        <w:rPr>
          <w:noProof/>
          <w14:ligatures w14:val="standardContextual"/>
        </w:rPr>
        <w:t xml:space="preserve"> </w:t>
      </w:r>
      <w:r w:rsidR="006B4E8F" w:rsidRPr="006B4E8F">
        <w:drawing>
          <wp:inline distT="0" distB="0" distL="0" distR="0" wp14:anchorId="21E753C0" wp14:editId="2D478EEE">
            <wp:extent cx="5940425" cy="2908300"/>
            <wp:effectExtent l="0" t="0" r="3175" b="6350"/>
            <wp:docPr id="9447201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72017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4E8F" w:rsidRPr="006B4E8F" w:rsidRDefault="006B4E8F" w:rsidP="008940FD">
      <w:pPr>
        <w:pStyle w:val="ListParagraph"/>
        <w:numPr>
          <w:ilvl w:val="0"/>
          <w:numId w:val="1"/>
        </w:numPr>
      </w:pPr>
      <w:r>
        <w:rPr>
          <w:noProof/>
          <w14:ligatures w14:val="standardContextual"/>
        </w:rPr>
        <w:t>Получаем ожидаемую ошибку</w:t>
      </w:r>
      <w:r w:rsidRPr="006B4E8F">
        <w:rPr>
          <w:noProof/>
          <w14:ligatures w14:val="standardContextual"/>
        </w:rPr>
        <w:t xml:space="preserve"> </w:t>
      </w:r>
      <w:r w:rsidRPr="006B4E8F">
        <w:rPr>
          <w:noProof/>
          <w14:ligatures w14:val="standardContextual"/>
        </w:rPr>
        <w:drawing>
          <wp:inline distT="0" distB="0" distL="0" distR="0" wp14:anchorId="4C445543" wp14:editId="6516B34C">
            <wp:extent cx="5940425" cy="3481070"/>
            <wp:effectExtent l="0" t="0" r="3175" b="5080"/>
            <wp:docPr id="20883600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36003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8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4E8F" w:rsidRPr="006B4E8F" w:rsidRDefault="006B4E8F" w:rsidP="008940FD">
      <w:pPr>
        <w:pStyle w:val="ListParagraph"/>
        <w:numPr>
          <w:ilvl w:val="0"/>
          <w:numId w:val="1"/>
        </w:numPr>
      </w:pPr>
      <w:r>
        <w:lastRenderedPageBreak/>
        <w:t>Готово</w:t>
      </w:r>
      <w:r w:rsidRPr="006B4E8F">
        <w:rPr>
          <w:noProof/>
          <w14:ligatures w14:val="standardContextual"/>
        </w:rPr>
        <w:t xml:space="preserve"> </w:t>
      </w:r>
      <w:r w:rsidRPr="006B4E8F">
        <w:drawing>
          <wp:inline distT="0" distB="0" distL="0" distR="0" wp14:anchorId="75B2498D" wp14:editId="7ADF856F">
            <wp:extent cx="5940425" cy="4121785"/>
            <wp:effectExtent l="0" t="0" r="3175" b="0"/>
            <wp:docPr id="4937597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75979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2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4E8F" w:rsidRPr="006B4E8F" w:rsidRDefault="006B4E8F" w:rsidP="008940FD">
      <w:pPr>
        <w:pStyle w:val="ListParagraph"/>
        <w:numPr>
          <w:ilvl w:val="0"/>
          <w:numId w:val="1"/>
        </w:numPr>
      </w:pPr>
      <w:r>
        <w:t xml:space="preserve">Делаем </w:t>
      </w:r>
      <w:r>
        <w:rPr>
          <w:lang w:val="en-US"/>
        </w:rPr>
        <w:t>port forwarding</w:t>
      </w:r>
      <w:r w:rsidRPr="006B4E8F">
        <w:rPr>
          <w:noProof/>
          <w14:ligatures w14:val="standardContextual"/>
        </w:rPr>
        <w:t xml:space="preserve"> </w:t>
      </w:r>
      <w:r w:rsidRPr="006B4E8F">
        <w:rPr>
          <w:lang w:val="en-US"/>
        </w:rPr>
        <w:drawing>
          <wp:inline distT="0" distB="0" distL="0" distR="0" wp14:anchorId="175B36E4" wp14:editId="3FD8CE9E">
            <wp:extent cx="5940425" cy="3615690"/>
            <wp:effectExtent l="0" t="0" r="3175" b="3810"/>
            <wp:docPr id="12254371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43713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1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4E8F" w:rsidRPr="006B4E8F" w:rsidRDefault="006B4E8F" w:rsidP="008940FD">
      <w:pPr>
        <w:pStyle w:val="ListParagraph"/>
        <w:numPr>
          <w:ilvl w:val="0"/>
          <w:numId w:val="1"/>
        </w:numPr>
      </w:pPr>
      <w:r>
        <w:lastRenderedPageBreak/>
        <w:t>Видим ошибку – редис от проброса портов сам не появится</w:t>
      </w:r>
      <w:r w:rsidRPr="006B4E8F">
        <w:rPr>
          <w:noProof/>
          <w14:ligatures w14:val="standardContextual"/>
        </w:rPr>
        <w:t xml:space="preserve"> </w:t>
      </w:r>
      <w:r w:rsidRPr="006B4E8F">
        <w:drawing>
          <wp:inline distT="0" distB="0" distL="0" distR="0" wp14:anchorId="5E19B1C9" wp14:editId="6432C445">
            <wp:extent cx="5940425" cy="1188720"/>
            <wp:effectExtent l="0" t="0" r="3175" b="0"/>
            <wp:docPr id="13619413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94139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8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4E8F" w:rsidRPr="005F3EBB" w:rsidRDefault="005F3EBB" w:rsidP="008940FD">
      <w:pPr>
        <w:pStyle w:val="ListParagraph"/>
        <w:numPr>
          <w:ilvl w:val="0"/>
          <w:numId w:val="1"/>
        </w:numPr>
      </w:pPr>
      <w:r>
        <w:t xml:space="preserve">Удаляем </w:t>
      </w:r>
      <w:r>
        <w:rPr>
          <w:lang w:val="en-US"/>
        </w:rPr>
        <w:t>memcache.local</w:t>
      </w:r>
      <w:r w:rsidRPr="005F3EBB">
        <w:rPr>
          <w:noProof/>
          <w14:ligatures w14:val="standardContextual"/>
        </w:rPr>
        <w:t xml:space="preserve"> </w:t>
      </w:r>
      <w:r w:rsidRPr="005F3EBB">
        <w:rPr>
          <w:lang w:val="en-US"/>
        </w:rPr>
        <w:drawing>
          <wp:inline distT="0" distB="0" distL="0" distR="0" wp14:anchorId="5204D556" wp14:editId="2BE5CFDB">
            <wp:extent cx="5940425" cy="3834765"/>
            <wp:effectExtent l="0" t="0" r="3175" b="0"/>
            <wp:docPr id="4659988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99883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3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3EBB" w:rsidRPr="005F3EBB" w:rsidRDefault="005F3EBB" w:rsidP="008940FD">
      <w:pPr>
        <w:pStyle w:val="ListParagraph"/>
        <w:numPr>
          <w:ilvl w:val="0"/>
          <w:numId w:val="1"/>
        </w:numPr>
      </w:pPr>
      <w:r>
        <w:lastRenderedPageBreak/>
        <w:t>Входим снова – и все работает</w:t>
      </w:r>
      <w:r w:rsidRPr="005F3EBB">
        <w:rPr>
          <w:noProof/>
          <w14:ligatures w14:val="standardContextual"/>
        </w:rPr>
        <w:t xml:space="preserve"> </w:t>
      </w:r>
      <w:r w:rsidRPr="005F3EBB">
        <w:drawing>
          <wp:inline distT="0" distB="0" distL="0" distR="0" wp14:anchorId="5A7D0910" wp14:editId="7FF08BBE">
            <wp:extent cx="5940425" cy="3778250"/>
            <wp:effectExtent l="0" t="0" r="3175" b="0"/>
            <wp:docPr id="15151830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18304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7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3EBB" w:rsidRDefault="005F3EBB" w:rsidP="005F3EBB">
      <w:pPr>
        <w:ind w:left="360"/>
      </w:pPr>
    </w:p>
    <w:p w:rsidR="005F3EBB" w:rsidRDefault="005F3EBB" w:rsidP="005F3EBB">
      <w:pPr>
        <w:ind w:left="360"/>
      </w:pPr>
      <w:r>
        <w:t>Ответы на «Вопросы для размышления»:</w:t>
      </w:r>
    </w:p>
    <w:p w:rsidR="005F3EBB" w:rsidRDefault="005F3EBB" w:rsidP="005F3EBB">
      <w:pPr>
        <w:pStyle w:val="ListParagraph"/>
        <w:numPr>
          <w:ilvl w:val="0"/>
          <w:numId w:val="2"/>
        </w:numPr>
      </w:pPr>
      <w:r>
        <w:t xml:space="preserve">Потому что настраивается сетевой интерфейс для системы, если допустить ошибку, то она будет пытаться подключиться не к шлюзу гипервизора, а куда-то еще, а это значит мы не сможем получить к ней доступ по сети (подозреваю что у самого гипервизора доступ к ВМ останется, но подключиться по </w:t>
      </w:r>
      <w:r>
        <w:rPr>
          <w:lang w:val="en-US"/>
        </w:rPr>
        <w:t>SSH</w:t>
      </w:r>
      <w:r w:rsidRPr="005F3EBB">
        <w:t xml:space="preserve"> </w:t>
      </w:r>
      <w:r>
        <w:t>не получится)</w:t>
      </w:r>
      <w:r w:rsidR="001E502E" w:rsidRPr="001E502E">
        <w:t xml:space="preserve">. </w:t>
      </w:r>
      <w:r w:rsidR="001E502E">
        <w:t>Плюс мы используем мост, он позволяет напрямую подключается к физической сети, если ошибиться – доступа просто не будет, в обе стороны.</w:t>
      </w:r>
    </w:p>
    <w:p w:rsidR="005F3EBB" w:rsidRPr="008940FD" w:rsidRDefault="005F3EBB" w:rsidP="005F3EBB">
      <w:pPr>
        <w:pStyle w:val="ListParagraph"/>
        <w:numPr>
          <w:ilvl w:val="0"/>
          <w:numId w:val="2"/>
        </w:numPr>
      </w:pPr>
      <w:r>
        <w:t>10.0.2.1 – адрес сетевого интерфейса самого гипервизора, он нужен для организации сети и возможности управления ею</w:t>
      </w:r>
      <w:r w:rsidRPr="005F3EBB">
        <w:t xml:space="preserve">. </w:t>
      </w:r>
      <w:r>
        <w:t>Через этот адрес можно обратиться к хосту, а не в сеть</w:t>
      </w:r>
    </w:p>
    <w:sectPr w:rsidR="005F3EBB" w:rsidRPr="008940FD" w:rsidSect="002F7DD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B8407A3"/>
    <w:multiLevelType w:val="hybridMultilevel"/>
    <w:tmpl w:val="5114C0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0EE7CED"/>
    <w:multiLevelType w:val="hybridMultilevel"/>
    <w:tmpl w:val="C9E876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97028088">
    <w:abstractNumId w:val="1"/>
  </w:num>
  <w:num w:numId="2" w16cid:durableId="90853617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40FD"/>
    <w:rsid w:val="001939C6"/>
    <w:rsid w:val="001E502E"/>
    <w:rsid w:val="00274842"/>
    <w:rsid w:val="002F7DD0"/>
    <w:rsid w:val="00341654"/>
    <w:rsid w:val="003A2560"/>
    <w:rsid w:val="005A6EC4"/>
    <w:rsid w:val="005F3EBB"/>
    <w:rsid w:val="006B4E8F"/>
    <w:rsid w:val="0078547A"/>
    <w:rsid w:val="008940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B9146AC"/>
  <w15:chartTrackingRefBased/>
  <w15:docId w15:val="{49CA048C-2F40-47C8-A394-9EB90B08FC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940FD"/>
    <w:rPr>
      <w:lang w:val="ru-RU"/>
      <w14:ligatures w14:val="none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8940FD"/>
    <w:pPr>
      <w:spacing w:after="0" w:line="240" w:lineRule="auto"/>
    </w:pPr>
    <w:rPr>
      <w:rFonts w:eastAsiaTheme="minorEastAsia"/>
      <w:lang w:val="ru-RU" w:eastAsia="ru-RU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8940FD"/>
    <w:rPr>
      <w:rFonts w:eastAsiaTheme="minorEastAsia"/>
      <w:lang w:val="ru-RU" w:eastAsia="ru-RU"/>
      <w14:ligatures w14:val="none"/>
    </w:rPr>
  </w:style>
  <w:style w:type="paragraph" w:styleId="ListParagraph">
    <w:name w:val="List Paragraph"/>
    <w:basedOn w:val="Normal"/>
    <w:uiPriority w:val="34"/>
    <w:qFormat/>
    <w:rsid w:val="008940F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02347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508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pixelsPerInch w:val="120"/>
  <w:targetScreenSz w:val="1920x120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numbering" Target="numbering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6769DA7176F44A52AEE78841DC6BCF0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339D659-C310-4165-8194-366E5FA25EFC}"/>
      </w:docPartPr>
      <w:docPartBody>
        <w:p w:rsidR="00000000" w:rsidRDefault="004A0F24" w:rsidP="004A0F24">
          <w:pPr>
            <w:pStyle w:val="6769DA7176F44A52AEE78841DC6BCF07"/>
          </w:pPr>
          <w:r>
            <w:rPr>
              <w:color w:val="2F5496" w:themeColor="accent1" w:themeShade="BF"/>
              <w:sz w:val="24"/>
              <w:szCs w:val="24"/>
            </w:rPr>
            <w:t>[Название организации]</w:t>
          </w:r>
        </w:p>
      </w:docPartBody>
    </w:docPart>
    <w:docPart>
      <w:docPartPr>
        <w:name w:val="26CD97401DF144A68AF56B26BF69363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BEEDE1A-B36C-4F44-AFB3-334A4C0283CE}"/>
      </w:docPartPr>
      <w:docPartBody>
        <w:p w:rsidR="00000000" w:rsidRDefault="004A0F24" w:rsidP="004A0F24">
          <w:pPr>
            <w:pStyle w:val="26CD97401DF144A68AF56B26BF693634"/>
          </w:pPr>
          <w:r>
            <w:rPr>
              <w:rFonts w:asciiTheme="majorHAnsi" w:eastAsiaTheme="majorEastAsia" w:hAnsiTheme="majorHAnsi" w:cstheme="majorBidi"/>
              <w:color w:val="4472C4" w:themeColor="accent1"/>
              <w:sz w:val="88"/>
              <w:szCs w:val="88"/>
            </w:rPr>
            <w:t>[Заголовок документа]</w:t>
          </w:r>
        </w:p>
      </w:docPartBody>
    </w:docPart>
    <w:docPart>
      <w:docPartPr>
        <w:name w:val="0050A7B8DF894289AB1479F881F3C77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4D6A249-48A5-4D7E-BD3B-5FAB22F0928A}"/>
      </w:docPartPr>
      <w:docPartBody>
        <w:p w:rsidR="00000000" w:rsidRDefault="004A0F24" w:rsidP="004A0F24">
          <w:pPr>
            <w:pStyle w:val="0050A7B8DF894289AB1479F881F3C77E"/>
          </w:pPr>
          <w:r>
            <w:rPr>
              <w:color w:val="2F5496" w:themeColor="accent1" w:themeShade="BF"/>
              <w:sz w:val="24"/>
              <w:szCs w:val="24"/>
            </w:rPr>
            <w:t>[Подзаголовок документа]</w:t>
          </w:r>
        </w:p>
      </w:docPartBody>
    </w:docPart>
    <w:docPart>
      <w:docPartPr>
        <w:name w:val="697345CE5B61405498AC832C5AC306E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5F1B607-ADB8-47DB-9A98-245B9A4DA0F4}"/>
      </w:docPartPr>
      <w:docPartBody>
        <w:p w:rsidR="00000000" w:rsidRDefault="004A0F24" w:rsidP="004A0F24">
          <w:pPr>
            <w:pStyle w:val="697345CE5B61405498AC832C5AC306E6"/>
          </w:pPr>
          <w:r>
            <w:rPr>
              <w:color w:val="4472C4" w:themeColor="accent1"/>
              <w:sz w:val="28"/>
              <w:szCs w:val="28"/>
            </w:rPr>
            <w:t>[Имя автора]</w:t>
          </w:r>
        </w:p>
      </w:docPartBody>
    </w:docPart>
    <w:docPart>
      <w:docPartPr>
        <w:name w:val="0E0E8FBC9B8D4D0794D958692BEA483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8B8DF72-FFF7-472C-A710-89E28FF09243}"/>
      </w:docPartPr>
      <w:docPartBody>
        <w:p w:rsidR="00000000" w:rsidRDefault="004A0F24" w:rsidP="004A0F24">
          <w:pPr>
            <w:pStyle w:val="0E0E8FBC9B8D4D0794D958692BEA483E"/>
          </w:pPr>
          <w:r>
            <w:rPr>
              <w:color w:val="4472C4" w:themeColor="accent1"/>
              <w:sz w:val="28"/>
              <w:szCs w:val="28"/>
            </w:rPr>
            <w:t>[Дата]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0F24"/>
    <w:rsid w:val="001939C6"/>
    <w:rsid w:val="004A0F24"/>
    <w:rsid w:val="005914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2EE323E1E5DD4DD4A5CACC81A88BF7C8">
    <w:name w:val="2EE323E1E5DD4DD4A5CACC81A88BF7C8"/>
    <w:rsid w:val="004A0F24"/>
  </w:style>
  <w:style w:type="paragraph" w:customStyle="1" w:styleId="3B39D79A24664928B57C8214772F9573">
    <w:name w:val="3B39D79A24664928B57C8214772F9573"/>
    <w:rsid w:val="004A0F24"/>
  </w:style>
  <w:style w:type="paragraph" w:customStyle="1" w:styleId="C5C93C3F12F54A6FBE470D214301B6BD">
    <w:name w:val="C5C93C3F12F54A6FBE470D214301B6BD"/>
    <w:rsid w:val="004A0F24"/>
  </w:style>
  <w:style w:type="paragraph" w:customStyle="1" w:styleId="522213EBC108492AB8BBA65DB40CA303">
    <w:name w:val="522213EBC108492AB8BBA65DB40CA303"/>
    <w:rsid w:val="004A0F24"/>
  </w:style>
  <w:style w:type="paragraph" w:customStyle="1" w:styleId="308F99DAC1CB43F4857A23BEC2D36FD0">
    <w:name w:val="308F99DAC1CB43F4857A23BEC2D36FD0"/>
    <w:rsid w:val="004A0F24"/>
  </w:style>
  <w:style w:type="paragraph" w:customStyle="1" w:styleId="4A5B340D72114B468588FA56262F4827">
    <w:name w:val="4A5B340D72114B468588FA56262F4827"/>
    <w:rsid w:val="004A0F24"/>
  </w:style>
  <w:style w:type="paragraph" w:customStyle="1" w:styleId="11A35AB97CAE48D2A44483F613F1C3AB">
    <w:name w:val="11A35AB97CAE48D2A44483F613F1C3AB"/>
    <w:rsid w:val="004A0F24"/>
  </w:style>
  <w:style w:type="paragraph" w:customStyle="1" w:styleId="03048B31FE8044689A2FF4FC7C551667">
    <w:name w:val="03048B31FE8044689A2FF4FC7C551667"/>
    <w:rsid w:val="004A0F24"/>
  </w:style>
  <w:style w:type="paragraph" w:customStyle="1" w:styleId="0A6409C9C6974A79AA1C293D6B026CAD">
    <w:name w:val="0A6409C9C6974A79AA1C293D6B026CAD"/>
    <w:rsid w:val="004A0F24"/>
  </w:style>
  <w:style w:type="paragraph" w:customStyle="1" w:styleId="6769DA7176F44A52AEE78841DC6BCF07">
    <w:name w:val="6769DA7176F44A52AEE78841DC6BCF07"/>
    <w:rsid w:val="004A0F24"/>
  </w:style>
  <w:style w:type="paragraph" w:customStyle="1" w:styleId="26CD97401DF144A68AF56B26BF693634">
    <w:name w:val="26CD97401DF144A68AF56B26BF693634"/>
    <w:rsid w:val="004A0F24"/>
  </w:style>
  <w:style w:type="paragraph" w:customStyle="1" w:styleId="0050A7B8DF894289AB1479F881F3C77E">
    <w:name w:val="0050A7B8DF894289AB1479F881F3C77E"/>
    <w:rsid w:val="004A0F24"/>
  </w:style>
  <w:style w:type="paragraph" w:customStyle="1" w:styleId="697345CE5B61405498AC832C5AC306E6">
    <w:name w:val="697345CE5B61405498AC832C5AC306E6"/>
    <w:rsid w:val="004A0F24"/>
  </w:style>
  <w:style w:type="paragraph" w:customStyle="1" w:styleId="0E0E8FBC9B8D4D0794D958692BEA483E">
    <w:name w:val="0E0E8FBC9B8D4D0794D958692BEA483E"/>
    <w:rsid w:val="004A0F24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  <w:pixelsPerInch w:val="120"/>
  <w:targetScreenSz w:val="1920x1200"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2024-11-13T00:00:00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F588E974-827E-4074-BDFE-EACCF0C4A4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</TotalTime>
  <Pages>11</Pages>
  <Words>194</Words>
  <Characters>1111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Университет ИТМО</Company>
  <LinksUpToDate>false</LinksUpToDate>
  <CharactersWithSpaces>1303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№2</dc:title>
  <dc:subject>Выполнил студент Богданов Андрей К3250</dc:subject>
  <dc:creator>Андрей Богданов</dc:creator>
  <cp:keywords/>
  <dc:description/>
  <cp:lastModifiedBy>Андрей Богданов</cp:lastModifiedBy>
  <cp:revision>2</cp:revision>
  <dcterms:created xsi:type="dcterms:W3CDTF">2024-11-12T22:06:00Z</dcterms:created>
  <dcterms:modified xsi:type="dcterms:W3CDTF">2024-11-12T23:26:00Z</dcterms:modified>
</cp:coreProperties>
</file>