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F22F633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B47572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90E9D87" w14:textId="54782120" w:rsidR="007B4D48" w:rsidRPr="00B47572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B47572">
        <w:rPr>
          <w:rFonts w:ascii="Times New Roman" w:hAnsi="Times New Roman" w:cs="Times New Roman"/>
          <w:sz w:val="28"/>
          <w:szCs w:val="28"/>
          <w:lang w:val="en-US"/>
        </w:rPr>
        <w:t>Cisco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763075BD" w:rsidR="007B4D48" w:rsidRPr="00D078BD" w:rsidRDefault="007B4D48" w:rsidP="00373EC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77BF2C05" w:rsidR="000E0871" w:rsidRPr="00B47572" w:rsidRDefault="009960A1" w:rsidP="00B4757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B47572" w:rsidRPr="00B47572">
        <w:rPr>
          <w:rFonts w:ascii="Times New Roman" w:hAnsi="Times New Roman" w:cs="Times New Roman"/>
          <w:sz w:val="28"/>
          <w:szCs w:val="28"/>
        </w:rPr>
        <w:t>МОДЕЛИРОВАНИЕ СЕТИ</w:t>
      </w:r>
      <w:r w:rsidR="00B47572">
        <w:rPr>
          <w:rFonts w:ascii="Times New Roman" w:hAnsi="Times New Roman" w:cs="Times New Roman"/>
          <w:sz w:val="28"/>
          <w:szCs w:val="28"/>
        </w:rPr>
        <w:t xml:space="preserve"> </w:t>
      </w:r>
      <w:r w:rsidR="00B47572" w:rsidRPr="00B47572">
        <w:rPr>
          <w:rFonts w:ascii="Times New Roman" w:hAnsi="Times New Roman" w:cs="Times New Roman"/>
          <w:sz w:val="28"/>
          <w:szCs w:val="28"/>
        </w:rPr>
        <w:t>С ТОПОЛОГИЕЙ ЗВЕЗДА</w:t>
      </w:r>
    </w:p>
    <w:p w14:paraId="37A74B33" w14:textId="6E62A542" w:rsidR="00863F26" w:rsidRDefault="000E087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907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15EC498" w14:textId="3A176E89" w:rsidR="00863F26" w:rsidRPr="00863F26" w:rsidRDefault="00863F26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и соединил устройства</w:t>
      </w:r>
    </w:p>
    <w:p w14:paraId="049BCC5E" w14:textId="4234FEBF" w:rsidR="00D078BD" w:rsidRDefault="00B4757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1DB7A9" wp14:editId="3D1B92CE">
            <wp:extent cx="3200000" cy="457142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30C7" w14:textId="5F7ABD3D" w:rsidR="00863F26" w:rsidRPr="00863F26" w:rsidRDefault="00863F26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и добавил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</w:t>
      </w:r>
    </w:p>
    <w:p w14:paraId="6A25910C" w14:textId="6CFAE770" w:rsidR="00B47572" w:rsidRDefault="00B4757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475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8D9CCF" wp14:editId="03C5AB69">
            <wp:extent cx="4753638" cy="251495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AA5D" w14:textId="66551BBB" w:rsidR="00B47572" w:rsidRDefault="00B4757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4757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15CF24" wp14:editId="61B87BBB">
            <wp:extent cx="4115374" cy="4153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C74" w14:textId="44FCAF9C" w:rsidR="00907BC7" w:rsidRDefault="00907BC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907B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E9DF58" wp14:editId="232A0D7C">
            <wp:extent cx="4067743" cy="341995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5B53" w14:textId="061C637C" w:rsidR="00907BC7" w:rsidRDefault="00907BC7" w:rsidP="009960A1">
      <w:pPr>
        <w:tabs>
          <w:tab w:val="left" w:pos="4189"/>
        </w:tabs>
        <w:rPr>
          <w:noProof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  <w:r w:rsidRPr="00907BC7">
        <w:rPr>
          <w:noProof/>
          <w14:ligatures w14:val="standardContextual"/>
        </w:rPr>
        <w:t xml:space="preserve"> </w:t>
      </w:r>
      <w:r w:rsidRPr="00907B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954126" wp14:editId="0E4C9B9B">
            <wp:extent cx="5940425" cy="39376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AFF" w14:textId="64C4921A" w:rsidR="00907BC7" w:rsidRDefault="00907BC7" w:rsidP="009960A1">
      <w:pPr>
        <w:tabs>
          <w:tab w:val="left" w:pos="4189"/>
        </w:tabs>
        <w:rPr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>Задание 3</w:t>
      </w:r>
      <w:r>
        <w:rPr>
          <w:noProof/>
          <w14:ligatures w14:val="standardContextual"/>
        </w:rPr>
        <w:t>:</w:t>
      </w:r>
    </w:p>
    <w:p w14:paraId="355ADFBC" w14:textId="0052DC36" w:rsidR="00DB1570" w:rsidRDefault="00DB1570" w:rsidP="009960A1">
      <w:pPr>
        <w:tabs>
          <w:tab w:val="left" w:pos="4189"/>
        </w:tabs>
        <w:rPr>
          <w:noProof/>
          <w14:ligatures w14:val="standardContextual"/>
        </w:rPr>
      </w:pPr>
      <w:r w:rsidRPr="00DB1570">
        <w:rPr>
          <w:noProof/>
          <w14:ligatures w14:val="standardContextual"/>
        </w:rPr>
        <w:drawing>
          <wp:inline distT="0" distB="0" distL="0" distR="0" wp14:anchorId="05D6BF7D" wp14:editId="7DCAB3D0">
            <wp:extent cx="5940425" cy="34150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495E" w14:textId="7AF1382D" w:rsidR="00DB1570" w:rsidRDefault="00DB1570" w:rsidP="009960A1">
      <w:pPr>
        <w:tabs>
          <w:tab w:val="left" w:pos="4189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052038" wp14:editId="69456E4F">
            <wp:extent cx="5940425" cy="6021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610F" w14:textId="3C8CB758" w:rsidR="00DB1570" w:rsidRDefault="00DB1570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 w:rsidRPr="00DB1570">
        <w:rPr>
          <w:noProof/>
          <w14:ligatures w14:val="standardContextual"/>
        </w:rPr>
        <w:lastRenderedPageBreak/>
        <w:drawing>
          <wp:inline distT="0" distB="0" distL="0" distR="0" wp14:anchorId="7D628B79" wp14:editId="46C34E93">
            <wp:extent cx="5940425" cy="3702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A95C" w14:textId="463EC114" w:rsidR="00DB1570" w:rsidRDefault="00DB1570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 w:rsidRPr="00DB1570">
        <w:rPr>
          <w:noProof/>
          <w:lang w:val="en-US"/>
          <w14:ligatures w14:val="standardContextual"/>
        </w:rPr>
        <w:drawing>
          <wp:inline distT="0" distB="0" distL="0" distR="0" wp14:anchorId="7081F32E" wp14:editId="0918B265">
            <wp:extent cx="5940425" cy="28555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F9DA" w14:textId="50418498" w:rsidR="0093314B" w:rsidRDefault="0093314B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 w:rsidRPr="0093314B">
        <w:rPr>
          <w:noProof/>
          <w:lang w:val="en-US"/>
          <w14:ligatures w14:val="standardContextual"/>
        </w:rPr>
        <w:drawing>
          <wp:inline distT="0" distB="0" distL="0" distR="0" wp14:anchorId="7C889162" wp14:editId="1E3E5876">
            <wp:extent cx="5001323" cy="714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62D3" w14:textId="47FA9430" w:rsidR="0093314B" w:rsidRDefault="0093314B" w:rsidP="009960A1">
      <w:pPr>
        <w:tabs>
          <w:tab w:val="left" w:pos="4189"/>
        </w:tabs>
        <w:rPr>
          <w:noProof/>
          <w14:ligatures w14:val="standardContextual"/>
        </w:rPr>
      </w:pPr>
      <w:r w:rsidRPr="0093314B"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313CEE6" wp14:editId="0D684DB6">
            <wp:extent cx="5940425" cy="41319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2580" w14:textId="601B52EF" w:rsidR="0093314B" w:rsidRPr="0093314B" w:rsidRDefault="0093314B" w:rsidP="009960A1">
      <w:pPr>
        <w:tabs>
          <w:tab w:val="left" w:pos="4189"/>
        </w:tabs>
        <w:rPr>
          <w:noProof/>
          <w14:ligatures w14:val="standardContextual"/>
        </w:rPr>
      </w:pPr>
      <w:r w:rsidRPr="0093314B">
        <w:rPr>
          <w:noProof/>
          <w14:ligatures w14:val="standardContextual"/>
        </w:rPr>
        <w:drawing>
          <wp:inline distT="0" distB="0" distL="0" distR="0" wp14:anchorId="134997A8" wp14:editId="094BD30A">
            <wp:extent cx="4763165" cy="6287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CC6" w14:textId="14823B01" w:rsidR="0093314B" w:rsidRPr="0093314B" w:rsidRDefault="0093314B" w:rsidP="009960A1">
      <w:pPr>
        <w:tabs>
          <w:tab w:val="left" w:pos="4189"/>
        </w:tabs>
        <w:rPr>
          <w:b/>
          <w:bCs/>
          <w:noProof/>
          <w14:ligatures w14:val="standardContextual"/>
        </w:rPr>
      </w:pPr>
      <w:r w:rsidRPr="0093314B">
        <w:rPr>
          <w:b/>
          <w:bCs/>
          <w:noProof/>
          <w14:ligatures w14:val="standardContextual"/>
        </w:rPr>
        <w:t>Контрольные вопросы:</w:t>
      </w:r>
    </w:p>
    <w:p w14:paraId="60C95879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3314B">
        <w:rPr>
          <w:rFonts w:ascii="Times New Roman" w:hAnsi="Times New Roman" w:cs="Times New Roman"/>
          <w:b/>
          <w:bCs/>
          <w:sz w:val="28"/>
          <w:szCs w:val="28"/>
        </w:rPr>
        <w:t>Достоинства топологии "звезда":</w:t>
      </w:r>
    </w:p>
    <w:p w14:paraId="2753FB4A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Выход из строя одной рабочей станции не влияет на работу всей сети.</w:t>
      </w:r>
    </w:p>
    <w:p w14:paraId="5BDC1DD9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Легко находить и устранять неисправности.</w:t>
      </w:r>
    </w:p>
    <w:p w14:paraId="2671F11D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Высокая производительность при правильном проектировании.</w:t>
      </w:r>
    </w:p>
    <w:p w14:paraId="7C3BB2DC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Гибкие возможности администрирования.</w:t>
      </w:r>
    </w:p>
    <w:p w14:paraId="19498D26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3314B">
        <w:rPr>
          <w:rFonts w:ascii="Times New Roman" w:hAnsi="Times New Roman" w:cs="Times New Roman"/>
          <w:b/>
          <w:bCs/>
          <w:sz w:val="28"/>
          <w:szCs w:val="28"/>
        </w:rPr>
        <w:t>Недостатки топологии "звезда":</w:t>
      </w:r>
    </w:p>
    <w:p w14:paraId="35B89B95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Выход из строя центрального устройства (концентратора/коммутатора) парализует всю сеть.</w:t>
      </w:r>
    </w:p>
    <w:p w14:paraId="0635867D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Требуется больше кабеля, чем в других топологиях.</w:t>
      </w:r>
    </w:p>
    <w:p w14:paraId="4E751757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Ограничение числа устройств количеством портов центрального устройства.</w:t>
      </w:r>
    </w:p>
    <w:p w14:paraId="7D0D4BB4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3314B">
        <w:rPr>
          <w:rFonts w:ascii="Times New Roman" w:hAnsi="Times New Roman" w:cs="Times New Roman"/>
          <w:b/>
          <w:bCs/>
          <w:sz w:val="28"/>
          <w:szCs w:val="28"/>
        </w:rPr>
        <w:t>Особенности построения сети на концентраторе:</w:t>
      </w:r>
    </w:p>
    <w:p w14:paraId="021E3633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Концентратор работает на физическом уровне (уровень 1 OSI).</w:t>
      </w:r>
    </w:p>
    <w:p w14:paraId="5C11F51A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Передает данные на все порты, кроме порта-источника.</w:t>
      </w:r>
    </w:p>
    <w:p w14:paraId="37F4D797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lastRenderedPageBreak/>
        <w:t>Возможны коллизии при одновременной передаче данных.</w:t>
      </w:r>
    </w:p>
    <w:p w14:paraId="46FF90F9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3314B">
        <w:rPr>
          <w:rFonts w:ascii="Times New Roman" w:hAnsi="Times New Roman" w:cs="Times New Roman"/>
          <w:b/>
          <w:bCs/>
          <w:sz w:val="28"/>
          <w:szCs w:val="28"/>
        </w:rPr>
        <w:t>Особенности построения сети на коммутаторе:</w:t>
      </w:r>
    </w:p>
    <w:p w14:paraId="5569877C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Коммутатор работает на канальном уровне (уровень 2 OSI).</w:t>
      </w:r>
    </w:p>
    <w:p w14:paraId="4C7F7085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Передает данные только на порт назначения, используя таблицу MAC-адресов.</w:t>
      </w:r>
    </w:p>
    <w:p w14:paraId="500C7B4D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Коллизии исключены, возможна одновременная передача данных.</w:t>
      </w:r>
    </w:p>
    <w:p w14:paraId="09E322C6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3314B">
        <w:rPr>
          <w:rFonts w:ascii="Times New Roman" w:hAnsi="Times New Roman" w:cs="Times New Roman"/>
          <w:b/>
          <w:bCs/>
          <w:sz w:val="28"/>
          <w:szCs w:val="28"/>
        </w:rPr>
        <w:t>Способы передачи данных в IP-сетях:</w:t>
      </w:r>
    </w:p>
    <w:p w14:paraId="69B9CBB0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Unicast — передача от одного узла к другому.</w:t>
      </w:r>
    </w:p>
    <w:p w14:paraId="17C7FCE6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Multicast — передача от одного узла к группе узлов.</w:t>
      </w:r>
    </w:p>
    <w:p w14:paraId="6E3DD4D9" w14:textId="77777777" w:rsidR="0093314B" w:rsidRPr="0093314B" w:rsidRDefault="0093314B" w:rsidP="0093314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3314B">
        <w:rPr>
          <w:rFonts w:ascii="Times New Roman" w:hAnsi="Times New Roman" w:cs="Times New Roman"/>
          <w:sz w:val="28"/>
          <w:szCs w:val="28"/>
        </w:rPr>
        <w:t>Broadcast — передача от одного узла всем узлам в сети.</w:t>
      </w:r>
    </w:p>
    <w:p w14:paraId="6FBBB1FA" w14:textId="7777777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08263B6" w14:textId="25F72111" w:rsidR="00B47572" w:rsidRPr="00B47572" w:rsidRDefault="00E92891" w:rsidP="00B47572">
      <w:pPr>
        <w:tabs>
          <w:tab w:val="left" w:pos="4189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B47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Я </w:t>
      </w:r>
      <w:r w:rsidR="00B47572"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риобре</w:t>
      </w:r>
      <w:r w:rsid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</w:t>
      </w:r>
      <w:r w:rsidR="00B47572"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практичес</w:t>
      </w:r>
      <w:r w:rsid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кие </w:t>
      </w:r>
      <w:r w:rsidR="00B47572"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навык</w:t>
      </w:r>
      <w:r w:rsid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 </w:t>
      </w:r>
      <w:r w:rsidR="00B47572"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обучаю-</w:t>
      </w:r>
    </w:p>
    <w:p w14:paraId="75380379" w14:textId="392966A9" w:rsidR="00B47572" w:rsidRPr="00B47572" w:rsidRDefault="00B47572" w:rsidP="00B47572">
      <w:pPr>
        <w:tabs>
          <w:tab w:val="left" w:pos="4189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щи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</w:t>
      </w:r>
      <w:r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ся в построении, моделировании и оценке эффективности ком-</w:t>
      </w:r>
    </w:p>
    <w:p w14:paraId="00EA284E" w14:textId="77777777" w:rsidR="00B47572" w:rsidRPr="00B47572" w:rsidRDefault="00B47572" w:rsidP="00B47572">
      <w:pPr>
        <w:tabs>
          <w:tab w:val="left" w:pos="4189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пьютерных сетей, построенных на основе топологии «звезда». Анали-</w:t>
      </w:r>
    </w:p>
    <w:p w14:paraId="3218E8D1" w14:textId="77777777" w:rsidR="00B47572" w:rsidRPr="00B47572" w:rsidRDefault="00B47572" w:rsidP="00B47572">
      <w:pPr>
        <w:tabs>
          <w:tab w:val="left" w:pos="4189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зируется два способа построения сети – на базе концентратора и на базе</w:t>
      </w:r>
    </w:p>
    <w:p w14:paraId="1656E6E2" w14:textId="00A8616A" w:rsidR="00373EC8" w:rsidRPr="00373EC8" w:rsidRDefault="00B47572" w:rsidP="00B47572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B4757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коммутатора.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B8BA7" w14:textId="77777777" w:rsidR="00CA3DA0" w:rsidRDefault="00CA3DA0" w:rsidP="003F43C6">
      <w:pPr>
        <w:spacing w:after="0" w:line="240" w:lineRule="auto"/>
      </w:pPr>
      <w:r>
        <w:separator/>
      </w:r>
    </w:p>
  </w:endnote>
  <w:endnote w:type="continuationSeparator" w:id="0">
    <w:p w14:paraId="799EE9F3" w14:textId="77777777" w:rsidR="00CA3DA0" w:rsidRDefault="00CA3DA0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A7929" w14:textId="77777777" w:rsidR="00CA3DA0" w:rsidRDefault="00CA3DA0" w:rsidP="003F43C6">
      <w:pPr>
        <w:spacing w:after="0" w:line="240" w:lineRule="auto"/>
      </w:pPr>
      <w:r>
        <w:separator/>
      </w:r>
    </w:p>
  </w:footnote>
  <w:footnote w:type="continuationSeparator" w:id="0">
    <w:p w14:paraId="422EFC6F" w14:textId="77777777" w:rsidR="00CA3DA0" w:rsidRDefault="00CA3DA0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0E2378"/>
    <w:rsid w:val="00111A34"/>
    <w:rsid w:val="001202B1"/>
    <w:rsid w:val="002A3393"/>
    <w:rsid w:val="002C4EBE"/>
    <w:rsid w:val="00373EC8"/>
    <w:rsid w:val="003D7D04"/>
    <w:rsid w:val="003F43C6"/>
    <w:rsid w:val="00605B82"/>
    <w:rsid w:val="007B4D48"/>
    <w:rsid w:val="00855EEB"/>
    <w:rsid w:val="00863F26"/>
    <w:rsid w:val="008A3580"/>
    <w:rsid w:val="00907BC7"/>
    <w:rsid w:val="0093314B"/>
    <w:rsid w:val="00942672"/>
    <w:rsid w:val="009960A1"/>
    <w:rsid w:val="009B7FA8"/>
    <w:rsid w:val="009D69AF"/>
    <w:rsid w:val="00B47572"/>
    <w:rsid w:val="00BA0F7D"/>
    <w:rsid w:val="00CA3DA0"/>
    <w:rsid w:val="00CE466B"/>
    <w:rsid w:val="00D078BD"/>
    <w:rsid w:val="00DA4EAF"/>
    <w:rsid w:val="00DB1570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5</cp:revision>
  <dcterms:created xsi:type="dcterms:W3CDTF">2024-01-16T12:37:00Z</dcterms:created>
  <dcterms:modified xsi:type="dcterms:W3CDTF">2025-11-10T09:21:00Z</dcterms:modified>
</cp:coreProperties>
</file>