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542238F9" w:rsidR="003F43C6" w:rsidRPr="008134FD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8134FD" w:rsidRPr="008134FD"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790E9D87" w14:textId="0F2A608B" w:rsidR="007B4D48" w:rsidRPr="008134FD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proofErr w:type="spellStart"/>
      <w:r w:rsidR="008134FD">
        <w:rPr>
          <w:rFonts w:ascii="Times New Roman" w:hAnsi="Times New Roman" w:cs="Times New Roman"/>
          <w:sz w:val="28"/>
          <w:szCs w:val="28"/>
        </w:rPr>
        <w:t>ОССиАСС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5A8D2E41" w:rsidR="007B4D48" w:rsidRPr="008134FD" w:rsidRDefault="00373EC8" w:rsidP="008134FD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34FD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3C6C6D98" w:rsidR="003F43C6" w:rsidRPr="008134FD" w:rsidRDefault="008134FD" w:rsidP="008134FD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К.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06FF1864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8134FD" w:rsidRPr="008134FD">
        <w:rPr>
          <w:rFonts w:ascii="Times New Roman" w:hAnsi="Times New Roman" w:cs="Times New Roman"/>
          <w:b/>
          <w:bCs/>
          <w:sz w:val="28"/>
          <w:szCs w:val="28"/>
        </w:rPr>
        <w:t>Использование сервисных программ поддержки</w:t>
      </w:r>
      <w:r w:rsidR="008134FD" w:rsidRPr="008134FD">
        <w:rPr>
          <w:rFonts w:ascii="Times New Roman" w:hAnsi="Times New Roman" w:cs="Times New Roman"/>
          <w:b/>
          <w:bCs/>
          <w:sz w:val="28"/>
          <w:szCs w:val="28"/>
        </w:rPr>
        <w:tab/>
        <w:t>интерфейсов. Настройка рабочего стола. Настройка системы с помощью Панели управления.</w:t>
      </w:r>
    </w:p>
    <w:p w14:paraId="6B3E891F" w14:textId="7A38F5C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2D7DE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F0772D1" w14:textId="77777777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>назначения кнопок мыши</w:t>
      </w:r>
    </w:p>
    <w:p w14:paraId="07E8B8EA" w14:textId="77777777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EBF2C" wp14:editId="36A74A5C">
            <wp:extent cx="5940425" cy="416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DE2">
        <w:rPr>
          <w:rFonts w:ascii="Times New Roman" w:hAnsi="Times New Roman" w:cs="Times New Roman"/>
          <w:sz w:val="28"/>
          <w:szCs w:val="28"/>
        </w:rPr>
        <w:br/>
        <w:t>скорость выполнения двойного щелчка</w:t>
      </w:r>
    </w:p>
    <w:p w14:paraId="0667D67D" w14:textId="77777777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260FBC" wp14:editId="64C2B2F6">
            <wp:extent cx="5940425" cy="5048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DE2">
        <w:rPr>
          <w:rFonts w:ascii="Times New Roman" w:hAnsi="Times New Roman" w:cs="Times New Roman"/>
          <w:sz w:val="28"/>
          <w:szCs w:val="28"/>
        </w:rPr>
        <w:br/>
        <w:t>залипание кнопки мыши</w:t>
      </w:r>
    </w:p>
    <w:p w14:paraId="7B4A686F" w14:textId="77777777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br/>
        <w:t>вид указателя мыши</w:t>
      </w:r>
    </w:p>
    <w:p w14:paraId="7BB8F1B7" w14:textId="77777777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06073" wp14:editId="57E958E7">
            <wp:extent cx="5940425" cy="1893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DE2">
        <w:rPr>
          <w:rFonts w:ascii="Times New Roman" w:hAnsi="Times New Roman" w:cs="Times New Roman"/>
          <w:sz w:val="28"/>
          <w:szCs w:val="28"/>
        </w:rPr>
        <w:br/>
        <w:t>скорость движения указателя</w:t>
      </w:r>
    </w:p>
    <w:p w14:paraId="0B974617" w14:textId="42BACE2E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49574" wp14:editId="4700693D">
            <wp:extent cx="5940425" cy="478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DE2">
        <w:rPr>
          <w:rFonts w:ascii="Times New Roman" w:hAnsi="Times New Roman" w:cs="Times New Roman"/>
          <w:sz w:val="28"/>
          <w:szCs w:val="28"/>
        </w:rPr>
        <w:br/>
        <w:t>режим прокрутки колесика</w:t>
      </w:r>
    </w:p>
    <w:p w14:paraId="1AB4FBBE" w14:textId="383B7907" w:rsidR="002D7DE2" w:rsidRP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EDF0D" wp14:editId="3A5310C9">
            <wp:extent cx="5940425" cy="7156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434D" w14:textId="7AB4F372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D7DE2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730B89C1" w14:textId="6733E498" w:rsidR="002D7DE2" w:rsidRDefault="002D7DE2" w:rsidP="002D7DE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>скорость повтора вводимого символа</w:t>
      </w:r>
    </w:p>
    <w:p w14:paraId="36CA11A9" w14:textId="77777777" w:rsidR="002D7DE2" w:rsidRPr="002D7DE2" w:rsidRDefault="002D7DE2" w:rsidP="002D7DE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CB0B105" w14:textId="732C8D9D" w:rsidR="002D7DE2" w:rsidRPr="002D7DE2" w:rsidRDefault="002D7DE2" w:rsidP="002D7DE2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>частоту мерцания курсора.</w:t>
      </w:r>
    </w:p>
    <w:p w14:paraId="7AAB5B3F" w14:textId="77777777" w:rsidR="002D7DE2" w:rsidRPr="002D7DE2" w:rsidRDefault="002D7DE2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4EB2E1" w14:textId="258DAF0C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0FA41BAA" w14:textId="608A7776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15D4CA" wp14:editId="4F912AF0">
            <wp:extent cx="4876800" cy="5905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137F" w14:textId="3E5A864D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3A311498" w14:textId="35D6F1D4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081022" wp14:editId="7F0DF2F5">
            <wp:extent cx="5940425" cy="52165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2E30" w14:textId="563104EE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383F05BC" w14:textId="34289C0A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цвет Панели задач;</w:t>
      </w:r>
    </w:p>
    <w:p w14:paraId="2ADFD2FB" w14:textId="6C4FB2B6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87CFA7" wp14:editId="259E02F7">
            <wp:extent cx="5940425" cy="45491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BFD5" w14:textId="14F6FEA8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положение Панели задач;</w:t>
      </w:r>
    </w:p>
    <w:p w14:paraId="3DE15C83" w14:textId="70EAB12B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9BAF63" wp14:editId="47476A0A">
            <wp:extent cx="5940425" cy="3543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54F" w14:textId="445DECBC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отразить кнопки на Панели задач без группировки;</w:t>
      </w:r>
    </w:p>
    <w:p w14:paraId="3247AA5C" w14:textId="77777777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группировать кнопки на Панели задач;</w:t>
      </w:r>
    </w:p>
    <w:p w14:paraId="23ECC646" w14:textId="2302C522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1631F" wp14:editId="2C610EC6">
            <wp:extent cx="5940425" cy="4927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861" w14:textId="71EA72AB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 xml:space="preserve">размер кнопок на Панели задач; </w:t>
      </w: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93FEF" wp14:editId="04106240">
            <wp:extent cx="5940425" cy="535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2342" w14:textId="77777777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автоматически скрывать Панель задач;</w:t>
      </w:r>
    </w:p>
    <w:p w14:paraId="2618E067" w14:textId="398E85B5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C4580" wp14:editId="364727B3">
            <wp:extent cx="5940425" cy="4318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6049" w14:textId="62CADE15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 xml:space="preserve">выбрать значки для отображения в Панели задач, включение и </w:t>
      </w:r>
      <w:proofErr w:type="gramStart"/>
      <w:r w:rsidRPr="0042753F">
        <w:rPr>
          <w:rFonts w:ascii="Times New Roman" w:hAnsi="Times New Roman" w:cs="Times New Roman"/>
          <w:sz w:val="28"/>
          <w:szCs w:val="28"/>
        </w:rPr>
        <w:t>выключение  системных</w:t>
      </w:r>
      <w:proofErr w:type="gramEnd"/>
      <w:r w:rsidRPr="0042753F">
        <w:rPr>
          <w:rFonts w:ascii="Times New Roman" w:hAnsi="Times New Roman" w:cs="Times New Roman"/>
          <w:sz w:val="28"/>
          <w:szCs w:val="28"/>
        </w:rPr>
        <w:t xml:space="preserve"> значков</w:t>
      </w:r>
    </w:p>
    <w:p w14:paraId="10E2DDC1" w14:textId="072305E8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CE0BED" wp14:editId="37AEB4E1">
            <wp:extent cx="5940425" cy="39846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BB9F" w14:textId="0B1BECFB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57C7638E" w14:textId="110519AE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цвет меню Пуск;</w:t>
      </w:r>
    </w:p>
    <w:p w14:paraId="27F43372" w14:textId="5E66713B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2D5F4" wp14:editId="37F5BBC3">
            <wp:extent cx="5940425" cy="45491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2D7C" w14:textId="77777777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удалить ненужные элементы из списка приложений меню Пуск;</w:t>
      </w:r>
    </w:p>
    <w:p w14:paraId="468973F0" w14:textId="11F96174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C49A0" wp14:editId="4B0C767D">
            <wp:extent cx="5940425" cy="42386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9AEF" w14:textId="4FCACD77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lastRenderedPageBreak/>
        <w:t>плитк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2753F">
        <w:rPr>
          <w:rFonts w:ascii="Times New Roman" w:hAnsi="Times New Roman" w:cs="Times New Roman"/>
          <w:sz w:val="28"/>
          <w:szCs w:val="28"/>
        </w:rPr>
        <w:t xml:space="preserve"> в меню Пуск (удаление, добавление, группировка и изменение размеров, создание собственных);</w:t>
      </w:r>
    </w:p>
    <w:p w14:paraId="55756FB4" w14:textId="5C9BEB4E" w:rsid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F0772" wp14:editId="1FD5A883">
            <wp:extent cx="5940425" cy="17379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BE9" w14:textId="182E07DA" w:rsidR="0042753F" w:rsidRPr="0042753F" w:rsidRDefault="0042753F" w:rsidP="0042753F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FEF37" wp14:editId="3934896D">
            <wp:extent cx="5940425" cy="33223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0558" w14:textId="1188D2B8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>настроить работу с контекстным меню кнопки Пуск.</w:t>
      </w:r>
    </w:p>
    <w:p w14:paraId="6CF1A3FA" w14:textId="5DB4E9BB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7EAAEF4D" w14:textId="5897F68C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- Дисплей</w:t>
      </w:r>
    </w:p>
    <w:p w14:paraId="698F8035" w14:textId="13479215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BBE7AD" wp14:editId="0A4BE641">
            <wp:extent cx="5940425" cy="54800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3B8F" w14:textId="51F3F60D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753F">
        <w:rPr>
          <w:rFonts w:ascii="Times New Roman" w:hAnsi="Times New Roman" w:cs="Times New Roman"/>
          <w:sz w:val="28"/>
          <w:szCs w:val="28"/>
        </w:rPr>
        <w:t xml:space="preserve"> Дисплей</w:t>
      </w:r>
      <w:r>
        <w:rPr>
          <w:rFonts w:ascii="Times New Roman" w:hAnsi="Times New Roman" w:cs="Times New Roman"/>
          <w:sz w:val="28"/>
          <w:szCs w:val="28"/>
        </w:rPr>
        <w:t xml:space="preserve"> – настраиваемое масштабирование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1733405E" wp14:editId="11A42E28">
            <wp:extent cx="5940425" cy="20008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ABA" w14:textId="2DE0AC7E" w:rsidR="0042753F" w:rsidRDefault="0042753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2753F">
        <w:rPr>
          <w:rFonts w:ascii="Times New Roman" w:hAnsi="Times New Roman" w:cs="Times New Roman"/>
          <w:sz w:val="28"/>
          <w:szCs w:val="28"/>
        </w:rPr>
        <w:lastRenderedPageBreak/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753F">
        <w:rPr>
          <w:rFonts w:ascii="Times New Roman" w:hAnsi="Times New Roman" w:cs="Times New Roman"/>
          <w:sz w:val="28"/>
          <w:szCs w:val="28"/>
        </w:rPr>
        <w:t xml:space="preserve"> Дисплей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HDR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1F462B54" wp14:editId="3527B195">
            <wp:extent cx="5940425" cy="63271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5077" w14:textId="077310EA" w:rsidR="00673194" w:rsidRDefault="0067319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73194">
        <w:rPr>
          <w:rFonts w:ascii="Times New Roman" w:hAnsi="Times New Roman" w:cs="Times New Roman"/>
          <w:sz w:val="28"/>
          <w:szCs w:val="28"/>
        </w:rPr>
        <w:t xml:space="preserve"> Дисплей</w:t>
      </w:r>
      <w:r>
        <w:rPr>
          <w:rFonts w:ascii="Times New Roman" w:hAnsi="Times New Roman" w:cs="Times New Roman"/>
          <w:sz w:val="28"/>
          <w:szCs w:val="28"/>
        </w:rPr>
        <w:t xml:space="preserve"> – Ночной свет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standardContextual"/>
        </w:rPr>
        <w:drawing>
          <wp:inline distT="0" distB="0" distL="0" distR="0" wp14:anchorId="645C97C7" wp14:editId="14BBAD4B">
            <wp:extent cx="5940425" cy="216979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A7C9" w14:textId="3FB32724" w:rsidR="00673194" w:rsidRPr="00673194" w:rsidRDefault="0067319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того, чтобы настроить другие элементы дисплея, вы можете прочитать об этом в интернете, или прочитать другие наши инструкции</w:t>
      </w:r>
    </w:p>
    <w:p w14:paraId="76717EDB" w14:textId="053E8552" w:rsidR="002D7DE2" w:rsidRDefault="002D7DE2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2D7DE2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D7DE2">
        <w:rPr>
          <w:rFonts w:ascii="Times New Roman" w:hAnsi="Times New Roman" w:cs="Times New Roman"/>
          <w:sz w:val="28"/>
          <w:szCs w:val="28"/>
        </w:rPr>
        <w:t>:</w:t>
      </w:r>
    </w:p>
    <w:p w14:paraId="0DEC0AB4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ОКНА:</w:t>
      </w:r>
    </w:p>
    <w:p w14:paraId="3363425B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 xml:space="preserve">Упорядочивание и изменение размеров - перемещение окон мышью, растягивание за границы, использование кнопок свернуть/развернуть. Закрытие - кнопка Х,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673194">
        <w:rPr>
          <w:rFonts w:ascii="Times New Roman" w:hAnsi="Times New Roman" w:cs="Times New Roman"/>
          <w:sz w:val="28"/>
          <w:szCs w:val="28"/>
        </w:rPr>
        <w:t>+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73194">
        <w:rPr>
          <w:rFonts w:ascii="Times New Roman" w:hAnsi="Times New Roman" w:cs="Times New Roman"/>
          <w:sz w:val="28"/>
          <w:szCs w:val="28"/>
        </w:rPr>
        <w:t>4. Копирование содержимого - скриншот (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73194">
        <w:rPr>
          <w:rFonts w:ascii="Times New Roman" w:hAnsi="Times New Roman" w:cs="Times New Roman"/>
          <w:sz w:val="28"/>
          <w:szCs w:val="28"/>
        </w:rPr>
        <w:t xml:space="preserve">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673194">
        <w:rPr>
          <w:rFonts w:ascii="Times New Roman" w:hAnsi="Times New Roman" w:cs="Times New Roman"/>
          <w:sz w:val="28"/>
          <w:szCs w:val="28"/>
        </w:rPr>
        <w:t>) или копирование выделенного текста/изображения.</w:t>
      </w:r>
    </w:p>
    <w:p w14:paraId="01F561EC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DBA4B70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КОМПЬЮТЕР:</w:t>
      </w:r>
    </w:p>
    <w:p w14:paraId="2EECE414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Перезагрузка - перезапуск ОС через меню Пуск. Завершение сеанса - выход из учетной записи, смена пользователя. Выключение - полное отключение питания компьютера через меню.</w:t>
      </w:r>
    </w:p>
    <w:p w14:paraId="50F69C52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FD7D374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ПАПКИ И ФАЙЛЫ:</w:t>
      </w:r>
    </w:p>
    <w:p w14:paraId="35D7BE91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 xml:space="preserve">Создание - правая кнопка мыши в проводнике, выбрать "Создать". Выбор - щелчок мыши, для нескольких - с зажатым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67319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Shift</w:t>
      </w:r>
      <w:r w:rsidRPr="00673194">
        <w:rPr>
          <w:rFonts w:ascii="Times New Roman" w:hAnsi="Times New Roman" w:cs="Times New Roman"/>
          <w:sz w:val="28"/>
          <w:szCs w:val="28"/>
        </w:rPr>
        <w:t xml:space="preserve">. Копирование -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673194">
        <w:rPr>
          <w:rFonts w:ascii="Times New Roman" w:hAnsi="Times New Roman" w:cs="Times New Roman"/>
          <w:sz w:val="28"/>
          <w:szCs w:val="28"/>
        </w:rPr>
        <w:t>+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3194">
        <w:rPr>
          <w:rFonts w:ascii="Times New Roman" w:hAnsi="Times New Roman" w:cs="Times New Roman"/>
          <w:sz w:val="28"/>
          <w:szCs w:val="28"/>
        </w:rPr>
        <w:t xml:space="preserve">, вставка 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673194">
        <w:rPr>
          <w:rFonts w:ascii="Times New Roman" w:hAnsi="Times New Roman" w:cs="Times New Roman"/>
          <w:sz w:val="28"/>
          <w:szCs w:val="28"/>
        </w:rPr>
        <w:t>+</w:t>
      </w:r>
      <w:r w:rsidRPr="0067319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673194">
        <w:rPr>
          <w:rFonts w:ascii="Times New Roman" w:hAnsi="Times New Roman" w:cs="Times New Roman"/>
          <w:sz w:val="28"/>
          <w:szCs w:val="28"/>
        </w:rPr>
        <w:t>. Поиск - поле поиска в проводнике или меню Пуск.</w:t>
      </w:r>
    </w:p>
    <w:p w14:paraId="30B687B6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5810C15" w14:textId="77777777" w:rsidR="00673194" w:rsidRPr="00673194" w:rsidRDefault="00673194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ЯРЛЫКИ:</w:t>
      </w:r>
    </w:p>
    <w:p w14:paraId="549222E7" w14:textId="77777777" w:rsidR="00686BE3" w:rsidRDefault="00673194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73194">
        <w:rPr>
          <w:rFonts w:ascii="Times New Roman" w:hAnsi="Times New Roman" w:cs="Times New Roman"/>
          <w:sz w:val="28"/>
          <w:szCs w:val="28"/>
        </w:rPr>
        <w:t>Определение - значок, служащий ссылкой на файл, папку или программу. Создание - правая кнопка мыши на объекте, "Создать ярлык". Удаление - удаляется как обычный файл, не влияя на исходный объект.</w:t>
      </w:r>
    </w:p>
    <w:p w14:paraId="69146948" w14:textId="37B94890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686BE3">
        <w:rPr>
          <w:rFonts w:ascii="Times New Roman" w:hAnsi="Times New Roman" w:cs="Times New Roman"/>
          <w:sz w:val="28"/>
          <w:szCs w:val="28"/>
        </w:rPr>
        <w:t>1. Как производится настройка мыши?</w:t>
      </w:r>
    </w:p>
    <w:p w14:paraId="4F17E145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Через Панель управления → Мышь или Параметры Windows → Устройства → Мышь.</w:t>
      </w:r>
    </w:p>
    <w:p w14:paraId="622A0668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2. Какие параметры можно настроить у манипулятора мышь?</w:t>
      </w:r>
    </w:p>
    <w:p w14:paraId="0144A4AB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Обмен кнопок (для левшей)</w:t>
      </w:r>
    </w:p>
    <w:p w14:paraId="416DE247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Скорость двойного щелчка</w:t>
      </w:r>
    </w:p>
    <w:p w14:paraId="2F8E9370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Скорость движения указателя</w:t>
      </w:r>
    </w:p>
    <w:p w14:paraId="0BBB063C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Прокрутка колесика</w:t>
      </w:r>
    </w:p>
    <w:p w14:paraId="20EAD768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lastRenderedPageBreak/>
        <w:t>Вид указателя</w:t>
      </w:r>
    </w:p>
    <w:p w14:paraId="6C567FAE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3. В чем особенности настройки манипулятора мышь?</w:t>
      </w:r>
    </w:p>
    <w:p w14:paraId="4D6D1A51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Наличие дополнительных настроек в драйверах (для игровых/брендовых мышей)</w:t>
      </w:r>
    </w:p>
    <w:p w14:paraId="6D9762AD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Разные интерфейсы настройки в Панели управления и Параметрах Windows</w:t>
      </w:r>
    </w:p>
    <w:p w14:paraId="63B16B1A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4. Как производится настройка клавиатуры?</w:t>
      </w:r>
    </w:p>
    <w:p w14:paraId="28669FC9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Панель управления → Клавиатура или Параметры → Устройства → Ввод → Дополнительные параметры клавиатуры.</w:t>
      </w:r>
    </w:p>
    <w:p w14:paraId="040CA59C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5. Какие параметры можно настроить у клавиатуры?</w:t>
      </w:r>
    </w:p>
    <w:p w14:paraId="7439FF00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Задержка перед началом повтора символов</w:t>
      </w:r>
    </w:p>
    <w:p w14:paraId="6FF89F14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Скорость повтора символов</w:t>
      </w:r>
    </w:p>
    <w:p w14:paraId="2FFBBAAD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Частота мерцания курсора</w:t>
      </w:r>
    </w:p>
    <w:p w14:paraId="673554CA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6. В чем особенности настройки клавиатуры?</w:t>
      </w:r>
    </w:p>
    <w:p w14:paraId="0402B057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Ограниченный набор базовых параметров в системе</w:t>
      </w:r>
    </w:p>
    <w:p w14:paraId="76339CBE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Расширенные функции (макросы, подсветка) — только в ПО от производителя</w:t>
      </w:r>
    </w:p>
    <w:p w14:paraId="35112C7F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7. Как производится настройка меню Пуск?</w:t>
      </w:r>
    </w:p>
    <w:p w14:paraId="6EE4C732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ПКМ по кнопке Пуск → Параметры → Персонализация → Пуск.</w:t>
      </w:r>
    </w:p>
    <w:p w14:paraId="59BAB8CE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8. Какие параметры можно настроить для Панели задач?</w:t>
      </w:r>
    </w:p>
    <w:p w14:paraId="6B50A98D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Закрепление/открепление значков</w:t>
      </w:r>
    </w:p>
    <w:p w14:paraId="10856396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Положение на экране (снизу, сверху, слева, справа)</w:t>
      </w:r>
    </w:p>
    <w:p w14:paraId="684A318E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Автоматическое скрытие</w:t>
      </w:r>
    </w:p>
    <w:p w14:paraId="015BFA0B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Группировка кнопок</w:t>
      </w:r>
    </w:p>
    <w:p w14:paraId="40942939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 xml:space="preserve">Область уведомлений (значки в </w:t>
      </w:r>
      <w:proofErr w:type="spellStart"/>
      <w:r w:rsidRPr="00686BE3">
        <w:rPr>
          <w:rFonts w:ascii="Times New Roman" w:hAnsi="Times New Roman" w:cs="Times New Roman"/>
          <w:sz w:val="28"/>
          <w:szCs w:val="28"/>
        </w:rPr>
        <w:t>трее</w:t>
      </w:r>
      <w:proofErr w:type="spellEnd"/>
      <w:r w:rsidRPr="00686BE3">
        <w:rPr>
          <w:rFonts w:ascii="Times New Roman" w:hAnsi="Times New Roman" w:cs="Times New Roman"/>
          <w:sz w:val="28"/>
          <w:szCs w:val="28"/>
        </w:rPr>
        <w:t>)</w:t>
      </w:r>
    </w:p>
    <w:p w14:paraId="0EFE5683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9. Как изменить дату и время на Панели задач?</w:t>
      </w:r>
    </w:p>
    <w:p w14:paraId="4E49A69F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Клик по дате/времени на панели задач → Изменение параметров даты и времени (или Параметры даты и времени).</w:t>
      </w:r>
    </w:p>
    <w:p w14:paraId="7A8A0317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10. Назначение Панели управления.</w:t>
      </w:r>
    </w:p>
    <w:p w14:paraId="1BA587B0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Центральный узел для настройки системы, оборудования, сетей, учётных записей, безопасности и внешнего вида Windows.</w:t>
      </w:r>
    </w:p>
    <w:p w14:paraId="38532801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lastRenderedPageBreak/>
        <w:t>11. Для чего предназначена Панель задач и меню «Пуск»?</w:t>
      </w:r>
    </w:p>
    <w:p w14:paraId="693289A0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Панель задач: Быстрый запуск и переключение программ, отображение системной информации, область уведомлений.</w:t>
      </w:r>
    </w:p>
    <w:p w14:paraId="52D6A21B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Меню «Пуск»: Главный пункт доступа к программам, поиску, параметрам системы и выключению компьютера.</w:t>
      </w:r>
    </w:p>
    <w:p w14:paraId="0F15BDA1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12. Как закрепить значки на Панели задач?</w:t>
      </w:r>
    </w:p>
    <w:p w14:paraId="50187878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ПКМ по значку запущенной программы или ярлыку на рабочем столе → Закрепить на панели задач.</w:t>
      </w:r>
    </w:p>
    <w:p w14:paraId="55D26929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>13. Как создать ярлык программы/файла?</w:t>
      </w:r>
    </w:p>
    <w:p w14:paraId="0419345F" w14:textId="77777777" w:rsidR="00686BE3" w:rsidRPr="00686BE3" w:rsidRDefault="00686BE3" w:rsidP="00686BE3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86BE3">
        <w:rPr>
          <w:rFonts w:ascii="Times New Roman" w:hAnsi="Times New Roman" w:cs="Times New Roman"/>
          <w:sz w:val="28"/>
          <w:szCs w:val="28"/>
        </w:rPr>
        <w:t xml:space="preserve">ПКМ на файле/программе → Создать ярлык (появится рядом) </w:t>
      </w:r>
      <w:proofErr w:type="gramStart"/>
      <w:r w:rsidRPr="00686BE3">
        <w:rPr>
          <w:rFonts w:ascii="Times New Roman" w:hAnsi="Times New Roman" w:cs="Times New Roman"/>
          <w:sz w:val="28"/>
          <w:szCs w:val="28"/>
        </w:rPr>
        <w:t>или Отправить</w:t>
      </w:r>
      <w:proofErr w:type="gramEnd"/>
      <w:r w:rsidRPr="00686BE3">
        <w:rPr>
          <w:rFonts w:ascii="Times New Roman" w:hAnsi="Times New Roman" w:cs="Times New Roman"/>
          <w:sz w:val="28"/>
          <w:szCs w:val="28"/>
        </w:rPr>
        <w:t xml:space="preserve"> → Рабочий стол (создать ярлык).</w:t>
      </w:r>
    </w:p>
    <w:p w14:paraId="6FBBB1FA" w14:textId="55FAD842" w:rsidR="00373EC8" w:rsidRPr="00673194" w:rsidRDefault="00373EC8" w:rsidP="0067319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2A6400D6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Мы сф</w:t>
      </w:r>
      <w:r w:rsidR="0067319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</w:t>
      </w:r>
      <w:r w:rsidR="008134FD" w:rsidRP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рмирова</w:t>
      </w:r>
      <w:r w:rsid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ли</w:t>
      </w:r>
      <w:r w:rsidR="008134FD" w:rsidRP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навык</w:t>
      </w:r>
      <w:r w:rsid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</w:t>
      </w:r>
      <w:r w:rsidR="008134FD" w:rsidRPr="008134F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использования сервисных программ поддержки интерфейсов и настройки Рабочего стола.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17CA2" w14:textId="77777777" w:rsidR="00E000D7" w:rsidRDefault="00E000D7" w:rsidP="003F43C6">
      <w:pPr>
        <w:spacing w:after="0" w:line="240" w:lineRule="auto"/>
      </w:pPr>
      <w:r>
        <w:separator/>
      </w:r>
    </w:p>
  </w:endnote>
  <w:endnote w:type="continuationSeparator" w:id="0">
    <w:p w14:paraId="6F1BB8A1" w14:textId="77777777" w:rsidR="00E000D7" w:rsidRDefault="00E000D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37D5F" w14:textId="77777777" w:rsidR="00E000D7" w:rsidRDefault="00E000D7" w:rsidP="003F43C6">
      <w:pPr>
        <w:spacing w:after="0" w:line="240" w:lineRule="auto"/>
      </w:pPr>
      <w:r>
        <w:separator/>
      </w:r>
    </w:p>
  </w:footnote>
  <w:footnote w:type="continuationSeparator" w:id="0">
    <w:p w14:paraId="4D4FF732" w14:textId="77777777" w:rsidR="00E000D7" w:rsidRDefault="00E000D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05F96"/>
    <w:multiLevelType w:val="hybridMultilevel"/>
    <w:tmpl w:val="E6806E9C"/>
    <w:lvl w:ilvl="0" w:tplc="CEE6FC3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83175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711F8"/>
    <w:rsid w:val="002A3393"/>
    <w:rsid w:val="002C4EBE"/>
    <w:rsid w:val="002D7DE2"/>
    <w:rsid w:val="00373EC8"/>
    <w:rsid w:val="003F43C6"/>
    <w:rsid w:val="0042753F"/>
    <w:rsid w:val="005F1CDF"/>
    <w:rsid w:val="00605B82"/>
    <w:rsid w:val="00673194"/>
    <w:rsid w:val="00686BE3"/>
    <w:rsid w:val="006E55BD"/>
    <w:rsid w:val="007B4D48"/>
    <w:rsid w:val="008134FD"/>
    <w:rsid w:val="00855EEB"/>
    <w:rsid w:val="00942672"/>
    <w:rsid w:val="009960A1"/>
    <w:rsid w:val="009B7FA8"/>
    <w:rsid w:val="009D69AF"/>
    <w:rsid w:val="00A66BD4"/>
    <w:rsid w:val="00BA0F7D"/>
    <w:rsid w:val="00CE466B"/>
    <w:rsid w:val="00D078BD"/>
    <w:rsid w:val="00DA4EAF"/>
    <w:rsid w:val="00DE086D"/>
    <w:rsid w:val="00E000D7"/>
    <w:rsid w:val="00E46387"/>
    <w:rsid w:val="00E92891"/>
    <w:rsid w:val="00F11C36"/>
    <w:rsid w:val="00F9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2026-02-10T08:10:00Z</dcterms:created>
  <dcterms:modified xsi:type="dcterms:W3CDTF">2026-02-10T09:15:00Z</dcterms:modified>
</cp:coreProperties>
</file>