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5722B" w14:textId="59368687" w:rsidR="000200AE" w:rsidRDefault="000200AE">
      <w:pPr>
        <w:pStyle w:val="11"/>
        <w:tabs>
          <w:tab w:val="right" w:leader="dot" w:pos="9345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\h \z \t "H1 Заголовок1;3;H1;1;H2;2" </w:instrText>
      </w:r>
      <w:r>
        <w:fldChar w:fldCharType="separate"/>
      </w:r>
      <w:hyperlink w:anchor="_Toc210225954" w:history="1">
        <w:r w:rsidRPr="000E1287">
          <w:rPr>
            <w:rStyle w:val="ad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_Toc210225954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409A101" w14:textId="14E949A6" w:rsidR="000200AE" w:rsidRDefault="000200AE">
      <w:pPr>
        <w:pStyle w:val="23"/>
        <w:tabs>
          <w:tab w:val="right" w:leader="dot" w:pos="9345"/>
        </w:tabs>
        <w:rPr>
          <w:rFonts w:eastAsiaTheme="minorEastAsia"/>
          <w:smallCaps w:val="0"/>
          <w:noProof/>
          <w:sz w:val="24"/>
          <w:szCs w:val="24"/>
          <w:lang w:eastAsia="ru-RU"/>
        </w:rPr>
      </w:pPr>
      <w:hyperlink w:anchor="_Toc210225955" w:history="1">
        <w:r w:rsidRPr="000E1287">
          <w:rPr>
            <w:rStyle w:val="ad"/>
            <w:noProof/>
          </w:rPr>
          <w:t>Обзор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_Toc210225955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07284D8" w14:textId="2FBA916E" w:rsidR="000200AE" w:rsidRDefault="000200AE">
      <w:pPr>
        <w:pStyle w:val="23"/>
        <w:tabs>
          <w:tab w:val="right" w:leader="dot" w:pos="9345"/>
        </w:tabs>
        <w:rPr>
          <w:rFonts w:eastAsiaTheme="minorEastAsia"/>
          <w:smallCaps w:val="0"/>
          <w:noProof/>
          <w:sz w:val="24"/>
          <w:szCs w:val="24"/>
          <w:lang w:eastAsia="ru-RU"/>
        </w:rPr>
      </w:pPr>
      <w:hyperlink w:anchor="_Toc210225956" w:history="1">
        <w:r w:rsidRPr="000E1287">
          <w:rPr>
            <w:rStyle w:val="ad"/>
            <w:noProof/>
          </w:rPr>
          <w:t>Целевая аудитория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_Toc210225956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45F3860" w14:textId="2036F15A" w:rsidR="000200AE" w:rsidRDefault="000200AE">
      <w:pPr>
        <w:pStyle w:val="23"/>
        <w:tabs>
          <w:tab w:val="right" w:leader="dot" w:pos="9345"/>
        </w:tabs>
        <w:rPr>
          <w:rFonts w:eastAsiaTheme="minorEastAsia"/>
          <w:smallCaps w:val="0"/>
          <w:noProof/>
          <w:sz w:val="24"/>
          <w:szCs w:val="24"/>
          <w:lang w:eastAsia="ru-RU"/>
        </w:rPr>
      </w:pPr>
      <w:hyperlink w:anchor="_Toc210225957" w:history="1">
        <w:r w:rsidRPr="000E1287">
          <w:rPr>
            <w:rStyle w:val="ad"/>
            <w:noProof/>
          </w:rPr>
          <w:t>Базовый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_Toc210225957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4026F8C" w14:textId="7F79CE1C" w:rsidR="000200AE" w:rsidRDefault="000200AE">
      <w:pPr>
        <w:pStyle w:val="23"/>
        <w:tabs>
          <w:tab w:val="right" w:leader="dot" w:pos="9345"/>
        </w:tabs>
        <w:rPr>
          <w:rFonts w:eastAsiaTheme="minorEastAsia"/>
          <w:smallCaps w:val="0"/>
          <w:noProof/>
          <w:sz w:val="24"/>
          <w:szCs w:val="24"/>
          <w:lang w:eastAsia="ru-RU"/>
        </w:rPr>
      </w:pPr>
      <w:hyperlink w:anchor="_Toc210225958" w:history="1">
        <w:r w:rsidRPr="000E1287">
          <w:rPr>
            <w:rStyle w:val="ad"/>
            <w:noProof/>
          </w:rPr>
          <w:t>Аутентификация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_Toc210225958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C7E424B" w14:textId="2FE65752" w:rsidR="000200AE" w:rsidRDefault="000200AE">
      <w:pPr>
        <w:pStyle w:val="11"/>
        <w:tabs>
          <w:tab w:val="right" w:leader="dot" w:pos="9345"/>
        </w:tabs>
        <w:rPr>
          <w:rFonts w:eastAsiaTheme="minorEastAsia"/>
          <w:b w:val="0"/>
          <w:bCs w:val="0"/>
          <w:caps w:val="0"/>
          <w:noProof/>
          <w:sz w:val="24"/>
          <w:szCs w:val="24"/>
          <w:lang w:eastAsia="ru-RU"/>
        </w:rPr>
      </w:pPr>
      <w:hyperlink w:anchor="_Toc210225959" w:history="1">
        <w:r w:rsidRPr="000E1287">
          <w:rPr>
            <w:rStyle w:val="ad"/>
            <w:noProof/>
          </w:rPr>
          <w:t>Быстрый старт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_Toc210225959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2C241CB" w14:textId="4B303805" w:rsidR="000200AE" w:rsidRDefault="000200AE">
      <w:pPr>
        <w:pStyle w:val="23"/>
        <w:tabs>
          <w:tab w:val="right" w:leader="dot" w:pos="9345"/>
        </w:tabs>
        <w:rPr>
          <w:rFonts w:eastAsiaTheme="minorEastAsia"/>
          <w:smallCaps w:val="0"/>
          <w:noProof/>
          <w:sz w:val="24"/>
          <w:szCs w:val="24"/>
          <w:lang w:eastAsia="ru-RU"/>
        </w:rPr>
      </w:pPr>
      <w:hyperlink w:anchor="_Toc210225960" w:history="1">
        <w:r w:rsidRPr="000E1287">
          <w:rPr>
            <w:rStyle w:val="ad"/>
            <w:noProof/>
          </w:rPr>
          <w:t>Шаг 1: Аутентификация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_Toc210225960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162B6AD" w14:textId="10FCDD69" w:rsidR="000200AE" w:rsidRDefault="000200AE">
      <w:pPr>
        <w:pStyle w:val="23"/>
        <w:tabs>
          <w:tab w:val="right" w:leader="dot" w:pos="9345"/>
        </w:tabs>
        <w:rPr>
          <w:rFonts w:eastAsiaTheme="minorEastAsia"/>
          <w:smallCaps w:val="0"/>
          <w:noProof/>
          <w:sz w:val="24"/>
          <w:szCs w:val="24"/>
          <w:lang w:eastAsia="ru-RU"/>
        </w:rPr>
      </w:pPr>
      <w:hyperlink w:anchor="_Toc210225961" w:history="1">
        <w:r w:rsidRPr="000E1287">
          <w:rPr>
            <w:rStyle w:val="ad"/>
            <w:noProof/>
          </w:rPr>
          <w:t>Шаг 2: Создайте задачу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_Toc210225961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06F1F4" w14:textId="6B2A81CB" w:rsidR="000200AE" w:rsidRDefault="000200AE">
      <w:pPr>
        <w:pStyle w:val="23"/>
        <w:tabs>
          <w:tab w:val="right" w:leader="dot" w:pos="9345"/>
        </w:tabs>
        <w:rPr>
          <w:rFonts w:eastAsiaTheme="minorEastAsia"/>
          <w:smallCaps w:val="0"/>
          <w:noProof/>
          <w:sz w:val="24"/>
          <w:szCs w:val="24"/>
          <w:lang w:eastAsia="ru-RU"/>
        </w:rPr>
      </w:pPr>
      <w:hyperlink w:anchor="_Toc210225962" w:history="1">
        <w:r w:rsidRPr="000E1287">
          <w:rPr>
            <w:rStyle w:val="ad"/>
            <w:noProof/>
          </w:rPr>
          <w:t>Пример</w:t>
        </w:r>
        <w:r w:rsidRPr="000E1287">
          <w:rPr>
            <w:rStyle w:val="ad"/>
            <w:noProof/>
            <w:lang w:val="en-US"/>
          </w:rPr>
          <w:t xml:space="preserve"> </w:t>
        </w:r>
        <w:r w:rsidRPr="000E1287">
          <w:rPr>
            <w:rStyle w:val="ad"/>
            <w:noProof/>
          </w:rPr>
          <w:t>запроса</w:t>
        </w:r>
        <w:r w:rsidRPr="000E1287">
          <w:rPr>
            <w:rStyle w:val="ad"/>
            <w:noProof/>
            <w:lang w:val="en-US"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_Toc210225962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C7CCEB8" w14:textId="3CF846DD" w:rsidR="000200AE" w:rsidRDefault="000200AE">
      <w:pPr>
        <w:pStyle w:val="23"/>
        <w:tabs>
          <w:tab w:val="right" w:leader="dot" w:pos="9345"/>
        </w:tabs>
        <w:rPr>
          <w:rFonts w:eastAsiaTheme="minorEastAsia"/>
          <w:smallCaps w:val="0"/>
          <w:noProof/>
          <w:sz w:val="24"/>
          <w:szCs w:val="24"/>
          <w:lang w:eastAsia="ru-RU"/>
        </w:rPr>
      </w:pPr>
      <w:hyperlink w:anchor="_Toc210225963" w:history="1">
        <w:r w:rsidRPr="000E1287">
          <w:rPr>
            <w:rStyle w:val="ad"/>
            <w:noProof/>
          </w:rPr>
          <w:t>Пример успешного ответа: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_Toc210225963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25DBEC5" w14:textId="1B1341B7" w:rsidR="000200AE" w:rsidRDefault="000200AE" w:rsidP="000200AE">
      <w:pPr>
        <w:pStyle w:val="H1"/>
        <w:ind w:left="0"/>
        <w:rPr>
          <w:lang w:val="ru-RU"/>
        </w:rPr>
      </w:pPr>
      <w:r>
        <w:rPr>
          <w:lang w:val="ru-RU"/>
        </w:rPr>
        <w:fldChar w:fldCharType="end"/>
      </w:r>
    </w:p>
    <w:p w14:paraId="544F027B" w14:textId="60FA034E" w:rsidR="00B5317D" w:rsidRPr="000200AE" w:rsidRDefault="00B5317D" w:rsidP="000200AE">
      <w:pPr>
        <w:pStyle w:val="H1"/>
      </w:pPr>
      <w:bookmarkStart w:id="0" w:name="_Toc210225954"/>
      <w:proofErr w:type="spellStart"/>
      <w:r w:rsidRPr="000200AE">
        <w:t>Введение</w:t>
      </w:r>
      <w:bookmarkEnd w:id="0"/>
      <w:proofErr w:type="spellEnd"/>
    </w:p>
    <w:p w14:paraId="761F0BBC" w14:textId="273CBE0A" w:rsidR="00B5317D" w:rsidRDefault="00B5317D" w:rsidP="000200AE">
      <w:pPr>
        <w:pStyle w:val="H2"/>
      </w:pPr>
      <w:bookmarkStart w:id="1" w:name="_Toc210225955"/>
      <w:r>
        <w:t>Обзор</w:t>
      </w:r>
      <w:bookmarkEnd w:id="1"/>
    </w:p>
    <w:p w14:paraId="20123072" w14:textId="77777777" w:rsidR="00B5317D" w:rsidRDefault="00B5317D" w:rsidP="000200AE">
      <w:pPr>
        <w:pStyle w:val="H3"/>
      </w:pPr>
      <w:proofErr w:type="spellStart"/>
      <w:r>
        <w:t>TaskFlow</w:t>
      </w:r>
      <w:proofErr w:type="spellEnd"/>
      <w:r>
        <w:t xml:space="preserve"> API — это </w:t>
      </w:r>
      <w:proofErr w:type="spellStart"/>
      <w:r>
        <w:t>RESTful</w:t>
      </w:r>
      <w:proofErr w:type="spellEnd"/>
      <w:r>
        <w:t xml:space="preserve"> веб-сервис, предоставляющий программный интерфейс для управления задачами и проектами. С помощью этого API разработчики могут интегрировать функции создания, чтения, обновления и удаления (CRUD) задач, управления их статусами и организации по проектам в свои приложения.</w:t>
      </w:r>
    </w:p>
    <w:p w14:paraId="74D956B5" w14:textId="112BA4A9" w:rsidR="00B5317D" w:rsidRDefault="00B5317D" w:rsidP="000200AE">
      <w:pPr>
        <w:pStyle w:val="H2"/>
        <w:ind w:left="0"/>
      </w:pPr>
      <w:bookmarkStart w:id="2" w:name="_Toc210225956"/>
      <w:r>
        <w:t>Целевая аудитория</w:t>
      </w:r>
      <w:bookmarkEnd w:id="2"/>
    </w:p>
    <w:p w14:paraId="50E06107" w14:textId="77777777" w:rsidR="00B5317D" w:rsidRDefault="00B5317D" w:rsidP="000200AE">
      <w:pPr>
        <w:pStyle w:val="H3"/>
      </w:pPr>
      <w:r>
        <w:t xml:space="preserve">Данная документация предназначена для разработчиков, которые планируют интегрировать </w:t>
      </w:r>
      <w:proofErr w:type="spellStart"/>
      <w:r>
        <w:t>TaskFlow</w:t>
      </w:r>
      <w:proofErr w:type="spellEnd"/>
      <w:r>
        <w:t xml:space="preserve"> API во внешние или внутренние приложения. Предполагается, что читатель знаком с основами REST API, протоколом HTTP и форматом данных JSON.</w:t>
      </w:r>
    </w:p>
    <w:p w14:paraId="4AF72C5F" w14:textId="1F62B067" w:rsidR="00B5317D" w:rsidRDefault="00B5317D" w:rsidP="000200AE">
      <w:pPr>
        <w:pStyle w:val="H2"/>
      </w:pPr>
      <w:bookmarkStart w:id="3" w:name="_Toc210225957"/>
      <w:r>
        <w:t>Базовый URL</w:t>
      </w:r>
      <w:bookmarkEnd w:id="3"/>
    </w:p>
    <w:p w14:paraId="076E28C2" w14:textId="77777777" w:rsidR="00B5317D" w:rsidRDefault="00B5317D" w:rsidP="000200AE">
      <w:pPr>
        <w:pStyle w:val="H3"/>
      </w:pPr>
      <w:r>
        <w:t>Все запросы к API должны быть направлены на следующий базовый URL:</w:t>
      </w:r>
    </w:p>
    <w:p w14:paraId="281E51B3" w14:textId="77777777" w:rsidR="00B5317D" w:rsidRDefault="00B5317D" w:rsidP="000200AE">
      <w:pPr>
        <w:pStyle w:val="GET"/>
      </w:pPr>
      <w:r>
        <w:t>https://api.taskflow.com/v1</w:t>
      </w:r>
    </w:p>
    <w:p w14:paraId="2E3114D9" w14:textId="492F79F1" w:rsidR="00B5317D" w:rsidRDefault="00B5317D" w:rsidP="000200AE">
      <w:pPr>
        <w:pStyle w:val="H2"/>
      </w:pPr>
      <w:bookmarkStart w:id="4" w:name="_Toc210225958"/>
      <w:r>
        <w:t>Аутентификация</w:t>
      </w:r>
      <w:bookmarkEnd w:id="4"/>
    </w:p>
    <w:p w14:paraId="2BF993FD" w14:textId="77777777" w:rsidR="00B5317D" w:rsidRDefault="00B5317D" w:rsidP="000200AE">
      <w:pPr>
        <w:pStyle w:val="H3"/>
      </w:pPr>
      <w:proofErr w:type="spellStart"/>
      <w:r>
        <w:t>TaskFlow</w:t>
      </w:r>
      <w:proofErr w:type="spellEnd"/>
      <w:r>
        <w:t xml:space="preserve"> API использует аутентификацию на основе JWT (JSON Web </w:t>
      </w:r>
      <w:proofErr w:type="spellStart"/>
      <w:r>
        <w:t>Tokens</w:t>
      </w:r>
      <w:proofErr w:type="spellEnd"/>
      <w:r>
        <w:t xml:space="preserve">). Для доступа к защищенным </w:t>
      </w:r>
      <w:proofErr w:type="spellStart"/>
      <w:r>
        <w:t>эндпоинтам</w:t>
      </w:r>
      <w:proofErr w:type="spellEnd"/>
      <w:r>
        <w:t xml:space="preserve"> необходимо включить в заголовок каждого запроса действительный JWT-токен.</w:t>
      </w:r>
    </w:p>
    <w:p w14:paraId="20AF0B82" w14:textId="77777777" w:rsidR="00B5317D" w:rsidRPr="00B5317D" w:rsidRDefault="00B5317D" w:rsidP="000200AE">
      <w:pPr>
        <w:pStyle w:val="EndPoint"/>
        <w:rPr>
          <w:lang w:val="en-US"/>
        </w:rPr>
      </w:pPr>
      <w:r>
        <w:t>Заголовок</w:t>
      </w:r>
      <w:r w:rsidRPr="00B5317D">
        <w:rPr>
          <w:lang w:val="en-US"/>
        </w:rPr>
        <w:t>: Authorization</w:t>
      </w:r>
    </w:p>
    <w:p w14:paraId="76592F59" w14:textId="77777777" w:rsidR="00B5317D" w:rsidRPr="00B5317D" w:rsidRDefault="00B5317D" w:rsidP="000200AE">
      <w:pPr>
        <w:pStyle w:val="EndPoint"/>
        <w:rPr>
          <w:lang w:val="en-US"/>
        </w:rPr>
      </w:pPr>
      <w:r>
        <w:t>Значение</w:t>
      </w:r>
      <w:r w:rsidRPr="00B5317D">
        <w:rPr>
          <w:lang w:val="en-US"/>
        </w:rPr>
        <w:t>: Bearer &lt;</w:t>
      </w:r>
      <w:proofErr w:type="spellStart"/>
      <w:r w:rsidRPr="00B5317D">
        <w:rPr>
          <w:lang w:val="en-US"/>
        </w:rPr>
        <w:t>your_jwt_token</w:t>
      </w:r>
      <w:proofErr w:type="spellEnd"/>
      <w:r w:rsidRPr="00B5317D">
        <w:rPr>
          <w:lang w:val="en-US"/>
        </w:rPr>
        <w:t>&gt;</w:t>
      </w:r>
    </w:p>
    <w:p w14:paraId="567A6137" w14:textId="77777777" w:rsidR="00B5317D" w:rsidRDefault="00B5317D" w:rsidP="000200AE">
      <w:pPr>
        <w:pStyle w:val="EndPoint"/>
      </w:pPr>
      <w:r>
        <w:t>Для получения токена обратитесь к разделу Аутентификация.</w:t>
      </w:r>
    </w:p>
    <w:p w14:paraId="358AA494" w14:textId="0C3EA415" w:rsidR="00B5317D" w:rsidRDefault="00B5317D" w:rsidP="000200AE">
      <w:pPr>
        <w:pStyle w:val="H1"/>
      </w:pPr>
      <w:bookmarkStart w:id="5" w:name="_Toc210225959"/>
      <w:proofErr w:type="spellStart"/>
      <w:r>
        <w:t>Быстрый</w:t>
      </w:r>
      <w:proofErr w:type="spellEnd"/>
      <w:r>
        <w:t xml:space="preserve"> </w:t>
      </w:r>
      <w:proofErr w:type="spellStart"/>
      <w:r>
        <w:t>старт</w:t>
      </w:r>
      <w:bookmarkEnd w:id="5"/>
      <w:proofErr w:type="spellEnd"/>
    </w:p>
    <w:p w14:paraId="22D88CC5" w14:textId="77777777" w:rsidR="00B5317D" w:rsidRDefault="00B5317D" w:rsidP="000200AE">
      <w:pPr>
        <w:pStyle w:val="H3"/>
      </w:pPr>
      <w:r>
        <w:lastRenderedPageBreak/>
        <w:t>Этот раздел поможет вам выполнить ваш первый запрос к API.</w:t>
      </w:r>
    </w:p>
    <w:p w14:paraId="689D3496" w14:textId="77777777" w:rsidR="00B5317D" w:rsidRDefault="00B5317D" w:rsidP="000200AE">
      <w:pPr>
        <w:pStyle w:val="H2"/>
      </w:pPr>
      <w:bookmarkStart w:id="6" w:name="_Toc210225960"/>
      <w:r>
        <w:t>Шаг 1: Аутентификация</w:t>
      </w:r>
      <w:bookmarkEnd w:id="6"/>
    </w:p>
    <w:p w14:paraId="71F74238" w14:textId="77777777" w:rsidR="00B5317D" w:rsidRDefault="00B5317D" w:rsidP="000200AE">
      <w:pPr>
        <w:pStyle w:val="H3"/>
      </w:pPr>
      <w:r>
        <w:t xml:space="preserve">Сначала получите токен доступа, отправив запрос на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.</w:t>
      </w:r>
    </w:p>
    <w:p w14:paraId="35B4557B" w14:textId="77777777" w:rsidR="00B5317D" w:rsidRDefault="00B5317D" w:rsidP="000200AE">
      <w:pPr>
        <w:pStyle w:val="H2"/>
      </w:pPr>
      <w:bookmarkStart w:id="7" w:name="_Toc210225961"/>
      <w:r>
        <w:t>Шаг 2: Создайте задачу</w:t>
      </w:r>
      <w:bookmarkEnd w:id="7"/>
    </w:p>
    <w:p w14:paraId="62402254" w14:textId="77777777" w:rsidR="00B5317D" w:rsidRDefault="00B5317D" w:rsidP="000200AE">
      <w:pPr>
        <w:pStyle w:val="H3"/>
      </w:pPr>
      <w:r>
        <w:t>Используйте полученный токен для создания новой задачи.</w:t>
      </w:r>
    </w:p>
    <w:p w14:paraId="5171D7C4" w14:textId="77777777" w:rsidR="00B5317D" w:rsidRPr="00B5317D" w:rsidRDefault="00B5317D" w:rsidP="000200AE">
      <w:pPr>
        <w:pStyle w:val="H2"/>
        <w:rPr>
          <w:lang w:val="en-US"/>
        </w:rPr>
      </w:pPr>
      <w:bookmarkStart w:id="8" w:name="_Toc210225962"/>
      <w:r>
        <w:t>Пример</w:t>
      </w:r>
      <w:r w:rsidRPr="00B5317D">
        <w:rPr>
          <w:lang w:val="en-US"/>
        </w:rPr>
        <w:t xml:space="preserve"> </w:t>
      </w:r>
      <w:r>
        <w:t>запроса</w:t>
      </w:r>
      <w:r w:rsidRPr="00B5317D">
        <w:rPr>
          <w:lang w:val="en-US"/>
        </w:rPr>
        <w:t>:</w:t>
      </w:r>
      <w:bookmarkEnd w:id="8"/>
    </w:p>
    <w:p w14:paraId="176F5F95" w14:textId="77777777" w:rsidR="00B5317D" w:rsidRPr="00B5317D" w:rsidRDefault="00B5317D" w:rsidP="000200AE">
      <w:pPr>
        <w:pStyle w:val="12"/>
      </w:pPr>
      <w:r w:rsidRPr="00B5317D">
        <w:t>http</w:t>
      </w:r>
    </w:p>
    <w:p w14:paraId="26B2A7C1" w14:textId="77777777" w:rsidR="00B5317D" w:rsidRPr="00B5317D" w:rsidRDefault="00B5317D" w:rsidP="000200AE">
      <w:pPr>
        <w:pStyle w:val="12"/>
      </w:pPr>
      <w:r w:rsidRPr="00B5317D">
        <w:t>POST /tasks HTTP/1.1</w:t>
      </w:r>
    </w:p>
    <w:p w14:paraId="2EDA5BAD" w14:textId="77777777" w:rsidR="00B5317D" w:rsidRPr="00B5317D" w:rsidRDefault="00B5317D" w:rsidP="000200AE">
      <w:pPr>
        <w:pStyle w:val="12"/>
      </w:pPr>
      <w:r w:rsidRPr="00B5317D">
        <w:t>Host: api.taskflow.com</w:t>
      </w:r>
    </w:p>
    <w:p w14:paraId="09FBB70B" w14:textId="77777777" w:rsidR="00B5317D" w:rsidRPr="00B5317D" w:rsidRDefault="00B5317D" w:rsidP="000200AE">
      <w:pPr>
        <w:pStyle w:val="12"/>
      </w:pPr>
      <w:r w:rsidRPr="00B5317D">
        <w:t xml:space="preserve">Authorization: Bearer </w:t>
      </w:r>
      <w:proofErr w:type="spellStart"/>
      <w:r>
        <w:t>ваш</w:t>
      </w:r>
      <w:r w:rsidRPr="00B5317D">
        <w:t>_jwt_</w:t>
      </w:r>
      <w:r>
        <w:t>токен</w:t>
      </w:r>
      <w:r w:rsidRPr="00B5317D">
        <w:t>_</w:t>
      </w:r>
      <w:r>
        <w:t>здесь</w:t>
      </w:r>
      <w:proofErr w:type="spellEnd"/>
    </w:p>
    <w:p w14:paraId="18A9E782" w14:textId="77777777" w:rsidR="00B5317D" w:rsidRPr="00B5317D" w:rsidRDefault="00B5317D" w:rsidP="000200AE">
      <w:pPr>
        <w:pStyle w:val="12"/>
      </w:pPr>
      <w:r w:rsidRPr="00B5317D">
        <w:t>Content-Type: application/</w:t>
      </w:r>
      <w:proofErr w:type="spellStart"/>
      <w:r w:rsidRPr="00B5317D">
        <w:t>json</w:t>
      </w:r>
      <w:proofErr w:type="spellEnd"/>
    </w:p>
    <w:p w14:paraId="492316C8" w14:textId="77777777" w:rsidR="00B5317D" w:rsidRPr="00B5317D" w:rsidRDefault="00B5317D" w:rsidP="000200AE">
      <w:pPr>
        <w:pStyle w:val="12"/>
      </w:pPr>
    </w:p>
    <w:p w14:paraId="622DC51B" w14:textId="77777777" w:rsidR="00B5317D" w:rsidRPr="00B5317D" w:rsidRDefault="00B5317D" w:rsidP="000200AE">
      <w:pPr>
        <w:pStyle w:val="12"/>
      </w:pPr>
      <w:r w:rsidRPr="00B5317D">
        <w:t>{</w:t>
      </w:r>
    </w:p>
    <w:p w14:paraId="10EF7D78" w14:textId="77777777" w:rsidR="00B5317D" w:rsidRPr="00B5317D" w:rsidRDefault="00B5317D" w:rsidP="000200AE">
      <w:pPr>
        <w:pStyle w:val="12"/>
      </w:pPr>
      <w:r w:rsidRPr="00B5317D">
        <w:t xml:space="preserve">  "title": "</w:t>
      </w:r>
      <w:proofErr w:type="spellStart"/>
      <w:r>
        <w:t>Моя</w:t>
      </w:r>
      <w:proofErr w:type="spellEnd"/>
      <w:r w:rsidRPr="00B5317D">
        <w:t xml:space="preserve"> </w:t>
      </w:r>
      <w:proofErr w:type="spellStart"/>
      <w:r>
        <w:t>первая</w:t>
      </w:r>
      <w:proofErr w:type="spellEnd"/>
      <w:r w:rsidRPr="00B5317D">
        <w:t xml:space="preserve"> </w:t>
      </w:r>
      <w:proofErr w:type="spellStart"/>
      <w:r>
        <w:t>задача</w:t>
      </w:r>
      <w:proofErr w:type="spellEnd"/>
      <w:r w:rsidRPr="00B5317D">
        <w:t xml:space="preserve"> </w:t>
      </w:r>
      <w:proofErr w:type="spellStart"/>
      <w:r>
        <w:t>через</w:t>
      </w:r>
      <w:proofErr w:type="spellEnd"/>
      <w:r w:rsidRPr="00B5317D">
        <w:t xml:space="preserve"> API",</w:t>
      </w:r>
    </w:p>
    <w:p w14:paraId="4EAD2435" w14:textId="77777777" w:rsidR="00B5317D" w:rsidRDefault="00B5317D" w:rsidP="000200AE">
      <w:pPr>
        <w:pStyle w:val="12"/>
      </w:pPr>
      <w:r w:rsidRPr="00B5317D">
        <w:t xml:space="preserve">  </w:t>
      </w:r>
      <w:r>
        <w:t>"description": "</w:t>
      </w:r>
      <w:proofErr w:type="spellStart"/>
      <w:r>
        <w:t>Подробное</w:t>
      </w:r>
      <w:proofErr w:type="spellEnd"/>
      <w:r>
        <w:t xml:space="preserve">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>.",</w:t>
      </w:r>
    </w:p>
    <w:p w14:paraId="6352E742" w14:textId="77777777" w:rsidR="00B5317D" w:rsidRDefault="00B5317D" w:rsidP="000200AE">
      <w:pPr>
        <w:pStyle w:val="12"/>
      </w:pPr>
      <w:r>
        <w:t xml:space="preserve">  "</w:t>
      </w:r>
      <w:proofErr w:type="spellStart"/>
      <w:r>
        <w:t>projectId</w:t>
      </w:r>
      <w:proofErr w:type="spellEnd"/>
      <w:r>
        <w:t>": 123</w:t>
      </w:r>
    </w:p>
    <w:p w14:paraId="7E7EBF4A" w14:textId="0BDB3854" w:rsidR="00B5317D" w:rsidRPr="00D84161" w:rsidRDefault="00B5317D" w:rsidP="000200AE">
      <w:pPr>
        <w:pStyle w:val="12"/>
        <w:rPr>
          <w:lang w:val="ru-RU"/>
        </w:rPr>
      </w:pPr>
      <w:r>
        <w:t>}</w:t>
      </w:r>
      <w:r w:rsidR="00D84161">
        <w:rPr>
          <w:rStyle w:val="af0"/>
        </w:rPr>
        <w:footnoteReference w:id="1"/>
      </w:r>
    </w:p>
    <w:p w14:paraId="5F7D84CC" w14:textId="77777777" w:rsidR="00B5317D" w:rsidRDefault="00B5317D" w:rsidP="000200AE">
      <w:pPr>
        <w:pStyle w:val="H2"/>
      </w:pPr>
      <w:bookmarkStart w:id="9" w:name="_Toc210225963"/>
      <w:r>
        <w:t>Пример успешного ответа:</w:t>
      </w:r>
      <w:bookmarkEnd w:id="9"/>
    </w:p>
    <w:p w14:paraId="6D5C7D51" w14:textId="77777777" w:rsidR="00B5317D" w:rsidRDefault="00B5317D" w:rsidP="000200AE">
      <w:pPr>
        <w:pStyle w:val="GET"/>
      </w:pPr>
      <w:proofErr w:type="spellStart"/>
      <w:r>
        <w:t>json</w:t>
      </w:r>
      <w:proofErr w:type="spellEnd"/>
    </w:p>
    <w:p w14:paraId="10408C42" w14:textId="77777777" w:rsidR="00B5317D" w:rsidRDefault="00B5317D" w:rsidP="000200AE">
      <w:pPr>
        <w:pStyle w:val="GET"/>
      </w:pPr>
      <w:r>
        <w:t>{</w:t>
      </w:r>
    </w:p>
    <w:p w14:paraId="17516EF6" w14:textId="77777777" w:rsidR="00B5317D" w:rsidRDefault="00B5317D" w:rsidP="000200AE">
      <w:pPr>
        <w:pStyle w:val="GET"/>
      </w:pPr>
      <w:r>
        <w:t xml:space="preserve">  "</w:t>
      </w:r>
      <w:proofErr w:type="spellStart"/>
      <w:r>
        <w:t>id</w:t>
      </w:r>
      <w:proofErr w:type="spellEnd"/>
      <w:r>
        <w:t>": 9876,</w:t>
      </w:r>
    </w:p>
    <w:p w14:paraId="2A1A8293" w14:textId="77777777" w:rsidR="00B5317D" w:rsidRDefault="00B5317D" w:rsidP="000200AE">
      <w:pPr>
        <w:pStyle w:val="GET"/>
      </w:pPr>
      <w:r>
        <w:t xml:space="preserve">  "</w:t>
      </w:r>
      <w:proofErr w:type="spellStart"/>
      <w:r>
        <w:t>title</w:t>
      </w:r>
      <w:proofErr w:type="spellEnd"/>
      <w:r>
        <w:t>": "Моя первая задача через API",</w:t>
      </w:r>
    </w:p>
    <w:p w14:paraId="758CE934" w14:textId="77777777" w:rsidR="00D84161" w:rsidRPr="00B5317D" w:rsidRDefault="00B5317D" w:rsidP="000200AE">
      <w:pPr>
        <w:pStyle w:val="GET"/>
      </w:pPr>
      <w:r>
        <w:t xml:space="preserve">  </w:t>
      </w:r>
      <w:r w:rsidRPr="00B5317D">
        <w:t>"description": "</w:t>
      </w:r>
      <w:proofErr w:type="spellStart"/>
      <w:r>
        <w:t>Подробное</w:t>
      </w:r>
      <w:proofErr w:type="spellEnd"/>
      <w:r w:rsidRPr="00B5317D">
        <w:t xml:space="preserve"> </w:t>
      </w:r>
      <w:proofErr w:type="spellStart"/>
      <w:r>
        <w:t>описание</w:t>
      </w:r>
      <w:proofErr w:type="spellEnd"/>
      <w:r w:rsidRPr="00B5317D">
        <w:t xml:space="preserve"> </w:t>
      </w:r>
      <w:proofErr w:type="spellStart"/>
      <w:r>
        <w:t>задачи</w:t>
      </w:r>
      <w:proofErr w:type="spellEnd"/>
      <w:r w:rsidRPr="00B5317D">
        <w:t>.",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84161" w14:paraId="02BBC83D" w14:textId="77777777" w:rsidTr="00EB4676">
        <w:trPr>
          <w:tblHeader/>
        </w:trPr>
        <w:tc>
          <w:tcPr>
            <w:tcW w:w="9345" w:type="dxa"/>
          </w:tcPr>
          <w:p w14:paraId="2F76FC5A" w14:textId="10036D55" w:rsidR="00D84161" w:rsidRPr="00D84161" w:rsidRDefault="00D84161" w:rsidP="00D84161">
            <w:pPr>
              <w:pStyle w:val="H3"/>
            </w:pPr>
            <w:r>
              <w:t>Параметр</w:t>
            </w:r>
          </w:p>
        </w:tc>
      </w:tr>
      <w:tr w:rsidR="00D84161" w14:paraId="30445FD2" w14:textId="77777777" w:rsidTr="00EB4676">
        <w:trPr>
          <w:tblHeader/>
        </w:trPr>
        <w:tc>
          <w:tcPr>
            <w:tcW w:w="9345" w:type="dxa"/>
          </w:tcPr>
          <w:p w14:paraId="78FD80D5" w14:textId="713691EB" w:rsidR="00D84161" w:rsidRPr="00D84161" w:rsidRDefault="00D84161" w:rsidP="00D84161">
            <w:pPr>
              <w:pStyle w:val="H3"/>
            </w:pPr>
            <w:r>
              <w:t>Тип</w:t>
            </w:r>
          </w:p>
        </w:tc>
      </w:tr>
      <w:tr w:rsidR="00D84161" w14:paraId="4E6B6D32" w14:textId="77777777" w:rsidTr="00EB4676">
        <w:trPr>
          <w:tblHeader/>
        </w:trPr>
        <w:tc>
          <w:tcPr>
            <w:tcW w:w="9345" w:type="dxa"/>
          </w:tcPr>
          <w:p w14:paraId="4A1CD02F" w14:textId="3B1EC960" w:rsidR="00D84161" w:rsidRDefault="00D84161" w:rsidP="00D84161">
            <w:pPr>
              <w:pStyle w:val="H3"/>
            </w:pPr>
            <w:r>
              <w:t>Обязательный</w:t>
            </w:r>
          </w:p>
        </w:tc>
      </w:tr>
      <w:tr w:rsidR="00D84161" w14:paraId="2BC57FDD" w14:textId="77777777" w:rsidTr="00EB4676">
        <w:trPr>
          <w:tblHeader/>
        </w:trPr>
        <w:tc>
          <w:tcPr>
            <w:tcW w:w="9345" w:type="dxa"/>
          </w:tcPr>
          <w:p w14:paraId="0A48F401" w14:textId="40A4429F" w:rsidR="00D84161" w:rsidRDefault="00D84161" w:rsidP="00D84161">
            <w:pPr>
              <w:pStyle w:val="H3"/>
            </w:pPr>
            <w:r>
              <w:t>Описание</w:t>
            </w:r>
          </w:p>
        </w:tc>
      </w:tr>
      <w:tr w:rsidR="00D84161" w14:paraId="39A240BB" w14:textId="77777777" w:rsidTr="00EB4676">
        <w:trPr>
          <w:tblHeader/>
        </w:trPr>
        <w:tc>
          <w:tcPr>
            <w:tcW w:w="9345" w:type="dxa"/>
          </w:tcPr>
          <w:p w14:paraId="52C70F49" w14:textId="20EDFDEB" w:rsidR="00EB4676" w:rsidRDefault="00D84161" w:rsidP="00EB4676">
            <w:pPr>
              <w:pStyle w:val="H3"/>
            </w:pPr>
            <w:r>
              <w:t>Пример</w:t>
            </w:r>
          </w:p>
        </w:tc>
      </w:tr>
    </w:tbl>
    <w:p w14:paraId="56100583" w14:textId="215FDC23" w:rsidR="00B5317D" w:rsidRPr="00B5317D" w:rsidRDefault="00B5317D" w:rsidP="000200AE">
      <w:pPr>
        <w:pStyle w:val="GET"/>
      </w:pPr>
    </w:p>
    <w:p w14:paraId="3FB050B3" w14:textId="77777777" w:rsidR="00B5317D" w:rsidRPr="00B5317D" w:rsidRDefault="00B5317D" w:rsidP="000200AE">
      <w:pPr>
        <w:pStyle w:val="GET"/>
      </w:pPr>
      <w:r w:rsidRPr="00B5317D">
        <w:lastRenderedPageBreak/>
        <w:t xml:space="preserve">  "status": "pending",</w:t>
      </w:r>
    </w:p>
    <w:p w14:paraId="6A14C242" w14:textId="77777777" w:rsidR="00B5317D" w:rsidRPr="00B5317D" w:rsidRDefault="00B5317D" w:rsidP="000200AE">
      <w:pPr>
        <w:pStyle w:val="GET"/>
      </w:pPr>
      <w:r w:rsidRPr="00B5317D">
        <w:t xml:space="preserve">  "</w:t>
      </w:r>
      <w:proofErr w:type="spellStart"/>
      <w:r w:rsidRPr="00B5317D">
        <w:t>projectId</w:t>
      </w:r>
      <w:proofErr w:type="spellEnd"/>
      <w:r w:rsidRPr="00B5317D">
        <w:t>": 123,</w:t>
      </w:r>
    </w:p>
    <w:p w14:paraId="396D5902" w14:textId="77777777" w:rsidR="00B5317D" w:rsidRPr="00B5317D" w:rsidRDefault="00B5317D" w:rsidP="000200AE">
      <w:pPr>
        <w:pStyle w:val="GET"/>
      </w:pPr>
      <w:r w:rsidRPr="00B5317D">
        <w:t xml:space="preserve">  "</w:t>
      </w:r>
      <w:proofErr w:type="spellStart"/>
      <w:r w:rsidRPr="00B5317D">
        <w:t>createdAt</w:t>
      </w:r>
      <w:proofErr w:type="spellEnd"/>
      <w:r w:rsidRPr="00B5317D">
        <w:t>": "2023-10-26T12:00:00Z",</w:t>
      </w:r>
    </w:p>
    <w:p w14:paraId="32FC854F" w14:textId="77777777" w:rsidR="00B5317D" w:rsidRPr="00B5317D" w:rsidRDefault="00B5317D" w:rsidP="000200AE">
      <w:pPr>
        <w:pStyle w:val="GET"/>
      </w:pPr>
      <w:r w:rsidRPr="00B5317D">
        <w:t xml:space="preserve">  "</w:t>
      </w:r>
      <w:proofErr w:type="spellStart"/>
      <w:r w:rsidRPr="00B5317D">
        <w:t>updatedAt</w:t>
      </w:r>
      <w:proofErr w:type="spellEnd"/>
      <w:r w:rsidRPr="00B5317D">
        <w:t>": "2023-10-26T12:00:00Z"</w:t>
      </w:r>
    </w:p>
    <w:p w14:paraId="1C92EA8A" w14:textId="77777777" w:rsidR="00B5317D" w:rsidRPr="00B5317D" w:rsidRDefault="00B5317D" w:rsidP="000200AE">
      <w:pPr>
        <w:pStyle w:val="GET"/>
      </w:pPr>
      <w:r w:rsidRPr="00B5317D">
        <w:t>}</w:t>
      </w:r>
    </w:p>
    <w:p w14:paraId="38CF0DA0" w14:textId="42F4B3DC" w:rsidR="004141FA" w:rsidRPr="004141FA" w:rsidRDefault="004141FA" w:rsidP="000200AE">
      <w:pPr>
        <w:pStyle w:val="H3"/>
      </w:pPr>
    </w:p>
    <w:sectPr w:rsidR="004141FA" w:rsidRPr="004141FA">
      <w:footnotePr>
        <w:pos w:val="beneathText"/>
      </w:footnote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51F91" w14:textId="77777777" w:rsidR="00D84161" w:rsidRDefault="00D84161" w:rsidP="00D84161">
      <w:pPr>
        <w:spacing w:after="0" w:line="240" w:lineRule="auto"/>
      </w:pPr>
      <w:r>
        <w:separator/>
      </w:r>
    </w:p>
  </w:endnote>
  <w:endnote w:type="continuationSeparator" w:id="0">
    <w:p w14:paraId="212878E3" w14:textId="77777777" w:rsidR="00D84161" w:rsidRDefault="00D84161" w:rsidP="00D8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3AADC" w14:textId="77777777" w:rsidR="00D84161" w:rsidRDefault="00D84161" w:rsidP="00D84161">
      <w:pPr>
        <w:spacing w:after="0" w:line="240" w:lineRule="auto"/>
      </w:pPr>
      <w:r>
        <w:separator/>
      </w:r>
    </w:p>
  </w:footnote>
  <w:footnote w:type="continuationSeparator" w:id="0">
    <w:p w14:paraId="5CF92A5A" w14:textId="77777777" w:rsidR="00D84161" w:rsidRDefault="00D84161" w:rsidP="00D84161">
      <w:pPr>
        <w:spacing w:after="0" w:line="240" w:lineRule="auto"/>
      </w:pPr>
      <w:r>
        <w:continuationSeparator/>
      </w:r>
    </w:p>
  </w:footnote>
  <w:footnote w:id="1">
    <w:p w14:paraId="740CB133" w14:textId="0879EF14" w:rsidR="00D84161" w:rsidRDefault="00D84161">
      <w:pPr>
        <w:pStyle w:val="ae"/>
      </w:pPr>
      <w:r>
        <w:rPr>
          <w:rStyle w:val="af0"/>
        </w:rPr>
        <w:footnoteRef/>
      </w:r>
      <w:r>
        <w:t xml:space="preserve"> Пример запроса для получения задач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4162D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CE95E0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6C69362F"/>
    <w:multiLevelType w:val="hybridMultilevel"/>
    <w:tmpl w:val="0B9485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535F7B"/>
    <w:multiLevelType w:val="hybridMultilevel"/>
    <w:tmpl w:val="E6C81AB6"/>
    <w:lvl w:ilvl="0" w:tplc="3962B8DC">
      <w:start w:val="1"/>
      <w:numFmt w:val="decimal"/>
      <w:pStyle w:val="EndPoint"/>
      <w:lvlText w:val="%1."/>
      <w:lvlJc w:val="left"/>
      <w:pPr>
        <w:ind w:left="840" w:hanging="360"/>
      </w:pPr>
    </w:lvl>
    <w:lvl w:ilvl="1" w:tplc="04190019">
      <w:start w:val="1"/>
      <w:numFmt w:val="lowerLetter"/>
      <w:lvlText w:val="%2."/>
      <w:lvlJc w:val="left"/>
      <w:pPr>
        <w:ind w:left="1560" w:hanging="360"/>
      </w:pPr>
    </w:lvl>
    <w:lvl w:ilvl="2" w:tplc="0419001B">
      <w:start w:val="1"/>
      <w:numFmt w:val="lowerRoman"/>
      <w:lvlText w:val="%3."/>
      <w:lvlJc w:val="right"/>
      <w:pPr>
        <w:ind w:left="2280" w:hanging="180"/>
      </w:pPr>
    </w:lvl>
    <w:lvl w:ilvl="3" w:tplc="0419000F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 w15:restartNumberingAfterBreak="0">
    <w:nsid w:val="710765DD"/>
    <w:multiLevelType w:val="multilevel"/>
    <w:tmpl w:val="91CE35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75444968">
    <w:abstractNumId w:val="3"/>
  </w:num>
  <w:num w:numId="2" w16cid:durableId="122964148">
    <w:abstractNumId w:val="2"/>
  </w:num>
  <w:num w:numId="3" w16cid:durableId="1790003762">
    <w:abstractNumId w:val="0"/>
  </w:num>
  <w:num w:numId="4" w16cid:durableId="17685021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97376944">
    <w:abstractNumId w:val="1"/>
  </w:num>
  <w:num w:numId="6" w16cid:durableId="1954481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17D"/>
    <w:rsid w:val="000200AE"/>
    <w:rsid w:val="0013745C"/>
    <w:rsid w:val="00377FA0"/>
    <w:rsid w:val="004141FA"/>
    <w:rsid w:val="00475E71"/>
    <w:rsid w:val="0098106C"/>
    <w:rsid w:val="00B46AAF"/>
    <w:rsid w:val="00B5317D"/>
    <w:rsid w:val="00B7486F"/>
    <w:rsid w:val="00D84161"/>
    <w:rsid w:val="00EB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DCEFB"/>
  <w15:chartTrackingRefBased/>
  <w15:docId w15:val="{E69004C5-3EF2-4BA1-86A1-54104F149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B7486F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rsid w:val="00B7486F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rsid w:val="00B7486F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rsid w:val="00B7486F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486F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486F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486F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486F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486F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4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74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74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48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48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48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48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48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48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rsid w:val="00B74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4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rsid w:val="00B74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4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rsid w:val="00B74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48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rsid w:val="00B7486F"/>
    <w:pPr>
      <w:ind w:left="720"/>
      <w:contextualSpacing/>
    </w:pPr>
  </w:style>
  <w:style w:type="character" w:styleId="a8">
    <w:name w:val="Intense Emphasis"/>
    <w:basedOn w:val="a0"/>
    <w:uiPriority w:val="21"/>
    <w:rsid w:val="00B748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B74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48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rsid w:val="00B7486F"/>
    <w:rPr>
      <w:b/>
      <w:bCs/>
      <w:smallCaps/>
      <w:color w:val="0F4761" w:themeColor="accent1" w:themeShade="BF"/>
      <w:spacing w:val="5"/>
    </w:rPr>
  </w:style>
  <w:style w:type="paragraph" w:customStyle="1" w:styleId="H11">
    <w:name w:val="H1 Заголовок1"/>
    <w:basedOn w:val="a"/>
    <w:link w:val="H110"/>
    <w:rsid w:val="00377FA0"/>
    <w:rPr>
      <w:lang w:val="en-US"/>
    </w:rPr>
  </w:style>
  <w:style w:type="character" w:customStyle="1" w:styleId="H110">
    <w:name w:val="H1 Заголовок1 Знак"/>
    <w:basedOn w:val="a0"/>
    <w:link w:val="H11"/>
    <w:rsid w:val="00377FA0"/>
    <w:rPr>
      <w:lang w:val="en-US"/>
    </w:rPr>
  </w:style>
  <w:style w:type="paragraph" w:customStyle="1" w:styleId="H1">
    <w:name w:val="H1"/>
    <w:basedOn w:val="H11"/>
    <w:link w:val="H10"/>
    <w:qFormat/>
    <w:rsid w:val="00377FA0"/>
    <w:pPr>
      <w:ind w:left="360" w:right="240"/>
    </w:pPr>
    <w:rPr>
      <w:b/>
      <w:bCs/>
      <w:sz w:val="32"/>
      <w:szCs w:val="32"/>
    </w:rPr>
  </w:style>
  <w:style w:type="character" w:customStyle="1" w:styleId="H10">
    <w:name w:val="H1 Знак"/>
    <w:basedOn w:val="H110"/>
    <w:link w:val="H1"/>
    <w:rsid w:val="00377FA0"/>
    <w:rPr>
      <w:b/>
      <w:bCs/>
      <w:sz w:val="32"/>
      <w:szCs w:val="32"/>
      <w:lang w:val="en-US"/>
    </w:rPr>
  </w:style>
  <w:style w:type="paragraph" w:customStyle="1" w:styleId="H2">
    <w:name w:val="H2"/>
    <w:basedOn w:val="H11"/>
    <w:link w:val="H20"/>
    <w:qFormat/>
    <w:rsid w:val="00377FA0"/>
    <w:pPr>
      <w:ind w:left="240" w:right="120"/>
    </w:pPr>
    <w:rPr>
      <w:b/>
      <w:bCs/>
      <w:sz w:val="32"/>
      <w:szCs w:val="32"/>
      <w:lang w:val="ru-RU"/>
    </w:rPr>
  </w:style>
  <w:style w:type="character" w:customStyle="1" w:styleId="H20">
    <w:name w:val="H2 Знак"/>
    <w:basedOn w:val="H110"/>
    <w:link w:val="H2"/>
    <w:rsid w:val="00377FA0"/>
    <w:rPr>
      <w:b/>
      <w:bCs/>
      <w:sz w:val="32"/>
      <w:szCs w:val="32"/>
      <w:lang w:val="en-US"/>
    </w:rPr>
  </w:style>
  <w:style w:type="paragraph" w:customStyle="1" w:styleId="H3">
    <w:name w:val="H3"/>
    <w:basedOn w:val="H11"/>
    <w:link w:val="H30"/>
    <w:qFormat/>
    <w:rsid w:val="00377FA0"/>
    <w:pPr>
      <w:ind w:left="120" w:right="120"/>
    </w:pPr>
    <w:rPr>
      <w:b/>
      <w:bCs/>
      <w:lang w:val="ru-RU"/>
    </w:rPr>
  </w:style>
  <w:style w:type="character" w:customStyle="1" w:styleId="H30">
    <w:name w:val="H3 Знак"/>
    <w:basedOn w:val="H110"/>
    <w:link w:val="H3"/>
    <w:rsid w:val="00377FA0"/>
    <w:rPr>
      <w:b/>
      <w:bCs/>
      <w:lang w:val="en-US"/>
    </w:rPr>
  </w:style>
  <w:style w:type="paragraph" w:customStyle="1" w:styleId="EndPoint">
    <w:name w:val="EndPoint"/>
    <w:basedOn w:val="H3"/>
    <w:link w:val="EndPoint0"/>
    <w:qFormat/>
    <w:rsid w:val="00377FA0"/>
    <w:pPr>
      <w:numPr>
        <w:numId w:val="1"/>
      </w:numPr>
    </w:pPr>
  </w:style>
  <w:style w:type="character" w:customStyle="1" w:styleId="EndPoint0">
    <w:name w:val="EndPoint Знак"/>
    <w:basedOn w:val="H30"/>
    <w:link w:val="EndPoint"/>
    <w:rsid w:val="00377FA0"/>
    <w:rPr>
      <w:b/>
      <w:bCs/>
      <w:lang w:val="en-US"/>
    </w:rPr>
  </w:style>
  <w:style w:type="paragraph" w:customStyle="1" w:styleId="GET">
    <w:name w:val="GET"/>
    <w:basedOn w:val="EndPoint"/>
    <w:link w:val="GET0"/>
    <w:qFormat/>
    <w:rsid w:val="004141FA"/>
    <w:pPr>
      <w:numPr>
        <w:numId w:val="0"/>
      </w:numPr>
    </w:pPr>
    <w:rPr>
      <w:rFonts w:ascii="Consolas" w:hAnsi="Consolas"/>
      <w:color w:val="4EA72E" w:themeColor="accent6"/>
      <w:lang w:val="en-US"/>
    </w:rPr>
  </w:style>
  <w:style w:type="character" w:customStyle="1" w:styleId="GET0">
    <w:name w:val="GET Знак"/>
    <w:basedOn w:val="EndPoint0"/>
    <w:link w:val="GET"/>
    <w:rsid w:val="004141FA"/>
    <w:rPr>
      <w:rFonts w:ascii="Consolas" w:hAnsi="Consolas"/>
      <w:b/>
      <w:bCs/>
      <w:color w:val="4EA72E" w:themeColor="accent6"/>
      <w:lang w:val="en-US"/>
    </w:rPr>
  </w:style>
  <w:style w:type="paragraph" w:customStyle="1" w:styleId="POST">
    <w:name w:val="POST"/>
    <w:basedOn w:val="EndPoint"/>
    <w:link w:val="POST0"/>
    <w:qFormat/>
    <w:rsid w:val="004141FA"/>
    <w:pPr>
      <w:numPr>
        <w:numId w:val="0"/>
      </w:numPr>
    </w:pPr>
    <w:rPr>
      <w:rFonts w:ascii="Consolas" w:hAnsi="Consolas"/>
      <w:color w:val="E97132" w:themeColor="accent2"/>
      <w:lang w:val="en-US"/>
    </w:rPr>
  </w:style>
  <w:style w:type="character" w:customStyle="1" w:styleId="POST0">
    <w:name w:val="POST Знак"/>
    <w:basedOn w:val="EndPoint0"/>
    <w:link w:val="POST"/>
    <w:rsid w:val="004141FA"/>
    <w:rPr>
      <w:rFonts w:ascii="Consolas" w:hAnsi="Consolas"/>
      <w:b/>
      <w:bCs/>
      <w:color w:val="E97132" w:themeColor="accent2"/>
      <w:lang w:val="en-US"/>
    </w:rPr>
  </w:style>
  <w:style w:type="paragraph" w:customStyle="1" w:styleId="DELETE">
    <w:name w:val="DELETE"/>
    <w:basedOn w:val="EndPoint"/>
    <w:link w:val="DELETE0"/>
    <w:qFormat/>
    <w:rsid w:val="004141FA"/>
    <w:pPr>
      <w:numPr>
        <w:numId w:val="0"/>
      </w:numPr>
    </w:pPr>
    <w:rPr>
      <w:rFonts w:ascii="Consolas" w:hAnsi="Consolas"/>
      <w:color w:val="FF0000"/>
      <w:lang w:val="en-US"/>
    </w:rPr>
  </w:style>
  <w:style w:type="character" w:customStyle="1" w:styleId="DELETE0">
    <w:name w:val="DELETE Знак"/>
    <w:basedOn w:val="EndPoint0"/>
    <w:link w:val="DELETE"/>
    <w:rsid w:val="004141FA"/>
    <w:rPr>
      <w:rFonts w:ascii="Consolas" w:hAnsi="Consolas"/>
      <w:b/>
      <w:bCs/>
      <w:color w:val="FF0000"/>
      <w:lang w:val="en-US"/>
    </w:rPr>
  </w:style>
  <w:style w:type="paragraph" w:styleId="ac">
    <w:name w:val="TOC Heading"/>
    <w:basedOn w:val="1"/>
    <w:next w:val="a"/>
    <w:uiPriority w:val="39"/>
    <w:unhideWhenUsed/>
    <w:qFormat/>
    <w:rsid w:val="00B5317D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H1"/>
    <w:next w:val="a"/>
    <w:autoRedefine/>
    <w:uiPriority w:val="39"/>
    <w:unhideWhenUsed/>
    <w:rsid w:val="000200AE"/>
    <w:pPr>
      <w:spacing w:before="120" w:after="120"/>
      <w:ind w:left="0" w:right="0"/>
    </w:pPr>
    <w:rPr>
      <w:caps/>
      <w:sz w:val="20"/>
      <w:szCs w:val="20"/>
      <w:lang w:val="ru-RU"/>
    </w:rPr>
  </w:style>
  <w:style w:type="paragraph" w:styleId="23">
    <w:name w:val="toc 2"/>
    <w:basedOn w:val="H2"/>
    <w:next w:val="a"/>
    <w:autoRedefine/>
    <w:uiPriority w:val="39"/>
    <w:unhideWhenUsed/>
    <w:rsid w:val="000200AE"/>
    <w:pPr>
      <w:spacing w:after="0"/>
      <w:ind w:right="0"/>
    </w:pPr>
    <w:rPr>
      <w:b w:val="0"/>
      <w:bCs w:val="0"/>
      <w:smallCaps/>
      <w:sz w:val="20"/>
      <w:szCs w:val="20"/>
    </w:rPr>
  </w:style>
  <w:style w:type="paragraph" w:styleId="31">
    <w:name w:val="toc 3"/>
    <w:basedOn w:val="H3"/>
    <w:next w:val="a"/>
    <w:autoRedefine/>
    <w:uiPriority w:val="39"/>
    <w:unhideWhenUsed/>
    <w:rsid w:val="000200AE"/>
    <w:pPr>
      <w:spacing w:after="0"/>
      <w:ind w:left="480" w:right="0"/>
    </w:pPr>
    <w:rPr>
      <w:b w:val="0"/>
      <w:bCs w:val="0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0200AE"/>
    <w:pPr>
      <w:spacing w:after="0"/>
      <w:ind w:left="720"/>
    </w:pPr>
    <w:rPr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0200AE"/>
    <w:pPr>
      <w:spacing w:after="0"/>
      <w:ind w:left="960"/>
    </w:pPr>
    <w:rPr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0200AE"/>
    <w:pPr>
      <w:spacing w:after="0"/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0200AE"/>
    <w:pPr>
      <w:spacing w:after="0"/>
      <w:ind w:left="1440"/>
    </w:pPr>
    <w:rPr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0200AE"/>
    <w:pPr>
      <w:spacing w:after="0"/>
      <w:ind w:left="1680"/>
    </w:pPr>
    <w:rPr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0200AE"/>
    <w:pPr>
      <w:spacing w:after="0"/>
      <w:ind w:left="1920"/>
    </w:pPr>
    <w:rPr>
      <w:sz w:val="18"/>
      <w:szCs w:val="18"/>
    </w:rPr>
  </w:style>
  <w:style w:type="character" w:styleId="ad">
    <w:name w:val="Hyperlink"/>
    <w:basedOn w:val="a0"/>
    <w:uiPriority w:val="99"/>
    <w:unhideWhenUsed/>
    <w:rsid w:val="000200AE"/>
    <w:rPr>
      <w:color w:val="467886" w:themeColor="hyperlink"/>
      <w:u w:val="single"/>
    </w:rPr>
  </w:style>
  <w:style w:type="paragraph" w:customStyle="1" w:styleId="12">
    <w:name w:val="Стиль1"/>
    <w:basedOn w:val="POST"/>
    <w:link w:val="13"/>
    <w:qFormat/>
    <w:rsid w:val="000200AE"/>
  </w:style>
  <w:style w:type="character" w:customStyle="1" w:styleId="13">
    <w:name w:val="Стиль1 Знак"/>
    <w:basedOn w:val="POST0"/>
    <w:link w:val="12"/>
    <w:rsid w:val="000200AE"/>
    <w:rPr>
      <w:rFonts w:ascii="Consolas" w:hAnsi="Consolas"/>
      <w:b/>
      <w:bCs/>
      <w:color w:val="E97132" w:themeColor="accent2"/>
      <w:lang w:val="en-US"/>
    </w:rPr>
  </w:style>
  <w:style w:type="paragraph" w:styleId="ae">
    <w:name w:val="footnote text"/>
    <w:basedOn w:val="a"/>
    <w:link w:val="af"/>
    <w:uiPriority w:val="99"/>
    <w:semiHidden/>
    <w:unhideWhenUsed/>
    <w:rsid w:val="00D84161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D84161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D84161"/>
    <w:rPr>
      <w:vertAlign w:val="superscript"/>
    </w:rPr>
  </w:style>
  <w:style w:type="table" w:styleId="af1">
    <w:name w:val="Table Grid"/>
    <w:basedOn w:val="a1"/>
    <w:uiPriority w:val="39"/>
    <w:rsid w:val="00D84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5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3003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3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7824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93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95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02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53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631079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57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69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56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5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2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8370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7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635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15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19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759891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2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91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7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95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753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94335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48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9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79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36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164220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47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04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50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61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378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35777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92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088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12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74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017378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16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71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64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12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003845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85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79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4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86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932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24401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96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94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83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05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106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mitr\Documents\&#1053;&#1072;&#1089;&#1090;&#1088;&#1072;&#1080;&#1074;&#1072;&#1077;&#1084;&#1099;&#1077;%20&#1096;&#1072;&#1073;&#1083;&#1086;&#1085;&#1099;%20Office\&#1053;&#1086;&#1074;&#1080;&#1082;&#1086;&#1074;_&#1055;&#1072;&#1077;&#1074;&#1089;&#1082;&#1080;&#1081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08C43F-BC89-4E94-8912-40E657B3F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Новиков_Паевский.dotx</Template>
  <TotalTime>30</TotalTime>
  <Pages>3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TaskFlow API - Техническая документация</vt:lpstr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TaskFlow API - Техническая документация</dc:title>
  <dc:subject/>
  <dc:creator>Дмитрий;Паевский</dc:creator>
  <cp:keywords>v1.2</cp:keywords>
  <dc:description>Документация для внутреннего использования</dc:description>
  <cp:lastModifiedBy>Дмитрий Новиков</cp:lastModifiedBy>
  <cp:revision>2</cp:revision>
  <dcterms:created xsi:type="dcterms:W3CDTF">2025-10-01T12:26:00Z</dcterms:created>
  <dcterms:modified xsi:type="dcterms:W3CDTF">2025-10-01T12:59:00Z</dcterms:modified>
</cp:coreProperties>
</file>