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07" w:lineRule="auto"/>
        <w:ind w:right="38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0425" cy="1408430"/>
            <wp:effectExtent b="0" l="0" r="0" t="0"/>
            <wp:docPr id="3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0425" cy="14084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5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spacing w:after="2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spacing w:after="203" w:lineRule="auto"/>
        <w:ind w:right="44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МЕТОДИЧЕСКИЕ РЕКОМЕНДАЦИИ </w:t>
      </w:r>
      <w:r w:rsidDel="00000000" w:rsidR="00000000" w:rsidRPr="00000000">
        <w:rPr>
          <w:rtl w:val="0"/>
        </w:rPr>
      </w:r>
    </w:p>
    <w:p w:rsidR="00000000" w:rsidDel="00000000" w:rsidP="00000000" w:rsidRDefault="00000000" w:rsidRPr="00000000" w14:paraId="00000006">
      <w:pPr>
        <w:spacing w:after="224"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учебной практике: </w:t>
      </w:r>
    </w:p>
    <w:p w:rsidR="00000000" w:rsidDel="00000000" w:rsidP="00000000" w:rsidRDefault="00000000" w:rsidRPr="00000000" w14:paraId="00000007">
      <w:pPr>
        <w:spacing w:after="18" w:line="413" w:lineRule="auto"/>
        <w:ind w:left="1107" w:right="146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УП 04. Сопровождение и обслуживание программного обеспечения</w:t>
        <w:br w:type="textWrapping"/>
        <w:t xml:space="preserve"> </w:t>
      </w:r>
      <w:r w:rsidDel="00000000" w:rsidR="00000000" w:rsidRPr="00000000">
        <w:rPr>
          <w:rFonts w:ascii="Times New Roman" w:cs="Times New Roman" w:eastAsia="Times New Roman" w:hAnsi="Times New Roman"/>
          <w:sz w:val="28"/>
          <w:szCs w:val="28"/>
          <w:rtl w:val="0"/>
        </w:rPr>
        <w:t xml:space="preserve">специальность: </w:t>
      </w:r>
    </w:p>
    <w:p w:rsidR="00000000" w:rsidDel="00000000" w:rsidP="00000000" w:rsidRDefault="00000000" w:rsidRPr="00000000" w14:paraId="00000008">
      <w:pPr>
        <w:spacing w:after="156" w:lineRule="auto"/>
        <w:ind w:right="45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09.02.07 «Информационные системы и программирование» </w:t>
      </w:r>
      <w:r w:rsidDel="00000000" w:rsidR="00000000" w:rsidRPr="00000000">
        <w:rPr>
          <w:rtl w:val="0"/>
        </w:rPr>
      </w:r>
    </w:p>
    <w:p w:rsidR="00000000" w:rsidDel="00000000" w:rsidP="00000000" w:rsidRDefault="00000000" w:rsidRPr="00000000" w14:paraId="00000009">
      <w:pPr>
        <w:spacing w:after="156" w:lineRule="auto"/>
        <w:ind w:right="37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472c4"/>
          <w:sz w:val="28"/>
          <w:szCs w:val="28"/>
          <w:rtl w:val="0"/>
        </w:rPr>
        <w:t xml:space="preserve">Оглавление</w:t>
      </w:r>
      <w:r w:rsidDel="00000000" w:rsidR="00000000" w:rsidRPr="00000000">
        <w:rPr>
          <w:rFonts w:ascii="Times New Roman" w:cs="Times New Roman" w:eastAsia="Times New Roman" w:hAnsi="Times New Roman"/>
          <w:sz w:val="28"/>
          <w:szCs w:val="28"/>
          <w:rtl w:val="0"/>
        </w:rPr>
        <w:t xml:space="preserve"> </w:t>
      </w:r>
    </w:p>
    <w:sdt>
      <w:sdtPr>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79"/>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Введение</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79"/>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Разработка (подготовка) документации и отчетных форм для внедрения программных средств</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79"/>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Выполнение чистой загрузки. Выявление причин возникновения проблем совместимости ПО. Выбор методов выявления совместимости</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79"/>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Понятие совместимости программного обеспечения. Аппаратная и программная совместимость. Совместимость драйверов.</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79"/>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Способы защиты информации</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79"/>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Защита программного обеспечения</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79"/>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Безопасность данных в интерактивной среде</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79"/>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Выполнение чистой загрузки</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79"/>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Практические работы</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79"/>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Контрольные вопросы и задания</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ind w:left="-5" w:firstLine="0"/>
        <w:rPr>
          <w:rFonts w:ascii="Times New Roman" w:cs="Times New Roman" w:eastAsia="Times New Roman" w:hAnsi="Times New Roman"/>
          <w:b w:val="1"/>
        </w:rPr>
      </w:pPr>
      <w:bookmarkStart w:colFirst="0" w:colLast="0" w:name="_heading=h.gjdgxs" w:id="0"/>
      <w:bookmarkEnd w:id="0"/>
      <w:r w:rsidDel="00000000" w:rsidR="00000000" w:rsidRPr="00000000">
        <w:rPr>
          <w:rFonts w:ascii="Times New Roman" w:cs="Times New Roman" w:eastAsia="Times New Roman" w:hAnsi="Times New Roman"/>
          <w:b w:val="1"/>
          <w:color w:val="000000"/>
          <w:rtl w:val="0"/>
        </w:rPr>
        <w:t xml:space="preserve">Введение</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19">
      <w:pPr>
        <w:spacing w:after="191" w:lineRule="auto"/>
        <w:ind w:left="-5" w:right="44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Цель работы:</w:t>
      </w:r>
      <w:r w:rsidDel="00000000" w:rsidR="00000000" w:rsidRPr="00000000">
        <w:rPr>
          <w:rFonts w:ascii="Times New Roman" w:cs="Times New Roman" w:eastAsia="Times New Roman" w:hAnsi="Times New Roman"/>
          <w:sz w:val="28"/>
          <w:szCs w:val="28"/>
          <w:rtl w:val="0"/>
        </w:rPr>
        <w:t xml:space="preserve"> знакомство с основами информационной безопасности.</w:t>
      </w:r>
    </w:p>
    <w:p w:rsidR="00000000" w:rsidDel="00000000" w:rsidP="00000000" w:rsidRDefault="00000000" w:rsidRPr="00000000" w14:paraId="0000001A">
      <w:pPr>
        <w:spacing w:after="208" w:lineRule="auto"/>
        <w:ind w:left="-5" w:right="44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Тема практического занятия: </w:t>
      </w:r>
      <w:r w:rsidDel="00000000" w:rsidR="00000000" w:rsidRPr="00000000">
        <w:rPr>
          <w:rFonts w:ascii="Times New Roman" w:cs="Times New Roman" w:eastAsia="Times New Roman" w:hAnsi="Times New Roman"/>
          <w:sz w:val="28"/>
          <w:szCs w:val="28"/>
          <w:rtl w:val="0"/>
        </w:rPr>
        <w:t xml:space="preserve">знакомство с мерами безопасности в интерактивной среде.</w:t>
      </w:r>
    </w:p>
    <w:p w:rsidR="00000000" w:rsidDel="00000000" w:rsidP="00000000" w:rsidRDefault="00000000" w:rsidRPr="00000000" w14:paraId="0000001B">
      <w:pPr>
        <w:spacing w:after="38" w:line="258" w:lineRule="auto"/>
        <w:ind w:left="-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В результате выполнения данной работы обучающийся должен уметь:</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C">
      <w:pPr>
        <w:spacing w:after="99" w:line="327" w:lineRule="auto"/>
        <w:ind w:left="-5" w:right="146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Защищать информацию.</w:t>
      </w:r>
    </w:p>
    <w:p w:rsidR="00000000" w:rsidDel="00000000" w:rsidP="00000000" w:rsidRDefault="00000000" w:rsidRPr="00000000" w14:paraId="0000001D">
      <w:pPr>
        <w:spacing w:after="99" w:line="327" w:lineRule="auto"/>
        <w:ind w:left="-5" w:right="146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знать:</w:t>
      </w:r>
      <w:r w:rsidDel="00000000" w:rsidR="00000000" w:rsidRPr="00000000">
        <w:rPr>
          <w:rFonts w:ascii="Times New Roman" w:cs="Times New Roman" w:eastAsia="Times New Roman" w:hAnsi="Times New Roman"/>
          <w:sz w:val="28"/>
          <w:szCs w:val="28"/>
          <w:rtl w:val="0"/>
        </w:rPr>
        <w:t xml:space="preserve"> принципы работы средств информационной безопасности.</w:t>
      </w:r>
    </w:p>
    <w:p w:rsidR="00000000" w:rsidDel="00000000" w:rsidP="00000000" w:rsidRDefault="00000000" w:rsidRPr="00000000" w14:paraId="0000001E">
      <w:pPr>
        <w:spacing w:after="197" w:line="258" w:lineRule="auto"/>
        <w:ind w:left="-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Время выполнения:</w:t>
      </w:r>
      <w:r w:rsidDel="00000000" w:rsidR="00000000" w:rsidRPr="00000000">
        <w:rPr>
          <w:rFonts w:ascii="Times New Roman" w:cs="Times New Roman" w:eastAsia="Times New Roman" w:hAnsi="Times New Roman"/>
          <w:sz w:val="28"/>
          <w:szCs w:val="28"/>
          <w:rtl w:val="0"/>
        </w:rPr>
        <w:t xml:space="preserve"> 6 часов. </w:t>
      </w:r>
    </w:p>
    <w:p w:rsidR="00000000" w:rsidDel="00000000" w:rsidP="00000000" w:rsidRDefault="00000000" w:rsidRPr="00000000" w14:paraId="0000001F">
      <w:pPr>
        <w:spacing w:after="1" w:line="258" w:lineRule="auto"/>
        <w:ind w:left="-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Перечень оборудования, необходимого для выполнения задания: </w:t>
      </w:r>
      <w:r w:rsidDel="00000000" w:rsidR="00000000" w:rsidRPr="00000000">
        <w:rPr>
          <w:rtl w:val="0"/>
        </w:rPr>
      </w:r>
    </w:p>
    <w:p w:rsidR="00000000" w:rsidDel="00000000" w:rsidP="00000000" w:rsidRDefault="00000000" w:rsidRPr="00000000" w14:paraId="00000020">
      <w:pPr>
        <w:spacing w:after="194" w:lineRule="auto"/>
        <w:ind w:left="-5" w:right="44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автоматизированные рабочие места по количеству обучающихся (процессор Intel Core i7 или аналогичный, 16 Гб ОЗУ), программное обеспечение: MS Office. </w:t>
      </w:r>
    </w:p>
    <w:p w:rsidR="00000000" w:rsidDel="00000000" w:rsidP="00000000" w:rsidRDefault="00000000" w:rsidRPr="00000000" w14:paraId="00000021">
      <w:pPr>
        <w:spacing w:after="207" w:line="258" w:lineRule="auto"/>
        <w:ind w:left="-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Задание:</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2">
      <w:pPr>
        <w:numPr>
          <w:ilvl w:val="0"/>
          <w:numId w:val="5"/>
        </w:numPr>
        <w:spacing w:after="43" w:line="269" w:lineRule="auto"/>
        <w:ind w:left="720" w:right="44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Изучить направления информационной безопасности.</w:t>
      </w:r>
    </w:p>
    <w:p w:rsidR="00000000" w:rsidDel="00000000" w:rsidP="00000000" w:rsidRDefault="00000000" w:rsidRPr="00000000" w14:paraId="00000023">
      <w:pPr>
        <w:numPr>
          <w:ilvl w:val="0"/>
          <w:numId w:val="5"/>
        </w:numPr>
        <w:spacing w:after="42" w:line="269" w:lineRule="auto"/>
        <w:ind w:left="720" w:right="44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Знакомство с основами защиты информации.</w:t>
      </w:r>
    </w:p>
    <w:p w:rsidR="00000000" w:rsidDel="00000000" w:rsidP="00000000" w:rsidRDefault="00000000" w:rsidRPr="00000000" w14:paraId="00000024">
      <w:pPr>
        <w:numPr>
          <w:ilvl w:val="0"/>
          <w:numId w:val="5"/>
        </w:numPr>
        <w:spacing w:after="129" w:line="269" w:lineRule="auto"/>
        <w:ind w:left="720" w:right="44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 с защитой программного обеспечения.</w:t>
      </w:r>
    </w:p>
    <w:p w:rsidR="00000000" w:rsidDel="00000000" w:rsidP="00000000" w:rsidRDefault="00000000" w:rsidRPr="00000000" w14:paraId="00000025">
      <w:pPr>
        <w:spacing w:after="129" w:line="269" w:lineRule="auto"/>
        <w:ind w:right="444"/>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b w:val="1"/>
          <w:color w:val="000000"/>
          <w:sz w:val="28"/>
          <w:szCs w:val="28"/>
        </w:rPr>
      </w:pPr>
      <w:bookmarkStart w:colFirst="0" w:colLast="0" w:name="_heading=h.30j0zll" w:id="1"/>
      <w:bookmarkEnd w:id="1"/>
      <w:r w:rsidDel="00000000" w:rsidR="00000000" w:rsidRPr="00000000">
        <w:rPr>
          <w:rFonts w:ascii="Times New Roman" w:cs="Times New Roman" w:eastAsia="Times New Roman" w:hAnsi="Times New Roman"/>
          <w:b w:val="1"/>
          <w:color w:val="000000"/>
          <w:sz w:val="28"/>
          <w:szCs w:val="28"/>
          <w:rtl w:val="0"/>
        </w:rPr>
        <w:t xml:space="preserve">Разработка (подготовка) документации и отчетных форм для внедрения программных средств</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Документация на программное обеспечение — печатные руководства пользователя, диалоговая (оперативная) документация и справочный текст, описывающие, как пользоваться программным продуктом.</w:t>
      </w:r>
    </w:p>
    <w:p w:rsidR="00000000" w:rsidDel="00000000" w:rsidP="00000000" w:rsidRDefault="00000000" w:rsidRPr="00000000" w14:paraId="00000029">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Документ — элемент документации: целевая информация, предназначенная для конкретной аудитории, размещенная на конкретном носителе (например, в книге, на диске, в краткой справочной карте) в заданном формате.</w:t>
      </w:r>
    </w:p>
    <w:p w:rsidR="00000000" w:rsidDel="00000000" w:rsidP="00000000" w:rsidRDefault="00000000" w:rsidRPr="00000000" w14:paraId="0000002A">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Программная документация — документы, содержащие в зависимости от назначения данные, необходимые для разработки, производства, эксплуатации, сопровождения программы или программного средства.</w:t>
      </w:r>
    </w:p>
    <w:p w:rsidR="00000000" w:rsidDel="00000000" w:rsidP="00000000" w:rsidRDefault="00000000" w:rsidRPr="00000000" w14:paraId="0000002B">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Существует четыре основных типа документации на ПО:</w:t>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1"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архитектурная/проектная — обзор программного обеспечения, включающий описание рабочей среды и принципов, которые должны быть использованы при создании ПО;</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1"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техническая — документация на код, алгоритмы, интерфейсы, API;</w:t>
      </w:r>
    </w:p>
    <w:p w:rsidR="00000000" w:rsidDel="00000000" w:rsidP="00000000" w:rsidRDefault="00000000" w:rsidRPr="00000000" w14:paraId="000000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1"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пользовательская — руководства для конечных пользователей, администраторов системы и другого персонала;</w:t>
      </w:r>
    </w:p>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71"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маркетинговая;</w:t>
      </w:r>
    </w:p>
    <w:p w:rsidR="00000000" w:rsidDel="00000000" w:rsidP="00000000" w:rsidRDefault="00000000" w:rsidRPr="00000000" w14:paraId="00000030">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Архитектурная/проектная документация</w:t>
      </w:r>
    </w:p>
    <w:p w:rsidR="00000000" w:rsidDel="00000000" w:rsidP="00000000" w:rsidRDefault="00000000" w:rsidRPr="00000000" w14:paraId="00000031">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Проектная документация обычно описывает продукт в общих чертах. Не описывая того, как что-либо будет использоваться, она скорее отвечает на вопрос «почему именно так». Например, в проектном документе программист может описать обоснование того, почему структуры данных организованы именно таким образом. Описываются причины, почему какой-либо класс сконструирован определённым образом, выделяются паттерны, в некоторых случаях даже даются идеи как можно будет выполнить улучшения в дальнейшем. Ничего из этого не входит в техническую или пользовательскую документацию, но всё это действительно важно для проекта.</w:t>
      </w:r>
    </w:p>
    <w:p w:rsidR="00000000" w:rsidDel="00000000" w:rsidP="00000000" w:rsidRDefault="00000000" w:rsidRPr="00000000" w14:paraId="00000032">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Техническая документация</w:t>
      </w:r>
    </w:p>
    <w:p w:rsidR="00000000" w:rsidDel="00000000" w:rsidP="00000000" w:rsidRDefault="00000000" w:rsidRPr="00000000" w14:paraId="00000033">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При создании программы, одного лишь кода, как правило, недостаточно. Должен быть предоставлен некоторый текст, описывающий различные аспекты того, что именно делает код. Такая документация часто включается непосредственно в исходный код или предоставляется вместе с ним.</w:t>
      </w:r>
    </w:p>
    <w:p w:rsidR="00000000" w:rsidDel="00000000" w:rsidP="00000000" w:rsidRDefault="00000000" w:rsidRPr="00000000" w14:paraId="00000034">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Подобная документация имеет сильно выраженный технический характер и в основном используется для определения и описания API, структур данных и алгоритмов.</w:t>
      </w:r>
    </w:p>
    <w:p w:rsidR="00000000" w:rsidDel="00000000" w:rsidP="00000000" w:rsidRDefault="00000000" w:rsidRPr="00000000" w14:paraId="00000035">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Часто при составлении технической документации используются автоматизированные средства — генераторы документации, такие как Doxygen, javadoc, NDoc и другие. Они получают информацию из специальным образом оформленных комментариев в исходном коде, и создают справочные руководства в каком-либо формате, например, в виде текста или HTML.</w:t>
      </w:r>
    </w:p>
    <w:p w:rsidR="00000000" w:rsidDel="00000000" w:rsidP="00000000" w:rsidRDefault="00000000" w:rsidRPr="00000000" w14:paraId="00000036">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Использование генераторов документации и документирующих комментариев многими программистами признаётся удобным средством, по различным причинам. В частности, при таком подходе документация является частью исходного кода, и одни и те же инструменты могут использоваться для сборки программы и одновременной сборки документации к ней. Это также упрощает поддержку документации в актуальном состоянии.</w:t>
      </w:r>
    </w:p>
    <w:p w:rsidR="00000000" w:rsidDel="00000000" w:rsidP="00000000" w:rsidRDefault="00000000" w:rsidRPr="00000000" w14:paraId="00000037">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Пользовательская документация</w:t>
      </w:r>
    </w:p>
    <w:p w:rsidR="00000000" w:rsidDel="00000000" w:rsidP="00000000" w:rsidRDefault="00000000" w:rsidRPr="00000000" w14:paraId="00000038">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 отличие от технической документации, сфокусированной на коде и том, как он работает, пользовательская документация описывает лишь то, как использовать программу.</w:t>
      </w:r>
    </w:p>
    <w:p w:rsidR="00000000" w:rsidDel="00000000" w:rsidP="00000000" w:rsidRDefault="00000000" w:rsidRPr="00000000" w14:paraId="00000039">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 случае если продуктом является программная библиотека, пользовательская документация и документация на код становятся очень близкими, почти эквивалентными понятиями. Но в общем случае, это не так.</w:t>
      </w:r>
    </w:p>
    <w:p w:rsidR="00000000" w:rsidDel="00000000" w:rsidP="00000000" w:rsidRDefault="00000000" w:rsidRPr="00000000" w14:paraId="0000003A">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Обычно, пользовательская документация представляет собой руководство пользователя, которое описывает каждую функцию программы, а также шаги, которые нужно выполнить для использования этой функции. Хорошая пользовательская документация идёт ещё дальше и предоставляет инструкции о том, что делать в случае возникновения проблем. Очень важно, чтобы документация не вводила в заблуждение и была актуальной. Руководство должно иметь чёткую структуру; очень полезно, если имеется сквозной предметный указатель. Логическая связность и простота также имеют большое значение.</w:t>
      </w:r>
    </w:p>
    <w:p w:rsidR="00000000" w:rsidDel="00000000" w:rsidP="00000000" w:rsidRDefault="00000000" w:rsidRPr="00000000" w14:paraId="0000003B">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Существует три подхода к организации пользовательской документации. Вводное руководство (англ. tutorial), наиболее полезное для новых пользователей, последовательно проводит по ряду шагов, служащих для выполнения каких-либо типичных задач. Тематический подход, при котором каждая глава руководства посвящена какой-то отдельной теме, больше подходит для совершенствующихся пользователей. В последнем, третьем подходе, команды или задачи организованы в виде алфавитного справочника — часто это хорошо воспринимается продвинутыми пользователями, хорошо знающими, что они ищут. Жалобы пользователей обычно относятся к тому, что документация охватывает только один из этих подходов, и поэтому хорошо подходит лишь для одного класса пользователей.</w:t>
      </w:r>
    </w:p>
    <w:p w:rsidR="00000000" w:rsidDel="00000000" w:rsidP="00000000" w:rsidRDefault="00000000" w:rsidRPr="00000000" w14:paraId="0000003C">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Во многих случаях разработчики программного продукта ограничивают набор пользовательской документации лишь встроенной системой помощи (англ. online help), содержащей справочную информацию о командах или пунктах меню. Работа по обучению новых пользователей и поддержке совершенствующихся пользователей перекладывается на частных издателей, часто оказывающих значительную помощь разработчикам.</w:t>
      </w:r>
    </w:p>
    <w:p w:rsidR="00000000" w:rsidDel="00000000" w:rsidP="00000000" w:rsidRDefault="00000000" w:rsidRPr="00000000" w14:paraId="0000003D">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E">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Причины возникновения проблем совместимости. Методы выявления проблем совместимости ПО.</w:t>
      </w:r>
    </w:p>
    <w:p w:rsidR="00000000" w:rsidDel="00000000" w:rsidP="00000000" w:rsidRDefault="00000000" w:rsidRPr="00000000" w14:paraId="0000003F">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Программные неисправности компьютера встречаются намного чаще, чем аппаратные. Конечно, ничего хорошего в их появлении нет, однако радует то, что такие неисправности можно без труда и риска исправить в домашних условиях.</w:t>
      </w:r>
    </w:p>
    <w:p w:rsidR="00000000" w:rsidDel="00000000" w:rsidP="00000000" w:rsidRDefault="00000000" w:rsidRPr="00000000" w14:paraId="00000040">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Размышлять над причинами возникновения программных неисправностей особого смысла не имеет, поскольку не существует программного обеспечения, которое бы стабильно работало в любых условиях.</w:t>
      </w:r>
    </w:p>
    <w:p w:rsidR="00000000" w:rsidDel="00000000" w:rsidP="00000000" w:rsidRDefault="00000000" w:rsidRPr="00000000" w14:paraId="00000041">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Мало того, его никогда не будет существовать. Поэтому не очень удивляйтесь, если обнаружите неисправности такого плана: рано или поздно они обязательно появляются.</w:t>
      </w:r>
    </w:p>
    <w:p w:rsidR="00000000" w:rsidDel="00000000" w:rsidP="00000000" w:rsidRDefault="00000000" w:rsidRPr="00000000" w14:paraId="00000042">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Рассмотрим основные причины возникновения подобного рода ошибок.</w:t>
      </w:r>
    </w:p>
    <w:p w:rsidR="00000000" w:rsidDel="00000000" w:rsidP="00000000" w:rsidRDefault="00000000" w:rsidRPr="00000000" w14:paraId="00000043">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Несовершенство программного обеспечения. Не все люди, которые занимаются написанием программного обеспечения, являются высококвалифицированными программистами. В основном это самоучки, начитавшиеся умных книг, знакомые с основами программирования. Написав программу, которая работает у него на компьютере, такой «программист» решает, что она будет работать и у других, совершенно не учитывая тот факт, что на компьютерах пользователей могут быть установлены разные операционные системы, компьютеры могут обладать разными ресурсами, устройствами, использовать разное программное обеспечение и т. д.</w:t>
      </w:r>
    </w:p>
    <w:p w:rsidR="00000000" w:rsidDel="00000000" w:rsidP="00000000" w:rsidRDefault="00000000" w:rsidRPr="00000000" w14:paraId="00000044">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Это, конечно, совсем не означает, что профессионалы пишут программы без проблем: их преследуют те же ошибки. Однако квалифицированные программисты умеют адаптировать программу для работы в разных условиях, что делает ее менее уязвимой и, соответственно, более корректной в работе.</w:t>
      </w:r>
    </w:p>
    <w:p w:rsidR="00000000" w:rsidDel="00000000" w:rsidP="00000000" w:rsidRDefault="00000000" w:rsidRPr="00000000" w14:paraId="00000045">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Очень часто бывает так, что человек садится за написание программы, не думая о том, что при работе она будет захватывать различные ресурсы, контролировать которые в одиночку не удастся. В результате появляется программное обеспечение, имеющее множество недочетов и постоянно выдающее ошибки.</w:t>
      </w:r>
    </w:p>
    <w:p w:rsidR="00000000" w:rsidDel="00000000" w:rsidP="00000000" w:rsidRDefault="00000000" w:rsidRPr="00000000" w14:paraId="00000046">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Достаточно большой проблемой является и то, как программа распоряжается установленными в операционной системе системными библиотеками. Иногда системные библиотеки заменяются улучшенными версиями, с которыми отказываются работать другие программы, что, в свою очередь, также приводит к появлению ошибок.</w:t>
      </w:r>
    </w:p>
    <w:p w:rsidR="00000000" w:rsidDel="00000000" w:rsidP="00000000" w:rsidRDefault="00000000" w:rsidRPr="00000000" w14:paraId="00000047">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Несовершенство операционной системы. Какими бы совершенными ни были операционные системы, они никогда не смогут создать нормальные условия для работы всего существующего программного обеспечения. Кроме того, совместимость операционных систем с выпуском каждой новой системы ухудшается. В таких условиях разработчики вынуждены писать программы, ориентированные на конкретную операционную систему.</w:t>
      </w:r>
    </w:p>
    <w:p w:rsidR="00000000" w:rsidDel="00000000" w:rsidP="00000000" w:rsidRDefault="00000000" w:rsidRPr="00000000" w14:paraId="00000048">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Пользователю остается или работать с сертифицированными программами, или мириться со сложившейся ситуацией. Иногда и выбирать не приходится, ведь многие программы распространяются бесплатно (можно догадаться, какое у большой части из них качество работы).</w:t>
      </w:r>
    </w:p>
    <w:p w:rsidR="00000000" w:rsidDel="00000000" w:rsidP="00000000" w:rsidRDefault="00000000" w:rsidRPr="00000000" w14:paraId="00000049">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Отсутствие нужных ресурсов. Часто даже небольшая программа требует для нормальной работы большее количество ресурсов, чем ей может предоставить операционная система. В таком случае для обеспечения работы программы система увеличивает файл подкачки, отбирающий оперативную память у других программ. Это приводит не только к снижению производительности компьютера, но и к появлению разнообразных ошибок.</w:t>
      </w:r>
    </w:p>
    <w:p w:rsidR="00000000" w:rsidDel="00000000" w:rsidP="00000000" w:rsidRDefault="00000000" w:rsidRPr="00000000" w14:paraId="0000004A">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Обычно такую проблему можно решить простым увеличением объема оперативной памяти. Однако это можно сделать и с помощью специальных утилит.</w:t>
      </w:r>
    </w:p>
    <w:p w:rsidR="00000000" w:rsidDel="00000000" w:rsidP="00000000" w:rsidRDefault="00000000" w:rsidRPr="00000000" w14:paraId="0000004B">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Ошибки в реестре. Реестр — мозг операционной системы. Ошибки в нем негативно сказываются на всех процессах, происходящих в компьютере. Причиной возникновения сбоев в реестре являются все те же непрофессионально написанные программы, прописывающие свои файлы и ссылки в самых различных местах. Не стоит также забывать о троянских конях и «червях», которые только и мечтают о том, чтобы что-нибудь подпортить.</w:t>
      </w:r>
    </w:p>
    <w:p w:rsidR="00000000" w:rsidDel="00000000" w:rsidP="00000000" w:rsidRDefault="00000000" w:rsidRPr="00000000" w14:paraId="0000004C">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Для «лечения» реестра предназначены специальные утилиты, умеющие анализировать записи и удалять ошибочные и не используемые данные. При этом не следует забывать об элементарном сохранении рабочей версии файлов реестра.</w:t>
      </w:r>
    </w:p>
    <w:p w:rsidR="00000000" w:rsidDel="00000000" w:rsidP="00000000" w:rsidRDefault="00000000" w:rsidRPr="00000000" w14:paraId="0000004D">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Конфликты между устройствами. Аппаратное обеспечение, как и программное, также не всегда бывает полностью совместимым. При использовании устройств доморощенных производителей вы обязательно получите целый букет подобных конфликтов. Например, перестанет работать звуковая карта или пропадет один из приводов компакт-дисков.</w:t>
      </w:r>
    </w:p>
    <w:p w:rsidR="00000000" w:rsidDel="00000000" w:rsidP="00000000" w:rsidRDefault="00000000" w:rsidRPr="00000000" w14:paraId="0000004E">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Прежде всего в такой ситуации следует проанализировать используемые конфликтующими устройствами прерывания и ресурсы. Для этого воспользуйтесь Диспетчером устройств или просмотрите отчеты об ошибках работы системы.</w:t>
      </w:r>
    </w:p>
    <w:p w:rsidR="00000000" w:rsidDel="00000000" w:rsidP="00000000" w:rsidRDefault="00000000" w:rsidRPr="00000000" w14:paraId="0000004F">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Достаточно часто в инструкции к устройству производители указывают несовместимые с ним комплектующие других производителей. Поэтому при сборке или модернизации компьютера обязательно внимательно изучите документацию к каждому из приобретенных устройств.</w:t>
      </w:r>
    </w:p>
    <w:p w:rsidR="00000000" w:rsidDel="00000000" w:rsidP="00000000" w:rsidRDefault="00000000" w:rsidRPr="00000000" w14:paraId="00000050">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Часто подобные конфликты можно решить переустановкой платы расширения в другой слот или вручную, назначив им свободные ресурсы (с помощью Диспетчера устройств в свойствах конкретного устройства можно назначить прерывания и диапазон адресов). В случае с Windows Vista еще один действенный способ — замена проблемного устройства более новой моделью.</w:t>
      </w:r>
    </w:p>
    <w:p w:rsidR="00000000" w:rsidDel="00000000" w:rsidP="00000000" w:rsidRDefault="00000000" w:rsidRPr="00000000" w14:paraId="00000051">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Вирусы, троянские кони и «черви». Если вы пользуетесь Интернетом, то вам не избежать неприятных сюрпризов, таких как различные вирусы, трояны, «черви», программы-шпионы и т. д.</w:t>
      </w:r>
    </w:p>
    <w:p w:rsidR="00000000" w:rsidDel="00000000" w:rsidP="00000000" w:rsidRDefault="00000000" w:rsidRPr="00000000" w14:paraId="00000052">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Трудно сказать, когда Интернет наполнился вирусами, однако на сегодняшний день ни один пользователь Интернета не в состоянии полностью обезопасить свой компьютер от этой напасти. По данным некоторых исследований, на компьютерах, часто работающих с Интернетом, может находиться одновременно до 30 различных модулей описанного характера. Порой разного рода троянские кони и «черви» проникают даже сквозь, казалось бы, непробиваемую защиту антивирусной программы и брандмауэра.</w:t>
      </w:r>
    </w:p>
    <w:p w:rsidR="00000000" w:rsidDel="00000000" w:rsidP="00000000" w:rsidRDefault="00000000" w:rsidRPr="00000000" w14:paraId="00000053">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Однако в любом случае необходимо использовать хорошую антивирусную программу, а также программу поиска модулей-шпионов и блокирования программных портов (брандмауэр). В противном случае вы обречете себя на частую переустановку операционной системы.</w:t>
      </w:r>
    </w:p>
    <w:p w:rsidR="00000000" w:rsidDel="00000000" w:rsidP="00000000" w:rsidRDefault="00000000" w:rsidRPr="00000000" w14:paraId="00000054">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Ограничения операционной системы. Чтобы обезопасить свои системные файлы и вашу работу за компьютером в целом, Windows Vista часто не разрешает выполнять те или иные действия: устанавливать новые программы, удалять файлы, просматривать веб-ресурсы и т. д.</w:t>
      </w:r>
    </w:p>
    <w:p w:rsidR="00000000" w:rsidDel="00000000" w:rsidP="00000000" w:rsidRDefault="00000000" w:rsidRPr="00000000" w14:paraId="00000055">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Как результат — появление «невинных» и не очень ошибок, которые могут нарушить работу программ. В подобном случае можно только отказаться от задуманного либо найти новую версию используемой программы.</w:t>
      </w:r>
    </w:p>
    <w:p w:rsidR="00000000" w:rsidDel="00000000" w:rsidP="00000000" w:rsidRDefault="00000000" w:rsidRPr="00000000" w14:paraId="00000056">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Однако бывают и такие ограничения, которые не убрать установкой новой версии программы. В частности, если вы хотите получить от</w:t>
      </w:r>
    </w:p>
    <w:p w:rsidR="00000000" w:rsidDel="00000000" w:rsidP="00000000" w:rsidRDefault="00000000" w:rsidRPr="00000000" w14:paraId="00000057">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Windows Vista Starter такую же функциональность, какой обладает Windows Vista Ultimate, о подобной затее можете забыть навсегда. Единственный выход — перейти на более продвинутый выпуск Windows Vista, например Windows Vista Home Premium.</w:t>
      </w:r>
    </w:p>
    <w:p w:rsidR="00000000" w:rsidDel="00000000" w:rsidP="00000000" w:rsidRDefault="00000000" w:rsidRPr="00000000" w14:paraId="00000058">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Использование устаревшего оборудования. Не секрет, что Windows Vista очень требовательна к используемому оборудованию, поэтому часто случается так, что при переходе с Windows XP на Vista вы в добавок к новой операционной системе получаете целый букет ошибок.</w:t>
      </w:r>
    </w:p>
    <w:p w:rsidR="00000000" w:rsidDel="00000000" w:rsidP="00000000" w:rsidRDefault="00000000" w:rsidRPr="00000000" w14:paraId="00000059">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Даже если вы сможете установить драйвер для устаревшего устройства, появления разного рода ошибок, скорее всего, не избежать. Операционная система будет постоянно «напрягать» вас сообщениями о том, что «такое-то устройство не удалось инициализировать», и оно либо вообще не будет работать, либо будет работать с ошибками.</w:t>
      </w:r>
    </w:p>
    <w:p w:rsidR="00000000" w:rsidDel="00000000" w:rsidP="00000000" w:rsidRDefault="00000000" w:rsidRPr="00000000" w14:paraId="0000005A">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Единственный выход из такой ситуации (если вы, конечно, по-прежнему хотите использовать Windows Vista) — поискать новые драйверы для подобных устройств либо найти им замену среди современных моделей.</w:t>
      </w:r>
    </w:p>
    <w:p w:rsidR="00000000" w:rsidDel="00000000" w:rsidP="00000000" w:rsidRDefault="00000000" w:rsidRPr="00000000" w14:paraId="0000005B">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Неверные настройки операционной системы. Настройкой операционной системы можно решить самые распространенные неполадки: неверное разрешение или мерцание экрана, исчезновение языков, отсутствие или искажение звука, низкую скорость модема, проблемы с локальной сетью и т. п.</w:t>
      </w:r>
    </w:p>
    <w:p w:rsidR="00000000" w:rsidDel="00000000" w:rsidP="00000000" w:rsidRDefault="00000000" w:rsidRPr="00000000" w14:paraId="0000005C">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Не забывайте: операционная система будет работать так, как вы ее настроите. Поэтому к изменению значений любых параметров следует относиться внимательно. Если вы не знаете точно, как новые настройки отразятся на работе системы, лучше ничего не менять.</w:t>
      </w:r>
    </w:p>
    <w:p w:rsidR="00000000" w:rsidDel="00000000" w:rsidP="00000000" w:rsidRDefault="00000000" w:rsidRPr="00000000" w14:paraId="0000005D">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Обычно для настройки операционной системы используется Панель управления Windows, реже — менеджеры устройств. Чтобы настроить многие скрытые возможности системы, часто применяют специализированные программы.</w:t>
      </w:r>
    </w:p>
    <w:p w:rsidR="00000000" w:rsidDel="00000000" w:rsidP="00000000" w:rsidRDefault="00000000" w:rsidRPr="00000000" w14:paraId="0000005E">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Общие методы уменьшения проблемы с совместимостью</w:t>
      </w:r>
    </w:p>
    <w:p w:rsidR="00000000" w:rsidDel="00000000" w:rsidP="00000000" w:rsidRDefault="00000000" w:rsidRPr="00000000" w14:paraId="0000005F">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Совместимы ли Ваши приложения с Windows 7, поможет определить подключение Application Compatibility Toolkit (ACT) 5.5. ACT также помогает определить, как будут влиять на Ваши приложения апгрейды. Так же Вы функции ACT могут использоваться для:</w:t>
      </w:r>
    </w:p>
    <w:p w:rsidR="00000000" w:rsidDel="00000000" w:rsidP="00000000" w:rsidRDefault="00000000" w:rsidRPr="00000000" w14:paraId="00000060">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Проверки своих приложений, устройств и компьютера на совместимость с новой версией операционной системы Windows</w:t>
      </w:r>
    </w:p>
    <w:p w:rsidR="00000000" w:rsidDel="00000000" w:rsidP="00000000" w:rsidRDefault="00000000" w:rsidRPr="00000000" w14:paraId="00000061">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Проверки совместимости обновления Windows</w:t>
      </w:r>
    </w:p>
    <w:p w:rsidR="00000000" w:rsidDel="00000000" w:rsidP="00000000" w:rsidRDefault="00000000" w:rsidRPr="00000000" w14:paraId="00000062">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Подключения в сообщество ACT и совместной оценки риска с другими пользователями ACT</w:t>
      </w:r>
    </w:p>
    <w:p w:rsidR="00000000" w:rsidDel="00000000" w:rsidP="00000000" w:rsidRDefault="00000000" w:rsidRPr="00000000" w14:paraId="00000063">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Тестирования своих Веб-приложений и Веб-сайтов на возможность проблем совместимости с новыми выпусками и обновлениями системы защиты Internet Explorer.</w:t>
      </w:r>
    </w:p>
    <w:p w:rsidR="00000000" w:rsidDel="00000000" w:rsidP="00000000" w:rsidRDefault="00000000" w:rsidRPr="00000000" w14:paraId="00000064">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Методы уменьшения проблем с совместимостью</w:t>
      </w:r>
    </w:p>
    <w:p w:rsidR="00000000" w:rsidDel="00000000" w:rsidP="00000000" w:rsidRDefault="00000000" w:rsidRPr="00000000" w14:paraId="00000065">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Уменьшение проблем с совместимостью приложения обычно зависит от различных факторов, таких как тип приложения и текущей поддержки приложения. Некоторые из общих методов включают следующее:</w:t>
      </w:r>
    </w:p>
    <w:p w:rsidR="00000000" w:rsidDel="00000000" w:rsidP="00000000" w:rsidRDefault="00000000" w:rsidRPr="00000000" w14:paraId="00000066">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Изменение конфигурации существующего приложения: Вы можете использовать инструменты, Compatibility Administrator или Standard User Analyzer (устанавливается с ACT), для обнаружения проблемы и создания исправления данного приложения, что решит проблему совместимости.</w:t>
      </w:r>
    </w:p>
    <w:p w:rsidR="00000000" w:rsidDel="00000000" w:rsidP="00000000" w:rsidRDefault="00000000" w:rsidRPr="00000000" w14:paraId="00000067">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Применение обновлений или пакетов обновлений к приложению: обновления или пакеты обновлений могут помочь решить многие из проблем с совместимостью и дать возможность приложению работать в новой среде операционной системы.</w:t>
      </w:r>
    </w:p>
    <w:p w:rsidR="00000000" w:rsidDel="00000000" w:rsidP="00000000" w:rsidRDefault="00000000" w:rsidRPr="00000000" w14:paraId="00000068">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Апгрейд приложения до совместимого релиза: если более новая, совместимая версия приложения существует, лучшее решение — обновить до более новой версии.</w:t>
      </w:r>
    </w:p>
    <w:p w:rsidR="00000000" w:rsidDel="00000000" w:rsidP="00000000" w:rsidRDefault="00000000" w:rsidRPr="00000000" w14:paraId="00000069">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Изменение конфигурации безопасности: как пример, Защищенный режим Internet Explorer может быть смягчен, добавив сайт в список надежных сайтов или выключив Защищенный режим (что не рекомендуется).</w:t>
      </w:r>
    </w:p>
    <w:p w:rsidR="00000000" w:rsidDel="00000000" w:rsidP="00000000" w:rsidRDefault="00000000" w:rsidRPr="00000000" w14:paraId="0000006A">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Запуск приложения в виртуализированной среде: если все другие методы недоступны, для решения проблем Вы можете запустить приложение в более раннем релизе Windows, используя инструменты виртуализации, такие как PC Microsoft Virtual и Microsoft Virtual Server.</w:t>
      </w:r>
    </w:p>
    <w:p w:rsidR="00000000" w:rsidDel="00000000" w:rsidP="00000000" w:rsidRDefault="00000000" w:rsidRPr="00000000" w14:paraId="0000006B">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Использование функций совместимости приложения: проблемы приложения, такие как управление версиями операционной системы, могут быть смягчены, запуском приложения в режиме эмуляции. К этому режиму можно получить доступ, щелкнув правой кнопкой по ярлыку или .exe файлу и применяя режим эмуляции более ранней версии Windows на вкладки «Совместимость» (Свойства -&gt; Совместимость). Так же, чтобы помочь в конфигурировании режима эмуляции с приложением, Вы можете использовать "Мастер Совместимости Программ". Эту функцию можно найти так: «Панель управления» -&gt; «Программы» -&gt; «Выполнение программ, созданных для предыдущих версий Windows».</w:t>
      </w:r>
    </w:p>
    <w:p w:rsidR="00000000" w:rsidDel="00000000" w:rsidP="00000000" w:rsidRDefault="00000000" w:rsidRPr="00000000" w14:paraId="0000006C">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Выбор другого приложения, которое выполняет ту же самую функцию, но не имеет проблем с совместимостью: если другое совместимое приложение доступно, Вы можете использовать его.</w:t>
      </w:r>
    </w:p>
    <w:p w:rsidR="00000000" w:rsidDel="00000000" w:rsidP="00000000" w:rsidRDefault="00000000" w:rsidRPr="00000000" w14:paraId="0000006D">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Заключение</w:t>
      </w:r>
    </w:p>
    <w:p w:rsidR="00000000" w:rsidDel="00000000" w:rsidP="00000000" w:rsidRDefault="00000000" w:rsidRPr="00000000" w14:paraId="0000006E">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Проблемы совместимости программного обеспечения могут возникнуть из-за различий в операционных системах, несовместимости различных версий программного обеспечения, разных форматов данных и ошибок в программном коде. Для выявления проблем совместимости можно использовать методы тестирования совместимости и анализа кода и документации. Важно помнить, что решение проблем совместимости - это важная часть процесса разработки программного обеспечения и требует внимания и тщательности со стороны разработчиков.</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widowControl w:val="0"/>
        <w:spacing w:after="160" w:line="271" w:lineRule="auto"/>
        <w:rPr>
          <w:rFonts w:ascii="Times New Roman" w:cs="Times New Roman" w:eastAsia="Times New Roman" w:hAnsi="Times New Roman"/>
          <w:color w:val="000000"/>
          <w:sz w:val="28"/>
          <w:szCs w:val="28"/>
        </w:rPr>
      </w:pPr>
      <w:bookmarkStart w:colFirst="0" w:colLast="0" w:name="_heading=h.3znysh7" w:id="2"/>
      <w:bookmarkEnd w:id="2"/>
      <w:r w:rsidDel="00000000" w:rsidR="00000000" w:rsidRPr="00000000">
        <w:rPr>
          <w:rFonts w:ascii="Times New Roman" w:cs="Times New Roman" w:eastAsia="Times New Roman" w:hAnsi="Times New Roman"/>
          <w:b w:val="1"/>
          <w:color w:val="000000"/>
          <w:sz w:val="28"/>
          <w:szCs w:val="28"/>
          <w:rtl w:val="0"/>
        </w:rPr>
        <w:t xml:space="preserve">Понятие совместимости программного обеспечения. Аппаратная и программная совместимость. Совместимость драйверов.</w:t>
      </w:r>
      <w:r w:rsidDel="00000000" w:rsidR="00000000" w:rsidRPr="00000000">
        <w:rPr>
          <w:rFonts w:ascii="Times New Roman" w:cs="Times New Roman" w:eastAsia="Times New Roman" w:hAnsi="Times New Roman"/>
          <w:color w:val="000000"/>
          <w:sz w:val="28"/>
          <w:szCs w:val="28"/>
          <w:rtl w:val="0"/>
        </w:rPr>
        <w:br w:type="textWrapping"/>
        <w:br w:type="textWrapping"/>
        <w:t xml:space="preserve">Вредоносное ПО (от английского malware (mal icious software, то есть «вредоносное ПО») — это программное обеспечение, созданное для выполнения вредоносных действий. Как правило, такие программы устанавливаются на компьютер без ведома пользователя.</w:t>
        <w:br w:type="textWrapping"/>
        <w:t xml:space="preserve">Эти программы открывают дополнительные окна на компьютере или меняют его настройки.  Вредоносное ПО может изменять настройки веб-браузера для открытия определенных веб-страниц, которые не нужны пользователю. Это называется перенаправлением браузера.</w:t>
        <w:br w:type="textWrapping"/>
        <w:t xml:space="preserve">Они также могут собирать сведения, хранящиеся на компьютере, без ведома пользователя.</w:t>
        <w:br w:type="textWrapping"/>
        <w:t xml:space="preserve">Первым и наиболее распространенным типом вредоносного ПО являются компьютерные вирусы. Вирус передается на другие компьютеры по электронной почте, на USB-накопителях, через обмен файлами и мгновенными сообщениями. Вирус скрывается путем прикрепления себя к компьютерному коду, программному обеспечению или документам на компьютере. При доступе к файлу вирус выполняется и заражает компьютер.</w:t>
      </w:r>
    </w:p>
    <w:p w:rsidR="00000000" w:rsidDel="00000000" w:rsidP="00000000" w:rsidRDefault="00000000" w:rsidRPr="00000000" w14:paraId="00000071">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Вирусы могут:</w:t>
        <w:br w:type="textWrapping"/>
        <w:t xml:space="preserve"> • Изменить, повредить, удалить файлы и даже стереть все данные на жестком диске компьютера.</w:t>
        <w:br w:type="textWrapping"/>
        <w:t xml:space="preserve"> • Блокировать загрузку компьютера, препятствовать загрузке приложений или их правильной работе.</w:t>
        <w:br w:type="textWrapping"/>
        <w:t xml:space="preserve"> • Использовать учетную запись электронной почты пользователя для рассылки вируса на другие компьютеры.</w:t>
        <w:br w:type="textWrapping"/>
        <w:t xml:space="preserve"> • Бездействовать, пока их не активирует хакер.</w:t>
        <w:br w:type="textWrapping"/>
        <w:t xml:space="preserve"> • Фиксировать нажатия клавиш для захвата конфиденциальной информации, такой как пароли и номера кредитных карт, а затем отправлять собранные данные хакеру.</w:t>
        <w:br w:type="textWrapping"/>
        <w:t xml:space="preserve">Компьютерный вирус – вид вредоносного программного обеспечения, способный создавать копии самого себя и внедрятся в код других программ, системные области памяти, загрузочные секторы, а так же распространять свои копии по разнообразным каналам связи, с целью нарушения работы программно-аппаратных комплексов, удаления файлов, приведения в негодность структур размещения данных, блокирования работы пользователей или же приведение в негодность аппаратных комплексов компьютера.</w:t>
      </w:r>
    </w:p>
    <w:p w:rsidR="00000000" w:rsidDel="00000000" w:rsidP="00000000" w:rsidRDefault="00000000" w:rsidRPr="00000000" w14:paraId="00000072">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Компьютерные вирусы могут существовать в системе в разных стадиях функционирования:</w:t>
        <w:br w:type="textWrapping"/>
        <w:t xml:space="preserve">1. Латентная стадия. На этой стадии код вируса находится в системе, но никаких действий не предпринимает. Для пользователя не заметен. Может быть вычислен сканированием файловой системы и самих файлов.</w:t>
        <w:br w:type="textWrapping"/>
        <w:t xml:space="preserve">2. Инкубационная стадия. На этой стадии код вируса активируется и начинает создавать свои копии, распространяя их по устройствам хранения данных компьютера, локальным и глобальным компьютерным сетям, рассылая в виде почтовых сообщений и так далее. Для пользователя может быть заметен, так как начинает потреблять системные ресурсы и каналы передачи данных, в результате чего компьютер может работать медленнее, загрузка информации из Интернет, почты и прочих данных может замедлятся.</w:t>
        <w:br w:type="textWrapping"/>
        <w:t xml:space="preserve">3. Активная стадия. На этой стадии вирус, продолжая размножать свой код доступными ему способами, начинает деструктивные действия, на которые ориентирован. Заметен пользователю, так как начинает проявляться основная функция вируса – пропадают файлы, отключаются службы, нарушается функционирование сети, происходит порча оборудования.</w:t>
      </w:r>
    </w:p>
    <w:p w:rsidR="00000000" w:rsidDel="00000000" w:rsidP="00000000" w:rsidRDefault="00000000" w:rsidRPr="00000000" w14:paraId="00000073">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 сегодняшний день существует много компьютерных вирусов. Ежедневно появляется тысячи новых. Однако все это множество поддается классификации.</w:t>
        <w:br w:type="textWrapping"/>
        <w:t xml:space="preserve">По среде обитания вирусы можно разделить на такие виды:</w:t>
        <w:br w:type="textWrapping"/>
        <w:t xml:space="preserve"> 1. Загрузочные вирусы.</w:t>
        <w:br w:type="textWrapping"/>
        <w:t xml:space="preserve"> 2. Файловые вирусы.</w:t>
        <w:br w:type="textWrapping"/>
        <w:t xml:space="preserve"> 3. Файлово-загрузочные вирусы.</w:t>
        <w:br w:type="textWrapping"/>
        <w:t xml:space="preserve"> 4. Сетевые вирусы.</w:t>
        <w:br w:type="textWrapping"/>
        <w:t xml:space="preserve"> 5. Документные вирусы.</w:t>
        <w:br w:type="textWrapping"/>
        <w:t xml:space="preserve">Загрузочные вирусы проникают в загрузочные сектора устройств хранения данных (жесткие диски, дискеты, переносные запоминающие устройства). При загрузке операционной системы с зараженного диска происходит активация вируса. Его действия могут состоять в нарушении работы загрузчика операционной системы, что приводит к невозможности ее работы, либо изменении файловой таблицы, что делает недоступным определенные файлы.</w:t>
      </w:r>
    </w:p>
    <w:p w:rsidR="00000000" w:rsidDel="00000000" w:rsidP="00000000" w:rsidRDefault="00000000" w:rsidRPr="00000000" w14:paraId="00000074">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Файловые вирусы чаще всего внедряются в исполнительные модули программ (файлы с помощью которых производится запуск той или иной программы), что позволяет им активироваться в момент запуска программы, влияя на ее функциональность. Реже файловые вирусы могут внедрятся в библиотеки операционной системы или прикладного ПО, исполнительные пакетные файлы, файлы реестра Windows, файлы сценариев, файлы драйверов. Внедрение может проводиться либо изменением кода атакуемого файла, либо созданием его модифицированной копии. Таким образом, вирус, находясь в файле, активируется при доступе к этому файлу, инициируемому пользователем или самой ОС.</w:t>
        <w:br w:type="textWrapping"/>
        <w:t xml:space="preserve">Файловые вирусы – наиболее распространенный вид компьютерных вирусов.</w:t>
        <w:br w:type="textWrapping"/>
        <w:t xml:space="preserve">Файлово-загрузочные вирусы объединяют в себе возможности двух предыдущих групп, что позволяет им представлять серьезную угрозу работе компьютера.</w:t>
        <w:br w:type="textWrapping"/>
        <w:t xml:space="preserve">Сетевые вирусы распространяются посредством сетевых служб и протоколов. Таких как рассылка почты, доступ к файлам по FTP, доступ файлам через службы локальных сетей. Что делает их очень опасными, так как заражение не остается в пределах одного компьютера или даже одной локальной сети, а начинает распространятся по разнообразным каналам связи.</w:t>
      </w:r>
    </w:p>
    <w:p w:rsidR="00000000" w:rsidDel="00000000" w:rsidP="00000000" w:rsidRDefault="00000000" w:rsidRPr="00000000" w14:paraId="00000075">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Документные вирусы (их часто называют макровирусами) заражают файлы современных офисных систем (Microsoft Office, OpenOffice…) через возможность использования в этих системах макросов. Макрос – это заранее определенный набор действий, микропрограмма, встроенная в документ и вызываемая непосредственно из него для модификации этого документа или других функций. Именно макрос и является целью макровирусов.</w:t>
        <w:br w:type="textWrapping"/>
        <w:t xml:space="preserve">По методу существования в компьютерной среде вирусы делятся на такие виды:</w:t>
        <w:br w:type="textWrapping"/>
        <w:t xml:space="preserve"> 1. Резидентные</w:t>
        <w:br w:type="textWrapping"/>
        <w:t xml:space="preserve"> 2. Нерезидентные</w:t>
        <w:br w:type="textWrapping"/>
        <w:t xml:space="preserve">Резидентный вирус, будучи вызван запуском зараженной программы, остается в памяти даже после ее завершения. Он может создавать дополнительные процессы в памяти компьютера, расходуя ресурсы. Может заражать другие запущенные программы, искажая их функциональность. Может “наблюдать” за действиями пользователя, сохраняя информацию о его действиях, введенных паролях, посещенных сайтах и т.д.</w:t>
      </w:r>
    </w:p>
    <w:p w:rsidR="00000000" w:rsidDel="00000000" w:rsidP="00000000" w:rsidRDefault="00000000" w:rsidRPr="00000000" w14:paraId="00000076">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Нерезидентный вирус является неотъемлемой частью зараженной программы и может функционировать только во время ее работы.</w:t>
        <w:br w:type="textWrapping"/>
        <w:t xml:space="preserve">Однако не все компьютерные вирусы представляют серьезную угрозу. Некоторые вирусы тяжелых последствий после завершения своей работы не вызывают; они могут завершить работу некоторых программ, отображать определенные визуальные эффекты, проигрывать звуки, открывать сайты, или просто снижать производительность компьютера, резервируя под себя системные ресурсы. Таких вирусов подавляющее большинство. Однако есть и действительно опасные вирусы, которые могут уничтожать данные пользователя, документы, системные области, приводить в негодность операционную систему или даже аппаратные компоненты компьютера.</w:t>
        <w:br w:type="textWrapping"/>
        <w:t xml:space="preserve">По принципу своего функционирования вирусы можно разделить на несколько типов:</w:t>
        <w:br w:type="textWrapping"/>
        <w:t xml:space="preserve"> 1. Вирусы-паразиты (Parasitic) – вирусы, работающие с файлами программ, частично выводящие их из строя. Могут быть легко выявлены и уничтожены. Однако, зачастую, файл носитель остается не пригодным.</w:t>
      </w:r>
    </w:p>
    <w:p w:rsidR="00000000" w:rsidDel="00000000" w:rsidP="00000000" w:rsidRDefault="00000000" w:rsidRPr="00000000" w14:paraId="00000077">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br w:type="textWrapping"/>
        <w:t xml:space="preserve">2. Вирусы-репликаторы (Worm) – вирусы, основная задача которых как можно быстрее размножиться по всем возможным местам хранения данных и коммуникациям. Зачастую сами не предпринимают никаких деструктивных действий, а являются транспортом для других видов вредоносного кода.</w:t>
      </w:r>
    </w:p>
    <w:p w:rsidR="00000000" w:rsidDel="00000000" w:rsidP="00000000" w:rsidRDefault="00000000" w:rsidRPr="00000000" w14:paraId="00000078">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 Трояны (Trojan) – получили свое названия в честь “Троянского коня”, так как имеют схожий принцип действия. Этот вид вирусов маскирует свои модули под модули используемых программ, создавая файлы со схожими именами и параметрами, а так же подменяют записи в системном реестре, меняя ссылки рабочих модулей программ на свои, вызывающие модули вируса. </w:t>
      </w:r>
    </w:p>
    <w:p w:rsidR="00000000" w:rsidDel="00000000" w:rsidP="00000000" w:rsidRDefault="00000000" w:rsidRPr="00000000" w14:paraId="00000079">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Деструктивные действия сводятся к уничтожению данных пользователя, рассылке СПАМа и слежения за действиями пользователя. Сами размножатся зачастую не могут. Выявляются достаточно сложно, так как простого сканирования файловой системы не достаточно. «Троянский конь», или троян, обычно замаскирован под полезную программу, которая, однако, содержит вредоносный код. Например, трояны зачастую можно найти в бесплатных онлайн-играх. Пользователи загружают такие игры на компьютеры. Таким образом трояны попадают на компьютер. Во время игры троян устанавливается в систему и продолжает работать даже после закрытия игры. В таблице перечислены некоторые типы троянов.</w:t>
      </w:r>
    </w:p>
    <w:p w:rsidR="00000000" w:rsidDel="00000000" w:rsidP="00000000" w:rsidRDefault="00000000" w:rsidRPr="00000000" w14:paraId="0000007A">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 Вирусы-невидимки (Stealth) – названы по имени самолета-невидимки "stealth", наиболее сложны для обнаружения, так как имеют свои алгоритмы маскировки от сканирования. Маскируются путем подмены вредоносного кода полезным во время сканирования, временным выведением функциональных модулей из работы в случае обнаружения процесса сканирования, сокрытием своих процессов в памяти и т.д.</w:t>
      </w:r>
    </w:p>
    <w:p w:rsidR="00000000" w:rsidDel="00000000" w:rsidP="00000000" w:rsidRDefault="00000000" w:rsidRPr="00000000" w14:paraId="0000007B">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br w:type="textWrapping"/>
        <w:t xml:space="preserve"> 5. Самошифрующиеся вирусы – вирусы вредоносный код которых хранится и</w:t>
        <w:br w:type="textWrapping"/>
        <w:t xml:space="preserve"> распространяется в зашифрованном виде, что позволяет им быть недоступными для большинства сканеров.</w:t>
      </w:r>
    </w:p>
    <w:p w:rsidR="00000000" w:rsidDel="00000000" w:rsidP="00000000" w:rsidRDefault="00000000" w:rsidRPr="00000000" w14:paraId="0000007C">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br w:type="textWrapping"/>
        <w:t xml:space="preserve"> 6. Матирующиеся вирусы – вирусы не имеющие постоянных сигнатур. Такой вирус постоянно меняет цепочки своего кода в процессе функционирования и размножения. Таким образом, становясь неуязвимым для простого антивирусного сканирования. Для их обнаружения необходимо применять эвристический анализ.</w:t>
      </w:r>
    </w:p>
    <w:p w:rsidR="00000000" w:rsidDel="00000000" w:rsidP="00000000" w:rsidRDefault="00000000" w:rsidRPr="00000000" w14:paraId="0000007D">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br w:type="textWrapping"/>
        <w:t xml:space="preserve"> 7. "Отдыхающие" вирусы – являются очень опасными, так как могут очень</w:t>
        <w:br w:type="textWrapping"/>
        <w:t xml:space="preserve"> продолжительное время находится в состоянии покоя, распространяясь по компьютерным сетям. Активация вируса происходит при определенном условии, зачастую по определенной дате, что может вызвать огромные масштабы одновременного заражения.</w:t>
      </w:r>
    </w:p>
    <w:p w:rsidR="00000000" w:rsidDel="00000000" w:rsidP="00000000" w:rsidRDefault="00000000" w:rsidRPr="00000000" w14:paraId="0000007E">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Типы угроз безопасности:</w:t>
        <w:br w:type="textWrapping"/>
        <w:t xml:space="preserve">1. Фишинг (phishing)— это вид мошенничества, когда злоумышленник отправляет сообщение электронной почты, звонит по телефону или публикует текст с целью обманным путем получить от пользователя его личную или финансовую информацию. Фишинговые атаки также используются для того, чтобы пользователь сам того не зная установил вредоносное ПО</w:t>
        <w:br w:type="textWrapping"/>
        <w:t xml:space="preserve"> на свои устройства. Например, пользователь может получить электронное сообщение, которое может выглядеть как отправленное настоящей сторонней организацией, такой как банк. Хакер может обратиться с просьбой уточнить определенные реквизиты, например, пароли, имена пользователей или PIN-код, якобы ради предотвращения крайне нежелательных последствий.</w:t>
        <w:br w:type="textWrapping"/>
        <w:t xml:space="preserve">Если пользователь предоставил такую информацию, фишинговая атака считается успешной. Существует также выборочный или прицельный фишинг (spear phishing). В этом случае фишинговая атака нацелена на определенного человека или организацию. Организациям следует проводить для своих сотрудников обучающие мероприятия, на которых рассматриваются вопросы защиты от фишинговых атак. Как правило, конфиденциальная личная или финансовая информация не запрашивается в интерактивной форме. Настоящие организации не запрашивают конфиденциальную информацию по электронной почте. Будьте бдительны. При возникновении сомнений свяжитесь с организацией по почте или телефону, чтобы убедиться в действительности запроса.</w:t>
      </w:r>
    </w:p>
    <w:p w:rsidR="00000000" w:rsidDel="00000000" w:rsidP="00000000" w:rsidRDefault="00000000" w:rsidRPr="00000000" w14:paraId="0000007F">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Спам, также называемый нежелательной или мусорной почтой, — это несанкционированные сообщения электронной почты. В большинстве случаев спам является одним из вариантов рекламы. Однако в спаме могут содержаться небезопасные ссылки, вредоносное ПО или обманный контент. Цель такого спама — получить конфиденциальную информацию, такую как номер социального страхования или сведения о банковском счете.</w:t>
        <w:br w:type="textWrapping"/>
        <w:t xml:space="preserve">Большинство спама отправляется множеством подключенных к сети компьютеров, зараженных вирусом или червем. Эти зараженные компьютеры отправляют максимально возможное число сообщений электронной почты.</w:t>
        <w:br w:type="textWrapping"/>
        <w:t xml:space="preserve">Остановить спам невозможно, однако существуют способы снизить его поток. Например, большинство интернет-провайдеров блокируют спам до того, как он попадет в почтовый ящик пользователя. Многие антивирусные программы и почтовые клиенты имеют функцию автоматической фильтрации почты, как показано на рисунке. Это означают, что они обнаруживают и удаляют спам из папки входящих писем. Даже если вы используете все эти функции защиты от спама, полностью исключить нежелательную почту все же не удастся. Ниже приведены некоторые наиболее распространенные признаки спама.</w:t>
        <w:br w:type="textWrapping"/>
        <w:t xml:space="preserve"> • В сообщении электронной почты отсутствует строка темы.</w:t>
        <w:br w:type="textWrapping"/>
        <w:t xml:space="preserve"> • Сообщение электронной почты запрашивает обновление учетной записи.</w:t>
        <w:br w:type="textWrapping"/>
        <w:t xml:space="preserve"> • В тексте сообщения электронной почты содержатся неправильные написанные слова или странная пунктуация.</w:t>
        <w:br w:type="textWrapping"/>
        <w:t xml:space="preserve"> • Ссылки в сообщении электронной почты слишком длинные и/или непонятные.</w:t>
        <w:br w:type="textWrapping"/>
        <w:t xml:space="preserve"> • Сообщение электронной почты замаскировано под корреспонденцию от действительной организации.</w:t>
        <w:br w:type="textWrapping"/>
        <w:t xml:space="preserve"> • Сообщение электронной почты запрашивает открытие вложения. Организациям также следует предупреждать сотрудников об опасности открытия почтовых вложений, которые могут содержать вирусы или черви. Не предполагайте, что почтовые вложения безопасны, даже если они отправлены от надежного контактного лица.</w:t>
      </w:r>
    </w:p>
    <w:p w:rsidR="00000000" w:rsidDel="00000000" w:rsidP="00000000" w:rsidRDefault="00000000" w:rsidRPr="00000000" w14:paraId="00000080">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Компьютер отправителя может быть заражен вирусом, который пытается распространить себя на другие компьютеры. Перед открытием почтовых вложений всегда проверяйте их. Чтобы обнаружить, обезвредить и удалить вредоносное ПО, прежде чем оно успеет заразить компьютер, всегда используйте антивирусное ПО, решения для обнаружения шпионских программ и инструменты для удаления рекламного ПО.</w:t>
        <w:br w:type="textWrapping"/>
        <w:t xml:space="preserve">Важно знать, что базы данных таких программ быстро устаревают. Поэтому обязательна установка актуальных обновлений, исправлений и определений вирусов в рамках регулярного обслуживания. Во многих организациях используется письменно зафиксированная политика безопасности, запрещающая сотрудникам устанавливать программное обеспечение, не</w:t>
        <w:br w:type="textWrapping"/>
        <w:t xml:space="preserve"> предоставленное компанией.</w:t>
      </w:r>
    </w:p>
    <w:p w:rsidR="00000000" w:rsidDel="00000000" w:rsidP="00000000" w:rsidRDefault="00000000" w:rsidRPr="00000000" w14:paraId="00000081">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Целевые платформы антивирусного ПО</w:t>
        <w:br w:type="textWrapping"/>
        <w:t xml:space="preserve">На данный момент антивирусное ПО разрабатывается, в основном, для ОС семейства Windows от компании Microsoft. Это вызвано большим количеством вредоносных программ именно под эту платформу (а это, в свою очередь, вызвано большой популярностью этой ОС, так же, как и большим количеством средств разработки, в том числе бесплатных и даже «инструкций по написанию вирусов»). В настоящий момент на рынок выходят продукты и для</w:t>
        <w:br w:type="textWrapping"/>
        <w:t xml:space="preserve"> других операционных систем, таких, к примеру, как Linux и Mac OS X. Это вызвано началом распространения компьютерных вирусов и под эти платформы, хотя UNIX-подобные системы традиционно пользуются репутацией более устойчивых к воздействию вредоносных программ.</w:t>
        <w:br w:type="textWrapping"/>
      </w:r>
    </w:p>
    <w:p w:rsidR="00000000" w:rsidDel="00000000" w:rsidP="00000000" w:rsidRDefault="00000000" w:rsidRPr="00000000" w14:paraId="00000082">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Помимо ОС для настольных компьютеров и ноутбуков, также существуют платформы и для мобильных устройств, такие, как WindowsMobile, Symbian, AppleiOS, BlackBerry, Android, WindowsPhone 7 и др. Пользователи устройств на данных ОС также подвержены риску заражения вредоносным программным обеспечением, поэтому некоторые разработчики антивирусных программ выпускают продукты и для таких устройств.</w:t>
      </w:r>
    </w:p>
    <w:p w:rsidR="00000000" w:rsidDel="00000000" w:rsidP="00000000" w:rsidRDefault="00000000" w:rsidRPr="00000000" w14:paraId="00000083">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br w:type="textWrapping"/>
        <w:t xml:space="preserve">Классифицировать антивирусные продукты можно сразу по нескольким признакам, таким, как: используемые технологии антивирусной защиты, функционал продуктов, целевые платформы.</w:t>
        <w:br w:type="textWrapping"/>
        <w:t xml:space="preserve">По используемым технологиям антивирусной защиты:</w:t>
        <w:br w:type="textWrapping"/>
        <w:t xml:space="preserve"> • Классические антивирусные  сигнатурный метод детектирования;</w:t>
      </w:r>
    </w:p>
    <w:p w:rsidR="00000000" w:rsidDel="00000000" w:rsidP="00000000" w:rsidRDefault="00000000" w:rsidRPr="00000000" w14:paraId="00000084">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 Продукты проактивной антивирусной защиты (продукты, применяющие только проактивные технологии антивирусной защиты);</w:t>
        <w:br w:type="textWrapping"/>
        <w:t xml:space="preserve"> • Комбинированные продукты (продукты, сигнатурные методы защиты, так и проактивные), применяющие как классические;</w:t>
      </w:r>
    </w:p>
    <w:p w:rsidR="00000000" w:rsidDel="00000000" w:rsidP="00000000" w:rsidRDefault="00000000" w:rsidRPr="00000000" w14:paraId="00000085">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 функционалу продуктов:</w:t>
        <w:br w:type="textWrapping"/>
        <w:t xml:space="preserve"> • Антивирусные продукты (продукты, обеспечивающие только антивирусную защиту)</w:t>
        <w:br w:type="textWrapping"/>
        <w:t xml:space="preserve">• Комбинированные продукты (продукты, обеспечивающие не только защиту от</w:t>
        <w:br w:type="textWrapping"/>
        <w:t xml:space="preserve"> вредоносных программ, но и фильтрацию спама, шифрование и резервное копирование данных и другие функции)</w:t>
        <w:br w:type="textWrapping"/>
        <w:t xml:space="preserve"> По целевым платформам:</w:t>
        <w:br w:type="textWrapping"/>
        <w:t xml:space="preserve"> Антивирусные продукты для ОС семейства Windows</w:t>
        <w:br w:type="textWrapping"/>
        <w:t xml:space="preserve"> • Антивирусные продукты для ОС семейства *NIX (к данному семейству относятся ОС BSD, Linux и др.)</w:t>
        <w:br w:type="textWrapping"/>
        <w:t xml:space="preserve">Антивирусные продукты для ОС семейства MacOS</w:t>
        <w:br w:type="textWrapping"/>
        <w:t xml:space="preserve"> • Антивирусные продукты для мобильных платформ (Windows Mobile, Symbian, iOS, BlackBerry, Android, Windows Phone 7 и др.)</w:t>
      </w:r>
    </w:p>
    <w:p w:rsidR="00000000" w:rsidDel="00000000" w:rsidP="00000000" w:rsidRDefault="00000000" w:rsidRPr="00000000" w14:paraId="00000086">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br w:type="textWrapping"/>
        <w:t xml:space="preserve">Лжеантивирусы</w:t>
        <w:br w:type="textWrapping"/>
        <w:t xml:space="preserve">В 2009 началось активное распространение лжеантивирусов — программного</w:t>
        <w:br w:type="textWrapping"/>
        <w:t xml:space="preserve"> обеспечения, не являющегося антивирусным (то есть не имеющего реального функционала для противодействия вредоносным программам), но выдающим себя за таковое. По сути, лжеантивирусы могут являться как программами для обмана пользователей и получения прибыли в виде платежей за «лечение системы от вирусов», так и обычным вредоносным программным обеспечением. В настоящий момент это распространение приостановлено.</w:t>
      </w:r>
    </w:p>
    <w:p w:rsidR="00000000" w:rsidDel="00000000" w:rsidP="00000000" w:rsidRDefault="00000000" w:rsidRPr="00000000" w14:paraId="00000087">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Следует проявлять осторожность при выборе продукта для защиты, поскольку в</w:t>
        <w:br w:type="textWrapping"/>
        <w:t xml:space="preserve">Интернете встречаются мошеннические антивирусы. Большинство таких мошеннических антивирусов отображают рекламные или всплывающие сообщения, похожие на реальные предупреждения Windows, как показано на рисунке. В таких сообщениях обычно указывается на то, что компьютер заражен и требуется его очистка. При щелчке в любом месте такого окна</w:t>
        <w:br w:type="textWrapping"/>
        <w:t xml:space="preserve"> может начаться загрузка и установка вредоносного ПО.</w:t>
      </w:r>
    </w:p>
    <w:p w:rsidR="00000000" w:rsidDel="00000000" w:rsidP="00000000" w:rsidRDefault="00000000" w:rsidRPr="00000000" w14:paraId="00000088">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 случае заражения компьютера выполните указанные ниже действия.</w:t>
        <w:br w:type="textWrapping"/>
        <w:t xml:space="preserve"> 1. Отключите зараженный компьютер от сети.</w:t>
        <w:br w:type="textWrapping"/>
        <w:t xml:space="preserve"> 2. Следуйте политике реагирования на инциденты, которая может включать следующее:</w:t>
        <w:br w:type="textWrapping"/>
        <w:t xml:space="preserve"> • Уведомление сотрудников ИТ-отдела</w:t>
        <w:br w:type="textWrapping"/>
        <w:t xml:space="preserve"> • Сохранение файла журнала на съемный носитель</w:t>
        <w:br w:type="textWrapping"/>
        <w:t xml:space="preserve"> • Выключение компьютера</w:t>
        <w:br w:type="textWrapping"/>
        <w:t xml:space="preserve"> • Пользователям домашних компьютеров следует обновить все имеющиеся</w:t>
        <w:br w:type="textWrapping"/>
        <w:t xml:space="preserve"> антивредоносные программы.</w:t>
        <w:br w:type="textWrapping"/>
        <w:t xml:space="preserve"> 3. Необходимо загрузить компьютер с загрузочного диска для проверки. Может</w:t>
        <w:br w:type="textWrapping"/>
        <w:t xml:space="preserve"> потребоваться загрузить компьютер в безопасном режиме.</w:t>
        <w:br w:type="textWrapping"/>
        <w:t xml:space="preserve"> 4. После удаления вредоносного ПО на компьютере необходимо удалить файлы</w:t>
        <w:br w:type="textWrapping"/>
        <w:t xml:space="preserve"> восстановления системы, чтобы исключить повторное заражение.</w:t>
      </w:r>
    </w:p>
    <w:p w:rsidR="00000000" w:rsidDel="00000000" w:rsidP="00000000" w:rsidRDefault="00000000" w:rsidRPr="00000000" w14:paraId="00000089">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br w:type="textWrapping"/>
        <w:t xml:space="preserve">Для защиты компьютеров и мобильных устройств важно использовать надежное ПО для защиты от вредоносных программ. Ниже перечислены типы такого ПО, которое доступно на сегодняшний день.</w:t>
        <w:br w:type="textWrapping"/>
        <w:t xml:space="preserve"> • Защита от вирусов — такие программы постоянно отслеживают систему на предмет наличия в ней вирусов. При обнаружении вируса программа уведомляет об этом пользователя и пытается удалить вирус или поместить его в карантин.</w:t>
        <w:br w:type="textWrapping"/>
        <w:t xml:space="preserve"> • Защита от рекламного ПО — программы защиты от рекламного ПО выполняют поиск программ, отображающих рекламу на компьютере.</w:t>
        <w:br w:type="textWrapping"/>
        <w:t xml:space="preserve"> • Защита от фишинга — такие программы блокируют IP-адреса известных фишинговых вебсайтов и предупреждают пользователя о подозрительных сайтах.</w:t>
        <w:br w:type="textWrapping"/>
        <w:t xml:space="preserve"> • Защита от шпионского ПО — эти программы проверяют компьютер на наличие клавиатурных шпионов и другого шпионского ПО.</w:t>
        <w:br w:type="textWrapping"/>
        <w:t xml:space="preserve"> • Надежные/ненадежные источники — такие программы предупреждают пользователя о небезопасных программах и веб-сайтах, которые он собирается установить или посетить.</w:t>
      </w:r>
    </w:p>
    <w:p w:rsidR="00000000" w:rsidDel="00000000" w:rsidP="00000000" w:rsidRDefault="00000000" w:rsidRPr="00000000" w14:paraId="0000008A">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Для удаления всего вредоносного ПО может потребоваться использовать несколько различных программ и выполнять поиск несколько раз. Запускайте только одну программу защиты от вредоносного ПО одновременно.</w:t>
      </w:r>
    </w:p>
    <w:p w:rsidR="00000000" w:rsidDel="00000000" w:rsidP="00000000" w:rsidRDefault="00000000" w:rsidRPr="00000000" w14:paraId="0000008B">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Некоторые авторитетные разработчики, такие как McAfee, Symantec, Kaspersky, предлагают решения для комплексной защиты компьютеров и мобильных устройств.  При появлении подозрительного окна с предупреждением никогда не щелкайте это окно. Закройте вкладку или обозреватель, чтобы убрать окно с предупреждением. Если вкладка или обозреватель не закрываются, нажмите сочетание клавиш ALT+F4, чтобы закрыть окно, или используйте диспетчер задач для завершения работы программы. Если окно с предупреждением не закрывается, проверьте компьютер, используя общепризнанную актуальную антивирусную программу, чтобы убедиться, что он не заражен.</w:t>
      </w:r>
    </w:p>
    <w:p w:rsidR="00000000" w:rsidDel="00000000" w:rsidP="00000000" w:rsidRDefault="00000000" w:rsidRPr="00000000" w14:paraId="0000008C">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К неутвержденному или не соответствующему требованиям программному обеспечению относятся не только программы, которые устанавливаются на компьютер непреднамеренно. Это могут быть программы, предоставленные пользователями с намерением установить их. Возможно, они не вредоносные, однако не исключено, что они могут нарушить политику безопасности. Такая система, не соответствующая требованиям, может нарушить работу программного обеспечения компании или сетевых сервисов. Неутвержденное программное обеспечение следует удалять незамедлительно.</w:t>
      </w:r>
    </w:p>
    <w:p w:rsidR="00000000" w:rsidDel="00000000" w:rsidP="00000000" w:rsidRDefault="00000000" w:rsidRPr="00000000" w14:paraId="0000008D">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br w:type="textWrapping"/>
        <w:t xml:space="preserve">Производители программного обеспечения должны регулярно создавать и выпускать новые исправления для устранения ошибок и уязвимостей в продуктах. Поскольку постоянно  разрабатываются новые вирусы, программное обеспечение безопасности должно постоянно  обновляться. Этот процесс может выполняться автоматически, но инженер должен знать, как  обновлять любые типы программного обеспечения безопасности и все клиентские  программы вручную.</w:t>
      </w:r>
    </w:p>
    <w:p w:rsidR="00000000" w:rsidDel="00000000" w:rsidP="00000000" w:rsidRDefault="00000000" w:rsidRPr="00000000" w14:paraId="0000008E">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Вредоносные программы ищут шаблоны в коде программного обеспечения на компьютере. Эти шаблоны определяются путем анализа вирусов, перехваченных в Интернете и локальных сетях. Эти шаблоны кода называются сигнатурами. Издатели защитного ПО компилируют сигнатуры в таблицы определений вирусов. Перед обновлением файлов сигнатур для защиты от вирусов сначала убедитесь, что используются файлы сигнатур последней версии. Для проверки состояния файла выберите пункт О программе в программ для защиты или запустите средство обновления программы.</w:t>
      </w:r>
    </w:p>
    <w:p w:rsidR="00000000" w:rsidDel="00000000" w:rsidP="00000000" w:rsidRDefault="00000000" w:rsidRPr="00000000" w14:paraId="0000008F">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Всегда получайте файлы сигнатур с веб-сайта производителя, чтобы обеспечить  подлинность обновления и отсутствие повреждений, вызванных вирусами. Это может создать большую нагрузку на веб-сайт производителя, особенно при появлении новых вирусов. Чтобы избежать создания чрезмерного трафика для одного веб-сайта, некоторые производители выпускают файлы сигнатур для загрузки на нескольких сайтах. Эти сайты загрузки называются зеркалами.</w:t>
        <w:br w:type="textWrapping"/>
        <w:t xml:space="preserve"> ВНИМАНИЕ! При загрузке файлов сигнатур с зеркала убедитесь, что сайт зеркала не является поддельным. Всегда переходите на сайт зеркала с веб-сайта производителя.</w:t>
      </w:r>
    </w:p>
    <w:p w:rsidR="00000000" w:rsidDel="00000000" w:rsidP="00000000" w:rsidRDefault="00000000" w:rsidRPr="00000000" w14:paraId="00000090">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Запуск обозревателя Internet Explorer в режиме «без дополнения». Использование плагинов позволяет существенно расширить возможности современных браузеров. Подавляющее большинство плагинов сторонние, требующие отдельной установки и только очень немногие из них поставляются вместе с браузером. Таковыми, к примеру, являются надстройки и компоненты ActiveX в Internet Explorer. Вряд ли кому-то придёт в голову отрицать полезность браузерных расширений. Расширения, встроенные и сторонние позволяют не только просматривать веб-контент, но и обрабатывать его различными способами.</w:t>
        <w:br w:type="textWrapping"/>
        <w:t xml:space="preserve"> Но есть у плагинов один общий недостаток. Слишком большое их количество замедляет работу браузера и снижает уровень безопасности. Поэтому в некоторых случаях имеет смысл временного отключения дополнений. Для этого в Internet Explorer предусмотрена специальная опция доступная из пускового меню «Все программы». Она так и называется — Internet Explorer (без надстроек).</w:t>
      </w:r>
    </w:p>
    <w:p w:rsidR="00000000" w:rsidDel="00000000" w:rsidP="00000000" w:rsidRDefault="00000000" w:rsidRPr="00000000" w14:paraId="00000091">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 Windows 8 и 8.1 для запуска IE с отключенными надстройками лучше использовать команду iexplore –extoff. Выполнять её следует в окошке «Выполнить». Этот простой способ может быть использован в случае внезапного краха IE, вызванного установкой недоброкачественного дополнения. После выполнения команды iexplore –extoff браузер будет запущен как обычно, но при этом вы получите сообщение о том, что Internet Explorer сейчас работает</w:t>
        <w:br w:type="textWrapping"/>
        <w:t xml:space="preserve"> без надстроек. Повторный запуск браузера через Панель управления или с помощью ярлыка на Рабочем столе производится уже в обычном режиме с работающими надстройками.</w:t>
      </w:r>
    </w:p>
    <w:p w:rsidR="00000000" w:rsidDel="00000000" w:rsidP="00000000" w:rsidRDefault="00000000" w:rsidRPr="00000000" w14:paraId="00000092">
      <w:pPr>
        <w:widowControl w:val="0"/>
        <w:spacing w:after="160" w:line="27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Обеспечение безопасности веб-трафика. Хакеры используют различные вебсредства (например, ActiveX, Flash), чтобы установить вредоносное ПО на компьютер.</w:t>
        <w:br w:type="textWrapping"/>
        <w:t xml:space="preserve">Для предотвращения таких действий в браузерах имеются средства, позволяющие повысить безопасность веб-трафика:</w:t>
        <w:br w:type="textWrapping"/>
        <w:t xml:space="preserve"> • Фильтрация ActiveX</w:t>
        <w:br w:type="textWrapping"/>
        <w:t xml:space="preserve"> • Программа блокировки всплывающих окон</w:t>
        <w:br w:type="textWrapping"/>
        <w:t xml:space="preserve"> • Фильтр SmartScreen</w:t>
        <w:br w:type="textWrapping"/>
        <w:t xml:space="preserve"> • Просмотр InPrivate</w:t>
      </w:r>
    </w:p>
    <w:p w:rsidR="00000000" w:rsidDel="00000000" w:rsidP="00000000" w:rsidRDefault="00000000" w:rsidRPr="00000000" w14:paraId="00000093">
      <w:pPr>
        <w:pStyle w:val="Heading1"/>
        <w:rPr>
          <w:rFonts w:ascii="Times New Roman" w:cs="Times New Roman" w:eastAsia="Times New Roman" w:hAnsi="Times New Roman"/>
          <w:b w:val="1"/>
          <w:color w:val="000000"/>
          <w:sz w:val="28"/>
          <w:szCs w:val="28"/>
        </w:rPr>
      </w:pPr>
      <w:bookmarkStart w:colFirst="0" w:colLast="0" w:name="_heading=h.2et92p0" w:id="3"/>
      <w:bookmarkEnd w:id="3"/>
      <w:r w:rsidDel="00000000" w:rsidR="00000000" w:rsidRPr="00000000">
        <w:rPr>
          <w:rFonts w:ascii="Times New Roman" w:cs="Times New Roman" w:eastAsia="Times New Roman" w:hAnsi="Times New Roman"/>
          <w:b w:val="1"/>
          <w:color w:val="000000"/>
          <w:sz w:val="28"/>
          <w:szCs w:val="28"/>
          <w:rtl w:val="0"/>
        </w:rPr>
        <w:t xml:space="preserve">Способы защиты информации</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Система защиты информации — это совокупность организационных (административных) и технологических мер, программно-технических средств, правовых и морально-этических норм, которые применяются для предотвращения угрозы нарушителей в целях сведения до минимума возможного ущерба пользователям и владельцам системы.</w:t>
      </w:r>
      <w:r w:rsidDel="00000000" w:rsidR="00000000" w:rsidRPr="00000000">
        <w:rPr>
          <w:rtl w:val="0"/>
        </w:rPr>
      </w:r>
    </w:p>
    <w:p w:rsidR="00000000" w:rsidDel="00000000" w:rsidP="00000000" w:rsidRDefault="00000000" w:rsidRPr="00000000" w14:paraId="00000096">
      <w:pPr>
        <w:widowControl w:val="0"/>
        <w:spacing w:after="160" w:line="265"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Организационно-административными средствами защиты называется регламентация доступа к информационным и вычислительным ресурсам, а также к функциональным процессам систем обработки данных. Эти средства защиты применяются для затруднения или исключения возможности реализации угроз безопасности.</w:t>
      </w:r>
      <w:r w:rsidDel="00000000" w:rsidR="00000000" w:rsidRPr="00000000">
        <w:rPr>
          <w:rtl w:val="0"/>
        </w:rPr>
      </w:r>
    </w:p>
    <w:p w:rsidR="00000000" w:rsidDel="00000000" w:rsidP="00000000" w:rsidRDefault="00000000" w:rsidRPr="00000000" w14:paraId="00000097">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Наиболее типичными организационно-административными средствами являются:</w:t>
      </w:r>
      <w:r w:rsidDel="00000000" w:rsidR="00000000" w:rsidRPr="00000000">
        <w:rPr>
          <w:rtl w:val="0"/>
        </w:rPr>
      </w:r>
    </w:p>
    <w:p w:rsidR="00000000" w:rsidDel="00000000" w:rsidP="00000000" w:rsidRDefault="00000000" w:rsidRPr="00000000" w14:paraId="00000098">
      <w:pPr>
        <w:widowControl w:val="0"/>
        <w:spacing w:after="160" w:line="269"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допуск к обработке и передаче охраняемой информации только проверенных должностных лиц;</w:t>
      </w:r>
      <w:r w:rsidDel="00000000" w:rsidR="00000000" w:rsidRPr="00000000">
        <w:rPr>
          <w:rtl w:val="0"/>
        </w:rPr>
      </w:r>
    </w:p>
    <w:p w:rsidR="00000000" w:rsidDel="00000000" w:rsidP="00000000" w:rsidRDefault="00000000" w:rsidRPr="00000000" w14:paraId="00000099">
      <w:pPr>
        <w:widowControl w:val="0"/>
        <w:spacing w:after="160" w:line="266"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хранение носителей информации, которые представляют определенную тайну, а также регистрационных журналов в сейфах, не доступных для посторонних лиц;</w:t>
      </w:r>
      <w:r w:rsidDel="00000000" w:rsidR="00000000" w:rsidRPr="00000000">
        <w:rPr>
          <w:rtl w:val="0"/>
        </w:rPr>
      </w:r>
    </w:p>
    <w:p w:rsidR="00000000" w:rsidDel="00000000" w:rsidP="00000000" w:rsidRDefault="00000000" w:rsidRPr="00000000" w14:paraId="0000009A">
      <w:pPr>
        <w:widowControl w:val="0"/>
        <w:spacing w:after="160" w:line="275"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учет применения и уничтожения документов (носителей) с охраняемой информацией;</w:t>
      </w:r>
      <w:r w:rsidDel="00000000" w:rsidR="00000000" w:rsidRPr="00000000">
        <w:rPr>
          <w:rtl w:val="0"/>
        </w:rPr>
      </w:r>
    </w:p>
    <w:p w:rsidR="00000000" w:rsidDel="00000000" w:rsidP="00000000" w:rsidRDefault="00000000" w:rsidRPr="00000000" w14:paraId="0000009B">
      <w:pPr>
        <w:widowControl w:val="0"/>
        <w:spacing w:after="160" w:line="271" w:lineRule="auto"/>
        <w:rPr>
          <w:rFonts w:ascii="Times New Roman" w:cs="Times New Roman" w:eastAsia="Times New Roman" w:hAnsi="Times New Roman"/>
          <w:color w:val="ffffff"/>
          <w:sz w:val="28"/>
          <w:szCs w:val="28"/>
        </w:rPr>
      </w:pPr>
      <w:bookmarkStart w:colFirst="0" w:colLast="0" w:name="_heading=h.tyjcwt" w:id="4"/>
      <w:bookmarkEnd w:id="4"/>
      <w:r w:rsidDel="00000000" w:rsidR="00000000" w:rsidRPr="00000000">
        <w:rPr>
          <w:rFonts w:ascii="Times New Roman" w:cs="Times New Roman" w:eastAsia="Times New Roman" w:hAnsi="Times New Roman"/>
          <w:color w:val="000000"/>
          <w:sz w:val="28"/>
          <w:szCs w:val="28"/>
          <w:rtl w:val="0"/>
        </w:rPr>
        <w:t xml:space="preserve">разделение доступа к информационным и вычислительным ресурсам должностных лиц в соответствии с их функциональными обязанностями.</w:t>
      </w:r>
      <w:r w:rsidDel="00000000" w:rsidR="00000000" w:rsidRPr="00000000">
        <w:rPr>
          <w:rtl w:val="0"/>
        </w:rPr>
      </w:r>
    </w:p>
    <w:p w:rsidR="00000000" w:rsidDel="00000000" w:rsidP="00000000" w:rsidRDefault="00000000" w:rsidRPr="00000000" w14:paraId="0000009C">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Технические средства защиты применяются для создания некоторой физически замкнутой среды вокруг объекта и элементов защиты. При этом используются такие мероприятия, как: ограничение электромагнитного излучения через экранирование помещений, в которых осуществляется обработка информации; реализация электропитания оборудования, отрабатывающего ценную информацию, от автономного источника питания или общей электросети через специальные сетевые фильтры.</w:t>
      </w:r>
      <w:r w:rsidDel="00000000" w:rsidR="00000000" w:rsidRPr="00000000">
        <w:rPr>
          <w:rtl w:val="0"/>
        </w:rPr>
      </w:r>
    </w:p>
    <w:p w:rsidR="00000000" w:rsidDel="00000000" w:rsidP="00000000" w:rsidRDefault="00000000" w:rsidRPr="00000000" w14:paraId="0000009D">
      <w:pPr>
        <w:widowControl w:val="0"/>
        <w:spacing w:after="160" w:line="265"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Программные средства и методы защиты являются более активными, чем другие применяемые для защиты информации в персональных компьютерах и компьютерных сетях. </w:t>
      </w:r>
    </w:p>
    <w:p w:rsidR="00000000" w:rsidDel="00000000" w:rsidP="00000000" w:rsidRDefault="00000000" w:rsidRPr="00000000" w14:paraId="0000009E">
      <w:pPr>
        <w:widowControl w:val="0"/>
        <w:spacing w:after="160" w:line="265"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Они реализуют такие функции защиты, как разграничение и контроль доступа к ресурсам;</w:t>
      </w:r>
    </w:p>
    <w:p w:rsidR="00000000" w:rsidDel="00000000" w:rsidP="00000000" w:rsidRDefault="00000000" w:rsidRPr="00000000" w14:paraId="0000009F">
      <w:pPr>
        <w:widowControl w:val="0"/>
        <w:spacing w:after="160" w:line="265"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регистрация и изучение протекающих процессов;</w:t>
      </w:r>
    </w:p>
    <w:p w:rsidR="00000000" w:rsidDel="00000000" w:rsidP="00000000" w:rsidRDefault="00000000" w:rsidRPr="00000000" w14:paraId="000000A0">
      <w:pPr>
        <w:widowControl w:val="0"/>
        <w:spacing w:after="160" w:line="265"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предотвращение возможных разрушительных воздействий на ресурсы;</w:t>
      </w:r>
    </w:p>
    <w:p w:rsidR="00000000" w:rsidDel="00000000" w:rsidP="00000000" w:rsidRDefault="00000000" w:rsidRPr="00000000" w14:paraId="000000A1">
      <w:pPr>
        <w:widowControl w:val="0"/>
        <w:spacing w:after="160" w:line="265"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крипто-графическая защита информации.</w:t>
      </w:r>
      <w:r w:rsidDel="00000000" w:rsidR="00000000" w:rsidRPr="00000000">
        <w:rPr>
          <w:rtl w:val="0"/>
        </w:rPr>
      </w:r>
    </w:p>
    <w:p w:rsidR="00000000" w:rsidDel="00000000" w:rsidP="00000000" w:rsidRDefault="00000000" w:rsidRPr="00000000" w14:paraId="000000A2">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Технологические средства защиты информации — это ряд мероприятий, органично встраиваемых в технологические процессы преобразования данных. В них также входят:</w:t>
      </w:r>
      <w:r w:rsidDel="00000000" w:rsidR="00000000" w:rsidRPr="00000000">
        <w:rPr>
          <w:rtl w:val="0"/>
        </w:rPr>
      </w:r>
    </w:p>
    <w:p w:rsidR="00000000" w:rsidDel="00000000" w:rsidP="00000000" w:rsidRDefault="00000000" w:rsidRPr="00000000" w14:paraId="000000A3">
      <w:pPr>
        <w:widowControl w:val="0"/>
        <w:spacing w:after="160" w:line="24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создание архивных копий носителей;</w:t>
      </w:r>
      <w:r w:rsidDel="00000000" w:rsidR="00000000" w:rsidRPr="00000000">
        <w:rPr>
          <w:rtl w:val="0"/>
        </w:rPr>
      </w:r>
    </w:p>
    <w:p w:rsidR="00000000" w:rsidDel="00000000" w:rsidP="00000000" w:rsidRDefault="00000000" w:rsidRPr="00000000" w14:paraId="000000A4">
      <w:pPr>
        <w:widowControl w:val="0"/>
        <w:spacing w:after="160" w:line="27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ручное или автоматическое сохранение обрабатываемых файлов во внешней памяти компьютера;</w:t>
      </w:r>
      <w:r w:rsidDel="00000000" w:rsidR="00000000" w:rsidRPr="00000000">
        <w:rPr>
          <w:rtl w:val="0"/>
        </w:rPr>
      </w:r>
    </w:p>
    <w:p w:rsidR="00000000" w:rsidDel="00000000" w:rsidP="00000000" w:rsidRDefault="00000000" w:rsidRPr="00000000" w14:paraId="000000A5">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автоматическая регистрация доступа пользователей к различным ресурсам;</w:t>
      </w:r>
      <w:r w:rsidDel="00000000" w:rsidR="00000000" w:rsidRPr="00000000">
        <w:rPr>
          <w:rtl w:val="0"/>
        </w:rPr>
      </w:r>
    </w:p>
    <w:p w:rsidR="00000000" w:rsidDel="00000000" w:rsidP="00000000" w:rsidRDefault="00000000" w:rsidRPr="00000000" w14:paraId="000000A6">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выработка специальных инструкций по выполнению всех технологических процедур и др.</w:t>
      </w:r>
      <w:r w:rsidDel="00000000" w:rsidR="00000000" w:rsidRPr="00000000">
        <w:rPr>
          <w:rtl w:val="0"/>
        </w:rPr>
      </w:r>
    </w:p>
    <w:p w:rsidR="00000000" w:rsidDel="00000000" w:rsidP="00000000" w:rsidRDefault="00000000" w:rsidRPr="00000000" w14:paraId="000000A7">
      <w:pPr>
        <w:widowControl w:val="0"/>
        <w:spacing w:after="160" w:line="267" w:lineRule="auto"/>
        <w:jc w:val="both"/>
        <w:rPr>
          <w:rFonts w:ascii="Times New Roman" w:cs="Times New Roman" w:eastAsia="Times New Roman" w:hAnsi="Times New Roman"/>
          <w:color w:val="ffffff"/>
          <w:sz w:val="28"/>
          <w:szCs w:val="28"/>
        </w:rPr>
        <w:sectPr>
          <w:pgSz w:h="15840" w:w="12240" w:orient="portrait"/>
          <w:pgMar w:bottom="1134" w:top="1134" w:left="1701" w:right="850" w:header="0" w:footer="0"/>
          <w:pgNumType w:start="1"/>
        </w:sectPr>
      </w:pPr>
      <w:r w:rsidDel="00000000" w:rsidR="00000000" w:rsidRPr="00000000">
        <w:rPr>
          <w:rFonts w:ascii="Times New Roman" w:cs="Times New Roman" w:eastAsia="Times New Roman" w:hAnsi="Times New Roman"/>
          <w:color w:val="000000"/>
          <w:sz w:val="28"/>
          <w:szCs w:val="28"/>
          <w:rtl w:val="0"/>
        </w:rPr>
        <w:t xml:space="preserve">Правовые и морально-этические меры и средства защиты включают в себя действующие в стране законы, нормативные акты, регламентирующие правила, нормы поведения, соблюдение которых способствует защите информации.</w:t>
      </w:r>
      <w:r w:rsidDel="00000000" w:rsidR="00000000" w:rsidRPr="00000000">
        <w:rPr>
          <w:rtl w:val="0"/>
        </w:rPr>
      </w:r>
    </w:p>
    <w:p w:rsidR="00000000" w:rsidDel="00000000" w:rsidP="00000000" w:rsidRDefault="00000000" w:rsidRPr="00000000" w14:paraId="000000A8">
      <w:pPr>
        <w:pStyle w:val="Heading1"/>
        <w:rPr>
          <w:b w:val="1"/>
          <w:color w:val="000000"/>
        </w:rPr>
      </w:pPr>
      <w:bookmarkStart w:colFirst="0" w:colLast="0" w:name="_heading=h.3dy6vkm" w:id="5"/>
      <w:bookmarkEnd w:id="5"/>
      <w:r w:rsidDel="00000000" w:rsidR="00000000" w:rsidRPr="00000000">
        <w:rPr>
          <w:b w:val="1"/>
          <w:color w:val="000000"/>
          <w:rtl w:val="0"/>
        </w:rPr>
        <w:t xml:space="preserve">Защита программного обеспечения</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widowControl w:val="0"/>
        <w:spacing w:after="160" w:line="255"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Программные продукты и компьютерные базы данных являются предметами интеллектуального труда. Процесс проектирования и реализации программного обеспечения характеризуется значительными материальными и трудовыми затратами, основан на использовании нения и</w:t>
      </w:r>
      <w:r w:rsidDel="00000000" w:rsidR="00000000" w:rsidRPr="00000000">
        <w:rPr>
          <w:rtl w:val="0"/>
        </w:rPr>
      </w:r>
    </w:p>
    <w:p w:rsidR="00000000" w:rsidDel="00000000" w:rsidP="00000000" w:rsidRDefault="00000000" w:rsidRPr="00000000" w14:paraId="000000AB">
      <w:pPr>
        <w:widowControl w:val="0"/>
        <w:spacing w:after="160" w:line="246" w:lineRule="auto"/>
        <w:rPr>
          <w:rFonts w:ascii="Times New Roman" w:cs="Times New Roman" w:eastAsia="Times New Roman" w:hAnsi="Times New Roman"/>
          <w:color w:val="ffffff"/>
          <w:sz w:val="28"/>
          <w:szCs w:val="28"/>
        </w:rPr>
      </w:pPr>
      <w:bookmarkStart w:colFirst="0" w:colLast="0" w:name="_heading=h.1t3h5sf" w:id="6"/>
      <w:bookmarkEnd w:id="6"/>
      <w:r w:rsidDel="00000000" w:rsidR="00000000" w:rsidRPr="00000000">
        <w:rPr>
          <w:rFonts w:ascii="Times New Roman" w:cs="Times New Roman" w:eastAsia="Times New Roman" w:hAnsi="Times New Roman"/>
          <w:color w:val="000000"/>
          <w:sz w:val="28"/>
          <w:szCs w:val="28"/>
          <w:rtl w:val="0"/>
        </w:rPr>
        <w:t xml:space="preserve">наукоемких технологий и соответствующего уровня инструментария, требует приме-дорогостоящей вычислительной техники. Это обусловливает необходимость принятия мер по защите интересов разработчика программ и создателей компьютерных баз данных от несанкционированного их использования.</w:t>
      </w:r>
      <w:r w:rsidDel="00000000" w:rsidR="00000000" w:rsidRPr="00000000">
        <w:rPr>
          <w:rtl w:val="0"/>
        </w:rPr>
      </w:r>
    </w:p>
    <w:p w:rsidR="00000000" w:rsidDel="00000000" w:rsidP="00000000" w:rsidRDefault="00000000" w:rsidRPr="00000000" w14:paraId="000000AC">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Программное обеспечение является объектом защиты также в связи со сложностью и трудоемкостью восстановления его работоспособности, значимостью программного обеспечения для работы информационной системы.</w:t>
      </w:r>
      <w:r w:rsidDel="00000000" w:rsidR="00000000" w:rsidRPr="00000000">
        <w:rPr>
          <w:rtl w:val="0"/>
        </w:rPr>
      </w:r>
    </w:p>
    <w:p w:rsidR="00000000" w:rsidDel="00000000" w:rsidP="00000000" w:rsidRDefault="00000000" w:rsidRPr="00000000" w14:paraId="000000AD">
      <w:pPr>
        <w:widowControl w:val="0"/>
        <w:spacing w:after="160" w:line="267"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Защита программного обеспечения преследует цели:</w:t>
      </w:r>
    </w:p>
    <w:p w:rsidR="00000000" w:rsidDel="00000000" w:rsidP="00000000" w:rsidRDefault="00000000" w:rsidRPr="00000000" w14:paraId="000000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7"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ограничения несанкционированного доступа к программам или их преднамеренного разрушения и хищения;</w:t>
      </w:r>
    </w:p>
    <w:p w:rsidR="00000000" w:rsidDel="00000000" w:rsidP="00000000" w:rsidRDefault="00000000" w:rsidRPr="00000000" w14:paraId="000000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67"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исключения несанкционированного копирования (тиражирования) программ.</w:t>
      </w:r>
    </w:p>
    <w:p w:rsidR="00000000" w:rsidDel="00000000" w:rsidP="00000000" w:rsidRDefault="00000000" w:rsidRPr="00000000" w14:paraId="000000B0">
      <w:pPr>
        <w:widowControl w:val="0"/>
        <w:spacing w:after="160" w:line="272"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Программный продукт и базы данных должны быть защищены по нескольким направлениям от воздействия:</w:t>
      </w:r>
      <w:r w:rsidDel="00000000" w:rsidR="00000000" w:rsidRPr="00000000">
        <w:rPr>
          <w:rtl w:val="0"/>
        </w:rPr>
      </w:r>
    </w:p>
    <w:p w:rsidR="00000000" w:rsidDel="00000000" w:rsidP="00000000" w:rsidRDefault="00000000" w:rsidRPr="00000000" w14:paraId="000000B1">
      <w:pPr>
        <w:widowControl w:val="0"/>
        <w:spacing w:after="160" w:line="263.00000000000006"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человека — хищение машинных носителей и документации программного обеспечения, нарушение работоспособности программного продукта и др.;</w:t>
      </w:r>
      <w:r w:rsidDel="00000000" w:rsidR="00000000" w:rsidRPr="00000000">
        <w:rPr>
          <w:rtl w:val="0"/>
        </w:rPr>
      </w:r>
    </w:p>
    <w:p w:rsidR="00000000" w:rsidDel="00000000" w:rsidP="00000000" w:rsidRDefault="00000000" w:rsidRPr="00000000" w14:paraId="000000B2">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аппаратуры — подключение к компьютеру аппаратных средств для считывания программ и данных или их физического разрушения;</w:t>
      </w:r>
      <w:r w:rsidDel="00000000" w:rsidR="00000000" w:rsidRPr="00000000">
        <w:rPr>
          <w:rtl w:val="0"/>
        </w:rPr>
      </w:r>
    </w:p>
    <w:p w:rsidR="00000000" w:rsidDel="00000000" w:rsidP="00000000" w:rsidRDefault="00000000" w:rsidRPr="00000000" w14:paraId="000000B3">
      <w:pPr>
        <w:widowControl w:val="0"/>
        <w:spacing w:after="160" w:line="27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специализированных программ — приведение программного продукта или базы данных в неработоспособное состояние (например, вирусное заражение), несанкционированное копирование программ и базы данных и т.д.</w:t>
      </w:r>
      <w:r w:rsidDel="00000000" w:rsidR="00000000" w:rsidRPr="00000000">
        <w:rPr>
          <w:rtl w:val="0"/>
        </w:rPr>
      </w:r>
    </w:p>
    <w:p w:rsidR="00000000" w:rsidDel="00000000" w:rsidP="00000000" w:rsidRDefault="00000000" w:rsidRPr="00000000" w14:paraId="000000B4">
      <w:pPr>
        <w:widowControl w:val="0"/>
        <w:spacing w:after="160" w:line="261.99999999999994"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Аппаратные средства (оборудование) через подключение к компьютеру или передающей среде может осуществить расшифровку программ, считывание, а также их физическое разрушение.</w:t>
      </w:r>
      <w:r w:rsidDel="00000000" w:rsidR="00000000" w:rsidRPr="00000000">
        <w:rPr>
          <w:rtl w:val="0"/>
        </w:rPr>
      </w:r>
    </w:p>
    <w:p w:rsidR="00000000" w:rsidDel="00000000" w:rsidP="00000000" w:rsidRDefault="00000000" w:rsidRPr="00000000" w14:paraId="000000B5">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Заражение вирусом можно произойти с помощью специализированных программ, его несанкционированного копирования, недозволенного изучения его содержания.</w:t>
      </w:r>
      <w:r w:rsidDel="00000000" w:rsidR="00000000" w:rsidRPr="00000000">
        <w:rPr>
          <w:rtl w:val="0"/>
        </w:rPr>
      </w:r>
    </w:p>
    <w:p w:rsidR="00000000" w:rsidDel="00000000" w:rsidP="00000000" w:rsidRDefault="00000000" w:rsidRPr="00000000" w14:paraId="000000B6">
      <w:pPr>
        <w:widowControl w:val="0"/>
        <w:spacing w:after="160" w:line="268"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Самый простой и доступный способ защиты программных продуктов и базы данных — ограничение доступа. Контроль доступа к программному продукту и базе данных строится путем:</w:t>
      </w:r>
      <w:r w:rsidDel="00000000" w:rsidR="00000000" w:rsidRPr="00000000">
        <w:rPr>
          <w:rtl w:val="0"/>
        </w:rPr>
      </w:r>
    </w:p>
    <w:p w:rsidR="00000000" w:rsidDel="00000000" w:rsidP="00000000" w:rsidRDefault="00000000" w:rsidRPr="00000000" w14:paraId="000000B7">
      <w:pPr>
        <w:widowControl w:val="0"/>
        <w:spacing w:after="160" w:line="24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защиты программ паролем при их запуске;</w:t>
      </w:r>
      <w:r w:rsidDel="00000000" w:rsidR="00000000" w:rsidRPr="00000000">
        <w:rPr>
          <w:rtl w:val="0"/>
        </w:rPr>
      </w:r>
    </w:p>
    <w:p w:rsidR="00000000" w:rsidDel="00000000" w:rsidP="00000000" w:rsidRDefault="00000000" w:rsidRPr="00000000" w14:paraId="000000B8">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использования ключевой дискеты (или флэш-носителя) для запуска программ;</w:t>
      </w:r>
      <w:r w:rsidDel="00000000" w:rsidR="00000000" w:rsidRPr="00000000">
        <w:rPr>
          <w:rtl w:val="0"/>
        </w:rPr>
      </w:r>
    </w:p>
    <w:p w:rsidR="00000000" w:rsidDel="00000000" w:rsidP="00000000" w:rsidRDefault="00000000" w:rsidRPr="00000000" w14:paraId="000000B9">
      <w:pPr>
        <w:widowControl w:val="0"/>
        <w:spacing w:after="160" w:line="27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ограничения программ или данных, функций обработки, доступных пользователям, и др.</w:t>
      </w:r>
      <w:r w:rsidDel="00000000" w:rsidR="00000000" w:rsidRPr="00000000">
        <w:rPr>
          <w:rtl w:val="0"/>
        </w:rPr>
      </w:r>
    </w:p>
    <w:p w:rsidR="00000000" w:rsidDel="00000000" w:rsidP="00000000" w:rsidRDefault="00000000" w:rsidRPr="00000000" w14:paraId="000000BA">
      <w:pPr>
        <w:widowControl w:val="0"/>
        <w:spacing w:after="160" w:line="268" w:lineRule="auto"/>
        <w:jc w:val="both"/>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Могут также использоваться и криптографические (шифровальные) методы защиты информации базы данных или головных программных модулей.</w:t>
      </w:r>
      <w:r w:rsidDel="00000000" w:rsidR="00000000" w:rsidRPr="00000000">
        <w:rPr>
          <w:rtl w:val="0"/>
        </w:rPr>
      </w:r>
    </w:p>
    <w:p w:rsidR="00000000" w:rsidDel="00000000" w:rsidP="00000000" w:rsidRDefault="00000000" w:rsidRPr="00000000" w14:paraId="000000BB">
      <w:pPr>
        <w:widowControl w:val="0"/>
        <w:spacing w:after="160" w:line="264"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Данные системы предотвращают нелицензионное использование программных продуктов и баз данных. Программа выполняется только при опознании некоторого уникального не копируемого ключевого элемента.</w:t>
      </w:r>
      <w:r w:rsidDel="00000000" w:rsidR="00000000" w:rsidRPr="00000000">
        <w:rPr>
          <w:rtl w:val="0"/>
        </w:rPr>
      </w:r>
    </w:p>
    <w:p w:rsidR="00000000" w:rsidDel="00000000" w:rsidP="00000000" w:rsidRDefault="00000000" w:rsidRPr="00000000" w14:paraId="000000BC">
      <w:pPr>
        <w:widowControl w:val="0"/>
        <w:spacing w:after="160" w:line="240" w:lineRule="auto"/>
        <w:rPr>
          <w:rFonts w:ascii="Times New Roman" w:cs="Times New Roman" w:eastAsia="Times New Roman" w:hAnsi="Times New Roman"/>
          <w:color w:val="ffffff"/>
          <w:sz w:val="28"/>
          <w:szCs w:val="28"/>
        </w:rPr>
      </w:pPr>
      <w:bookmarkStart w:colFirst="0" w:colLast="0" w:name="_heading=h.4d34og8" w:id="7"/>
      <w:bookmarkEnd w:id="7"/>
      <w:r w:rsidDel="00000000" w:rsidR="00000000" w:rsidRPr="00000000">
        <w:rPr>
          <w:rFonts w:ascii="Times New Roman" w:cs="Times New Roman" w:eastAsia="Times New Roman" w:hAnsi="Times New Roman"/>
          <w:color w:val="000000"/>
          <w:sz w:val="28"/>
          <w:szCs w:val="28"/>
          <w:rtl w:val="0"/>
        </w:rPr>
        <w:t xml:space="preserve">Таким ключевым элементом могут быть:</w:t>
      </w:r>
      <w:r w:rsidDel="00000000" w:rsidR="00000000" w:rsidRPr="00000000">
        <w:rPr>
          <w:rtl w:val="0"/>
        </w:rPr>
      </w:r>
    </w:p>
    <w:p w:rsidR="00000000" w:rsidDel="00000000" w:rsidP="00000000" w:rsidRDefault="00000000" w:rsidRPr="00000000" w14:paraId="000000BD">
      <w:pPr>
        <w:widowControl w:val="0"/>
        <w:spacing w:after="160" w:line="269"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дискета (или флэш-носитель), на которой записан не подлежащий копированию ключ;</w:t>
      </w:r>
      <w:r w:rsidDel="00000000" w:rsidR="00000000" w:rsidRPr="00000000">
        <w:rPr>
          <w:rtl w:val="0"/>
        </w:rPr>
      </w:r>
    </w:p>
    <w:p w:rsidR="00000000" w:rsidDel="00000000" w:rsidP="00000000" w:rsidRDefault="00000000" w:rsidRPr="00000000" w14:paraId="000000BE">
      <w:pPr>
        <w:widowControl w:val="0"/>
        <w:spacing w:after="160" w:line="24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определенные характеристики аппаратуры компьютера;</w:t>
      </w:r>
      <w:r w:rsidDel="00000000" w:rsidR="00000000" w:rsidRPr="00000000">
        <w:rPr>
          <w:rtl w:val="0"/>
        </w:rPr>
      </w:r>
    </w:p>
    <w:p w:rsidR="00000000" w:rsidDel="00000000" w:rsidP="00000000" w:rsidRDefault="00000000" w:rsidRPr="00000000" w14:paraId="000000BF">
      <w:pPr>
        <w:widowControl w:val="0"/>
        <w:spacing w:after="160" w:line="268"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специальное устройство (электронный ключ), подключаемое к компьютеру и предназначенное для выдачи опознавательного кода.</w:t>
      </w:r>
      <w:r w:rsidDel="00000000" w:rsidR="00000000" w:rsidRPr="00000000">
        <w:rPr>
          <w:rtl w:val="0"/>
        </w:rPr>
      </w:r>
    </w:p>
    <w:p w:rsidR="00000000" w:rsidDel="00000000" w:rsidP="00000000" w:rsidRDefault="00000000" w:rsidRPr="00000000" w14:paraId="000000C0">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Программные системы защиты от копирования программных продуктов выполняют следующие функции:</w:t>
      </w:r>
      <w:r w:rsidDel="00000000" w:rsidR="00000000" w:rsidRPr="00000000">
        <w:rPr>
          <w:rtl w:val="0"/>
        </w:rPr>
      </w:r>
    </w:p>
    <w:p w:rsidR="00000000" w:rsidDel="00000000" w:rsidP="00000000" w:rsidRDefault="00000000" w:rsidRPr="00000000" w14:paraId="000000C1">
      <w:pPr>
        <w:widowControl w:val="0"/>
        <w:spacing w:after="160" w:line="24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распознают среду, из которой будет запускаться программа;</w:t>
      </w:r>
      <w:r w:rsidDel="00000000" w:rsidR="00000000" w:rsidRPr="00000000">
        <w:rPr>
          <w:rtl w:val="0"/>
        </w:rPr>
      </w:r>
    </w:p>
    <w:p w:rsidR="00000000" w:rsidDel="00000000" w:rsidP="00000000" w:rsidRDefault="00000000" w:rsidRPr="00000000" w14:paraId="000000C2">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устанавливают соответствие среды, из которой запущена программа, той, для которой разрешен запуск;</w:t>
      </w:r>
      <w:r w:rsidDel="00000000" w:rsidR="00000000" w:rsidRPr="00000000">
        <w:rPr>
          <w:rtl w:val="0"/>
        </w:rPr>
      </w:r>
    </w:p>
    <w:p w:rsidR="00000000" w:rsidDel="00000000" w:rsidP="00000000" w:rsidRDefault="00000000" w:rsidRPr="00000000" w14:paraId="000000C3">
      <w:pPr>
        <w:widowControl w:val="0"/>
        <w:spacing w:after="16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вырабатывают реакцию на запуск из несанкционированной среды;</w:t>
      </w:r>
      <w:r w:rsidDel="00000000" w:rsidR="00000000" w:rsidRPr="00000000">
        <w:rPr>
          <w:rtl w:val="0"/>
        </w:rPr>
      </w:r>
    </w:p>
    <w:p w:rsidR="00000000" w:rsidDel="00000000" w:rsidP="00000000" w:rsidRDefault="00000000" w:rsidRPr="00000000" w14:paraId="000000C4">
      <w:pPr>
        <w:widowControl w:val="0"/>
        <w:spacing w:after="16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регистрируют разрешенное копирование.</w:t>
      </w:r>
      <w:r w:rsidDel="00000000" w:rsidR="00000000" w:rsidRPr="00000000">
        <w:rPr>
          <w:rtl w:val="0"/>
        </w:rPr>
      </w:r>
    </w:p>
    <w:p w:rsidR="00000000" w:rsidDel="00000000" w:rsidP="00000000" w:rsidRDefault="00000000" w:rsidRPr="00000000" w14:paraId="000000C5">
      <w:pPr>
        <w:widowControl w:val="0"/>
        <w:spacing w:after="160" w:line="269"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Идентификация (распознавание) среды компьютера обеспечивается за счет:</w:t>
      </w:r>
      <w:r w:rsidDel="00000000" w:rsidR="00000000" w:rsidRPr="00000000">
        <w:rPr>
          <w:rtl w:val="0"/>
        </w:rPr>
      </w:r>
    </w:p>
    <w:p w:rsidR="00000000" w:rsidDel="00000000" w:rsidP="00000000" w:rsidRDefault="00000000" w:rsidRPr="00000000" w14:paraId="000000C6">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закрепления месторасположения программ на жестком диске (так называемые неперемещаемые программы);</w:t>
      </w:r>
      <w:r w:rsidDel="00000000" w:rsidR="00000000" w:rsidRPr="00000000">
        <w:rPr>
          <w:rtl w:val="0"/>
        </w:rPr>
      </w:r>
    </w:p>
    <w:p w:rsidR="00000000" w:rsidDel="00000000" w:rsidP="00000000" w:rsidRDefault="00000000" w:rsidRPr="00000000" w14:paraId="000000C7">
      <w:pPr>
        <w:widowControl w:val="0"/>
        <w:spacing w:after="160" w:line="269"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привязки к номеру ВОЗ (расчет и запоминание с последующей проверкой при запуске контрольной суммы системы);</w:t>
      </w:r>
      <w:r w:rsidDel="00000000" w:rsidR="00000000" w:rsidRPr="00000000">
        <w:rPr>
          <w:rtl w:val="0"/>
        </w:rPr>
      </w:r>
    </w:p>
    <w:p w:rsidR="00000000" w:rsidDel="00000000" w:rsidP="00000000" w:rsidRDefault="00000000" w:rsidRPr="00000000" w14:paraId="000000C8">
      <w:pPr>
        <w:widowControl w:val="0"/>
        <w:spacing w:after="16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привязки к аппаратному (электронному) ключу, вставляемому в порт ввода-вывода, и др.</w:t>
      </w:r>
      <w:r w:rsidDel="00000000" w:rsidR="00000000" w:rsidRPr="00000000">
        <w:rPr>
          <w:rtl w:val="0"/>
        </w:rPr>
      </w:r>
    </w:p>
    <w:p w:rsidR="00000000" w:rsidDel="00000000" w:rsidP="00000000" w:rsidRDefault="00000000" w:rsidRPr="00000000" w14:paraId="000000C9">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При защите программных продуктов также необходимо использовать и правовые методы защиты программ, которые включают в себя: патентную защиту; закон о производственных секретах; лицензионные соглашения и контракты; закон об авторском праве.</w:t>
      </w:r>
      <w:r w:rsidDel="00000000" w:rsidR="00000000" w:rsidRPr="00000000">
        <w:rPr>
          <w:rtl w:val="0"/>
        </w:rPr>
      </w:r>
    </w:p>
    <w:p w:rsidR="00000000" w:rsidDel="00000000" w:rsidP="00000000" w:rsidRDefault="00000000" w:rsidRPr="00000000" w14:paraId="000000CA">
      <w:pPr>
        <w:pStyle w:val="Heading1"/>
        <w:rPr>
          <w:b w:val="1"/>
          <w:color w:val="000000"/>
        </w:rPr>
      </w:pPr>
      <w:bookmarkStart w:colFirst="0" w:colLast="0" w:name="_heading=h.2s8eyo1" w:id="8"/>
      <w:bookmarkEnd w:id="8"/>
      <w:r w:rsidDel="00000000" w:rsidR="00000000" w:rsidRPr="00000000">
        <w:rPr>
          <w:b w:val="1"/>
          <w:color w:val="000000"/>
          <w:rtl w:val="0"/>
        </w:rPr>
        <w:t xml:space="preserve">Безопасность данных в интерактивной среде</w:t>
      </w:r>
    </w:p>
    <w:p w:rsidR="00000000" w:rsidDel="00000000" w:rsidP="00000000" w:rsidRDefault="00000000" w:rsidRPr="00000000" w14:paraId="000000CB">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Интерактивная среда наиболее уязвима с точки зрения безопасности данных. В качестве примера интерактивных сред может быть любая из систем с коммуникационными возможностями, например электронная почта, компьютерные сети, Интернет.</w:t>
      </w:r>
      <w:r w:rsidDel="00000000" w:rsidR="00000000" w:rsidRPr="00000000">
        <w:rPr>
          <w:rtl w:val="0"/>
        </w:rPr>
      </w:r>
    </w:p>
    <w:p w:rsidR="00000000" w:rsidDel="00000000" w:rsidP="00000000" w:rsidRDefault="00000000" w:rsidRPr="00000000" w14:paraId="000000CC">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Электронная почта — это технология и предоставляемые ею услуги по пересылке и получению электронных сообщений (называемых «письма» или «электронные письма») по распределенной</w:t>
      </w:r>
      <w:r w:rsidDel="00000000" w:rsidR="00000000" w:rsidRPr="00000000">
        <w:rPr>
          <w:rtl w:val="0"/>
        </w:rPr>
      </w:r>
    </w:p>
    <w:p w:rsidR="00000000" w:rsidDel="00000000" w:rsidP="00000000" w:rsidRDefault="00000000" w:rsidRPr="00000000" w14:paraId="000000CD">
      <w:pPr>
        <w:widowControl w:val="0"/>
        <w:spacing w:after="160" w:line="265" w:lineRule="auto"/>
        <w:ind w:firstLine="33"/>
        <w:rPr>
          <w:rFonts w:ascii="Times New Roman" w:cs="Times New Roman" w:eastAsia="Times New Roman" w:hAnsi="Times New Roman"/>
          <w:color w:val="ffffff"/>
          <w:sz w:val="28"/>
          <w:szCs w:val="28"/>
        </w:rPr>
      </w:pPr>
      <w:bookmarkStart w:colFirst="0" w:colLast="0" w:name="_heading=h.17dp8vu" w:id="9"/>
      <w:bookmarkEnd w:id="9"/>
      <w:r w:rsidDel="00000000" w:rsidR="00000000" w:rsidRPr="00000000">
        <w:rPr>
          <w:rFonts w:ascii="Times New Roman" w:cs="Times New Roman" w:eastAsia="Times New Roman" w:hAnsi="Times New Roman"/>
          <w:color w:val="000000"/>
          <w:sz w:val="28"/>
          <w:szCs w:val="28"/>
          <w:rtl w:val="0"/>
        </w:rPr>
        <w:t xml:space="preserve">(в том числе глобальной) компьютерной сети. Наиболее уязвимым и незащищенным местом в электронной почте является исходящая почта отправителя и почтовый ящик получателя. Каждый из почтовых серверов позволяет архивировать входящие и исходящие</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сообщения по любому адресу, что может привести к снижению безопасности.</w:t>
      </w:r>
      <w:r w:rsidDel="00000000" w:rsidR="00000000" w:rsidRPr="00000000">
        <w:rPr>
          <w:rtl w:val="0"/>
        </w:rPr>
      </w:r>
    </w:p>
    <w:p w:rsidR="00000000" w:rsidDel="00000000" w:rsidP="00000000" w:rsidRDefault="00000000" w:rsidRPr="00000000" w14:paraId="000000CE">
      <w:pPr>
        <w:widowControl w:val="0"/>
        <w:spacing w:after="160" w:line="269"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При пересылке сообщений электронная почта способна принести значительный вред получателю сообщений. Для предотвращения нежелательных последствий при почтовом обмене можно использовать следующие приемы безопасности:</w:t>
      </w:r>
      <w:r w:rsidDel="00000000" w:rsidR="00000000" w:rsidRPr="00000000">
        <w:rPr>
          <w:rtl w:val="0"/>
        </w:rPr>
      </w:r>
    </w:p>
    <w:p w:rsidR="00000000" w:rsidDel="00000000" w:rsidP="00000000" w:rsidRDefault="00000000" w:rsidRPr="00000000" w14:paraId="000000CF">
      <w:pPr>
        <w:widowControl w:val="0"/>
        <w:spacing w:after="160" w:line="275"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не запускать сразу сообщения, полученные по электронной почте, особенно с вложенными файлами. Необходимо сохранить файл на диске, проверить его антивирусной программой и затем запускать;</w:t>
      </w:r>
      <w:r w:rsidDel="00000000" w:rsidR="00000000" w:rsidRPr="00000000">
        <w:rPr>
          <w:rtl w:val="0"/>
        </w:rPr>
      </w:r>
    </w:p>
    <w:p w:rsidR="00000000" w:rsidDel="00000000" w:rsidP="00000000" w:rsidRDefault="00000000" w:rsidRPr="00000000" w14:paraId="000000D0">
      <w:pPr>
        <w:widowControl w:val="0"/>
        <w:spacing w:after="160" w:line="24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не сообщать свой пароль и личные данные;</w:t>
      </w:r>
      <w:r w:rsidDel="00000000" w:rsidR="00000000" w:rsidRPr="00000000">
        <w:rPr>
          <w:rtl w:val="0"/>
        </w:rPr>
      </w:r>
    </w:p>
    <w:p w:rsidR="00000000" w:rsidDel="00000000" w:rsidP="00000000" w:rsidRDefault="00000000" w:rsidRPr="00000000" w14:paraId="000000D1">
      <w:pPr>
        <w:widowControl w:val="0"/>
        <w:spacing w:after="160" w:line="261.99999999999994"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при открытии файлов МS Office (Word, Ехсеl) по возможности отказаться от использования макросов;</w:t>
      </w:r>
      <w:r w:rsidDel="00000000" w:rsidR="00000000" w:rsidRPr="00000000">
        <w:rPr>
          <w:rtl w:val="0"/>
        </w:rPr>
      </w:r>
    </w:p>
    <w:p w:rsidR="00000000" w:rsidDel="00000000" w:rsidP="00000000" w:rsidRDefault="00000000" w:rsidRPr="00000000" w14:paraId="000000D2">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стараться использовать проверенные, а также более новые версии почтовых программ.</w:t>
      </w:r>
      <w:r w:rsidDel="00000000" w:rsidR="00000000" w:rsidRPr="00000000">
        <w:rPr>
          <w:rtl w:val="0"/>
        </w:rPr>
      </w:r>
    </w:p>
    <w:p w:rsidR="00000000" w:rsidDel="00000000" w:rsidP="00000000" w:rsidRDefault="00000000" w:rsidRPr="00000000" w14:paraId="000000D3">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Одной из важных проблем для пользователей Интернета является проблема безопасности данных в самой Сети. Понятие «безопасность информации» можно определить как состояние устойчивости информации к случайным или преднамеренным воздействиям, исключающее недопустимые риски ее уничтожения, искажения и раскрытия, которые приводят к материальному ущербу владельца или пользователя информации. Поскольку Сеть полностью открыта для внешнего доступа, то роль этих методов обеспечения безопасности очень велика.</w:t>
      </w:r>
      <w:r w:rsidDel="00000000" w:rsidR="00000000" w:rsidRPr="00000000">
        <w:rPr>
          <w:rtl w:val="0"/>
        </w:rPr>
      </w:r>
    </w:p>
    <w:p w:rsidR="00000000" w:rsidDel="00000000" w:rsidP="00000000" w:rsidRDefault="00000000" w:rsidRPr="00000000" w14:paraId="000000D4">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Информация должна быть защищена от несанкционированного доступа как при хранении, так и при передаче. Доступ к информации может получить только тот, для кого она предназначена. Такая защита обеспечивается шифрованием.</w:t>
      </w:r>
      <w:r w:rsidDel="00000000" w:rsidR="00000000" w:rsidRPr="00000000">
        <w:rPr>
          <w:rtl w:val="0"/>
        </w:rPr>
      </w:r>
    </w:p>
    <w:p w:rsidR="00000000" w:rsidDel="00000000" w:rsidP="00000000" w:rsidRDefault="00000000" w:rsidRPr="00000000" w14:paraId="000000D5">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Необходимо также однозначно распознавать отправителя, при однозначной идентификации отправитель не может отказаться от послания. Это обеспечивается электронной цифровой подписью и сертификатом. Таким же методом обеспечивается защита от несанкционированного изменения как при хранении, так и при передаче.</w:t>
      </w:r>
      <w:r w:rsidDel="00000000" w:rsidR="00000000" w:rsidRPr="00000000">
        <w:rPr>
          <w:rtl w:val="0"/>
        </w:rPr>
      </w:r>
    </w:p>
    <w:p w:rsidR="00000000" w:rsidDel="00000000" w:rsidP="00000000" w:rsidRDefault="00000000" w:rsidRPr="00000000" w14:paraId="000000D6">
      <w:pPr>
        <w:widowControl w:val="0"/>
        <w:spacing w:after="160" w:line="272" w:lineRule="auto"/>
        <w:rPr>
          <w:rFonts w:ascii="Times New Roman" w:cs="Times New Roman" w:eastAsia="Times New Roman" w:hAnsi="Times New Roman"/>
          <w:color w:val="000000"/>
          <w:sz w:val="28"/>
          <w:szCs w:val="28"/>
        </w:rPr>
      </w:pPr>
      <w:bookmarkStart w:colFirst="0" w:colLast="0" w:name="_heading=h.3rdcrjn" w:id="10"/>
      <w:bookmarkEnd w:id="10"/>
      <w:r w:rsidDel="00000000" w:rsidR="00000000" w:rsidRPr="00000000">
        <w:rPr>
          <w:rFonts w:ascii="Times New Roman" w:cs="Times New Roman" w:eastAsia="Times New Roman" w:hAnsi="Times New Roman"/>
          <w:color w:val="000000"/>
          <w:sz w:val="28"/>
          <w:szCs w:val="28"/>
          <w:rtl w:val="0"/>
        </w:rPr>
        <w:t xml:space="preserve">Одной из проблем работы в Интернете является ограничение доступа некоторых категорий пользователей к информационным ресурсам (например, детей и школьников). Осуществить это можно с помощью специальных программных средств — брандмауэров (ИKC, IPFilter, Outpost Firewall) (puc. 4.1). Их работа основана на принципе фильтрации по ключевым словам. Они содержат фиксированный список мест служб \М/М/М, в которых находится нежелательный для детей материал. Аналогичные программы,</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ведущие запись сеансов Интернета и отказывающие в доступе к определенным узлам сети, могут устанавливаться и в учреждениях для предотвращения использования рабочего времени в личных интересах.</w:t>
      </w:r>
    </w:p>
    <w:p w:rsidR="00000000" w:rsidDel="00000000" w:rsidP="00000000" w:rsidRDefault="00000000" w:rsidRPr="00000000" w14:paraId="000000D7">
      <w:pPr>
        <w:widowControl w:val="0"/>
        <w:spacing w:after="160" w:line="272"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Pr>
        <w:drawing>
          <wp:inline distB="0" distT="0" distL="0" distR="0">
            <wp:extent cx="4572396" cy="2911092"/>
            <wp:effectExtent b="0" l="0" r="0" t="0"/>
            <wp:docPr id="3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72396" cy="2911092"/>
                    </a:xfrm>
                    <a:prstGeom prst="rect"/>
                    <a:ln/>
                  </pic:spPr>
                </pic:pic>
              </a:graphicData>
            </a:graphic>
          </wp:inline>
        </w:drawing>
      </w:r>
      <w:r w:rsidDel="00000000" w:rsidR="00000000" w:rsidRPr="00000000">
        <w:rPr>
          <w:rFonts w:ascii="Times New Roman" w:cs="Times New Roman" w:eastAsia="Times New Roman" w:hAnsi="Times New Roman"/>
          <w:i w:val="1"/>
          <w:color w:val="000000"/>
          <w:sz w:val="24"/>
          <w:szCs w:val="24"/>
          <w:rtl w:val="0"/>
        </w:rPr>
        <w:br w:type="textWrapping"/>
        <w:t xml:space="preserve">Рис. 4.1 Окно брандмауэра</w:t>
      </w:r>
    </w:p>
    <w:p w:rsidR="00000000" w:rsidDel="00000000" w:rsidP="00000000" w:rsidRDefault="00000000" w:rsidRPr="00000000" w14:paraId="000000D8">
      <w:pPr>
        <w:widowControl w:val="0"/>
        <w:spacing w:after="160" w:line="269"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Защита данных в компьютерных сетях становится одной из самых острых проблем в современной информатике. На сегодняшний день сформулировано три базовых принципа информационной безопасности, которая должна обеспечивать: целостность данных — защиту от сбоев, ведущих к потере информации, а также неавторизованного создания или уничтожения данных; конфиденциальность информации и, одновременно, ее доступность для всех авторизованных пользователей.</w:t>
      </w:r>
    </w:p>
    <w:p w:rsidR="00000000" w:rsidDel="00000000" w:rsidP="00000000" w:rsidRDefault="00000000" w:rsidRPr="00000000" w14:paraId="000000D9">
      <w:pPr>
        <w:pStyle w:val="Heading1"/>
        <w:rPr>
          <w:rFonts w:ascii="Times New Roman" w:cs="Times New Roman" w:eastAsia="Times New Roman" w:hAnsi="Times New Roman"/>
          <w:b w:val="1"/>
          <w:color w:val="000000"/>
          <w:sz w:val="28"/>
          <w:szCs w:val="28"/>
        </w:rPr>
      </w:pPr>
      <w:bookmarkStart w:colFirst="0" w:colLast="0" w:name="_heading=h.26in1rg" w:id="11"/>
      <w:bookmarkEnd w:id="11"/>
      <w:r w:rsidDel="00000000" w:rsidR="00000000" w:rsidRPr="00000000">
        <w:rPr>
          <w:rFonts w:ascii="Times New Roman" w:cs="Times New Roman" w:eastAsia="Times New Roman" w:hAnsi="Times New Roman"/>
          <w:b w:val="1"/>
          <w:color w:val="000000"/>
          <w:sz w:val="28"/>
          <w:szCs w:val="28"/>
          <w:rtl w:val="0"/>
        </w:rPr>
        <w:t xml:space="preserve">Выполнение чистой загрузки</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Так что же такое чистая загрузка и почему она важна? Чистая загрузка, или "clean boot" в англоязычной литературе, означает запуск операционной системы с минимальным набором драйверов и программ, чтобы понять, есть ли проблемы совместимости или конфликты между компонентами системы. Это позволяет исключить влияние сторонних программ и драйверов при анализе возможных проблем.</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Теперь давайте рассмотрим несколько основных причин возникновения проблем совместимости программного обеспечения:</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Обновления ОС: Когда операционная система выпускает новую версию, некоторые программы и драйверы могут стать несовместимыми с новой версией. Это может привести к сбоям или неполадкам при работе.</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Конфликты программ: Некоторые программы могут иметь конфликты с другими программами, что может привести к неправильной работе или сбоям обоих программ.</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Установка программ: Некоторые программы могут быть неправильно установлены или содержать ошибки, что также может привести к проблемам совместимости.</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Драйверы: Несовместимые драйверы или их устаревшие версии могут вызывать сбои системы и неопределенное поведение программ.</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Теперь перейдем к методам выявления проблем совместимости:</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Чистая загрузка: Как уже упоминалось ранее, метод чистой загрузки позволяет исключить влияние сторонних программ и драйверов при анализе возможных проблем совместимости.</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Использование логов и отчетов об ошибках: Операционные системы и многие программы могут генерировать логи и отчеты об ошибках, которые помогут выявить возможные проблемы совместимости.</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Тестирование на разных конфигурациях: Для выявления проблем совместимости важно проводить тестирование программного обеспечения на различных конфигурациях аппаратного и программного обеспечения. Это позволяет выявить проблемы, которые могут возникнуть из-за специфических комбинаций компонентов системы.</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Обратная связь от пользователей: Обратная связь от пользователей может помочь идентифицировать проблемы совместимости, которые могут наблюдаться на определенных системах или конфигурациях.</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заключение, выполнение чистой загрузки и выбор подходящих методов выявления совместимости являются важными шагами для обеспечения стабильной работы программного обеспечения. Помните, что проблемы совместимости могут возникнуть из-за обновлений ОС, конфликтов программ, неправильной установки программ и несовместимых драйверов. Методы выявления проблем совместимости включают чистую загрузку, использование логов и отчетов об ошибках, тестирование на разных конфигурациях и обратную связь от пользователей.</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Если компьютер не запускается в нормальном режиме или при его запуске появляются непонятные ошибки, возможно, необходимо применить «чистую» загрузку. При данной операции компьютер загружается с минимальным набором драйверов и программ из автозагрузки. Это может помочь в решении проблемы.</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"Чистая загрузка" - это безопасный режим, в котором компьютер запускается с минимальным количеством работающих программ и служб. Если при запуске компьютера в безопасном режиме ошибок не возникает, это означает, что проблема вызвана одной из программ или служб автозагрузки. В режиме "чистой загрузки" компьютер запускается с отключенными программами и службами автозагрузки, которые затем включаются и отключаются по одной до тех пор, пока источник проблемы не будет локализован.</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Как настроить Windows XP для чистой загрузки и как затем вернуть Windows XP к нормальной загрузке. После настройки Windows XP на "чистую" загрузку некоторые программы могут работать не так, как ожидалось. При возвращении к обычному типу загрузки Windows XP программы работают снова.</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Существует два способа запуска Windows XP с использованием чистой загрузки.</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Способ 1. Использование интерактивной помощи</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Способ 2. Ручной запуск Windows XP в режиме чистой загрузки (только для опытных пользователей)</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Начните с первого способа. Если он не поможет и вы готовы применить более продвинутый способ, переходите ко второму способу.</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Способ 1. Интерактивная помощь</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Подготовка</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Перед запуском интерактивной помощи убедитесь в выполнении перечисленных ниже условий.</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Интерактивная помощь может использоваться только на компьютерах с ОС Windows XP Home Edition, Windows XP Professional, Windows XP Media Center Edition или Windows XP Tablet PC Edition.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Для настройки Windows XP на чистую загрузку необходимо войти в систему с учетной записью администратора или члена группы «Администраторы».</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получения дополнительных сведений о том, как войти в Windows, щелкните следующий номер статьи базы знаний Майкрософт:</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Как войти в систему Windows XP в случае потери или истечения срока действия пароля</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Способ 2. Ручной запуск Windows XP в режиме чистой загрузки</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Этот раздел предназначен для опытных пользователей. Если продвинутые способы устранения неполадок кажутся слишком сложными, можно попробовать обратиться за помощью к специалисту или в службу поддержки. Сведения о том, как обратиться в службу технической поддержки Майкрософт, см. на следующем веб-узле корпорации Майкрософт:</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http://support.microsoft.com/contactus/?ln=ru</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запуска Windows XP в режиме чистой загрузки вручную выполните указанные ниже действия.</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Действие 1. Запустите программу «Настройка системы»</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В меню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Пуск</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выберите пункт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Выполнить</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введите команду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msconfig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 нажмите кнопку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ОК</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Откроется диалоговое окно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Настройка системы</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Действие 2. Настройка выборочной загрузки</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В диалоговом окне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Программа настройки системы</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выберите вкладку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Общие</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затем отметьте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Выборочный запуск</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Снимите флажок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Обрабатывать файл SYSTEM.INI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Снимите флажок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Обрабатывать файл WIN.INI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Снимите флажок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Загружать элементы автозагрузки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Убедитесь, что выбраны пункты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Загружать системные службы</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Использовать оригинальный BOOT.INI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 Перейдите на вкладку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Службы</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 Установите флажок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Не отображать службы Microsoft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 Нажмите кнопку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Отключить все</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затем нажмите кнопку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ОК</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 При запросе на перезагрузку компьютера нажмите кнопку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Перезагрузка</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4">
      <w:pPr>
        <w:pStyle w:val="Heading2"/>
        <w:spacing w:after="243" w:before="243" w:lineRule="auto"/>
        <w:ind w:left="243" w:right="243"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Методы выявления проблем совместимости</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 переходе на новую версию операционной системы неизбежно возникает проблема совместимости приложений, которая должна быть решена в ходе обслуживания компьютеров.</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Проблема совместимости чаще всего возникает, когда приложение некорректно обращается к функциям операционной системы.</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Как правило, ведущие производители программного обеспечения стараются своевременно выпускать новые версии программных продуктов, совместимые с актуальными операционными системами, но нередко предприятия для решения некоторых специфических задач вынуждены использовать ПО, совместимость которого с новой версией операционной системы находится под вопросом.</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 учетом возможных проблем совместимости используемых приложений и новой версии операционной системы рекомендуется в обязательном порядке включить в подготовку к обновлению ОС на компьютерах предприятия следующие этапы:</w:t>
      </w:r>
    </w:p>
    <w:p w:rsidR="00000000" w:rsidDel="00000000" w:rsidP="00000000" w:rsidRDefault="00000000" w:rsidRPr="00000000" w14:paraId="00000109">
      <w:pPr>
        <w:numPr>
          <w:ilvl w:val="0"/>
          <w:numId w:val="2"/>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обязательная проверка используемого ПО на совместимость с новой операционной системой и сбор информации о выявленных в процессе этого тестирования проблемах</w:t>
      </w:r>
    </w:p>
    <w:p w:rsidR="00000000" w:rsidDel="00000000" w:rsidP="00000000" w:rsidRDefault="00000000" w:rsidRPr="00000000" w14:paraId="0000010A">
      <w:pPr>
        <w:numPr>
          <w:ilvl w:val="0"/>
          <w:numId w:val="2"/>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процессе этого анализа нужно выяснить, насколько необходимы предприятию данные приложения, выпущены ли для них новые версии, в которых решена проблема совместимости, и в случае отсутствия таких версий - поиск инструментов для решения проблем совместимости</w:t>
      </w:r>
    </w:p>
    <w:p w:rsidR="00000000" w:rsidDel="00000000" w:rsidP="00000000" w:rsidRDefault="00000000" w:rsidRPr="00000000" w14:paraId="0000010B">
      <w:pPr>
        <w:numPr>
          <w:ilvl w:val="0"/>
          <w:numId w:val="2"/>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инструментария для решения проблем совместимости, желательно не слишком усложняющего обслуживание компьютеров.</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Тестирование на совместимостьпозволяет проверить приложение в различных браузерах, на разных ОС, с различным программным обеспечением и аппаратными средствами.</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Знаете ли вы, что 10% пользователей используют нестандартные браузеры?</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 знаете, как выглядит ваш сайт в этих браузерах? И работает ли он во всех этих браузерах? Не очень то бы хотелось потерять 10% потенциальных клиентов.</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Во времятестирования на совместимость  команда тестировщиков проверяет, насколько хорошо приложение может работать с различными типами аппаратных технологий, драйверами иоперационными системами.</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Инсталляционное тестирование (installation testing)</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процессе инсталляционного  тестирования проверяется корректность установки  и  удаления   программного  продукта  в  среде,  максимально  приближенной  к  эксплутационной.  Об  этом  аспекте  корректной  работы  программного обеспечения очень часто просто забывают (и напрасно).Правильно выполненная установка программы — необходимое условие её корректной дальнейшей работы. Проверка правильности установки должна быть обязательным элементом проекта по тестированию любого продукта. Если программу невозможно корректно установить, и при этом что-то не будет работать или будет работать неправильно, работа по тестированию самого программного тестирования бессмысленна. Почему? Потому что  заказчику не нужен продукт, который даже невозможно установить. Если пользователь уже на этапе установки сталкивается  с проблемами в разработанном программном продукте, что он подумает о самом программном продукте? Будет ли он связываться с такой фирмой-разработчиком?</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Регрессионное тестирование (regression testing)</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Повторное выполнение тестов для проверки того, что изменения, внесённые  в  программу  в  результате  разработки новой или изменения  существующей  функциональности,  устранения  ошибок,  не  повлияли  на  функциональность, которая не изменялась (т.е. текущая версия ведёт себя идентично предыдущей, за исключением измененных областей).</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Тестирование новой функциональности (new feature testing)</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данном  виде  тестирования  акцент  делается  на  тестировании  новой функциональности, появившейся в конкретном выпуске (build) программного продукта.</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Конфигурационное тестирование (configuration testing) данные тесты.</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Тестирование совместимости (compatibility testing)</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Тестирование  совместимости  помогает  убедиться  в  функциональных возможностях и надёжности  работы продукта  в поддерживаемых  браузерах (если речь идет о Web-приложениях) и  операционных системах. Также может проверяться работоспособность продукта при использовании различных аппаратных платформ.</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Тестирование удобства эксплуатации (usability testing)</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Тестирование  интерфейса  человек/машина  производится  в  отношении таких  моментов  как  внешний  вид  пользовательского  интерфейса,  удобство навигации (преимущественно для Web-сайтов). Практичность и удобство использования –  очень  важные  характеристики  программного  продукта.  Например, программа может вполне соответствовать всем предъявляемым к ней требованиям  с  точки  зрения  функциональности.  Но  функции  реализованы неудобно: некоторые шаги приходится повторять много раз, тогда как по логике  достаточно  выполнить  однажды;  расположение  элементов  интерфейса нелогично, программа быстро вызывает утомление и т.д. Для выявления такого  рода  недочётов  и  применяют  тесты  на  удобство  использования. Часто эта  группа  тестов  относится  к  категории  некритичных,  но  когда  речь  идёт, например,  о  рыночном  готовом  продукте,  пренебрегать  удобством  эксплуатации весьма опасно.</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Программы тестирования совместимости</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QATestLab предлагает:</w:t>
      </w:r>
    </w:p>
    <w:p w:rsidR="00000000" w:rsidDel="00000000" w:rsidP="00000000" w:rsidRDefault="00000000" w:rsidRPr="00000000" w14:paraId="0000011D">
      <w:pPr>
        <w:numPr>
          <w:ilvl w:val="0"/>
          <w:numId w:val="3"/>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на совместимость с аппаратным обеспечением</w:t>
      </w:r>
    </w:p>
    <w:p w:rsidR="00000000" w:rsidDel="00000000" w:rsidP="00000000" w:rsidRDefault="00000000" w:rsidRPr="00000000" w14:paraId="0000011E">
      <w:pPr>
        <w:numPr>
          <w:ilvl w:val="0"/>
          <w:numId w:val="3"/>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совместимости баз данных</w:t>
      </w:r>
    </w:p>
    <w:p w:rsidR="00000000" w:rsidDel="00000000" w:rsidP="00000000" w:rsidRDefault="00000000" w:rsidRPr="00000000" w14:paraId="0000011F">
      <w:pPr>
        <w:numPr>
          <w:ilvl w:val="0"/>
          <w:numId w:val="3"/>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совместимости с операционными системами</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Тестирование совместимости аппаратного обеспечения используется для оценки производительности системы / приложения / веб-сайта на определенной аппаратной платформе.</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Тестирование совместимости баз данных используется для оценки работы приложения / системы во взаимодействии с базой данных.</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0" w:right="24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Tестирование совместимости с операционными системами используется, чтобы оценить производительность системы / приложения во взаимодействии с операционной системой.</w:t>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направления защиты информации</w:t>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widowControl w:val="0"/>
        <w:spacing w:after="160" w:line="280" w:lineRule="auto"/>
        <w:jc w:val="both"/>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Защита информации — это применение различных средств и методов, использование мер и осуществление мероприятий для того, чтобы обеспечить систему надежности передаваемой, хранимой и обрабатываемой информации.</w:t>
      </w:r>
      <w:r w:rsidDel="00000000" w:rsidR="00000000" w:rsidRPr="00000000">
        <w:rPr>
          <w:rtl w:val="0"/>
        </w:rPr>
      </w:r>
    </w:p>
    <w:p w:rsidR="00000000" w:rsidDel="00000000" w:rsidP="00000000" w:rsidRDefault="00000000" w:rsidRPr="00000000" w14:paraId="00000126">
      <w:pPr>
        <w:widowControl w:val="0"/>
        <w:spacing w:after="160" w:line="280" w:lineRule="auto"/>
        <w:jc w:val="both"/>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Защита информации включает в себя:</w:t>
      </w:r>
      <w:r w:rsidDel="00000000" w:rsidR="00000000" w:rsidRPr="00000000">
        <w:rPr>
          <w:rtl w:val="0"/>
        </w:rPr>
      </w:r>
    </w:p>
    <w:p w:rsidR="00000000" w:rsidDel="00000000" w:rsidP="00000000" w:rsidRDefault="00000000" w:rsidRPr="00000000" w14:paraId="00000127">
      <w:pPr>
        <w:widowControl w:val="0"/>
        <w:spacing w:after="160" w:line="273"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обеспечение физической целостности информации, исключение искажений или уничтожения элементов информации;</w:t>
      </w:r>
      <w:r w:rsidDel="00000000" w:rsidR="00000000" w:rsidRPr="00000000">
        <w:rPr>
          <w:rtl w:val="0"/>
        </w:rPr>
      </w:r>
    </w:p>
    <w:p w:rsidR="00000000" w:rsidDel="00000000" w:rsidP="00000000" w:rsidRDefault="00000000" w:rsidRPr="00000000" w14:paraId="00000128">
      <w:pPr>
        <w:widowControl w:val="0"/>
        <w:spacing w:after="160" w:line="279"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недопущение подмены элементов информации при сохранении;</w:t>
      </w:r>
    </w:p>
    <w:p w:rsidR="00000000" w:rsidDel="00000000" w:rsidP="00000000" w:rsidRDefault="00000000" w:rsidRPr="00000000" w14:paraId="00000129">
      <w:pPr>
        <w:widowControl w:val="0"/>
        <w:spacing w:after="160" w:line="279"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отказ в несанкционированном доступе к информации лицам или процессам, которые не имеют на это соответствующих полномочий;</w:t>
      </w:r>
      <w:r w:rsidDel="00000000" w:rsidR="00000000" w:rsidRPr="00000000">
        <w:rPr>
          <w:rtl w:val="0"/>
        </w:rPr>
      </w:r>
    </w:p>
    <w:p w:rsidR="00000000" w:rsidDel="00000000" w:rsidP="00000000" w:rsidRDefault="00000000" w:rsidRPr="00000000" w14:paraId="0000012A">
      <w:pPr>
        <w:widowControl w:val="0"/>
        <w:spacing w:after="160" w:line="279"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приобретение уверенности в том, что передаваемые владельцем информационные ресурсы будут применяться только в соответствии с обговоренными сторонами условиями.</w:t>
      </w:r>
      <w:r w:rsidDel="00000000" w:rsidR="00000000" w:rsidRPr="00000000">
        <w:rPr>
          <w:rtl w:val="0"/>
        </w:rPr>
      </w:r>
    </w:p>
    <w:p w:rsidR="00000000" w:rsidDel="00000000" w:rsidP="00000000" w:rsidRDefault="00000000" w:rsidRPr="00000000" w14:paraId="0000012B">
      <w:pPr>
        <w:widowControl w:val="0"/>
        <w:spacing w:after="160" w:line="271"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Имеется много способов несанкционированного доступа к информации, например:</w:t>
      </w:r>
      <w:r w:rsidDel="00000000" w:rsidR="00000000" w:rsidRPr="00000000">
        <w:rPr>
          <w:rtl w:val="0"/>
        </w:rPr>
      </w:r>
    </w:p>
    <w:p w:rsidR="00000000" w:rsidDel="00000000" w:rsidP="00000000" w:rsidRDefault="00000000" w:rsidRPr="00000000" w14:paraId="0000012C">
      <w:pPr>
        <w:widowControl w:val="0"/>
        <w:spacing w:after="160" w:line="24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просмотр;</w:t>
      </w:r>
      <w:r w:rsidDel="00000000" w:rsidR="00000000" w:rsidRPr="00000000">
        <w:rPr>
          <w:rtl w:val="0"/>
        </w:rPr>
      </w:r>
    </w:p>
    <w:p w:rsidR="00000000" w:rsidDel="00000000" w:rsidP="00000000" w:rsidRDefault="00000000" w:rsidRPr="00000000" w14:paraId="0000012D">
      <w:pPr>
        <w:widowControl w:val="0"/>
        <w:spacing w:after="160" w:line="24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копирование и подмена данных;</w:t>
      </w:r>
      <w:r w:rsidDel="00000000" w:rsidR="00000000" w:rsidRPr="00000000">
        <w:rPr>
          <w:rtl w:val="0"/>
        </w:rPr>
      </w:r>
    </w:p>
    <w:p w:rsidR="00000000" w:rsidDel="00000000" w:rsidP="00000000" w:rsidRDefault="00000000" w:rsidRPr="00000000" w14:paraId="0000012E">
      <w:pPr>
        <w:widowControl w:val="0"/>
        <w:spacing w:after="160" w:line="279"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ввод ложных программ и сообщений в результате подключения к каналам связи;</w:t>
      </w:r>
      <w:r w:rsidDel="00000000" w:rsidR="00000000" w:rsidRPr="00000000">
        <w:rPr>
          <w:rtl w:val="0"/>
        </w:rPr>
      </w:r>
    </w:p>
    <w:p w:rsidR="00000000" w:rsidDel="00000000" w:rsidP="00000000" w:rsidRDefault="00000000" w:rsidRPr="00000000" w14:paraId="0000012F">
      <w:pPr>
        <w:widowControl w:val="0"/>
        <w:spacing w:after="160" w:line="279"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чтение остатков информации на ее носителях;</w:t>
      </w:r>
      <w:r w:rsidDel="00000000" w:rsidR="00000000" w:rsidRPr="00000000">
        <w:rPr>
          <w:rtl w:val="0"/>
        </w:rPr>
      </w:r>
    </w:p>
    <w:p w:rsidR="00000000" w:rsidDel="00000000" w:rsidP="00000000" w:rsidRDefault="00000000" w:rsidRPr="00000000" w14:paraId="00000130">
      <w:pPr>
        <w:widowControl w:val="0"/>
        <w:spacing w:after="160" w:line="24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прием сигналов электромагнитного излучения и волнового характера;</w:t>
      </w:r>
      <w:r w:rsidDel="00000000" w:rsidR="00000000" w:rsidRPr="00000000">
        <w:rPr>
          <w:rtl w:val="0"/>
        </w:rPr>
      </w:r>
    </w:p>
    <w:p w:rsidR="00000000" w:rsidDel="00000000" w:rsidP="00000000" w:rsidRDefault="00000000" w:rsidRPr="00000000" w14:paraId="00000131">
      <w:pPr>
        <w:widowControl w:val="0"/>
        <w:spacing w:after="160" w:line="24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использование специальных программ.</w:t>
      </w:r>
      <w:r w:rsidDel="00000000" w:rsidR="00000000" w:rsidRPr="00000000">
        <w:rPr>
          <w:rtl w:val="0"/>
        </w:rPr>
      </w:r>
    </w:p>
    <w:p w:rsidR="00000000" w:rsidDel="00000000" w:rsidP="00000000" w:rsidRDefault="00000000" w:rsidRPr="00000000" w14:paraId="00000132">
      <w:pPr>
        <w:widowControl w:val="0"/>
        <w:spacing w:after="160" w:line="276"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Объект защиты — это такой компонент системы, в котором находится защищаемая информация. Элементом защиты является совокупность данных, которая может содержать необходимые для защиты сведения.</w:t>
      </w:r>
      <w:r w:rsidDel="00000000" w:rsidR="00000000" w:rsidRPr="00000000">
        <w:rPr>
          <w:rtl w:val="0"/>
        </w:rPr>
      </w:r>
    </w:p>
    <w:p w:rsidR="00000000" w:rsidDel="00000000" w:rsidP="00000000" w:rsidRDefault="00000000" w:rsidRPr="00000000" w14:paraId="00000133">
      <w:pPr>
        <w:widowControl w:val="0"/>
        <w:spacing w:after="160" w:line="267"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При деятельности компьютерных систем могут возникать:</w:t>
      </w:r>
    </w:p>
    <w:p w:rsidR="00000000" w:rsidDel="00000000" w:rsidP="00000000" w:rsidRDefault="00000000" w:rsidRPr="00000000" w14:paraId="00000134">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отказы и сбои аппаратуры;</w:t>
      </w:r>
      <w:r w:rsidDel="00000000" w:rsidR="00000000" w:rsidRPr="00000000">
        <w:rPr>
          <w:rtl w:val="0"/>
        </w:rPr>
      </w:r>
    </w:p>
    <w:p w:rsidR="00000000" w:rsidDel="00000000" w:rsidP="00000000" w:rsidRDefault="00000000" w:rsidRPr="00000000" w14:paraId="00000135">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системные и системотехнические ошибки; программные ошибки;</w:t>
      </w:r>
      <w:r w:rsidDel="00000000" w:rsidR="00000000" w:rsidRPr="00000000">
        <w:rPr>
          <w:rtl w:val="0"/>
        </w:rPr>
      </w:r>
    </w:p>
    <w:p w:rsidR="00000000" w:rsidDel="00000000" w:rsidP="00000000" w:rsidRDefault="00000000" w:rsidRPr="00000000" w14:paraId="00000136">
      <w:pPr>
        <w:widowControl w:val="0"/>
        <w:spacing w:after="160" w:line="24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ошибки пользователя.</w:t>
      </w:r>
      <w:r w:rsidDel="00000000" w:rsidR="00000000" w:rsidRPr="00000000">
        <w:rPr>
          <w:rtl w:val="0"/>
        </w:rPr>
      </w:r>
    </w:p>
    <w:p w:rsidR="00000000" w:rsidDel="00000000" w:rsidP="00000000" w:rsidRDefault="00000000" w:rsidRPr="00000000" w14:paraId="00000137">
      <w:pPr>
        <w:widowControl w:val="0"/>
        <w:spacing w:after="160" w:line="26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Несанкционированный доступ к информации возможен во время технического обслуживания компьютеров в процессе чтения информации на машинных и других носителях. Незаконное ознакомление с информацией подразделяется на пассивное и активное. При пассивном ознакомлении с информацией не происходит нарушения информационных ресурсов и нарушитель может лишь раскрывать содержание сообщений. В случае активного ознакомления с информацией есть возможность выборочно изменить, уничтожить порядок сообщений, перенаправить сообщения, задержать или создать поддельные сообщения.</w:t>
      </w:r>
    </w:p>
    <w:p w:rsidR="00000000" w:rsidDel="00000000" w:rsidP="00000000" w:rsidRDefault="00000000" w:rsidRPr="00000000" w14:paraId="00000138">
      <w:pPr>
        <w:pStyle w:val="Heading1"/>
        <w:rPr>
          <w:b w:val="1"/>
          <w:color w:val="000000"/>
        </w:rPr>
      </w:pPr>
      <w:bookmarkStart w:colFirst="0" w:colLast="0" w:name="_heading=h.lnxbz9" w:id="12"/>
      <w:bookmarkEnd w:id="12"/>
      <w:r w:rsidDel="00000000" w:rsidR="00000000" w:rsidRPr="00000000">
        <w:rPr>
          <w:b w:val="1"/>
          <w:color w:val="000000"/>
          <w:rtl w:val="0"/>
        </w:rPr>
        <w:t xml:space="preserve">Практические работы</w:t>
      </w:r>
    </w:p>
    <w:p w:rsidR="00000000" w:rsidDel="00000000" w:rsidP="00000000" w:rsidRDefault="00000000" w:rsidRPr="00000000" w14:paraId="00000139">
      <w:pPr>
        <w:spacing w:after="160" w:line="1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A">
      <w:pPr>
        <w:pStyle w:val="Subtitle"/>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Практическая работа 4.1</w:t>
      </w:r>
    </w:p>
    <w:p w:rsidR="00000000" w:rsidDel="00000000" w:rsidP="00000000" w:rsidRDefault="00000000" w:rsidRPr="00000000" w14:paraId="0000013B">
      <w:pPr>
        <w:widowControl w:val="0"/>
        <w:spacing w:after="160" w:line="27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Защита документов МS Word (Ехсеl, PowerPoint)</w:t>
      </w:r>
      <w:r w:rsidDel="00000000" w:rsidR="00000000" w:rsidRPr="00000000">
        <w:rPr>
          <w:rtl w:val="0"/>
        </w:rPr>
      </w:r>
    </w:p>
    <w:p w:rsidR="00000000" w:rsidDel="00000000" w:rsidP="00000000" w:rsidRDefault="00000000" w:rsidRPr="00000000" w14:paraId="0000013C">
      <w:pPr>
        <w:widowControl w:val="0"/>
        <w:spacing w:after="160" w:line="284" w:lineRule="auto"/>
        <w:rPr>
          <w:rFonts w:ascii="Times New Roman" w:cs="Times New Roman" w:eastAsia="Times New Roman" w:hAnsi="Times New Roman"/>
          <w:color w:val="ffffff"/>
          <w:sz w:val="28"/>
          <w:szCs w:val="28"/>
        </w:rPr>
      </w:pPr>
      <w:bookmarkStart w:colFirst="0" w:colLast="0" w:name="_heading=h.35nkun2" w:id="13"/>
      <w:bookmarkEnd w:id="13"/>
      <w:r w:rsidDel="00000000" w:rsidR="00000000" w:rsidRPr="00000000">
        <w:rPr>
          <w:rFonts w:ascii="Times New Roman" w:cs="Times New Roman" w:eastAsia="Times New Roman" w:hAnsi="Times New Roman"/>
          <w:b w:val="1"/>
          <w:color w:val="000000"/>
          <w:sz w:val="28"/>
          <w:szCs w:val="28"/>
          <w:rtl w:val="0"/>
        </w:rPr>
        <w:t xml:space="preserve">Задание 1.</w:t>
      </w:r>
      <w:r w:rsidDel="00000000" w:rsidR="00000000" w:rsidRPr="00000000">
        <w:rPr>
          <w:rFonts w:ascii="Times New Roman" w:cs="Times New Roman" w:eastAsia="Times New Roman" w:hAnsi="Times New Roman"/>
          <w:color w:val="000000"/>
          <w:sz w:val="28"/>
          <w:szCs w:val="28"/>
          <w:rtl w:val="0"/>
        </w:rPr>
        <w:t xml:space="preserve"> Установка пароля для документа MS Word. Выполните следующие действия:</w:t>
      </w:r>
      <w:r w:rsidDel="00000000" w:rsidR="00000000" w:rsidRPr="00000000">
        <w:rPr>
          <w:rtl w:val="0"/>
        </w:rPr>
      </w:r>
    </w:p>
    <w:p w:rsidR="00000000" w:rsidDel="00000000" w:rsidP="00000000" w:rsidRDefault="00000000" w:rsidRPr="00000000" w14:paraId="0000013D">
      <w:pPr>
        <w:widowControl w:val="0"/>
        <w:spacing w:after="160" w:line="276"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1. Нажмите кнопку Мicrosoft Оffiсе и последовательно выберите команды Подготовить и Зашифровать документ (для МS Word 2007) или Файл / Сведения / Защитить документ / Зашифровать паролем (для МS Word 2010);</w:t>
      </w:r>
      <w:r w:rsidDel="00000000" w:rsidR="00000000" w:rsidRPr="00000000">
        <w:rPr>
          <w:rtl w:val="0"/>
        </w:rPr>
      </w:r>
    </w:p>
    <w:p w:rsidR="00000000" w:rsidDel="00000000" w:rsidP="00000000" w:rsidRDefault="00000000" w:rsidRPr="00000000" w14:paraId="0000013E">
      <w:pPr>
        <w:widowControl w:val="0"/>
        <w:spacing w:after="160" w:line="279"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2. В диалоговом окне Шифрование документа введите пароль в поле Пароль и нажмите кнопку ОК.</w:t>
      </w:r>
      <w:r w:rsidDel="00000000" w:rsidR="00000000" w:rsidRPr="00000000">
        <w:rPr>
          <w:rtl w:val="0"/>
        </w:rPr>
      </w:r>
    </w:p>
    <w:p w:rsidR="00000000" w:rsidDel="00000000" w:rsidP="00000000" w:rsidRDefault="00000000" w:rsidRPr="00000000" w14:paraId="0000013F">
      <w:pPr>
        <w:widowControl w:val="0"/>
        <w:spacing w:after="160" w:line="278.00000000000006"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Можно ввести до 255 знаков. По умолчанию в этой функции применяется усиленное 128-разрядное шифрование по алгоритму AES. Шифрование — стандартный метод, используемый для защиты файлов;</w:t>
      </w:r>
      <w:r w:rsidDel="00000000" w:rsidR="00000000" w:rsidRPr="00000000">
        <w:rPr>
          <w:rtl w:val="0"/>
        </w:rPr>
      </w:r>
    </w:p>
    <w:p w:rsidR="00000000" w:rsidDel="00000000" w:rsidP="00000000" w:rsidRDefault="00000000" w:rsidRPr="00000000" w14:paraId="00000140">
      <w:pPr>
        <w:widowControl w:val="0"/>
        <w:spacing w:after="160" w:line="274"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3. В диалоговом окне Подтверждение пароля введите пароль еще раз в поле Подтверждение и нажмите кнопку ОК;</w:t>
      </w:r>
      <w:r w:rsidDel="00000000" w:rsidR="00000000" w:rsidRPr="00000000">
        <w:rPr>
          <w:rtl w:val="0"/>
        </w:rPr>
      </w:r>
    </w:p>
    <w:p w:rsidR="00000000" w:rsidDel="00000000" w:rsidP="00000000" w:rsidRDefault="00000000" w:rsidRPr="00000000" w14:paraId="00000141">
      <w:pPr>
        <w:widowControl w:val="0"/>
        <w:spacing w:after="160" w:line="24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4. Чтобы сохранить пароль, сохраните файл.</w:t>
      </w:r>
      <w:r w:rsidDel="00000000" w:rsidR="00000000" w:rsidRPr="00000000">
        <w:rPr>
          <w:rtl w:val="0"/>
        </w:rPr>
      </w:r>
    </w:p>
    <w:p w:rsidR="00000000" w:rsidDel="00000000" w:rsidP="00000000" w:rsidRDefault="00000000" w:rsidRPr="00000000" w14:paraId="00000142">
      <w:pPr>
        <w:widowControl w:val="0"/>
        <w:spacing w:after="160" w:line="283"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color w:val="000000"/>
          <w:sz w:val="28"/>
          <w:szCs w:val="28"/>
          <w:rtl w:val="0"/>
        </w:rPr>
        <w:t xml:space="preserve">Задание 2.</w:t>
      </w:r>
      <w:r w:rsidDel="00000000" w:rsidR="00000000" w:rsidRPr="00000000">
        <w:rPr>
          <w:rFonts w:ascii="Times New Roman" w:cs="Times New Roman" w:eastAsia="Times New Roman" w:hAnsi="Times New Roman"/>
          <w:color w:val="000000"/>
          <w:sz w:val="28"/>
          <w:szCs w:val="28"/>
          <w:rtl w:val="0"/>
        </w:rPr>
        <w:t xml:space="preserve"> Снятие защиты паролем для документа МS Word. Выполните следующие действия:</w:t>
      </w:r>
      <w:r w:rsidDel="00000000" w:rsidR="00000000" w:rsidRPr="00000000">
        <w:rPr>
          <w:rtl w:val="0"/>
        </w:rPr>
      </w:r>
    </w:p>
    <w:p w:rsidR="00000000" w:rsidDel="00000000" w:rsidP="00000000" w:rsidRDefault="00000000" w:rsidRPr="00000000" w14:paraId="00000143">
      <w:pPr>
        <w:widowControl w:val="0"/>
        <w:spacing w:after="160" w:line="276.99999999999994"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1. Нажмите кнопку Мicrosoft Оffiсе и последовательно выберите команды Подготовить и Зашифровать документ (для МS Word 2007) или Файл / Сведения / Защитить документ / Зашифровать паролем (для МS Word 2010);</w:t>
      </w:r>
      <w:r w:rsidDel="00000000" w:rsidR="00000000" w:rsidRPr="00000000">
        <w:rPr>
          <w:rtl w:val="0"/>
        </w:rPr>
      </w:r>
    </w:p>
    <w:p w:rsidR="00000000" w:rsidDel="00000000" w:rsidP="00000000" w:rsidRDefault="00000000" w:rsidRPr="00000000" w14:paraId="00000144">
      <w:pPr>
        <w:widowControl w:val="0"/>
        <w:spacing w:after="160" w:line="279"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2. В диалоговом окне Шифрование документа удалите из поля Пароль зашифрованный пароль и нажмите кнопку ОК;</w:t>
      </w:r>
      <w:r w:rsidDel="00000000" w:rsidR="00000000" w:rsidRPr="00000000">
        <w:rPr>
          <w:rtl w:val="0"/>
        </w:rPr>
      </w:r>
    </w:p>
    <w:p w:rsidR="00000000" w:rsidDel="00000000" w:rsidP="00000000" w:rsidRDefault="00000000" w:rsidRPr="00000000" w14:paraId="00000145">
      <w:pPr>
        <w:widowControl w:val="0"/>
        <w:spacing w:after="160" w:line="24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3. Сохраните файл.</w:t>
      </w:r>
      <w:r w:rsidDel="00000000" w:rsidR="00000000" w:rsidRPr="00000000">
        <w:rPr>
          <w:rtl w:val="0"/>
        </w:rPr>
      </w:r>
    </w:p>
    <w:p w:rsidR="00000000" w:rsidDel="00000000" w:rsidP="00000000" w:rsidRDefault="00000000" w:rsidRPr="00000000" w14:paraId="00000146">
      <w:pPr>
        <w:spacing w:after="160" w:line="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widowControl w:val="0"/>
        <w:spacing w:after="160" w:line="27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color w:val="000000"/>
          <w:sz w:val="28"/>
          <w:szCs w:val="28"/>
          <w:rtl w:val="0"/>
        </w:rPr>
        <w:t xml:space="preserve">Задание 3.</w:t>
      </w:r>
      <w:r w:rsidDel="00000000" w:rsidR="00000000" w:rsidRPr="00000000">
        <w:rPr>
          <w:rFonts w:ascii="Times New Roman" w:cs="Times New Roman" w:eastAsia="Times New Roman" w:hAnsi="Times New Roman"/>
          <w:color w:val="000000"/>
          <w:sz w:val="28"/>
          <w:szCs w:val="28"/>
          <w:rtl w:val="0"/>
        </w:rPr>
        <w:t xml:space="preserve"> Установка пароля для защиты документа МS Word от изменения.</w:t>
      </w:r>
      <w:r w:rsidDel="00000000" w:rsidR="00000000" w:rsidRPr="00000000">
        <w:rPr>
          <w:rtl w:val="0"/>
        </w:rPr>
      </w:r>
    </w:p>
    <w:p w:rsidR="00000000" w:rsidDel="00000000" w:rsidP="00000000" w:rsidRDefault="00000000" w:rsidRPr="00000000" w14:paraId="00000148">
      <w:pPr>
        <w:widowControl w:val="0"/>
        <w:spacing w:after="160" w:line="24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Выполните следующие действия:</w:t>
      </w:r>
      <w:r w:rsidDel="00000000" w:rsidR="00000000" w:rsidRPr="00000000">
        <w:rPr>
          <w:rtl w:val="0"/>
        </w:rPr>
      </w:r>
    </w:p>
    <w:p w:rsidR="00000000" w:rsidDel="00000000" w:rsidP="00000000" w:rsidRDefault="00000000" w:rsidRPr="00000000" w14:paraId="00000149">
      <w:pPr>
        <w:widowControl w:val="0"/>
        <w:spacing w:after="160" w:line="275"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1. Нажмите кнопку Мicrosoft Оffiсе (для МS Word 2007) или вкладку Файл (для МS Word 2010), выберите команду Сохранить как и в нижней части диалогового окна Сохранение документа нажмите кнопку Сервис;</w:t>
      </w:r>
      <w:r w:rsidDel="00000000" w:rsidR="00000000" w:rsidRPr="00000000">
        <w:rPr>
          <w:rtl w:val="0"/>
        </w:rPr>
      </w:r>
    </w:p>
    <w:p w:rsidR="00000000" w:rsidDel="00000000" w:rsidP="00000000" w:rsidRDefault="00000000" w:rsidRPr="00000000" w14:paraId="0000014A">
      <w:pPr>
        <w:widowControl w:val="0"/>
        <w:spacing w:after="160" w:line="261.99999999999994"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2. В меню Сервис выберите пункт Общие параметры. Откроется диалоговое окно Общие параметры;</w:t>
      </w:r>
      <w:r w:rsidDel="00000000" w:rsidR="00000000" w:rsidRPr="00000000">
        <w:rPr>
          <w:rtl w:val="0"/>
        </w:rPr>
      </w:r>
    </w:p>
    <w:p w:rsidR="00000000" w:rsidDel="00000000" w:rsidP="00000000" w:rsidRDefault="00000000" w:rsidRPr="00000000" w14:paraId="0000014B">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3. В разделе Параметры совместного использования для данного документа введите пароль в поле Пароль разрешения записи;</w:t>
      </w:r>
      <w:r w:rsidDel="00000000" w:rsidR="00000000" w:rsidRPr="00000000">
        <w:rPr>
          <w:rtl w:val="0"/>
        </w:rPr>
      </w:r>
    </w:p>
    <w:p w:rsidR="00000000" w:rsidDel="00000000" w:rsidP="00000000" w:rsidRDefault="00000000" w:rsidRPr="00000000" w14:paraId="0000014C">
      <w:pPr>
        <w:widowControl w:val="0"/>
        <w:spacing w:after="160" w:line="275"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4. В диалоговом окне Подтверждение пароля введите пароль еще раз и нажмите кнопку ОК;</w:t>
      </w:r>
      <w:r w:rsidDel="00000000" w:rsidR="00000000" w:rsidRPr="00000000">
        <w:rPr>
          <w:rtl w:val="0"/>
        </w:rPr>
      </w:r>
    </w:p>
    <w:p w:rsidR="00000000" w:rsidDel="00000000" w:rsidP="00000000" w:rsidRDefault="00000000" w:rsidRPr="00000000" w14:paraId="0000014D">
      <w:pPr>
        <w:widowControl w:val="0"/>
        <w:spacing w:after="160" w:line="24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5. Нажмите кнопку Сохранить;</w:t>
      </w:r>
      <w:r w:rsidDel="00000000" w:rsidR="00000000" w:rsidRPr="00000000">
        <w:rPr>
          <w:rtl w:val="0"/>
        </w:rPr>
      </w:r>
    </w:p>
    <w:p w:rsidR="00000000" w:rsidDel="00000000" w:rsidP="00000000" w:rsidRDefault="00000000" w:rsidRPr="00000000" w14:paraId="0000014E">
      <w:pPr>
        <w:widowControl w:val="0"/>
        <w:spacing w:after="160" w:line="275" w:lineRule="auto"/>
        <w:jc w:val="both"/>
        <w:rPr>
          <w:rFonts w:ascii="Times New Roman" w:cs="Times New Roman" w:eastAsia="Times New Roman" w:hAnsi="Times New Roman"/>
          <w:color w:val="ffffff"/>
          <w:sz w:val="28"/>
          <w:szCs w:val="28"/>
        </w:rPr>
      </w:pPr>
      <w:bookmarkStart w:colFirst="0" w:colLast="0" w:name="_heading=h.1ksv4uv" w:id="14"/>
      <w:bookmarkEnd w:id="14"/>
      <w:r w:rsidDel="00000000" w:rsidR="00000000" w:rsidRPr="00000000">
        <w:rPr>
          <w:rFonts w:ascii="Times New Roman" w:cs="Times New Roman" w:eastAsia="Times New Roman" w:hAnsi="Times New Roman"/>
          <w:color w:val="000000"/>
          <w:sz w:val="28"/>
          <w:szCs w:val="28"/>
          <w:rtl w:val="0"/>
        </w:rPr>
        <w:t xml:space="preserve">6. Чтобы удалить пароль, повторите описанную процедуру (пункты 1—4) и удалите пароль из поля Пароль разрешения записи. Нажмите кнопку Сохранить.</w:t>
      </w:r>
      <w:r w:rsidDel="00000000" w:rsidR="00000000" w:rsidRPr="00000000">
        <w:rPr>
          <w:rtl w:val="0"/>
        </w:rPr>
      </w:r>
    </w:p>
    <w:p w:rsidR="00000000" w:rsidDel="00000000" w:rsidP="00000000" w:rsidRDefault="00000000" w:rsidRPr="00000000" w14:paraId="0000014F">
      <w:pPr>
        <w:pStyle w:val="Subtitle"/>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Практическая работа 4.2</w:t>
      </w:r>
    </w:p>
    <w:p w:rsidR="00000000" w:rsidDel="00000000" w:rsidP="00000000" w:rsidRDefault="00000000" w:rsidRPr="00000000" w14:paraId="00000150">
      <w:pPr>
        <w:widowControl w:val="0"/>
        <w:spacing w:after="160" w:line="258"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Использование базы данных МS Ассеss в надежном расположении</w:t>
      </w:r>
      <w:r w:rsidDel="00000000" w:rsidR="00000000" w:rsidRPr="00000000">
        <w:rPr>
          <w:rtl w:val="0"/>
        </w:rPr>
      </w:r>
    </w:p>
    <w:p w:rsidR="00000000" w:rsidDel="00000000" w:rsidP="00000000" w:rsidRDefault="00000000" w:rsidRPr="00000000" w14:paraId="00000151">
      <w:pPr>
        <w:widowControl w:val="0"/>
        <w:spacing w:after="160" w:line="27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Если база данных Ассеss размещена в надежном расположении, при ее открытии работают все коды VВА, макросы и безопасные выражения. При этом не возникает необходимость решать вопросы доверия.</w:t>
      </w:r>
      <w:r w:rsidDel="00000000" w:rsidR="00000000" w:rsidRPr="00000000">
        <w:rPr>
          <w:rtl w:val="0"/>
        </w:rPr>
      </w:r>
    </w:p>
    <w:p w:rsidR="00000000" w:rsidDel="00000000" w:rsidP="00000000" w:rsidRDefault="00000000" w:rsidRPr="00000000" w14:paraId="00000152">
      <w:pPr>
        <w:widowControl w:val="0"/>
        <w:spacing w:after="16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Процесс использования базы данных Ассеss в надежном расположении включает в себя три основных этапа:</w:t>
      </w:r>
      <w:r w:rsidDel="00000000" w:rsidR="00000000" w:rsidRPr="00000000">
        <w:rPr>
          <w:rtl w:val="0"/>
        </w:rPr>
      </w:r>
    </w:p>
    <w:p w:rsidR="00000000" w:rsidDel="00000000" w:rsidP="00000000" w:rsidRDefault="00000000" w:rsidRPr="00000000" w14:paraId="00000153">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1) использование центра управления безопасностью для поиска или создания надежного расположения;</w:t>
      </w:r>
      <w:r w:rsidDel="00000000" w:rsidR="00000000" w:rsidRPr="00000000">
        <w:rPr>
          <w:rtl w:val="0"/>
        </w:rPr>
      </w:r>
    </w:p>
    <w:p w:rsidR="00000000" w:rsidDel="00000000" w:rsidP="00000000" w:rsidRDefault="00000000" w:rsidRPr="00000000" w14:paraId="00000154">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2) сохранение, перемещение или копирование базы данных Ассеss в надежное расположение;</w:t>
      </w:r>
      <w:r w:rsidDel="00000000" w:rsidR="00000000" w:rsidRPr="00000000">
        <w:rPr>
          <w:rtl w:val="0"/>
        </w:rPr>
      </w:r>
    </w:p>
    <w:p w:rsidR="00000000" w:rsidDel="00000000" w:rsidP="00000000" w:rsidRDefault="00000000" w:rsidRPr="00000000" w14:paraId="00000155">
      <w:pPr>
        <w:widowControl w:val="0"/>
        <w:spacing w:after="160" w:line="240"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3) открытие и использование базы данных.</w:t>
      </w:r>
      <w:r w:rsidDel="00000000" w:rsidR="00000000" w:rsidRPr="00000000">
        <w:rPr>
          <w:rtl w:val="0"/>
        </w:rPr>
      </w:r>
    </w:p>
    <w:p w:rsidR="00000000" w:rsidDel="00000000" w:rsidP="00000000" w:rsidRDefault="00000000" w:rsidRPr="00000000" w14:paraId="00000156">
      <w:pPr>
        <w:widowControl w:val="0"/>
        <w:spacing w:after="160" w:line="267" w:lineRule="auto"/>
        <w:jc w:val="both"/>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Описанная далее последовательность шагов объясняет, как найти или создать надежное расположение, а затем добавить туда базу данных.</w:t>
      </w:r>
      <w:r w:rsidDel="00000000" w:rsidR="00000000" w:rsidRPr="00000000">
        <w:rPr>
          <w:rtl w:val="0"/>
        </w:rPr>
      </w:r>
    </w:p>
    <w:p w:rsidR="00000000" w:rsidDel="00000000" w:rsidP="00000000" w:rsidRDefault="00000000" w:rsidRPr="00000000" w14:paraId="00000157">
      <w:pPr>
        <w:widowControl w:val="0"/>
        <w:spacing w:after="160" w:line="283"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color w:val="000000"/>
          <w:sz w:val="28"/>
          <w:szCs w:val="28"/>
          <w:rtl w:val="0"/>
        </w:rPr>
        <w:t xml:space="preserve">Задание 1.</w:t>
      </w:r>
      <w:r w:rsidDel="00000000" w:rsidR="00000000" w:rsidRPr="00000000">
        <w:rPr>
          <w:rFonts w:ascii="Times New Roman" w:cs="Times New Roman" w:eastAsia="Times New Roman" w:hAnsi="Times New Roman"/>
          <w:color w:val="000000"/>
          <w:sz w:val="28"/>
          <w:szCs w:val="28"/>
          <w:rtl w:val="0"/>
        </w:rPr>
        <w:t xml:space="preserve"> Запуск центра управления безопасностью. Выполните следующие действия:</w:t>
      </w:r>
      <w:r w:rsidDel="00000000" w:rsidR="00000000" w:rsidRPr="00000000">
        <w:rPr>
          <w:rtl w:val="0"/>
        </w:rPr>
      </w:r>
    </w:p>
    <w:p w:rsidR="00000000" w:rsidDel="00000000" w:rsidP="00000000" w:rsidRDefault="00000000" w:rsidRPr="00000000" w14:paraId="00000158">
      <w:pPr>
        <w:widowControl w:val="0"/>
        <w:spacing w:after="160" w:line="281"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1. Нажмите кнопку Мicrosoft Оffiсе, а затем выберите команду Параметры Ассеss (для МS Ассеss 2007) или вкладка Файл / Параметры (для МS Ассеss 2010).</w:t>
      </w:r>
      <w:r w:rsidDel="00000000" w:rsidR="00000000" w:rsidRPr="00000000">
        <w:rPr>
          <w:rtl w:val="0"/>
        </w:rPr>
      </w:r>
    </w:p>
    <w:p w:rsidR="00000000" w:rsidDel="00000000" w:rsidP="00000000" w:rsidRDefault="00000000" w:rsidRPr="00000000" w14:paraId="00000159">
      <w:pPr>
        <w:widowControl w:val="0"/>
        <w:spacing w:after="160" w:line="279"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Открывать базу данных не требуется. Откроется диалоговое окно Параметры Ассеss;</w:t>
      </w:r>
      <w:r w:rsidDel="00000000" w:rsidR="00000000" w:rsidRPr="00000000">
        <w:rPr>
          <w:rtl w:val="0"/>
        </w:rPr>
      </w:r>
    </w:p>
    <w:p w:rsidR="00000000" w:rsidDel="00000000" w:rsidP="00000000" w:rsidRDefault="00000000" w:rsidRPr="00000000" w14:paraId="0000015A">
      <w:pPr>
        <w:widowControl w:val="0"/>
        <w:spacing w:after="160" w:line="274"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2. Выберите пункт Центр управления безопасностью и в группе Центр управления безопасностью Мicrosoft Оffiсе Ассеss нажмите кнопку Параметры центра управления безопасностью;</w:t>
      </w:r>
      <w:r w:rsidDel="00000000" w:rsidR="00000000" w:rsidRPr="00000000">
        <w:rPr>
          <w:rtl w:val="0"/>
        </w:rPr>
      </w:r>
    </w:p>
    <w:p w:rsidR="00000000" w:rsidDel="00000000" w:rsidP="00000000" w:rsidRDefault="00000000" w:rsidRPr="00000000" w14:paraId="0000015B">
      <w:pPr>
        <w:widowControl w:val="0"/>
        <w:spacing w:after="160" w:line="283"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3. Выберите Надежные расположения, а затем выполните одно из следующих действий;</w:t>
      </w:r>
      <w:r w:rsidDel="00000000" w:rsidR="00000000" w:rsidRPr="00000000">
        <w:rPr>
          <w:rtl w:val="0"/>
        </w:rPr>
      </w:r>
    </w:p>
    <w:p w:rsidR="00000000" w:rsidDel="00000000" w:rsidP="00000000" w:rsidRDefault="00000000" w:rsidRPr="00000000" w14:paraId="0000015C">
      <w:pPr>
        <w:widowControl w:val="0"/>
        <w:spacing w:after="160" w:line="267"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4. Укажите путь к одному или нескольким надежным расположениям;</w:t>
      </w:r>
      <w:r w:rsidDel="00000000" w:rsidR="00000000" w:rsidRPr="00000000">
        <w:rPr>
          <w:rtl w:val="0"/>
        </w:rPr>
      </w:r>
    </w:p>
    <w:p w:rsidR="00000000" w:rsidDel="00000000" w:rsidP="00000000" w:rsidRDefault="00000000" w:rsidRPr="00000000" w14:paraId="0000015D">
      <w:pPr>
        <w:widowControl w:val="0"/>
        <w:spacing w:after="160" w:line="275"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5. Создайте новое надежное расположение. Для этого нажмите кнопку Добавить новое расположение, а затем укажите значения параметров в диалоговом</w:t>
      </w:r>
      <w:r w:rsidDel="00000000" w:rsidR="00000000" w:rsidRPr="00000000">
        <w:rPr>
          <w:rFonts w:ascii="Times New Roman" w:cs="Times New Roman" w:eastAsia="Times New Roman" w:hAnsi="Times New Roman"/>
          <w:color w:val="000000"/>
          <w:sz w:val="28"/>
          <w:szCs w:val="28"/>
          <w:vertAlign w:val="baseline"/>
          <w:rtl w:val="0"/>
        </w:rPr>
        <w:t xml:space="preserve"> </w:t>
      </w:r>
      <w:r w:rsidDel="00000000" w:rsidR="00000000" w:rsidRPr="00000000">
        <w:rPr>
          <w:rFonts w:ascii="Times New Roman" w:cs="Times New Roman" w:eastAsia="Times New Roman" w:hAnsi="Times New Roman"/>
          <w:color w:val="000000"/>
          <w:sz w:val="28"/>
          <w:szCs w:val="28"/>
          <w:rtl w:val="0"/>
        </w:rPr>
        <w:t xml:space="preserve">окне Надежное расположение Мicrosoft Office.</w:t>
      </w:r>
      <w:r w:rsidDel="00000000" w:rsidR="00000000" w:rsidRPr="00000000">
        <w:rPr>
          <w:rtl w:val="0"/>
        </w:rPr>
      </w:r>
    </w:p>
    <w:p w:rsidR="00000000" w:rsidDel="00000000" w:rsidP="00000000" w:rsidRDefault="00000000" w:rsidRPr="00000000" w14:paraId="0000015E">
      <w:pPr>
        <w:widowControl w:val="0"/>
        <w:spacing w:after="160" w:line="282"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color w:val="000000"/>
          <w:sz w:val="28"/>
          <w:szCs w:val="28"/>
          <w:rtl w:val="0"/>
        </w:rPr>
        <w:t xml:space="preserve">Задание 2.</w:t>
      </w:r>
      <w:r w:rsidDel="00000000" w:rsidR="00000000" w:rsidRPr="00000000">
        <w:rPr>
          <w:rFonts w:ascii="Times New Roman" w:cs="Times New Roman" w:eastAsia="Times New Roman" w:hAnsi="Times New Roman"/>
          <w:color w:val="000000"/>
          <w:sz w:val="28"/>
          <w:szCs w:val="28"/>
          <w:rtl w:val="0"/>
        </w:rPr>
        <w:t xml:space="preserve"> Размещение базы данных в надежном расположении.</w:t>
      </w:r>
      <w:r w:rsidDel="00000000" w:rsidR="00000000" w:rsidRPr="00000000">
        <w:rPr>
          <w:rtl w:val="0"/>
        </w:rPr>
      </w:r>
    </w:p>
    <w:p w:rsidR="00000000" w:rsidDel="00000000" w:rsidP="00000000" w:rsidRDefault="00000000" w:rsidRPr="00000000" w14:paraId="0000015F">
      <w:pPr>
        <w:widowControl w:val="0"/>
        <w:spacing w:after="160" w:line="278.00000000000006" w:lineRule="auto"/>
        <w:rPr>
          <w:rFonts w:ascii="Times New Roman" w:cs="Times New Roman" w:eastAsia="Times New Roman" w:hAnsi="Times New Roman"/>
          <w:color w:val="ffffff"/>
          <w:sz w:val="28"/>
          <w:szCs w:val="28"/>
        </w:rPr>
      </w:pPr>
      <w:bookmarkStart w:colFirst="0" w:colLast="0" w:name="_heading=h.44sinio" w:id="15"/>
      <w:bookmarkEnd w:id="15"/>
      <w:r w:rsidDel="00000000" w:rsidR="00000000" w:rsidRPr="00000000">
        <w:rPr>
          <w:rFonts w:ascii="Times New Roman" w:cs="Times New Roman" w:eastAsia="Times New Roman" w:hAnsi="Times New Roman"/>
          <w:color w:val="000000"/>
          <w:sz w:val="28"/>
          <w:szCs w:val="28"/>
          <w:rtl w:val="0"/>
        </w:rPr>
        <w:t xml:space="preserve">Для перемещения или копирования файла базы данных в надежное расположение можно использовать любой способ. Например,</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воспользуйтесь Проводником Windows или откройте файл в Ассеss и сохраните его в надежном расположении.</w:t>
      </w:r>
      <w:r w:rsidDel="00000000" w:rsidR="00000000" w:rsidRPr="00000000">
        <w:rPr>
          <w:rtl w:val="0"/>
        </w:rPr>
      </w:r>
    </w:p>
    <w:p w:rsidR="00000000" w:rsidDel="00000000" w:rsidP="00000000" w:rsidRDefault="00000000" w:rsidRPr="00000000" w14:paraId="00000160">
      <w:pPr>
        <w:widowControl w:val="0"/>
        <w:spacing w:after="160" w:line="279"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color w:val="000000"/>
          <w:sz w:val="28"/>
          <w:szCs w:val="28"/>
          <w:rtl w:val="0"/>
        </w:rPr>
        <w:t xml:space="preserve">Задание 3.</w:t>
      </w:r>
      <w:r w:rsidDel="00000000" w:rsidR="00000000" w:rsidRPr="00000000">
        <w:rPr>
          <w:rFonts w:ascii="Times New Roman" w:cs="Times New Roman" w:eastAsia="Times New Roman" w:hAnsi="Times New Roman"/>
          <w:color w:val="000000"/>
          <w:sz w:val="28"/>
          <w:szCs w:val="28"/>
          <w:rtl w:val="0"/>
        </w:rPr>
        <w:t xml:space="preserve"> Открытие базы данных в надежном расположении. Аля открытия файла можно использовать любой привычный</w:t>
      </w:r>
      <w:r w:rsidDel="00000000" w:rsidR="00000000" w:rsidRPr="00000000">
        <w:rPr>
          <w:rtl w:val="0"/>
        </w:rPr>
      </w:r>
    </w:p>
    <w:p w:rsidR="00000000" w:rsidDel="00000000" w:rsidP="00000000" w:rsidRDefault="00000000" w:rsidRPr="00000000" w14:paraId="00000161">
      <w:pPr>
        <w:widowControl w:val="0"/>
        <w:spacing w:after="160" w:line="279" w:lineRule="auto"/>
        <w:jc w:val="both"/>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способ. Например, выберите и затем дважды щелкните файл в Проводнике Windows либо, если уже запущен Ассеss, нажмите кнопку Microsoft Office (для MS Access 2007) или вкладку Файл (для МS Ассеss 2010) для поиска и открытия файла.</w:t>
      </w:r>
      <w:r w:rsidDel="00000000" w:rsidR="00000000" w:rsidRPr="00000000">
        <w:rPr>
          <w:rtl w:val="0"/>
        </w:rPr>
      </w:r>
    </w:p>
    <w:p w:rsidR="00000000" w:rsidDel="00000000" w:rsidP="00000000" w:rsidRDefault="00000000" w:rsidRPr="00000000" w14:paraId="00000162">
      <w:pPr>
        <w:pStyle w:val="Heading1"/>
        <w:rPr>
          <w:rFonts w:ascii="Times New Roman" w:cs="Times New Roman" w:eastAsia="Times New Roman" w:hAnsi="Times New Roman"/>
          <w:b w:val="1"/>
          <w:color w:val="ffffff"/>
        </w:rPr>
      </w:pPr>
      <w:bookmarkStart w:colFirst="0" w:colLast="0" w:name="_heading=h.2jxsxqh" w:id="16"/>
      <w:bookmarkEnd w:id="16"/>
      <w:r w:rsidDel="00000000" w:rsidR="00000000" w:rsidRPr="00000000">
        <w:rPr>
          <w:rFonts w:ascii="Times New Roman" w:cs="Times New Roman" w:eastAsia="Times New Roman" w:hAnsi="Times New Roman"/>
          <w:b w:val="1"/>
          <w:color w:val="000000"/>
          <w:rtl w:val="0"/>
        </w:rPr>
        <w:t xml:space="preserve">Контрольные вопросы и задания</w:t>
      </w:r>
      <w:r w:rsidDel="00000000" w:rsidR="00000000" w:rsidRPr="00000000">
        <w:rPr>
          <w:rtl w:val="0"/>
        </w:rPr>
      </w:r>
    </w:p>
    <w:p w:rsidR="00000000" w:rsidDel="00000000" w:rsidP="00000000" w:rsidRDefault="00000000" w:rsidRPr="00000000" w14:paraId="00000163">
      <w:pPr>
        <w:spacing w:after="160" w:line="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widowControl w:val="0"/>
        <w:spacing w:after="160" w:line="260" w:lineRule="auto"/>
        <w:ind w:left="36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 чем состоят понятие и назначение</w:t>
      </w:r>
      <w:r w:rsidDel="00000000" w:rsidR="00000000" w:rsidRPr="00000000">
        <w:rPr>
          <w:rFonts w:ascii="Times New Roman" w:cs="Times New Roman" w:eastAsia="Times New Roman" w:hAnsi="Times New Roman"/>
          <w:color w:val="000000"/>
          <w:sz w:val="28"/>
          <w:szCs w:val="28"/>
          <w:vertAlign w:val="baseline"/>
          <w:rtl w:val="0"/>
        </w:rPr>
        <w:t xml:space="preserve"> </w:t>
      </w:r>
      <w:r w:rsidDel="00000000" w:rsidR="00000000" w:rsidRPr="00000000">
        <w:rPr>
          <w:rFonts w:ascii="Times New Roman" w:cs="Times New Roman" w:eastAsia="Times New Roman" w:hAnsi="Times New Roman"/>
          <w:color w:val="000000"/>
          <w:sz w:val="28"/>
          <w:szCs w:val="28"/>
          <w:rtl w:val="0"/>
        </w:rPr>
        <w:t xml:space="preserve">защиты информации? </w:t>
      </w:r>
    </w:p>
    <w:p w:rsidR="00000000" w:rsidDel="00000000" w:rsidP="00000000" w:rsidRDefault="00000000" w:rsidRPr="00000000" w14:paraId="00000165">
      <w:pPr>
        <w:widowControl w:val="0"/>
        <w:spacing w:after="160" w:line="260" w:lineRule="auto"/>
        <w:ind w:left="360" w:firstLine="0"/>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Какие существуют</w:t>
      </w:r>
      <w:r w:rsidDel="00000000" w:rsidR="00000000" w:rsidRPr="00000000">
        <w:rPr>
          <w:rFonts w:ascii="Times New Roman" w:cs="Times New Roman" w:eastAsia="Times New Roman" w:hAnsi="Times New Roman"/>
          <w:color w:val="000000"/>
          <w:sz w:val="28"/>
          <w:szCs w:val="28"/>
          <w:vertAlign w:val="baseline"/>
          <w:rtl w:val="0"/>
        </w:rPr>
        <w:t xml:space="preserve"> </w:t>
      </w:r>
      <w:r w:rsidDel="00000000" w:rsidR="00000000" w:rsidRPr="00000000">
        <w:rPr>
          <w:rFonts w:ascii="Times New Roman" w:cs="Times New Roman" w:eastAsia="Times New Roman" w:hAnsi="Times New Roman"/>
          <w:color w:val="000000"/>
          <w:sz w:val="28"/>
          <w:szCs w:val="28"/>
          <w:rtl w:val="0"/>
        </w:rPr>
        <w:t xml:space="preserve">способы несанкционированного доступа к информации?</w:t>
      </w:r>
      <w:r w:rsidDel="00000000" w:rsidR="00000000" w:rsidRPr="00000000">
        <w:rPr>
          <w:rtl w:val="0"/>
        </w:rPr>
      </w:r>
    </w:p>
    <w:p w:rsidR="00000000" w:rsidDel="00000000" w:rsidP="00000000" w:rsidRDefault="00000000" w:rsidRPr="00000000" w14:paraId="00000166">
      <w:pPr>
        <w:widowControl w:val="0"/>
        <w:spacing w:after="160" w:line="261.99999999999994" w:lineRule="auto"/>
        <w:ind w:left="36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Что включает в себя понятие системы защиты информации? </w:t>
      </w:r>
    </w:p>
    <w:p w:rsidR="00000000" w:rsidDel="00000000" w:rsidP="00000000" w:rsidRDefault="00000000" w:rsidRPr="00000000" w14:paraId="00000167">
      <w:pPr>
        <w:widowControl w:val="0"/>
        <w:spacing w:after="160" w:line="261.99999999999994" w:lineRule="auto"/>
        <w:ind w:left="360" w:firstLine="0"/>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Перечислите виды средств защиты информации.</w:t>
      </w:r>
      <w:r w:rsidDel="00000000" w:rsidR="00000000" w:rsidRPr="00000000">
        <w:rPr>
          <w:rtl w:val="0"/>
        </w:rPr>
      </w:r>
    </w:p>
    <w:p w:rsidR="00000000" w:rsidDel="00000000" w:rsidP="00000000" w:rsidRDefault="00000000" w:rsidRPr="00000000" w14:paraId="00000168">
      <w:pPr>
        <w:widowControl w:val="0"/>
        <w:spacing w:after="160" w:line="275" w:lineRule="auto"/>
        <w:ind w:left="360" w:firstLine="0"/>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Какие выделяют технологические средства защиты информации?</w:t>
      </w:r>
      <w:r w:rsidDel="00000000" w:rsidR="00000000" w:rsidRPr="00000000">
        <w:rPr>
          <w:rtl w:val="0"/>
        </w:rPr>
      </w:r>
    </w:p>
    <w:p w:rsidR="00000000" w:rsidDel="00000000" w:rsidP="00000000" w:rsidRDefault="00000000" w:rsidRPr="00000000" w14:paraId="00000169">
      <w:pPr>
        <w:widowControl w:val="0"/>
        <w:spacing w:after="160" w:line="268" w:lineRule="auto"/>
        <w:ind w:left="360" w:firstLine="0"/>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В чем состоят административные средства защиты информации?</w:t>
      </w:r>
      <w:r w:rsidDel="00000000" w:rsidR="00000000" w:rsidRPr="00000000">
        <w:rPr>
          <w:rtl w:val="0"/>
        </w:rPr>
      </w:r>
    </w:p>
    <w:p w:rsidR="00000000" w:rsidDel="00000000" w:rsidP="00000000" w:rsidRDefault="00000000" w:rsidRPr="00000000" w14:paraId="0000016A">
      <w:pPr>
        <w:widowControl w:val="0"/>
        <w:spacing w:after="160" w:line="240" w:lineRule="auto"/>
        <w:ind w:left="360" w:firstLine="0"/>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Каковы программные средства защиты информации?</w:t>
      </w:r>
      <w:r w:rsidDel="00000000" w:rsidR="00000000" w:rsidRPr="00000000">
        <w:rPr>
          <w:rtl w:val="0"/>
        </w:rPr>
      </w:r>
    </w:p>
    <w:p w:rsidR="00000000" w:rsidDel="00000000" w:rsidP="00000000" w:rsidRDefault="00000000" w:rsidRPr="00000000" w14:paraId="0000016B">
      <w:pPr>
        <w:widowControl w:val="0"/>
        <w:spacing w:after="160" w:line="261.99999999999994" w:lineRule="auto"/>
        <w:ind w:left="36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Что является основными причинами защиты информации? </w:t>
      </w:r>
    </w:p>
    <w:p w:rsidR="00000000" w:rsidDel="00000000" w:rsidP="00000000" w:rsidRDefault="00000000" w:rsidRPr="00000000" w14:paraId="0000016C">
      <w:pPr>
        <w:widowControl w:val="0"/>
        <w:spacing w:after="160" w:line="261.99999999999994" w:lineRule="auto"/>
        <w:ind w:left="360" w:firstLine="0"/>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Назовите способы защиты программных продуктов.</w:t>
      </w:r>
      <w:r w:rsidDel="00000000" w:rsidR="00000000" w:rsidRPr="00000000">
        <w:rPr>
          <w:rtl w:val="0"/>
        </w:rPr>
      </w:r>
    </w:p>
    <w:p w:rsidR="00000000" w:rsidDel="00000000" w:rsidP="00000000" w:rsidRDefault="00000000" w:rsidRPr="00000000" w14:paraId="0000016D">
      <w:pPr>
        <w:widowControl w:val="0"/>
        <w:spacing w:after="160" w:line="267" w:lineRule="auto"/>
        <w:ind w:left="360" w:firstLine="0"/>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000000"/>
          <w:sz w:val="28"/>
          <w:szCs w:val="28"/>
          <w:rtl w:val="0"/>
        </w:rPr>
        <w:t xml:space="preserve">Какие используются приемы по защите данных в интерактивной среде?</w:t>
      </w:r>
      <w:r w:rsidDel="00000000" w:rsidR="00000000" w:rsidRPr="00000000">
        <w:rPr>
          <w:rtl w:val="0"/>
        </w:rPr>
      </w:r>
    </w:p>
    <w:p w:rsidR="00000000" w:rsidDel="00000000" w:rsidP="00000000" w:rsidRDefault="00000000" w:rsidRPr="00000000" w14:paraId="0000016E">
      <w:pPr>
        <w:widowControl w:val="0"/>
        <w:spacing w:after="160" w:line="240" w:lineRule="auto"/>
        <w:ind w:left="360" w:firstLine="0"/>
        <w:rPr>
          <w:rFonts w:ascii="Times New Roman" w:cs="Times New Roman" w:eastAsia="Times New Roman" w:hAnsi="Times New Roman"/>
          <w:color w:val="ffffff"/>
          <w:sz w:val="28"/>
          <w:szCs w:val="28"/>
        </w:rPr>
        <w:sectPr>
          <w:type w:val="continuous"/>
          <w:pgSz w:h="15840" w:w="12240" w:orient="portrait"/>
          <w:pgMar w:bottom="1134" w:top="1134" w:left="1701" w:right="850" w:header="0" w:footer="0"/>
        </w:sectPr>
      </w:pPr>
      <w:r w:rsidDel="00000000" w:rsidR="00000000" w:rsidRPr="00000000">
        <w:rPr>
          <w:rFonts w:ascii="Times New Roman" w:cs="Times New Roman" w:eastAsia="Times New Roman" w:hAnsi="Times New Roman"/>
          <w:color w:val="000000"/>
          <w:sz w:val="28"/>
          <w:szCs w:val="28"/>
          <w:rtl w:val="0"/>
        </w:rPr>
        <w:t xml:space="preserve">Каковы принципы информационной безопасности?</w:t>
      </w:r>
      <w:r w:rsidDel="00000000" w:rsidR="00000000" w:rsidRPr="00000000">
        <w:rPr>
          <w:rtl w:val="0"/>
        </w:rPr>
      </w:r>
    </w:p>
    <w:p w:rsidR="00000000" w:rsidDel="00000000" w:rsidP="00000000" w:rsidRDefault="00000000" w:rsidRPr="00000000" w14:paraId="0000016F">
      <w:pPr>
        <w:spacing w:after="160" w:line="269" w:lineRule="auto"/>
        <w:rPr>
          <w:rFonts w:ascii="Times New Roman" w:cs="Times New Roman" w:eastAsia="Times New Roman" w:hAnsi="Times New Roman"/>
          <w:sz w:val="28"/>
          <w:szCs w:val="28"/>
        </w:rPr>
      </w:pPr>
      <w:r w:rsidDel="00000000" w:rsidR="00000000" w:rsidRPr="00000000">
        <w:rPr>
          <w:rtl w:val="0"/>
        </w:rPr>
      </w:r>
    </w:p>
    <w:sectPr>
      <w:type w:val="continuous"/>
      <w:pgSz w:h="15840" w:w="12240" w:orient="portrait"/>
      <w:pgMar w:bottom="1134" w:top="1134" w:left="1701" w:right="8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720"/>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8"/>
        <w:szCs w:val="28"/>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8"/>
        <w:szCs w:val="28"/>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8"/>
        <w:szCs w:val="28"/>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8"/>
        <w:szCs w:val="28"/>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8"/>
        <w:szCs w:val="28"/>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8"/>
        <w:szCs w:val="28"/>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8"/>
        <w:szCs w:val="28"/>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8"/>
        <w:szCs w:val="2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7B5F64"/>
    <w:pPr>
      <w:spacing w:after="0"/>
    </w:pPr>
    <w:rPr>
      <w:rFonts w:ascii="Calibri" w:cs="Calibri" w:eastAsia="Calibri" w:hAnsi="Calibri"/>
      <w:lang w:eastAsia="ru-RU"/>
    </w:rPr>
  </w:style>
  <w:style w:type="paragraph" w:styleId="1">
    <w:name w:val="heading 1"/>
    <w:basedOn w:val="a"/>
    <w:next w:val="a"/>
    <w:link w:val="10"/>
    <w:uiPriority w:val="9"/>
    <w:qFormat w:val="1"/>
    <w:rsid w:val="007B5F64"/>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2">
    <w:name w:val="heading 2"/>
    <w:basedOn w:val="a"/>
    <w:next w:val="a"/>
    <w:link w:val="20"/>
    <w:uiPriority w:val="9"/>
    <w:semiHidden w:val="1"/>
    <w:unhideWhenUsed w:val="1"/>
    <w:qFormat w:val="1"/>
    <w:rsid w:val="00DB2D03"/>
    <w:pPr>
      <w:keepNext w:val="1"/>
      <w:keepLines w:val="1"/>
      <w:spacing w:before="40"/>
      <w:outlineLvl w:val="1"/>
    </w:pPr>
    <w:rPr>
      <w:rFonts w:asciiTheme="majorHAnsi" w:cstheme="majorBidi" w:eastAsiaTheme="majorEastAsia" w:hAnsiTheme="majorHAnsi"/>
      <w:color w:val="2f5496" w:themeColor="accent1" w:themeShade="0000BF"/>
      <w:sz w:val="26"/>
      <w:szCs w:val="26"/>
      <w:lang w:eastAsia="en-US"/>
    </w:rPr>
  </w:style>
  <w:style w:type="paragraph" w:styleId="3">
    <w:name w:val="heading 3"/>
    <w:basedOn w:val="a"/>
    <w:next w:val="a"/>
    <w:link w:val="30"/>
    <w:uiPriority w:val="9"/>
    <w:semiHidden w:val="1"/>
    <w:unhideWhenUsed w:val="1"/>
    <w:qFormat w:val="1"/>
    <w:rsid w:val="00DB2D03"/>
    <w:pPr>
      <w:keepNext w:val="1"/>
      <w:keepLines w:val="1"/>
      <w:spacing w:before="40"/>
      <w:outlineLvl w:val="2"/>
    </w:pPr>
    <w:rPr>
      <w:rFonts w:asciiTheme="majorHAnsi" w:cstheme="majorBidi" w:eastAsiaTheme="majorEastAsia" w:hAnsiTheme="majorHAnsi"/>
      <w:color w:val="1f3763" w:themeColor="accent1" w:themeShade="00007F"/>
      <w:sz w:val="24"/>
      <w:szCs w:val="24"/>
      <w:lang w:eastAsia="en-US"/>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7B5F64"/>
    <w:rPr>
      <w:rFonts w:asciiTheme="majorHAnsi" w:cstheme="majorBidi" w:eastAsiaTheme="majorEastAsia" w:hAnsiTheme="majorHAnsi"/>
      <w:color w:val="2f5496" w:themeColor="accent1" w:themeShade="0000BF"/>
      <w:sz w:val="32"/>
      <w:szCs w:val="32"/>
      <w:lang w:eastAsia="ru-RU"/>
    </w:rPr>
  </w:style>
  <w:style w:type="paragraph" w:styleId="11">
    <w:name w:val="toc 1"/>
    <w:hidden w:val="1"/>
    <w:uiPriority w:val="39"/>
    <w:rsid w:val="007B5F64"/>
    <w:pPr>
      <w:spacing w:after="107"/>
      <w:ind w:left="25" w:right="442" w:hanging="10"/>
    </w:pPr>
    <w:rPr>
      <w:rFonts w:ascii="Calibri" w:cs="Calibri" w:eastAsia="Calibri" w:hAnsi="Calibri"/>
      <w:color w:val="000000"/>
      <w:lang w:eastAsia="ru-RU"/>
    </w:rPr>
  </w:style>
  <w:style w:type="character" w:styleId="a3">
    <w:name w:val="Hyperlink"/>
    <w:basedOn w:val="a0"/>
    <w:uiPriority w:val="99"/>
    <w:unhideWhenUsed w:val="1"/>
    <w:rsid w:val="007B5F64"/>
    <w:rPr>
      <w:color w:val="0563c1" w:themeColor="hyperlink"/>
      <w:u w:val="single"/>
    </w:rPr>
  </w:style>
  <w:style w:type="paragraph" w:styleId="a4">
    <w:name w:val="List Paragraph"/>
    <w:basedOn w:val="a"/>
    <w:uiPriority w:val="34"/>
    <w:qFormat w:val="1"/>
    <w:rsid w:val="006A37F8"/>
    <w:pPr>
      <w:ind w:left="720"/>
      <w:contextualSpacing w:val="1"/>
    </w:pPr>
  </w:style>
  <w:style w:type="paragraph" w:styleId="a5">
    <w:name w:val="Subtitle"/>
    <w:basedOn w:val="a"/>
    <w:next w:val="a"/>
    <w:link w:val="a6"/>
    <w:uiPriority w:val="11"/>
    <w:qFormat w:val="1"/>
    <w:rsid w:val="00B02772"/>
    <w:pPr>
      <w:numPr>
        <w:ilvl w:val="1"/>
      </w:numPr>
      <w:spacing w:after="160"/>
    </w:pPr>
    <w:rPr>
      <w:rFonts w:asciiTheme="minorHAnsi" w:cstheme="minorBidi" w:eastAsiaTheme="minorEastAsia" w:hAnsiTheme="minorHAnsi"/>
      <w:color w:val="5a5a5a" w:themeColor="text1" w:themeTint="0000A5"/>
      <w:spacing w:val="15"/>
    </w:rPr>
  </w:style>
  <w:style w:type="character" w:styleId="a6" w:customStyle="1">
    <w:name w:val="Подзаголовок Знак"/>
    <w:basedOn w:val="a0"/>
    <w:link w:val="a5"/>
    <w:uiPriority w:val="11"/>
    <w:rsid w:val="00B02772"/>
    <w:rPr>
      <w:rFonts w:eastAsiaTheme="minorEastAsia"/>
      <w:color w:val="5a5a5a" w:themeColor="text1" w:themeTint="0000A5"/>
      <w:spacing w:val="15"/>
      <w:lang w:eastAsia="ru-RU"/>
    </w:rPr>
  </w:style>
  <w:style w:type="character" w:styleId="20" w:customStyle="1">
    <w:name w:val="Заголовок 2 Знак"/>
    <w:basedOn w:val="a0"/>
    <w:link w:val="2"/>
    <w:uiPriority w:val="9"/>
    <w:semiHidden w:val="1"/>
    <w:rsid w:val="00DB2D03"/>
    <w:rPr>
      <w:rFonts w:asciiTheme="majorHAnsi" w:cstheme="majorBidi" w:eastAsiaTheme="majorEastAsia" w:hAnsiTheme="majorHAnsi"/>
      <w:color w:val="2f5496" w:themeColor="accent1" w:themeShade="0000BF"/>
      <w:sz w:val="26"/>
      <w:szCs w:val="26"/>
    </w:rPr>
  </w:style>
  <w:style w:type="character" w:styleId="30" w:customStyle="1">
    <w:name w:val="Заголовок 3 Знак"/>
    <w:basedOn w:val="a0"/>
    <w:link w:val="3"/>
    <w:uiPriority w:val="9"/>
    <w:semiHidden w:val="1"/>
    <w:rsid w:val="00DB2D03"/>
    <w:rPr>
      <w:rFonts w:asciiTheme="majorHAnsi" w:cstheme="majorBidi" w:eastAsiaTheme="majorEastAsia" w:hAnsiTheme="majorHAnsi"/>
      <w:color w:val="1f3763" w:themeColor="accent1" w:themeShade="00007F"/>
      <w:sz w:val="24"/>
      <w:szCs w:val="24"/>
    </w:rPr>
  </w:style>
  <w:style w:type="paragraph" w:styleId="a7">
    <w:name w:val="Normal (Web)"/>
    <w:basedOn w:val="a"/>
    <w:uiPriority w:val="99"/>
    <w:unhideWhenUsed w:val="1"/>
    <w:rsid w:val="00DB2D03"/>
    <w:pPr>
      <w:spacing w:after="100" w:afterAutospacing="1" w:before="100" w:beforeAutospacing="1" w:line="240" w:lineRule="auto"/>
    </w:pPr>
    <w:rPr>
      <w:rFonts w:ascii="Times New Roman" w:cs="Times New Roman" w:eastAsia="Times New Roman" w:hAnsi="Times New Roman"/>
      <w:sz w:val="24"/>
      <w:szCs w:val="24"/>
    </w:rPr>
  </w:style>
  <w:style w:type="character" w:styleId="a8">
    <w:name w:val="Strong"/>
    <w:basedOn w:val="a0"/>
    <w:uiPriority w:val="22"/>
    <w:qFormat w:val="1"/>
    <w:rsid w:val="00DB2D03"/>
    <w:rPr>
      <w:b w:val="1"/>
      <w:bCs w:val="1"/>
    </w:rPr>
  </w:style>
  <w:style w:type="paragraph" w:styleId="Subtitle">
    <w:name w:val="Subtitle"/>
    <w:basedOn w:val="Normal"/>
    <w:next w:val="Normal"/>
    <w:pPr>
      <w:spacing w:after="160" w:lineRule="auto"/>
    </w:pPr>
    <w:rPr>
      <w:rFonts w:ascii="Calibri" w:cs="Calibri" w:eastAsia="Calibri" w:hAnsi="Calibri"/>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9SVi1aBYbYW3QQZQDQeK+1o3iA==">CgMxLjAyCGguZ2pkZ3hzMgloLjMwajB6bGwyCWguM3pueXNoNzIJaC4yZXQ5MnAwMghoLnR5amN3dDIJaC4zZHk2dmttMgloLjF0M2g1c2YyCWguNGQzNG9nODIJaC4yczhleW8xMgloLjE3ZHA4dnUyCWguM3JkY3JqbjIJaC4yNmluMXJnMghoLmxueGJ6OTIJaC4zNW5rdW4yMgloLjFrc3Y0dXYyCWguNDRzaW5pbzIJaC4yanhzeHFoOAByITFqdThPQWRCZEI5WHZTZzloa2dOT2VRLV94eFJtVGw5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2024-01-30T10:16:00Z</dcterms:created>
  <dc:creator>Tatiana Pritykina</dc:creator>
</cp:coreProperties>
</file>