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CEB1F8" w14:textId="64B2326D" w:rsidR="004D2224" w:rsidRPr="00B6676B" w:rsidRDefault="004D2224" w:rsidP="00B6676B">
      <w:pPr>
        <w:spacing w:line="360" w:lineRule="auto"/>
        <w:jc w:val="center"/>
        <w:rPr>
          <w:rFonts w:ascii="Times New Roman" w:hAnsi="Times New Roman" w:cs="Times New Roman"/>
          <w:b/>
          <w:sz w:val="48"/>
        </w:rPr>
      </w:pPr>
      <w:r w:rsidRPr="00B6676B">
        <w:rPr>
          <w:rFonts w:ascii="Times New Roman" w:hAnsi="Times New Roman" w:cs="Times New Roman"/>
          <w:b/>
          <w:sz w:val="48"/>
        </w:rPr>
        <w:t>Master Blaster AI Document</w:t>
      </w:r>
    </w:p>
    <w:p w14:paraId="7C4D7E4E" w14:textId="593AA0AF" w:rsidR="004D2224" w:rsidRPr="00B6676B" w:rsidRDefault="00983EEE" w:rsidP="00B6676B">
      <w:pPr>
        <w:spacing w:line="360" w:lineRule="auto"/>
        <w:rPr>
          <w:rFonts w:ascii="Times New Roman" w:hAnsi="Times New Roman" w:cs="Times New Roman"/>
          <w:b/>
          <w:sz w:val="40"/>
        </w:rPr>
      </w:pPr>
      <w:r w:rsidRPr="00B6676B">
        <w:rPr>
          <w:rFonts w:ascii="Times New Roman" w:hAnsi="Times New Roman" w:cs="Times New Roman"/>
          <w:b/>
          <w:sz w:val="40"/>
        </w:rPr>
        <w:t>Level Generation</w:t>
      </w:r>
    </w:p>
    <w:p w14:paraId="501B9B40" w14:textId="1740FB8A" w:rsidR="00773BEB" w:rsidRPr="00B6676B" w:rsidRDefault="00773BEB" w:rsidP="00B6676B">
      <w:pPr>
        <w:spacing w:line="360" w:lineRule="auto"/>
        <w:rPr>
          <w:rFonts w:ascii="Times New Roman" w:hAnsi="Times New Roman" w:cs="Times New Roman"/>
          <w:b/>
          <w:sz w:val="24"/>
        </w:rPr>
      </w:pPr>
      <w:r w:rsidRPr="00B6676B">
        <w:rPr>
          <w:rFonts w:ascii="Times New Roman" w:hAnsi="Times New Roman" w:cs="Times New Roman"/>
          <w:b/>
          <w:sz w:val="24"/>
        </w:rPr>
        <w:t>Overview:</w:t>
      </w:r>
      <w:bookmarkStart w:id="0" w:name="_GoBack"/>
      <w:bookmarkEnd w:id="0"/>
    </w:p>
    <w:p w14:paraId="554ECE42" w14:textId="26401CBA" w:rsidR="004D2224" w:rsidRPr="00B6676B" w:rsidRDefault="004D2224" w:rsidP="00B6676B">
      <w:pPr>
        <w:spacing w:line="360" w:lineRule="auto"/>
        <w:rPr>
          <w:rFonts w:ascii="Times New Roman" w:hAnsi="Times New Roman" w:cs="Times New Roman"/>
          <w:sz w:val="24"/>
        </w:rPr>
      </w:pPr>
      <w:r w:rsidRPr="00B6676B">
        <w:rPr>
          <w:rFonts w:ascii="Times New Roman" w:hAnsi="Times New Roman" w:cs="Times New Roman"/>
          <w:sz w:val="24"/>
        </w:rPr>
        <w:t>The level generator for Master Blaster is one of the larger systems of our game. It is used to spawn and build another Actor, the Combat Map. The combat map is basically a thin wrapper for the list of rooms the level generator has selected to make a level</w:t>
      </w:r>
      <w:r w:rsidR="00773BEB" w:rsidRPr="00B6676B">
        <w:rPr>
          <w:rFonts w:ascii="Times New Roman" w:hAnsi="Times New Roman" w:cs="Times New Roman"/>
          <w:sz w:val="24"/>
        </w:rPr>
        <w:t xml:space="preserve">. The level generator delegates </w:t>
      </w:r>
      <w:r w:rsidRPr="00B6676B">
        <w:rPr>
          <w:rFonts w:ascii="Times New Roman" w:hAnsi="Times New Roman" w:cs="Times New Roman"/>
          <w:sz w:val="24"/>
        </w:rPr>
        <w:t>the spawning and initialization of each room</w:t>
      </w:r>
      <w:r w:rsidR="00773BEB" w:rsidRPr="00B6676B">
        <w:rPr>
          <w:rFonts w:ascii="Times New Roman" w:hAnsi="Times New Roman" w:cs="Times New Roman"/>
          <w:sz w:val="24"/>
        </w:rPr>
        <w:t xml:space="preserve"> to the combat map</w:t>
      </w:r>
      <w:r w:rsidRPr="00B6676B">
        <w:rPr>
          <w:rFonts w:ascii="Times New Roman" w:hAnsi="Times New Roman" w:cs="Times New Roman"/>
          <w:sz w:val="24"/>
        </w:rPr>
        <w:t>.</w:t>
      </w:r>
      <w:r w:rsidR="00773BEB" w:rsidRPr="00B6676B">
        <w:rPr>
          <w:rFonts w:ascii="Times New Roman" w:hAnsi="Times New Roman" w:cs="Times New Roman"/>
          <w:sz w:val="24"/>
        </w:rPr>
        <w:t xml:space="preserve"> </w:t>
      </w:r>
      <w:r w:rsidRPr="00B6676B">
        <w:rPr>
          <w:rFonts w:ascii="Times New Roman" w:hAnsi="Times New Roman" w:cs="Times New Roman"/>
          <w:sz w:val="24"/>
        </w:rPr>
        <w:t xml:space="preserve"> </w:t>
      </w:r>
    </w:p>
    <w:p w14:paraId="049AE3C4" w14:textId="566A1E10" w:rsidR="00390CCC" w:rsidRPr="00B6676B" w:rsidRDefault="00390CCC" w:rsidP="00B6676B">
      <w:pPr>
        <w:spacing w:line="360" w:lineRule="auto"/>
        <w:rPr>
          <w:rFonts w:ascii="Times New Roman" w:hAnsi="Times New Roman" w:cs="Times New Roman"/>
          <w:sz w:val="24"/>
        </w:rPr>
      </w:pPr>
      <w:r w:rsidRPr="00B6676B">
        <w:rPr>
          <w:rFonts w:ascii="Times New Roman" w:hAnsi="Times New Roman" w:cs="Times New Roman"/>
          <w:sz w:val="24"/>
        </w:rPr>
        <w:t xml:space="preserve">The level generator was made to be extremely flexible, and it allows for rapid iterations. </w:t>
      </w:r>
      <w:r w:rsidR="0089548F" w:rsidRPr="00B6676B">
        <w:rPr>
          <w:rFonts w:ascii="Times New Roman" w:hAnsi="Times New Roman" w:cs="Times New Roman"/>
          <w:sz w:val="24"/>
        </w:rPr>
        <w:t xml:space="preserve">A level designer can add, modify, and remove rooms from the level generation process without changing the generator’s code. </w:t>
      </w:r>
    </w:p>
    <w:p w14:paraId="0058A333" w14:textId="51294B1F" w:rsidR="00390CCC" w:rsidRPr="00B6676B" w:rsidRDefault="00390CCC" w:rsidP="00B6676B">
      <w:pPr>
        <w:spacing w:line="360" w:lineRule="auto"/>
        <w:rPr>
          <w:rFonts w:ascii="Times New Roman" w:hAnsi="Times New Roman" w:cs="Times New Roman"/>
          <w:noProof/>
        </w:rPr>
      </w:pPr>
      <w:r w:rsidRPr="00B6676B">
        <w:rPr>
          <w:rFonts w:ascii="Times New Roman" w:hAnsi="Times New Roman" w:cs="Times New Roman"/>
          <w:noProof/>
        </w:rPr>
        <w:drawing>
          <wp:inline distT="0" distB="0" distL="0" distR="0" wp14:anchorId="67D0F786" wp14:editId="4C211C1B">
            <wp:extent cx="1758880" cy="2257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763722" cy="2263639"/>
                    </a:xfrm>
                    <a:prstGeom prst="rect">
                      <a:avLst/>
                    </a:prstGeom>
                  </pic:spPr>
                </pic:pic>
              </a:graphicData>
            </a:graphic>
          </wp:inline>
        </w:drawing>
      </w:r>
      <w:r w:rsidR="0089548F" w:rsidRPr="00B6676B">
        <w:rPr>
          <w:rFonts w:ascii="Times New Roman" w:hAnsi="Times New Roman" w:cs="Times New Roman"/>
          <w:noProof/>
        </w:rPr>
        <w:t xml:space="preserve"> </w:t>
      </w:r>
      <w:r w:rsidR="0089548F" w:rsidRPr="00B6676B">
        <w:rPr>
          <w:rFonts w:ascii="Times New Roman" w:hAnsi="Times New Roman" w:cs="Times New Roman"/>
          <w:noProof/>
        </w:rPr>
        <w:drawing>
          <wp:inline distT="0" distB="0" distL="0" distR="0" wp14:anchorId="23DF1B43" wp14:editId="630B34C7">
            <wp:extent cx="2695575" cy="194022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5186" cy="1947140"/>
                    </a:xfrm>
                    <a:prstGeom prst="rect">
                      <a:avLst/>
                    </a:prstGeom>
                  </pic:spPr>
                </pic:pic>
              </a:graphicData>
            </a:graphic>
          </wp:inline>
        </w:drawing>
      </w:r>
    </w:p>
    <w:p w14:paraId="336724C0" w14:textId="77777777" w:rsidR="00983EEE" w:rsidRPr="00B6676B" w:rsidRDefault="00983EEE" w:rsidP="00B6676B">
      <w:pPr>
        <w:spacing w:line="360" w:lineRule="auto"/>
        <w:rPr>
          <w:rFonts w:ascii="Times New Roman" w:hAnsi="Times New Roman" w:cs="Times New Roman"/>
          <w:b/>
          <w:sz w:val="24"/>
        </w:rPr>
      </w:pPr>
      <w:r w:rsidRPr="00B6676B">
        <w:rPr>
          <w:rFonts w:ascii="Times New Roman" w:hAnsi="Times New Roman" w:cs="Times New Roman"/>
          <w:b/>
          <w:sz w:val="24"/>
        </w:rPr>
        <w:t>Output:</w:t>
      </w:r>
    </w:p>
    <w:p w14:paraId="16F999BE" w14:textId="39334CD1" w:rsidR="00983EEE" w:rsidRPr="00B6676B" w:rsidRDefault="00983EEE" w:rsidP="00B6676B">
      <w:pPr>
        <w:spacing w:line="360" w:lineRule="auto"/>
        <w:rPr>
          <w:rFonts w:ascii="Times New Roman" w:hAnsi="Times New Roman" w:cs="Times New Roman"/>
          <w:b/>
          <w:sz w:val="24"/>
        </w:rPr>
      </w:pPr>
      <w:r w:rsidRPr="00B6676B">
        <w:rPr>
          <w:rFonts w:ascii="Times New Roman" w:hAnsi="Times New Roman" w:cs="Times New Roman"/>
          <w:b/>
          <w:noProof/>
          <w:sz w:val="24"/>
        </w:rPr>
        <w:drawing>
          <wp:inline distT="0" distB="0" distL="0" distR="0" wp14:anchorId="008BC626" wp14:editId="0D3D5528">
            <wp:extent cx="5943600" cy="991235"/>
            <wp:effectExtent l="0" t="0" r="0" b="0"/>
            <wp:docPr id="5" name="Content Placeholder 4">
              <a:extLst xmlns:a="http://schemas.openxmlformats.org/drawingml/2006/main">
                <a:ext uri="{FF2B5EF4-FFF2-40B4-BE49-F238E27FC236}">
                  <a16:creationId xmlns:a16="http://schemas.microsoft.com/office/drawing/2014/main" id="{3936DB4D-5281-4BC8-8883-3E37BF5D1AB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936DB4D-5281-4BC8-8883-3E37BF5D1AB9}"/>
                        </a:ext>
                      </a:extLst>
                    </pic:cNvPr>
                    <pic:cNvPicPr>
                      <a:picLocks noGrp="1" noChangeAspect="1"/>
                    </pic:cNvPicPr>
                  </pic:nvPicPr>
                  <pic:blipFill>
                    <a:blip r:embed="rId9"/>
                    <a:stretch>
                      <a:fillRect/>
                    </a:stretch>
                  </pic:blipFill>
                  <pic:spPr>
                    <a:xfrm>
                      <a:off x="0" y="0"/>
                      <a:ext cx="5943600" cy="991235"/>
                    </a:xfrm>
                    <a:prstGeom prst="rect">
                      <a:avLst/>
                    </a:prstGeom>
                  </pic:spPr>
                </pic:pic>
              </a:graphicData>
            </a:graphic>
          </wp:inline>
        </w:drawing>
      </w:r>
      <w:r w:rsidRPr="00B6676B">
        <w:rPr>
          <w:rFonts w:ascii="Times New Roman" w:hAnsi="Times New Roman" w:cs="Times New Roman"/>
          <w:b/>
          <w:noProof/>
          <w:sz w:val="24"/>
        </w:rPr>
        <w:drawing>
          <wp:inline distT="0" distB="0" distL="0" distR="0" wp14:anchorId="59F52D39" wp14:editId="0016AF58">
            <wp:extent cx="5943600" cy="770255"/>
            <wp:effectExtent l="0" t="0" r="0" b="0"/>
            <wp:docPr id="8" name="Picture 7">
              <a:extLst xmlns:a="http://schemas.openxmlformats.org/drawingml/2006/main">
                <a:ext uri="{FF2B5EF4-FFF2-40B4-BE49-F238E27FC236}">
                  <a16:creationId xmlns:a16="http://schemas.microsoft.com/office/drawing/2014/main" id="{F3E8CE12-4598-43C6-A785-DB99AB309E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3E8CE12-4598-43C6-A785-DB99AB309E0C}"/>
                        </a:ext>
                      </a:extLst>
                    </pic:cNvPr>
                    <pic:cNvPicPr>
                      <a:picLocks noChangeAspect="1"/>
                    </pic:cNvPicPr>
                  </pic:nvPicPr>
                  <pic:blipFill>
                    <a:blip r:embed="rId10"/>
                    <a:stretch>
                      <a:fillRect/>
                    </a:stretch>
                  </pic:blipFill>
                  <pic:spPr>
                    <a:xfrm>
                      <a:off x="0" y="0"/>
                      <a:ext cx="5943600" cy="770255"/>
                    </a:xfrm>
                    <a:prstGeom prst="rect">
                      <a:avLst/>
                    </a:prstGeom>
                  </pic:spPr>
                </pic:pic>
              </a:graphicData>
            </a:graphic>
          </wp:inline>
        </w:drawing>
      </w:r>
    </w:p>
    <w:p w14:paraId="70093100" w14:textId="3A06944B" w:rsidR="00983EEE" w:rsidRPr="00B6676B" w:rsidRDefault="00983EEE" w:rsidP="00B6676B">
      <w:pPr>
        <w:spacing w:line="360" w:lineRule="auto"/>
        <w:rPr>
          <w:rFonts w:ascii="Times New Roman" w:hAnsi="Times New Roman" w:cs="Times New Roman"/>
          <w:b/>
          <w:sz w:val="24"/>
        </w:rPr>
      </w:pPr>
      <w:r w:rsidRPr="00B6676B">
        <w:rPr>
          <w:rFonts w:ascii="Times New Roman" w:hAnsi="Times New Roman" w:cs="Times New Roman"/>
          <w:b/>
          <w:sz w:val="24"/>
        </w:rPr>
        <w:lastRenderedPageBreak/>
        <w:t>Algorithm:</w:t>
      </w:r>
    </w:p>
    <w:p w14:paraId="1CD1D327" w14:textId="77777777" w:rsidR="00CA4726" w:rsidRPr="00B6676B" w:rsidRDefault="00983EEE" w:rsidP="00B6676B">
      <w:pPr>
        <w:spacing w:line="360" w:lineRule="auto"/>
        <w:rPr>
          <w:rFonts w:ascii="Times New Roman" w:hAnsi="Times New Roman" w:cs="Times New Roman"/>
          <w:sz w:val="24"/>
        </w:rPr>
      </w:pPr>
      <w:r w:rsidRPr="00B6676B">
        <w:rPr>
          <w:rFonts w:ascii="Times New Roman" w:hAnsi="Times New Roman" w:cs="Times New Roman"/>
          <w:sz w:val="24"/>
        </w:rPr>
        <w:t xml:space="preserve">The logic of the level generator is very simple. It takes a list of rooms, starting with a static spawn room. </w:t>
      </w:r>
      <w:r w:rsidR="00CA4726" w:rsidRPr="00B6676B">
        <w:rPr>
          <w:rFonts w:ascii="Times New Roman" w:hAnsi="Times New Roman" w:cs="Times New Roman"/>
          <w:sz w:val="24"/>
        </w:rPr>
        <w:t>It adds the requested number of rooms to the map by following the same process for each room.</w:t>
      </w:r>
    </w:p>
    <w:p w14:paraId="16187CAB" w14:textId="77777777" w:rsidR="00CA4726" w:rsidRPr="00B6676B" w:rsidRDefault="00CA4726" w:rsidP="00B6676B">
      <w:pPr>
        <w:pStyle w:val="ListParagraph"/>
        <w:numPr>
          <w:ilvl w:val="0"/>
          <w:numId w:val="1"/>
        </w:numPr>
        <w:spacing w:line="360" w:lineRule="auto"/>
        <w:rPr>
          <w:rFonts w:ascii="Times New Roman" w:hAnsi="Times New Roman" w:cs="Times New Roman"/>
          <w:sz w:val="24"/>
        </w:rPr>
      </w:pPr>
      <w:r w:rsidRPr="00B6676B">
        <w:rPr>
          <w:rFonts w:ascii="Times New Roman" w:hAnsi="Times New Roman" w:cs="Times New Roman"/>
          <w:sz w:val="24"/>
        </w:rPr>
        <w:t>Look at the size of the exit of the previous room</w:t>
      </w:r>
    </w:p>
    <w:p w14:paraId="08FA347F" w14:textId="4DED085F" w:rsidR="00CA4726" w:rsidRPr="00B6676B" w:rsidRDefault="00CA4726" w:rsidP="00B6676B">
      <w:pPr>
        <w:pStyle w:val="ListParagraph"/>
        <w:numPr>
          <w:ilvl w:val="0"/>
          <w:numId w:val="1"/>
        </w:numPr>
        <w:spacing w:line="360" w:lineRule="auto"/>
        <w:rPr>
          <w:rFonts w:ascii="Times New Roman" w:hAnsi="Times New Roman" w:cs="Times New Roman"/>
          <w:sz w:val="24"/>
        </w:rPr>
      </w:pPr>
      <w:r w:rsidRPr="00B6676B">
        <w:rPr>
          <w:rFonts w:ascii="Times New Roman" w:hAnsi="Times New Roman" w:cs="Times New Roman"/>
          <w:sz w:val="24"/>
        </w:rPr>
        <w:t>Get a list of all the rooms in the room library that connects to that room</w:t>
      </w:r>
    </w:p>
    <w:p w14:paraId="1967046C" w14:textId="41946BE0" w:rsidR="00CA4726" w:rsidRPr="00B6676B" w:rsidRDefault="00CA4726" w:rsidP="00B6676B">
      <w:pPr>
        <w:pStyle w:val="ListParagraph"/>
        <w:numPr>
          <w:ilvl w:val="1"/>
          <w:numId w:val="1"/>
        </w:numPr>
        <w:spacing w:line="360" w:lineRule="auto"/>
        <w:rPr>
          <w:rFonts w:ascii="Times New Roman" w:hAnsi="Times New Roman" w:cs="Times New Roman"/>
          <w:sz w:val="24"/>
        </w:rPr>
      </w:pPr>
      <w:r w:rsidRPr="00B6676B">
        <w:rPr>
          <w:rFonts w:ascii="Times New Roman" w:hAnsi="Times New Roman" w:cs="Times New Roman"/>
          <w:sz w:val="24"/>
        </w:rPr>
        <w:t>This comparison is a comparison of the base of the exit (from the top of the map) and the height of the exit.</w:t>
      </w:r>
      <w:r w:rsidR="000A38BE">
        <w:rPr>
          <w:rFonts w:ascii="Times New Roman" w:hAnsi="Times New Roman" w:cs="Times New Roman"/>
          <w:sz w:val="24"/>
        </w:rPr>
        <w:t xml:space="preserve"> If both conditions match up, the room can be added to the list.</w:t>
      </w:r>
    </w:p>
    <w:p w14:paraId="6258B30F" w14:textId="6146004B" w:rsidR="00CA4726" w:rsidRPr="00B6676B" w:rsidRDefault="00CA4726" w:rsidP="00B6676B">
      <w:pPr>
        <w:pStyle w:val="ListParagraph"/>
        <w:numPr>
          <w:ilvl w:val="0"/>
          <w:numId w:val="1"/>
        </w:numPr>
        <w:spacing w:line="360" w:lineRule="auto"/>
        <w:rPr>
          <w:rFonts w:ascii="Times New Roman" w:hAnsi="Times New Roman" w:cs="Times New Roman"/>
          <w:sz w:val="24"/>
        </w:rPr>
      </w:pPr>
      <w:r w:rsidRPr="00B6676B">
        <w:rPr>
          <w:rFonts w:ascii="Times New Roman" w:hAnsi="Times New Roman" w:cs="Times New Roman"/>
          <w:sz w:val="24"/>
        </w:rPr>
        <w:t>Pick an element from that list and add it to the map.</w:t>
      </w:r>
    </w:p>
    <w:p w14:paraId="2C62F35E" w14:textId="60002FC6" w:rsidR="00983EEE" w:rsidRPr="00B6676B" w:rsidRDefault="00CA4726" w:rsidP="00B6676B">
      <w:pPr>
        <w:spacing w:line="360" w:lineRule="auto"/>
        <w:rPr>
          <w:rFonts w:ascii="Times New Roman" w:hAnsi="Times New Roman" w:cs="Times New Roman"/>
          <w:sz w:val="24"/>
        </w:rPr>
      </w:pPr>
      <w:r w:rsidRPr="00B6676B">
        <w:rPr>
          <w:rFonts w:ascii="Times New Roman" w:hAnsi="Times New Roman" w:cs="Times New Roman"/>
          <w:sz w:val="24"/>
        </w:rPr>
        <w:t>After the map is generated, the level generator instructs the combat map to begin spawning in Dynamic Level Elements, which will be discussed later.</w:t>
      </w:r>
      <w:r w:rsidR="00983EEE" w:rsidRPr="00B6676B">
        <w:rPr>
          <w:rFonts w:ascii="Times New Roman" w:hAnsi="Times New Roman" w:cs="Times New Roman"/>
          <w:sz w:val="24"/>
        </w:rPr>
        <w:t xml:space="preserve"> </w:t>
      </w:r>
    </w:p>
    <w:p w14:paraId="6EEF91BE" w14:textId="59CED47A" w:rsidR="00390CCC" w:rsidRDefault="00390CCC" w:rsidP="00B6676B">
      <w:pPr>
        <w:spacing w:line="360" w:lineRule="auto"/>
        <w:rPr>
          <w:rFonts w:ascii="Times New Roman" w:hAnsi="Times New Roman" w:cs="Times New Roman"/>
          <w:b/>
          <w:sz w:val="24"/>
        </w:rPr>
      </w:pPr>
      <w:r w:rsidRPr="00B6676B">
        <w:rPr>
          <w:rFonts w:ascii="Times New Roman" w:hAnsi="Times New Roman" w:cs="Times New Roman"/>
          <w:b/>
          <w:sz w:val="24"/>
        </w:rPr>
        <w:t>Rooms:</w:t>
      </w:r>
    </w:p>
    <w:p w14:paraId="6EBA421B" w14:textId="05334A35" w:rsidR="00445C3D" w:rsidRPr="00445C3D" w:rsidRDefault="00445C3D" w:rsidP="00B6676B">
      <w:pPr>
        <w:spacing w:line="360" w:lineRule="auto"/>
        <w:rPr>
          <w:rFonts w:ascii="Times New Roman" w:hAnsi="Times New Roman" w:cs="Times New Roman"/>
          <w:sz w:val="24"/>
        </w:rPr>
      </w:pPr>
      <w:r>
        <w:rPr>
          <w:rFonts w:ascii="Times New Roman" w:hAnsi="Times New Roman" w:cs="Times New Roman"/>
          <w:sz w:val="24"/>
        </w:rPr>
        <w:t>The rooms that are fed into the level generation are tile maps.</w:t>
      </w:r>
      <w:r w:rsidRPr="00445C3D">
        <w:rPr>
          <w:rFonts w:ascii="Times New Roman" w:hAnsi="Times New Roman" w:cs="Times New Roman"/>
          <w:noProof/>
        </w:rPr>
        <w:t xml:space="preserve"> </w:t>
      </w:r>
      <w:r>
        <w:rPr>
          <w:rFonts w:ascii="Times New Roman" w:hAnsi="Times New Roman" w:cs="Times New Roman"/>
          <w:noProof/>
        </w:rPr>
        <w:t>These maps are 2x2 arrays of tiles specified by a tile set. The tile set was designed in Photoshop, and rigged up in Unreal with collision boundaries. Rooms are desinged using Unreal’s tile map editior.</w:t>
      </w:r>
      <w:r w:rsidR="005C1B38">
        <w:rPr>
          <w:rFonts w:ascii="Times New Roman" w:hAnsi="Times New Roman" w:cs="Times New Roman"/>
          <w:noProof/>
        </w:rPr>
        <w:t xml:space="preserve"> Unreal’s tile map implementation is currently in early access, so finding doucmentation on the matter proved to be difficult at times.</w:t>
      </w:r>
      <w:r w:rsidRPr="00B6676B">
        <w:rPr>
          <w:rFonts w:ascii="Times New Roman" w:hAnsi="Times New Roman" w:cs="Times New Roman"/>
          <w:noProof/>
        </w:rPr>
        <w:drawing>
          <wp:inline distT="0" distB="0" distL="0" distR="0" wp14:anchorId="22E72363" wp14:editId="18454863">
            <wp:extent cx="5667375" cy="176500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72510" cy="1766599"/>
                    </a:xfrm>
                    <a:prstGeom prst="rect">
                      <a:avLst/>
                    </a:prstGeom>
                  </pic:spPr>
                </pic:pic>
              </a:graphicData>
            </a:graphic>
          </wp:inline>
        </w:drawing>
      </w:r>
    </w:p>
    <w:p w14:paraId="2A1E4EA9" w14:textId="77777777" w:rsidR="005C1B38" w:rsidRDefault="005C1B38" w:rsidP="00B6676B">
      <w:pPr>
        <w:spacing w:line="360" w:lineRule="auto"/>
        <w:rPr>
          <w:rFonts w:ascii="Times New Roman" w:hAnsi="Times New Roman" w:cs="Times New Roman"/>
          <w:sz w:val="24"/>
        </w:rPr>
      </w:pPr>
    </w:p>
    <w:p w14:paraId="4DCDC885" w14:textId="1BB2817D" w:rsidR="00390CCC" w:rsidRPr="00B6676B" w:rsidRDefault="00390CCC" w:rsidP="00B6676B">
      <w:pPr>
        <w:spacing w:line="360" w:lineRule="auto"/>
        <w:rPr>
          <w:rFonts w:ascii="Times New Roman" w:hAnsi="Times New Roman" w:cs="Times New Roman"/>
          <w:sz w:val="24"/>
        </w:rPr>
      </w:pPr>
      <w:r w:rsidRPr="00B6676B">
        <w:rPr>
          <w:rFonts w:ascii="Times New Roman" w:hAnsi="Times New Roman" w:cs="Times New Roman"/>
          <w:sz w:val="24"/>
        </w:rPr>
        <w:t>The rooms the level generator</w:t>
      </w:r>
      <w:r w:rsidR="00445C3D">
        <w:rPr>
          <w:rFonts w:ascii="Times New Roman" w:hAnsi="Times New Roman" w:cs="Times New Roman"/>
          <w:sz w:val="24"/>
        </w:rPr>
        <w:t xml:space="preserve"> receives are the same tile maps wrapped in </w:t>
      </w:r>
      <w:r w:rsidRPr="00B6676B">
        <w:rPr>
          <w:rFonts w:ascii="Times New Roman" w:hAnsi="Times New Roman" w:cs="Times New Roman"/>
          <w:sz w:val="24"/>
        </w:rPr>
        <w:t xml:space="preserve">Unreal Paper Tile Map </w:t>
      </w:r>
      <w:r w:rsidR="000A38BE">
        <w:rPr>
          <w:rFonts w:ascii="Times New Roman" w:hAnsi="Times New Roman" w:cs="Times New Roman"/>
          <w:sz w:val="24"/>
        </w:rPr>
        <w:t xml:space="preserve">Actor </w:t>
      </w:r>
      <w:r w:rsidRPr="00B6676B">
        <w:rPr>
          <w:rFonts w:ascii="Times New Roman" w:hAnsi="Times New Roman" w:cs="Times New Roman"/>
          <w:sz w:val="24"/>
        </w:rPr>
        <w:t>Blueprints. Wrapping the raw tile maps in these blueprints allow the maps to be placed in the world like any other actor.</w:t>
      </w:r>
      <w:r w:rsidR="00983EEE" w:rsidRPr="00B6676B">
        <w:rPr>
          <w:rFonts w:ascii="Times New Roman" w:hAnsi="Times New Roman" w:cs="Times New Roman"/>
          <w:sz w:val="24"/>
        </w:rPr>
        <w:t xml:space="preserve"> </w:t>
      </w:r>
      <w:r w:rsidR="00CA4726" w:rsidRPr="00B6676B">
        <w:rPr>
          <w:rFonts w:ascii="Times New Roman" w:hAnsi="Times New Roman" w:cs="Times New Roman"/>
          <w:sz w:val="24"/>
        </w:rPr>
        <w:t>The blueprint includes the tile map it represents, and the size of the map’s entrance and exit.</w:t>
      </w:r>
    </w:p>
    <w:p w14:paraId="37A1828F" w14:textId="62752D7F" w:rsidR="00983EEE" w:rsidRDefault="00983EEE" w:rsidP="00B6676B">
      <w:pPr>
        <w:spacing w:line="360" w:lineRule="auto"/>
        <w:rPr>
          <w:rFonts w:ascii="Times New Roman" w:hAnsi="Times New Roman" w:cs="Times New Roman"/>
          <w:sz w:val="24"/>
        </w:rPr>
      </w:pPr>
    </w:p>
    <w:p w14:paraId="1FABBD7C" w14:textId="5AD50BB6" w:rsidR="000A38BE" w:rsidRPr="00B6676B" w:rsidRDefault="000A38BE" w:rsidP="00B6676B">
      <w:pPr>
        <w:spacing w:line="360" w:lineRule="auto"/>
        <w:rPr>
          <w:rFonts w:ascii="Times New Roman" w:hAnsi="Times New Roman" w:cs="Times New Roman"/>
          <w:sz w:val="24"/>
        </w:rPr>
      </w:pPr>
      <w:r>
        <w:rPr>
          <w:noProof/>
        </w:rPr>
        <w:drawing>
          <wp:inline distT="0" distB="0" distL="0" distR="0" wp14:anchorId="3A2F3150" wp14:editId="3F4F451F">
            <wp:extent cx="5943600" cy="18453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45310"/>
                    </a:xfrm>
                    <a:prstGeom prst="rect">
                      <a:avLst/>
                    </a:prstGeom>
                  </pic:spPr>
                </pic:pic>
              </a:graphicData>
            </a:graphic>
          </wp:inline>
        </w:drawing>
      </w:r>
    </w:p>
    <w:p w14:paraId="7BCB2EB9" w14:textId="733170F4" w:rsidR="0089548F" w:rsidRPr="00B6676B" w:rsidRDefault="0089548F" w:rsidP="00B6676B">
      <w:pPr>
        <w:spacing w:line="360" w:lineRule="auto"/>
        <w:rPr>
          <w:rFonts w:ascii="Times New Roman" w:hAnsi="Times New Roman" w:cs="Times New Roman"/>
          <w:sz w:val="24"/>
        </w:rPr>
      </w:pPr>
      <w:r w:rsidRPr="00B6676B">
        <w:rPr>
          <w:rFonts w:ascii="Times New Roman" w:hAnsi="Times New Roman" w:cs="Times New Roman"/>
          <w:b/>
          <w:sz w:val="24"/>
        </w:rPr>
        <w:t>Dynamic Level Elements</w:t>
      </w:r>
      <w:r w:rsidR="00983EEE" w:rsidRPr="00B6676B">
        <w:rPr>
          <w:rFonts w:ascii="Times New Roman" w:hAnsi="Times New Roman" w:cs="Times New Roman"/>
          <w:b/>
          <w:sz w:val="24"/>
        </w:rPr>
        <w:t xml:space="preserve"> (DLE)</w:t>
      </w:r>
      <w:r w:rsidRPr="00B6676B">
        <w:rPr>
          <w:rFonts w:ascii="Times New Roman" w:hAnsi="Times New Roman" w:cs="Times New Roman"/>
          <w:b/>
          <w:sz w:val="24"/>
        </w:rPr>
        <w:t>:</w:t>
      </w:r>
    </w:p>
    <w:p w14:paraId="1B846461" w14:textId="2AC44169" w:rsidR="0089548F" w:rsidRPr="00B6676B" w:rsidRDefault="0089548F" w:rsidP="00B6676B">
      <w:pPr>
        <w:spacing w:line="360" w:lineRule="auto"/>
        <w:rPr>
          <w:rFonts w:ascii="Times New Roman" w:hAnsi="Times New Roman" w:cs="Times New Roman"/>
          <w:sz w:val="24"/>
        </w:rPr>
      </w:pPr>
      <w:r w:rsidRPr="00B6676B">
        <w:rPr>
          <w:rFonts w:ascii="Times New Roman" w:hAnsi="Times New Roman" w:cs="Times New Roman"/>
          <w:sz w:val="24"/>
        </w:rPr>
        <w:t>The most important feature of the level generator, aside from generating levels, is handling the inclusion of gameplay actors into th</w:t>
      </w:r>
      <w:r w:rsidR="00983EEE" w:rsidRPr="00B6676B">
        <w:rPr>
          <w:rFonts w:ascii="Times New Roman" w:hAnsi="Times New Roman" w:cs="Times New Roman"/>
          <w:sz w:val="24"/>
        </w:rPr>
        <w:t>e</w:t>
      </w:r>
      <w:r w:rsidRPr="00B6676B">
        <w:rPr>
          <w:rFonts w:ascii="Times New Roman" w:hAnsi="Times New Roman" w:cs="Times New Roman"/>
          <w:sz w:val="24"/>
        </w:rPr>
        <w:t xml:space="preserve"> levels. This is achieved through the Dynamic Level Elements system.</w:t>
      </w:r>
    </w:p>
    <w:p w14:paraId="23547994" w14:textId="60D866B8" w:rsidR="0089548F" w:rsidRPr="00B6676B" w:rsidRDefault="0089548F" w:rsidP="00B6676B">
      <w:pPr>
        <w:spacing w:line="360" w:lineRule="auto"/>
        <w:rPr>
          <w:rFonts w:ascii="Times New Roman" w:hAnsi="Times New Roman" w:cs="Times New Roman"/>
          <w:sz w:val="24"/>
        </w:rPr>
      </w:pPr>
      <w:r w:rsidRPr="00B6676B">
        <w:rPr>
          <w:rFonts w:ascii="Times New Roman" w:hAnsi="Times New Roman" w:cs="Times New Roman"/>
          <w:sz w:val="24"/>
        </w:rPr>
        <w:t xml:space="preserve">A </w:t>
      </w:r>
      <w:r w:rsidR="00983EEE" w:rsidRPr="00B6676B">
        <w:rPr>
          <w:rFonts w:ascii="Times New Roman" w:hAnsi="Times New Roman" w:cs="Times New Roman"/>
          <w:sz w:val="24"/>
        </w:rPr>
        <w:t>DLE</w:t>
      </w:r>
      <w:r w:rsidRPr="00B6676B">
        <w:rPr>
          <w:rFonts w:ascii="Times New Roman" w:hAnsi="Times New Roman" w:cs="Times New Roman"/>
          <w:sz w:val="24"/>
        </w:rPr>
        <w:t xml:space="preserve"> in our game is any actor that implements the Dynamic Level Element Interface. The interface </w:t>
      </w:r>
      <w:r w:rsidR="00983EEE" w:rsidRPr="00B6676B">
        <w:rPr>
          <w:rFonts w:ascii="Times New Roman" w:hAnsi="Times New Roman" w:cs="Times New Roman"/>
          <w:sz w:val="24"/>
        </w:rPr>
        <w:t xml:space="preserve">includes </w:t>
      </w:r>
      <w:r w:rsidRPr="00B6676B">
        <w:rPr>
          <w:rFonts w:ascii="Times New Roman" w:hAnsi="Times New Roman" w:cs="Times New Roman"/>
          <w:sz w:val="24"/>
        </w:rPr>
        <w:t>a function to retrieve the actor’s element ID</w:t>
      </w:r>
      <w:r w:rsidR="00983EEE" w:rsidRPr="00B6676B">
        <w:rPr>
          <w:rFonts w:ascii="Times New Roman" w:hAnsi="Times New Roman" w:cs="Times New Roman"/>
          <w:sz w:val="24"/>
        </w:rPr>
        <w:t xml:space="preserve">, and a class member to store that ID. </w:t>
      </w:r>
    </w:p>
    <w:p w14:paraId="2906D45F" w14:textId="7DF72FAF" w:rsidR="00983EEE" w:rsidRPr="00B6676B" w:rsidRDefault="00983EEE" w:rsidP="00B6676B">
      <w:pPr>
        <w:spacing w:line="360" w:lineRule="auto"/>
        <w:rPr>
          <w:rFonts w:ascii="Times New Roman" w:hAnsi="Times New Roman" w:cs="Times New Roman"/>
          <w:sz w:val="24"/>
        </w:rPr>
      </w:pPr>
      <w:r w:rsidRPr="00B6676B">
        <w:rPr>
          <w:rFonts w:ascii="Times New Roman" w:hAnsi="Times New Roman" w:cs="Times New Roman"/>
          <w:noProof/>
        </w:rPr>
        <w:drawing>
          <wp:inline distT="0" distB="0" distL="0" distR="0" wp14:anchorId="474EB04A" wp14:editId="30CDEC54">
            <wp:extent cx="4048125" cy="609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8125" cy="609600"/>
                    </a:xfrm>
                    <a:prstGeom prst="rect">
                      <a:avLst/>
                    </a:prstGeom>
                  </pic:spPr>
                </pic:pic>
              </a:graphicData>
            </a:graphic>
          </wp:inline>
        </w:drawing>
      </w:r>
    </w:p>
    <w:p w14:paraId="0EED413E" w14:textId="6E98AA20" w:rsidR="00983EEE" w:rsidRPr="00B6676B" w:rsidRDefault="00983EEE" w:rsidP="00B6676B">
      <w:pPr>
        <w:spacing w:line="360" w:lineRule="auto"/>
        <w:rPr>
          <w:rFonts w:ascii="Times New Roman" w:hAnsi="Times New Roman" w:cs="Times New Roman"/>
          <w:noProof/>
        </w:rPr>
      </w:pPr>
      <w:r w:rsidRPr="00B6676B">
        <w:rPr>
          <w:rFonts w:ascii="Times New Roman" w:hAnsi="Times New Roman" w:cs="Times New Roman"/>
          <w:sz w:val="24"/>
        </w:rPr>
        <w:t>This ID is matched against tiles in the tile set used to make rooms. If a tile on the spawn layer of a room has a User Data Name that matches an Element ID of an actor in the level generator’s list of DLEs, the appropriate actor is spawned at that tile’s position in world space.</w:t>
      </w:r>
      <w:r w:rsidRPr="00B6676B">
        <w:rPr>
          <w:rFonts w:ascii="Times New Roman" w:hAnsi="Times New Roman" w:cs="Times New Roman"/>
          <w:noProof/>
        </w:rPr>
        <w:t xml:space="preserve"> </w:t>
      </w:r>
      <w:r w:rsidRPr="00B6676B">
        <w:rPr>
          <w:rFonts w:ascii="Times New Roman" w:hAnsi="Times New Roman" w:cs="Times New Roman"/>
          <w:noProof/>
        </w:rPr>
        <w:drawing>
          <wp:inline distT="0" distB="0" distL="0" distR="0" wp14:anchorId="1B29323A" wp14:editId="4AA31CE7">
            <wp:extent cx="5943600" cy="11404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40460"/>
                    </a:xfrm>
                    <a:prstGeom prst="rect">
                      <a:avLst/>
                    </a:prstGeom>
                  </pic:spPr>
                </pic:pic>
              </a:graphicData>
            </a:graphic>
          </wp:inline>
        </w:drawing>
      </w:r>
    </w:p>
    <w:p w14:paraId="71C37027" w14:textId="31AF9D7B" w:rsidR="00983EEE" w:rsidRDefault="00983EEE" w:rsidP="00B6676B">
      <w:pPr>
        <w:spacing w:line="360" w:lineRule="auto"/>
        <w:rPr>
          <w:rFonts w:ascii="Times New Roman" w:hAnsi="Times New Roman" w:cs="Times New Roman"/>
          <w:sz w:val="24"/>
        </w:rPr>
      </w:pPr>
      <w:r w:rsidRPr="00B6676B">
        <w:rPr>
          <w:rFonts w:ascii="Times New Roman" w:hAnsi="Times New Roman" w:cs="Times New Roman"/>
          <w:sz w:val="24"/>
        </w:rPr>
        <w:t>Elements can be added and removed from this system without opening visual studio.</w:t>
      </w:r>
      <w:r w:rsidR="00350FAC" w:rsidRPr="00B6676B">
        <w:rPr>
          <w:rFonts w:ascii="Times New Roman" w:hAnsi="Times New Roman" w:cs="Times New Roman"/>
          <w:sz w:val="24"/>
        </w:rPr>
        <w:t xml:space="preserve"> The only two steps are </w:t>
      </w:r>
      <w:r w:rsidR="00FC045B" w:rsidRPr="00B6676B">
        <w:rPr>
          <w:rFonts w:ascii="Times New Roman" w:hAnsi="Times New Roman" w:cs="Times New Roman"/>
          <w:sz w:val="24"/>
        </w:rPr>
        <w:t xml:space="preserve">adding the spawn </w:t>
      </w:r>
      <w:r w:rsidR="00B6676B" w:rsidRPr="00B6676B">
        <w:rPr>
          <w:rFonts w:ascii="Times New Roman" w:hAnsi="Times New Roman" w:cs="Times New Roman"/>
          <w:sz w:val="24"/>
        </w:rPr>
        <w:t>tile</w:t>
      </w:r>
      <w:r w:rsidR="00B6676B">
        <w:rPr>
          <w:rFonts w:ascii="Times New Roman" w:hAnsi="Times New Roman" w:cs="Times New Roman"/>
          <w:sz w:val="24"/>
        </w:rPr>
        <w:t xml:space="preserve"> in the tile map,</w:t>
      </w:r>
      <w:r w:rsidR="00B6676B" w:rsidRPr="00B6676B">
        <w:rPr>
          <w:rFonts w:ascii="Times New Roman" w:hAnsi="Times New Roman" w:cs="Times New Roman"/>
          <w:sz w:val="24"/>
        </w:rPr>
        <w:t xml:space="preserve"> and</w:t>
      </w:r>
      <w:r w:rsidR="00FC045B" w:rsidRPr="00B6676B">
        <w:rPr>
          <w:rFonts w:ascii="Times New Roman" w:hAnsi="Times New Roman" w:cs="Times New Roman"/>
          <w:sz w:val="24"/>
        </w:rPr>
        <w:t xml:space="preserve"> matching the spawn tile’s ID when creating the actor.</w:t>
      </w:r>
    </w:p>
    <w:p w14:paraId="14516008" w14:textId="77777777" w:rsidR="00B6676B" w:rsidRDefault="00B6676B" w:rsidP="00B6676B">
      <w:pPr>
        <w:spacing w:line="360" w:lineRule="auto"/>
        <w:rPr>
          <w:rFonts w:ascii="Times New Roman" w:hAnsi="Times New Roman" w:cs="Times New Roman"/>
          <w:b/>
          <w:sz w:val="24"/>
        </w:rPr>
      </w:pPr>
    </w:p>
    <w:p w14:paraId="393936B3" w14:textId="1D4C5479" w:rsidR="00B6676B" w:rsidRDefault="00B6676B" w:rsidP="00B6676B">
      <w:pPr>
        <w:spacing w:line="360" w:lineRule="auto"/>
        <w:rPr>
          <w:rFonts w:ascii="Times New Roman" w:hAnsi="Times New Roman" w:cs="Times New Roman"/>
          <w:b/>
          <w:sz w:val="24"/>
        </w:rPr>
      </w:pPr>
      <w:r>
        <w:rPr>
          <w:rFonts w:ascii="Times New Roman" w:hAnsi="Times New Roman" w:cs="Times New Roman"/>
          <w:b/>
          <w:sz w:val="24"/>
        </w:rPr>
        <w:t>Issues:</w:t>
      </w:r>
    </w:p>
    <w:p w14:paraId="7D64C0FB" w14:textId="1170ED05" w:rsidR="00B6676B" w:rsidRPr="00B6676B" w:rsidRDefault="00B6676B" w:rsidP="00B6676B">
      <w:pPr>
        <w:spacing w:line="360" w:lineRule="auto"/>
        <w:rPr>
          <w:rFonts w:ascii="Times New Roman" w:hAnsi="Times New Roman" w:cs="Times New Roman"/>
          <w:sz w:val="24"/>
        </w:rPr>
      </w:pPr>
      <w:r>
        <w:rPr>
          <w:rFonts w:ascii="Times New Roman" w:hAnsi="Times New Roman" w:cs="Times New Roman"/>
          <w:sz w:val="24"/>
        </w:rPr>
        <w:t xml:space="preserve">While the level generation system is the best thing ever, it does have some drawbacks. Currently, the level generator does not check the list of rooms it receives to make sure that there are no impossible room combinations. Namely, if a room has a uniquely sized exit, it does not verify the list to ensure that another room with an appropriate entrance is also provided. This situation currently leads to the level generator terminating </w:t>
      </w:r>
      <w:r w:rsidR="00847C25">
        <w:rPr>
          <w:rFonts w:ascii="Times New Roman" w:hAnsi="Times New Roman" w:cs="Times New Roman"/>
          <w:sz w:val="24"/>
        </w:rPr>
        <w:t>prematurely and</w:t>
      </w:r>
      <w:r>
        <w:rPr>
          <w:rFonts w:ascii="Times New Roman" w:hAnsi="Times New Roman" w:cs="Times New Roman"/>
          <w:sz w:val="24"/>
        </w:rPr>
        <w:t xml:space="preserve"> placing the generic ending room after the </w:t>
      </w:r>
      <w:r w:rsidR="00D72210">
        <w:rPr>
          <w:rFonts w:ascii="Times New Roman" w:hAnsi="Times New Roman" w:cs="Times New Roman"/>
          <w:sz w:val="24"/>
        </w:rPr>
        <w:t>offending room even if it does not fit.</w:t>
      </w:r>
      <w:r w:rsidR="00847C25">
        <w:rPr>
          <w:rFonts w:ascii="Times New Roman" w:hAnsi="Times New Roman" w:cs="Times New Roman"/>
          <w:sz w:val="24"/>
        </w:rPr>
        <w:t xml:space="preserve"> Early in development while I was making rooms, this issue caused a crash when no room could be found.</w:t>
      </w:r>
      <w:r w:rsidR="00284A2B">
        <w:rPr>
          <w:rFonts w:ascii="Times New Roman" w:hAnsi="Times New Roman" w:cs="Times New Roman"/>
          <w:sz w:val="24"/>
        </w:rPr>
        <w:t xml:space="preserve"> Exiting level generation was the band-aid fix for that.</w:t>
      </w:r>
    </w:p>
    <w:p w14:paraId="0B67FDBC" w14:textId="624EED02" w:rsidR="00B6676B" w:rsidRPr="00B6676B" w:rsidRDefault="00B6676B" w:rsidP="00B6676B">
      <w:pPr>
        <w:spacing w:line="360" w:lineRule="auto"/>
        <w:rPr>
          <w:rFonts w:ascii="Times New Roman" w:hAnsi="Times New Roman" w:cs="Times New Roman"/>
          <w:sz w:val="24"/>
        </w:rPr>
      </w:pPr>
      <w:r w:rsidRPr="00B6676B">
        <w:rPr>
          <w:rFonts w:ascii="Times New Roman" w:hAnsi="Times New Roman" w:cs="Times New Roman"/>
          <w:sz w:val="24"/>
        </w:rPr>
        <w:br w:type="page"/>
      </w:r>
    </w:p>
    <w:p w14:paraId="40AB8A61" w14:textId="57974417" w:rsidR="00FC045B" w:rsidRPr="00B6676B" w:rsidRDefault="00BF2AAE" w:rsidP="00B6676B">
      <w:pPr>
        <w:spacing w:line="360" w:lineRule="auto"/>
        <w:rPr>
          <w:rFonts w:ascii="Times New Roman" w:hAnsi="Times New Roman" w:cs="Times New Roman"/>
          <w:b/>
          <w:sz w:val="40"/>
        </w:rPr>
      </w:pPr>
      <w:r w:rsidRPr="00B6676B">
        <w:rPr>
          <w:rFonts w:ascii="Times New Roman" w:hAnsi="Times New Roman" w:cs="Times New Roman"/>
          <w:b/>
          <w:sz w:val="40"/>
        </w:rPr>
        <w:lastRenderedPageBreak/>
        <w:t>Mr. Boom</w:t>
      </w:r>
    </w:p>
    <w:p w14:paraId="0FE87845" w14:textId="77777777" w:rsidR="00FC045B" w:rsidRPr="00B6676B" w:rsidRDefault="00FC045B" w:rsidP="00B6676B">
      <w:pPr>
        <w:spacing w:line="360" w:lineRule="auto"/>
        <w:rPr>
          <w:rFonts w:ascii="Times New Roman" w:hAnsi="Times New Roman" w:cs="Times New Roman"/>
          <w:b/>
          <w:sz w:val="24"/>
        </w:rPr>
      </w:pPr>
      <w:r w:rsidRPr="00B6676B">
        <w:rPr>
          <w:rFonts w:ascii="Times New Roman" w:hAnsi="Times New Roman" w:cs="Times New Roman"/>
          <w:b/>
          <w:sz w:val="24"/>
        </w:rPr>
        <w:t>Overview:</w:t>
      </w:r>
    </w:p>
    <w:p w14:paraId="080A9FEA" w14:textId="0AC77F4C" w:rsidR="00FC045B" w:rsidRPr="00B6676B" w:rsidRDefault="00FC045B" w:rsidP="00B6676B">
      <w:pPr>
        <w:spacing w:line="360" w:lineRule="auto"/>
        <w:rPr>
          <w:rFonts w:ascii="Times New Roman" w:hAnsi="Times New Roman" w:cs="Times New Roman"/>
          <w:sz w:val="24"/>
        </w:rPr>
      </w:pPr>
      <w:r w:rsidRPr="00B6676B">
        <w:rPr>
          <w:rFonts w:ascii="Times New Roman" w:hAnsi="Times New Roman" w:cs="Times New Roman"/>
          <w:sz w:val="24"/>
        </w:rPr>
        <w:t xml:space="preserve">Mr. Boom is a turret spawned into the level as a DLE. He uses a behavior tree to conduct his business. The behavior tree made programming his actions extremely easy and flexible. Each of his behaviors are broken up into tasks that are activated based on the rules set in the behavior tree. </w:t>
      </w:r>
      <w:r w:rsidR="00811AE7" w:rsidRPr="00B6676B">
        <w:rPr>
          <w:rFonts w:ascii="Times New Roman" w:hAnsi="Times New Roman" w:cs="Times New Roman"/>
          <w:sz w:val="24"/>
        </w:rPr>
        <w:t xml:space="preserve">Because of his design and the nature of our level generator, making Mr. Boom and integrating him into our game so late into development was extremely easy. </w:t>
      </w:r>
    </w:p>
    <w:p w14:paraId="382CFA25" w14:textId="59899F00" w:rsidR="00B6676B" w:rsidRPr="00B6676B" w:rsidRDefault="00FC045B" w:rsidP="00B6676B">
      <w:pPr>
        <w:spacing w:line="360" w:lineRule="auto"/>
        <w:jc w:val="center"/>
        <w:rPr>
          <w:rFonts w:ascii="Times New Roman" w:hAnsi="Times New Roman" w:cs="Times New Roman"/>
          <w:sz w:val="24"/>
        </w:rPr>
      </w:pPr>
      <w:r w:rsidRPr="00B6676B">
        <w:rPr>
          <w:rFonts w:ascii="Times New Roman" w:hAnsi="Times New Roman" w:cs="Times New Roman"/>
          <w:noProof/>
          <w:sz w:val="24"/>
        </w:rPr>
        <w:drawing>
          <wp:inline distT="0" distB="0" distL="0" distR="0" wp14:anchorId="4AB480F9" wp14:editId="31B0AFA4">
            <wp:extent cx="4770887" cy="3467100"/>
            <wp:effectExtent l="0" t="0" r="0" b="0"/>
            <wp:docPr id="6" name="Picture 5">
              <a:extLst xmlns:a="http://schemas.openxmlformats.org/drawingml/2006/main">
                <a:ext uri="{FF2B5EF4-FFF2-40B4-BE49-F238E27FC236}">
                  <a16:creationId xmlns:a16="http://schemas.microsoft.com/office/drawing/2014/main" id="{8396F020-66BB-497E-851A-7D191507EB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396F020-66BB-497E-851A-7D191507EB53}"/>
                        </a:ext>
                      </a:extLst>
                    </pic:cNvPr>
                    <pic:cNvPicPr>
                      <a:picLocks noChangeAspect="1"/>
                    </pic:cNvPicPr>
                  </pic:nvPicPr>
                  <pic:blipFill>
                    <a:blip r:embed="rId15"/>
                    <a:stretch>
                      <a:fillRect/>
                    </a:stretch>
                  </pic:blipFill>
                  <pic:spPr>
                    <a:xfrm>
                      <a:off x="0" y="0"/>
                      <a:ext cx="4807419" cy="3493649"/>
                    </a:xfrm>
                    <a:prstGeom prst="rect">
                      <a:avLst/>
                    </a:prstGeom>
                  </pic:spPr>
                </pic:pic>
              </a:graphicData>
            </a:graphic>
          </wp:inline>
        </w:drawing>
      </w:r>
    </w:p>
    <w:p w14:paraId="12D92BC4" w14:textId="513D4FD8" w:rsidR="00FC045B" w:rsidRPr="00B6676B" w:rsidRDefault="00FC045B" w:rsidP="00B6676B">
      <w:pPr>
        <w:spacing w:line="360" w:lineRule="auto"/>
        <w:rPr>
          <w:rFonts w:ascii="Times New Roman" w:hAnsi="Times New Roman" w:cs="Times New Roman"/>
          <w:b/>
          <w:sz w:val="24"/>
        </w:rPr>
      </w:pPr>
      <w:r w:rsidRPr="00B6676B">
        <w:rPr>
          <w:rFonts w:ascii="Times New Roman" w:hAnsi="Times New Roman" w:cs="Times New Roman"/>
          <w:b/>
          <w:sz w:val="24"/>
        </w:rPr>
        <w:t>Behaviors:</w:t>
      </w:r>
    </w:p>
    <w:p w14:paraId="0007B12D" w14:textId="4F2BA206" w:rsidR="00ED5043" w:rsidRPr="00B6676B" w:rsidRDefault="00FC045B" w:rsidP="00B6676B">
      <w:pPr>
        <w:spacing w:line="360" w:lineRule="auto"/>
        <w:rPr>
          <w:rFonts w:ascii="Times New Roman" w:hAnsi="Times New Roman" w:cs="Times New Roman"/>
          <w:sz w:val="24"/>
        </w:rPr>
      </w:pPr>
      <w:r w:rsidRPr="00B6676B">
        <w:rPr>
          <w:rFonts w:ascii="Times New Roman" w:hAnsi="Times New Roman" w:cs="Times New Roman"/>
          <w:sz w:val="24"/>
        </w:rPr>
        <w:t>Mr. Booms behaviors are deliberately simple.</w:t>
      </w:r>
      <w:r w:rsidR="0070609F" w:rsidRPr="00B6676B">
        <w:rPr>
          <w:rFonts w:ascii="Times New Roman" w:hAnsi="Times New Roman" w:cs="Times New Roman"/>
          <w:sz w:val="24"/>
        </w:rPr>
        <w:t xml:space="preserve"> He is the only entity in the game that can fire more than one shot at a time, </w:t>
      </w:r>
      <w:r w:rsidR="00BF2AAE" w:rsidRPr="00B6676B">
        <w:rPr>
          <w:rFonts w:ascii="Times New Roman" w:hAnsi="Times New Roman" w:cs="Times New Roman"/>
          <w:sz w:val="24"/>
        </w:rPr>
        <w:t>so his accuracy is significantly reduced. He cannot move once he is set in the level. He merely fires directly at the nearest player unit in range with no regard for obstacles. The intention is that most of the damage Mr. Boom inflicts is to the cover the player is using to protect his units.</w:t>
      </w:r>
    </w:p>
    <w:p w14:paraId="3AA584FE" w14:textId="7AEBC622" w:rsidR="00D9573A" w:rsidRDefault="002F7FFE" w:rsidP="002F7FFE">
      <w:pPr>
        <w:rPr>
          <w:rFonts w:ascii="Times New Roman" w:hAnsi="Times New Roman" w:cs="Times New Roman"/>
          <w:b/>
          <w:sz w:val="40"/>
        </w:rPr>
      </w:pPr>
      <w:r>
        <w:rPr>
          <w:rFonts w:ascii="Times New Roman" w:hAnsi="Times New Roman" w:cs="Times New Roman"/>
          <w:b/>
          <w:sz w:val="40"/>
        </w:rPr>
        <w:br w:type="page"/>
      </w:r>
    </w:p>
    <w:p w14:paraId="2D727E02" w14:textId="1FF19F3B" w:rsidR="00ED5043" w:rsidRPr="00B6676B" w:rsidRDefault="00ED5043" w:rsidP="00B6676B">
      <w:pPr>
        <w:spacing w:line="360" w:lineRule="auto"/>
        <w:rPr>
          <w:rFonts w:ascii="Times New Roman" w:hAnsi="Times New Roman" w:cs="Times New Roman"/>
          <w:b/>
          <w:sz w:val="40"/>
        </w:rPr>
      </w:pPr>
      <w:r w:rsidRPr="00B6676B">
        <w:rPr>
          <w:rFonts w:ascii="Times New Roman" w:hAnsi="Times New Roman" w:cs="Times New Roman"/>
          <w:b/>
          <w:sz w:val="40"/>
        </w:rPr>
        <w:lastRenderedPageBreak/>
        <w:t>The Player</w:t>
      </w:r>
      <w:r w:rsidR="00FE6DD9" w:rsidRPr="00B6676B">
        <w:rPr>
          <w:rFonts w:ascii="Times New Roman" w:hAnsi="Times New Roman" w:cs="Times New Roman"/>
          <w:b/>
          <w:sz w:val="40"/>
        </w:rPr>
        <w:t xml:space="preserve"> System</w:t>
      </w:r>
    </w:p>
    <w:p w14:paraId="1C58E1EE" w14:textId="3745F4E9" w:rsidR="00ED5043" w:rsidRPr="00B6676B" w:rsidRDefault="00ED5043" w:rsidP="00B6676B">
      <w:pPr>
        <w:spacing w:line="360" w:lineRule="auto"/>
        <w:rPr>
          <w:rFonts w:ascii="Times New Roman" w:hAnsi="Times New Roman" w:cs="Times New Roman"/>
          <w:b/>
          <w:sz w:val="24"/>
        </w:rPr>
      </w:pPr>
      <w:r w:rsidRPr="00B6676B">
        <w:rPr>
          <w:rFonts w:ascii="Times New Roman" w:hAnsi="Times New Roman" w:cs="Times New Roman"/>
          <w:b/>
          <w:sz w:val="24"/>
        </w:rPr>
        <w:t>Overview:</w:t>
      </w:r>
    </w:p>
    <w:p w14:paraId="7BCB4C80" w14:textId="63AC05AB" w:rsidR="00FE6DD9" w:rsidRPr="00B6676B" w:rsidRDefault="00ED5043" w:rsidP="00B6676B">
      <w:pPr>
        <w:spacing w:line="360" w:lineRule="auto"/>
        <w:rPr>
          <w:rFonts w:ascii="Times New Roman" w:hAnsi="Times New Roman" w:cs="Times New Roman"/>
          <w:sz w:val="24"/>
        </w:rPr>
      </w:pPr>
      <w:r w:rsidRPr="00B6676B">
        <w:rPr>
          <w:rFonts w:ascii="Times New Roman" w:hAnsi="Times New Roman" w:cs="Times New Roman"/>
          <w:sz w:val="24"/>
        </w:rPr>
        <w:t xml:space="preserve">The </w:t>
      </w:r>
      <w:r w:rsidR="00FE6DD9" w:rsidRPr="00B6676B">
        <w:rPr>
          <w:rFonts w:ascii="Times New Roman" w:hAnsi="Times New Roman" w:cs="Times New Roman"/>
          <w:sz w:val="24"/>
        </w:rPr>
        <w:t xml:space="preserve">notion of the </w:t>
      </w:r>
      <w:r w:rsidRPr="00B6676B">
        <w:rPr>
          <w:rFonts w:ascii="Times New Roman" w:hAnsi="Times New Roman" w:cs="Times New Roman"/>
          <w:sz w:val="24"/>
        </w:rPr>
        <w:t>“Player” in our game is much different from most of the other games we have seen in this class. Our player is a spectator to the game, rather than an element of it. The player has no representation in the game world, and the player pawn is simply a camera that moves through space.</w:t>
      </w:r>
      <w:r w:rsidR="00FE6DD9" w:rsidRPr="00B6676B">
        <w:rPr>
          <w:rFonts w:ascii="Times New Roman" w:hAnsi="Times New Roman" w:cs="Times New Roman"/>
          <w:sz w:val="24"/>
        </w:rPr>
        <w:t xml:space="preserve"> The player does not manually control any of the game elements. The player issues commands to his units. </w:t>
      </w:r>
    </w:p>
    <w:p w14:paraId="59624C02" w14:textId="77777777" w:rsidR="00B6676B" w:rsidRPr="00B6676B" w:rsidRDefault="00B6676B" w:rsidP="00B6676B">
      <w:pPr>
        <w:spacing w:line="360" w:lineRule="auto"/>
        <w:rPr>
          <w:rFonts w:ascii="Times New Roman" w:hAnsi="Times New Roman" w:cs="Times New Roman"/>
          <w:sz w:val="24"/>
        </w:rPr>
      </w:pPr>
    </w:p>
    <w:p w14:paraId="38A10192" w14:textId="608DDB50" w:rsidR="00FE6DD9" w:rsidRPr="00B6676B" w:rsidRDefault="00FE6DD9" w:rsidP="00B6676B">
      <w:pPr>
        <w:spacing w:line="360" w:lineRule="auto"/>
        <w:rPr>
          <w:rFonts w:ascii="Times New Roman" w:hAnsi="Times New Roman" w:cs="Times New Roman"/>
          <w:b/>
          <w:sz w:val="24"/>
        </w:rPr>
      </w:pPr>
      <w:r w:rsidRPr="00B6676B">
        <w:rPr>
          <w:rFonts w:ascii="Times New Roman" w:hAnsi="Times New Roman" w:cs="Times New Roman"/>
          <w:b/>
          <w:sz w:val="24"/>
        </w:rPr>
        <w:t>Implementation:</w:t>
      </w:r>
    </w:p>
    <w:p w14:paraId="37DB9BE0" w14:textId="77777777" w:rsidR="00FE6DD9" w:rsidRPr="00B6676B" w:rsidRDefault="00FE6DD9" w:rsidP="00B6676B">
      <w:pPr>
        <w:spacing w:line="360" w:lineRule="auto"/>
        <w:rPr>
          <w:rFonts w:ascii="Times New Roman" w:hAnsi="Times New Roman" w:cs="Times New Roman"/>
          <w:sz w:val="24"/>
        </w:rPr>
      </w:pPr>
      <w:r w:rsidRPr="00B6676B">
        <w:rPr>
          <w:rFonts w:ascii="Times New Roman" w:hAnsi="Times New Roman" w:cs="Times New Roman"/>
          <w:sz w:val="24"/>
        </w:rPr>
        <w:t>The command structure of the game is as follows:</w:t>
      </w:r>
    </w:p>
    <w:p w14:paraId="23F6CA41" w14:textId="276524AC" w:rsidR="00FE6DD9" w:rsidRPr="00B6676B" w:rsidRDefault="00FE6DD9" w:rsidP="00B6676B">
      <w:pPr>
        <w:pStyle w:val="ListParagraph"/>
        <w:numPr>
          <w:ilvl w:val="0"/>
          <w:numId w:val="2"/>
        </w:numPr>
        <w:spacing w:line="360" w:lineRule="auto"/>
        <w:rPr>
          <w:rFonts w:ascii="Times New Roman" w:hAnsi="Times New Roman" w:cs="Times New Roman"/>
          <w:sz w:val="24"/>
        </w:rPr>
      </w:pPr>
      <w:r w:rsidRPr="00B6676B">
        <w:rPr>
          <w:rFonts w:ascii="Times New Roman" w:hAnsi="Times New Roman" w:cs="Times New Roman"/>
          <w:sz w:val="24"/>
        </w:rPr>
        <w:t>The player picks a unit</w:t>
      </w:r>
    </w:p>
    <w:p w14:paraId="6E3C91B4" w14:textId="6BB2B279" w:rsidR="00FE6DD9" w:rsidRPr="00B6676B" w:rsidRDefault="00FE6DD9" w:rsidP="00B6676B">
      <w:pPr>
        <w:pStyle w:val="ListParagraph"/>
        <w:numPr>
          <w:ilvl w:val="0"/>
          <w:numId w:val="2"/>
        </w:numPr>
        <w:spacing w:line="360" w:lineRule="auto"/>
        <w:rPr>
          <w:rFonts w:ascii="Times New Roman" w:hAnsi="Times New Roman" w:cs="Times New Roman"/>
          <w:sz w:val="24"/>
        </w:rPr>
      </w:pPr>
      <w:r w:rsidRPr="00B6676B">
        <w:rPr>
          <w:rFonts w:ascii="Times New Roman" w:hAnsi="Times New Roman" w:cs="Times New Roman"/>
          <w:sz w:val="24"/>
        </w:rPr>
        <w:t>The player executes a command</w:t>
      </w:r>
    </w:p>
    <w:p w14:paraId="4175B395" w14:textId="75CEAFB3" w:rsidR="00FE6DD9" w:rsidRPr="00B6676B" w:rsidRDefault="00FE6DD9" w:rsidP="00B6676B">
      <w:pPr>
        <w:pStyle w:val="ListParagraph"/>
        <w:numPr>
          <w:ilvl w:val="0"/>
          <w:numId w:val="2"/>
        </w:numPr>
        <w:spacing w:line="360" w:lineRule="auto"/>
        <w:rPr>
          <w:rFonts w:ascii="Times New Roman" w:hAnsi="Times New Roman" w:cs="Times New Roman"/>
          <w:sz w:val="24"/>
        </w:rPr>
      </w:pPr>
      <w:r w:rsidRPr="00B6676B">
        <w:rPr>
          <w:rFonts w:ascii="Times New Roman" w:hAnsi="Times New Roman" w:cs="Times New Roman"/>
          <w:sz w:val="24"/>
        </w:rPr>
        <w:t>Commands are passed to the unit controller of the selected unit for processing</w:t>
      </w:r>
    </w:p>
    <w:p w14:paraId="15375466" w14:textId="3B96A911" w:rsidR="00FE6DD9" w:rsidRPr="00B6676B" w:rsidRDefault="00FE6DD9" w:rsidP="00B6676B">
      <w:pPr>
        <w:pStyle w:val="ListParagraph"/>
        <w:numPr>
          <w:ilvl w:val="0"/>
          <w:numId w:val="2"/>
        </w:numPr>
        <w:spacing w:line="360" w:lineRule="auto"/>
        <w:rPr>
          <w:rFonts w:ascii="Times New Roman" w:hAnsi="Times New Roman" w:cs="Times New Roman"/>
          <w:sz w:val="24"/>
        </w:rPr>
      </w:pPr>
      <w:r w:rsidRPr="00B6676B">
        <w:rPr>
          <w:rFonts w:ascii="Times New Roman" w:hAnsi="Times New Roman" w:cs="Times New Roman"/>
          <w:sz w:val="24"/>
        </w:rPr>
        <w:t>The unit controller processes the player’s request and decides whether to forward the player’s command to its unit.</w:t>
      </w:r>
    </w:p>
    <w:p w14:paraId="5258CAA3" w14:textId="52A8CB55" w:rsidR="00FE6DD9" w:rsidRPr="00B6676B" w:rsidRDefault="00FE6DD9" w:rsidP="00B6676B">
      <w:pPr>
        <w:pStyle w:val="ListParagraph"/>
        <w:numPr>
          <w:ilvl w:val="0"/>
          <w:numId w:val="2"/>
        </w:numPr>
        <w:spacing w:line="360" w:lineRule="auto"/>
        <w:rPr>
          <w:rFonts w:ascii="Times New Roman" w:hAnsi="Times New Roman" w:cs="Times New Roman"/>
          <w:sz w:val="24"/>
        </w:rPr>
      </w:pPr>
      <w:r w:rsidRPr="00B6676B">
        <w:rPr>
          <w:rFonts w:ascii="Times New Roman" w:hAnsi="Times New Roman" w:cs="Times New Roman"/>
          <w:sz w:val="24"/>
        </w:rPr>
        <w:t>The unit receives a command and runs the code necessary to carry out that action.</w:t>
      </w:r>
    </w:p>
    <w:p w14:paraId="63C7885C" w14:textId="5CBA9F73" w:rsidR="00ED5043" w:rsidRPr="00B6676B" w:rsidRDefault="00FE6DD9" w:rsidP="00B6676B">
      <w:pPr>
        <w:spacing w:line="360" w:lineRule="auto"/>
        <w:rPr>
          <w:rFonts w:ascii="Times New Roman" w:hAnsi="Times New Roman" w:cs="Times New Roman"/>
          <w:sz w:val="24"/>
        </w:rPr>
      </w:pPr>
      <w:r w:rsidRPr="00B6676B">
        <w:rPr>
          <w:rFonts w:ascii="Times New Roman" w:hAnsi="Times New Roman" w:cs="Times New Roman"/>
          <w:sz w:val="24"/>
        </w:rPr>
        <w:t>This system allows the game to filter out invalid c</w:t>
      </w:r>
      <w:r w:rsidR="00ED5043" w:rsidRPr="00B6676B">
        <w:rPr>
          <w:rFonts w:ascii="Times New Roman" w:hAnsi="Times New Roman" w:cs="Times New Roman"/>
          <w:sz w:val="24"/>
        </w:rPr>
        <w:t xml:space="preserve">ommands </w:t>
      </w:r>
      <w:r w:rsidRPr="00B6676B">
        <w:rPr>
          <w:rFonts w:ascii="Times New Roman" w:hAnsi="Times New Roman" w:cs="Times New Roman"/>
          <w:sz w:val="24"/>
        </w:rPr>
        <w:t>and restrict player control of units that are out of actions for the turn.</w:t>
      </w:r>
      <w:r w:rsidR="00ED5043" w:rsidRPr="00B6676B">
        <w:rPr>
          <w:rFonts w:ascii="Times New Roman" w:hAnsi="Times New Roman" w:cs="Times New Roman"/>
          <w:sz w:val="24"/>
        </w:rPr>
        <w:t xml:space="preserve"> </w:t>
      </w:r>
    </w:p>
    <w:p w14:paraId="7560900A" w14:textId="77777777" w:rsidR="00ED5043" w:rsidRPr="00B6676B" w:rsidRDefault="00ED5043" w:rsidP="00B6676B">
      <w:pPr>
        <w:spacing w:line="360" w:lineRule="auto"/>
        <w:rPr>
          <w:rFonts w:ascii="Times New Roman" w:hAnsi="Times New Roman" w:cs="Times New Roman"/>
          <w:sz w:val="24"/>
        </w:rPr>
      </w:pPr>
    </w:p>
    <w:p w14:paraId="7EE1ED39" w14:textId="66B7B02F" w:rsidR="002F7FFE" w:rsidRDefault="00F0069D" w:rsidP="002F7FFE">
      <w:pPr>
        <w:spacing w:line="360" w:lineRule="auto"/>
        <w:jc w:val="center"/>
        <w:rPr>
          <w:rFonts w:ascii="Times New Roman" w:hAnsi="Times New Roman" w:cs="Times New Roman"/>
          <w:sz w:val="24"/>
        </w:rPr>
      </w:pPr>
      <w:r w:rsidRPr="00B6676B">
        <w:rPr>
          <w:rFonts w:ascii="Times New Roman" w:hAnsi="Times New Roman" w:cs="Times New Roman"/>
          <w:noProof/>
        </w:rPr>
        <w:drawing>
          <wp:inline distT="0" distB="0" distL="0" distR="0" wp14:anchorId="7210951E" wp14:editId="36A443C7">
            <wp:extent cx="3009900" cy="19869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7148" cy="2011574"/>
                    </a:xfrm>
                    <a:prstGeom prst="rect">
                      <a:avLst/>
                    </a:prstGeom>
                  </pic:spPr>
                </pic:pic>
              </a:graphicData>
            </a:graphic>
          </wp:inline>
        </w:drawing>
      </w:r>
      <w:r w:rsidR="002F7FFE">
        <w:rPr>
          <w:rFonts w:ascii="Times New Roman" w:hAnsi="Times New Roman" w:cs="Times New Roman"/>
          <w:sz w:val="24"/>
        </w:rPr>
        <w:br w:type="page"/>
      </w:r>
    </w:p>
    <w:p w14:paraId="3122E581" w14:textId="4224CE7C" w:rsidR="00DB1257" w:rsidRPr="00B6676B" w:rsidRDefault="00DB1257" w:rsidP="00B6676B">
      <w:pPr>
        <w:spacing w:line="360" w:lineRule="auto"/>
        <w:rPr>
          <w:rFonts w:ascii="Times New Roman" w:hAnsi="Times New Roman" w:cs="Times New Roman"/>
          <w:sz w:val="32"/>
        </w:rPr>
      </w:pPr>
      <w:r w:rsidRPr="00B6676B">
        <w:rPr>
          <w:rFonts w:ascii="Times New Roman" w:hAnsi="Times New Roman" w:cs="Times New Roman"/>
          <w:b/>
          <w:sz w:val="40"/>
        </w:rPr>
        <w:lastRenderedPageBreak/>
        <w:t>The Game State</w:t>
      </w:r>
    </w:p>
    <w:p w14:paraId="0FB0A6B2" w14:textId="77777777" w:rsidR="00DB1257" w:rsidRPr="00B6676B" w:rsidRDefault="00DB1257" w:rsidP="00B6676B">
      <w:pPr>
        <w:spacing w:line="360" w:lineRule="auto"/>
        <w:rPr>
          <w:rFonts w:ascii="Times New Roman" w:hAnsi="Times New Roman" w:cs="Times New Roman"/>
          <w:b/>
          <w:sz w:val="24"/>
        </w:rPr>
      </w:pPr>
      <w:r w:rsidRPr="00B6676B">
        <w:rPr>
          <w:rFonts w:ascii="Times New Roman" w:hAnsi="Times New Roman" w:cs="Times New Roman"/>
          <w:b/>
          <w:sz w:val="24"/>
        </w:rPr>
        <w:t>Overview:</w:t>
      </w:r>
    </w:p>
    <w:p w14:paraId="423C9890" w14:textId="0877A42F" w:rsidR="00093E87" w:rsidRPr="00B6676B" w:rsidRDefault="001C5CB0" w:rsidP="00B6676B">
      <w:pPr>
        <w:spacing w:line="360" w:lineRule="auto"/>
        <w:rPr>
          <w:rFonts w:ascii="Times New Roman" w:hAnsi="Times New Roman" w:cs="Times New Roman"/>
          <w:sz w:val="24"/>
        </w:rPr>
      </w:pPr>
      <w:r w:rsidRPr="00B6676B">
        <w:rPr>
          <w:rFonts w:ascii="Times New Roman" w:hAnsi="Times New Roman" w:cs="Times New Roman"/>
          <w:sz w:val="24"/>
        </w:rPr>
        <w:t xml:space="preserve">In our game, we make heavy use of the game’s state to manage </w:t>
      </w:r>
      <w:r w:rsidR="00093E87" w:rsidRPr="00B6676B">
        <w:rPr>
          <w:rFonts w:ascii="Times New Roman" w:hAnsi="Times New Roman" w:cs="Times New Roman"/>
          <w:sz w:val="24"/>
        </w:rPr>
        <w:t>the transitions between the player turn and the CPU turn</w:t>
      </w:r>
      <w:r w:rsidRPr="00B6676B">
        <w:rPr>
          <w:rFonts w:ascii="Times New Roman" w:hAnsi="Times New Roman" w:cs="Times New Roman"/>
          <w:sz w:val="24"/>
        </w:rPr>
        <w:t xml:space="preserve">. We implement it through </w:t>
      </w:r>
      <w:proofErr w:type="spellStart"/>
      <w:r w:rsidRPr="00B6676B">
        <w:rPr>
          <w:rFonts w:ascii="Times New Roman" w:hAnsi="Times New Roman" w:cs="Times New Roman"/>
          <w:sz w:val="24"/>
        </w:rPr>
        <w:t>Unreal’s</w:t>
      </w:r>
      <w:proofErr w:type="spellEnd"/>
      <w:r w:rsidRPr="00B6676B">
        <w:rPr>
          <w:rFonts w:ascii="Times New Roman" w:hAnsi="Times New Roman" w:cs="Times New Roman"/>
          <w:sz w:val="24"/>
        </w:rPr>
        <w:t xml:space="preserve"> built in game state system. </w:t>
      </w:r>
      <w:r w:rsidR="00093E87" w:rsidRPr="00B6676B">
        <w:rPr>
          <w:rFonts w:ascii="Times New Roman" w:hAnsi="Times New Roman" w:cs="Times New Roman"/>
          <w:sz w:val="24"/>
        </w:rPr>
        <w:t>The game state’s most important function is maintaining lists of the units on the field.</w:t>
      </w:r>
      <w:r w:rsidR="00860775" w:rsidRPr="00B6676B">
        <w:rPr>
          <w:rFonts w:ascii="Times New Roman" w:hAnsi="Times New Roman" w:cs="Times New Roman"/>
          <w:sz w:val="24"/>
        </w:rPr>
        <w:t xml:space="preserve"> These lists are accessed at the start of each turn to refresh the active team’s action points.</w:t>
      </w:r>
    </w:p>
    <w:p w14:paraId="00760857" w14:textId="2FEEE8C5" w:rsidR="00FE6DD9" w:rsidRPr="00B6676B" w:rsidRDefault="00093E87" w:rsidP="002F7FFE">
      <w:pPr>
        <w:spacing w:line="360" w:lineRule="auto"/>
        <w:jc w:val="center"/>
        <w:rPr>
          <w:rFonts w:ascii="Times New Roman" w:hAnsi="Times New Roman" w:cs="Times New Roman"/>
          <w:sz w:val="24"/>
        </w:rPr>
      </w:pPr>
      <w:r w:rsidRPr="00B6676B">
        <w:rPr>
          <w:rFonts w:ascii="Times New Roman" w:hAnsi="Times New Roman" w:cs="Times New Roman"/>
          <w:noProof/>
          <w:sz w:val="24"/>
        </w:rPr>
        <w:drawing>
          <wp:inline distT="0" distB="0" distL="0" distR="0" wp14:anchorId="06DAFF14" wp14:editId="5FAEAABD">
            <wp:extent cx="4343400" cy="1914159"/>
            <wp:effectExtent l="0" t="0" r="0" b="0"/>
            <wp:docPr id="4" name="Content Placeholder 3">
              <a:extLst xmlns:a="http://schemas.openxmlformats.org/drawingml/2006/main">
                <a:ext uri="{FF2B5EF4-FFF2-40B4-BE49-F238E27FC236}">
                  <a16:creationId xmlns:a16="http://schemas.microsoft.com/office/drawing/2014/main" id="{E344B25A-AACD-45A7-87C4-84E73E93094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E344B25A-AACD-45A7-87C4-84E73E930946}"/>
                        </a:ext>
                      </a:extLst>
                    </pic:cNvPr>
                    <pic:cNvPicPr>
                      <a:picLocks noGrp="1" noChangeAspect="1"/>
                    </pic:cNvPicPr>
                  </pic:nvPicPr>
                  <pic:blipFill>
                    <a:blip r:embed="rId17"/>
                    <a:stretch>
                      <a:fillRect/>
                    </a:stretch>
                  </pic:blipFill>
                  <pic:spPr>
                    <a:xfrm>
                      <a:off x="0" y="0"/>
                      <a:ext cx="4349262" cy="1916742"/>
                    </a:xfrm>
                    <a:prstGeom prst="rect">
                      <a:avLst/>
                    </a:prstGeom>
                  </pic:spPr>
                </pic:pic>
              </a:graphicData>
            </a:graphic>
          </wp:inline>
        </w:drawing>
      </w:r>
    </w:p>
    <w:p w14:paraId="3B2369CC" w14:textId="77777777" w:rsidR="00FE6DD9" w:rsidRPr="00B6676B" w:rsidRDefault="00FE6DD9" w:rsidP="00B6676B">
      <w:pPr>
        <w:spacing w:line="360" w:lineRule="auto"/>
        <w:rPr>
          <w:rFonts w:ascii="Times New Roman" w:hAnsi="Times New Roman" w:cs="Times New Roman"/>
          <w:sz w:val="24"/>
        </w:rPr>
      </w:pPr>
    </w:p>
    <w:p w14:paraId="077E73B4" w14:textId="11C6DFDA" w:rsidR="00FE6DD9" w:rsidRPr="00B6676B" w:rsidRDefault="00FE6DD9" w:rsidP="00B6676B">
      <w:pPr>
        <w:spacing w:line="360" w:lineRule="auto"/>
        <w:rPr>
          <w:rFonts w:ascii="Times New Roman" w:hAnsi="Times New Roman" w:cs="Times New Roman"/>
          <w:b/>
          <w:sz w:val="24"/>
        </w:rPr>
      </w:pPr>
      <w:r w:rsidRPr="00B6676B">
        <w:rPr>
          <w:rFonts w:ascii="Times New Roman" w:hAnsi="Times New Roman" w:cs="Times New Roman"/>
          <w:b/>
          <w:sz w:val="24"/>
        </w:rPr>
        <w:t>Issues:</w:t>
      </w:r>
    </w:p>
    <w:p w14:paraId="20141733" w14:textId="12F81F7E" w:rsidR="00B6676B" w:rsidRDefault="00860775" w:rsidP="00B6676B">
      <w:pPr>
        <w:spacing w:line="360" w:lineRule="auto"/>
        <w:rPr>
          <w:rFonts w:ascii="Times New Roman" w:hAnsi="Times New Roman" w:cs="Times New Roman"/>
          <w:sz w:val="24"/>
        </w:rPr>
      </w:pPr>
      <w:r w:rsidRPr="00B6676B">
        <w:rPr>
          <w:rFonts w:ascii="Times New Roman" w:hAnsi="Times New Roman" w:cs="Times New Roman"/>
          <w:sz w:val="24"/>
        </w:rPr>
        <w:t>The design of th</w:t>
      </w:r>
      <w:r w:rsidR="00FE6DD9" w:rsidRPr="00B6676B">
        <w:rPr>
          <w:rFonts w:ascii="Times New Roman" w:hAnsi="Times New Roman" w:cs="Times New Roman"/>
          <w:sz w:val="24"/>
        </w:rPr>
        <w:t>e game state</w:t>
      </w:r>
      <w:r w:rsidRPr="00B6676B">
        <w:rPr>
          <w:rFonts w:ascii="Times New Roman" w:hAnsi="Times New Roman" w:cs="Times New Roman"/>
          <w:sz w:val="24"/>
        </w:rPr>
        <w:t xml:space="preserve"> system has been a fatal flaw of </w:t>
      </w:r>
      <w:r w:rsidR="00FE6DD9" w:rsidRPr="00B6676B">
        <w:rPr>
          <w:rFonts w:ascii="Times New Roman" w:hAnsi="Times New Roman" w:cs="Times New Roman"/>
          <w:sz w:val="24"/>
        </w:rPr>
        <w:t>our</w:t>
      </w:r>
      <w:r w:rsidRPr="00B6676B">
        <w:rPr>
          <w:rFonts w:ascii="Times New Roman" w:hAnsi="Times New Roman" w:cs="Times New Roman"/>
          <w:sz w:val="24"/>
        </w:rPr>
        <w:t xml:space="preserve"> game. It is in some ways a collection of glorified global variables, and it has introduced some extreme issues with segmentation faults when elements of the lists are destroyed. </w:t>
      </w:r>
      <w:r w:rsidR="00FE6DD9" w:rsidRPr="00B6676B">
        <w:rPr>
          <w:rFonts w:ascii="Times New Roman" w:hAnsi="Times New Roman" w:cs="Times New Roman"/>
          <w:sz w:val="24"/>
        </w:rPr>
        <w:t xml:space="preserve">It also difficult to maintain and update without using a programmer’s time. </w:t>
      </w:r>
      <w:r w:rsidR="00D123E5" w:rsidRPr="00B6676B">
        <w:rPr>
          <w:rFonts w:ascii="Times New Roman" w:hAnsi="Times New Roman" w:cs="Times New Roman"/>
          <w:sz w:val="24"/>
        </w:rPr>
        <w:t xml:space="preserve">We never made a proper interface to standardize refreshing units on their turn, which has been a huge failure in keeping our code clean and maintainable. </w:t>
      </w:r>
    </w:p>
    <w:p w14:paraId="41F29983" w14:textId="015FA722" w:rsidR="00FE6DD9" w:rsidRPr="00B6676B" w:rsidRDefault="00FE6DD9" w:rsidP="002D5EB6">
      <w:pPr>
        <w:rPr>
          <w:rFonts w:ascii="Times New Roman" w:hAnsi="Times New Roman" w:cs="Times New Roman"/>
          <w:sz w:val="24"/>
        </w:rPr>
      </w:pPr>
    </w:p>
    <w:sectPr w:rsidR="00FE6DD9" w:rsidRPr="00B6676B">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8F5245" w14:textId="77777777" w:rsidR="0028538B" w:rsidRDefault="0028538B" w:rsidP="00BD6503">
      <w:pPr>
        <w:spacing w:after="0" w:line="240" w:lineRule="auto"/>
      </w:pPr>
      <w:r>
        <w:separator/>
      </w:r>
    </w:p>
  </w:endnote>
  <w:endnote w:type="continuationSeparator" w:id="0">
    <w:p w14:paraId="7F6468D1" w14:textId="77777777" w:rsidR="0028538B" w:rsidRDefault="0028538B" w:rsidP="00BD65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053982" w14:textId="77777777" w:rsidR="0028538B" w:rsidRDefault="0028538B" w:rsidP="00BD6503">
      <w:pPr>
        <w:spacing w:after="0" w:line="240" w:lineRule="auto"/>
      </w:pPr>
      <w:r>
        <w:separator/>
      </w:r>
    </w:p>
  </w:footnote>
  <w:footnote w:type="continuationSeparator" w:id="0">
    <w:p w14:paraId="2E842C65" w14:textId="77777777" w:rsidR="0028538B" w:rsidRDefault="0028538B" w:rsidP="00BD65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F5BE7" w14:textId="611ADE48" w:rsidR="00FC12DB" w:rsidRDefault="0069280E" w:rsidP="00BD6503">
    <w:pPr>
      <w:pStyle w:val="Header"/>
      <w:jc w:val="right"/>
    </w:pPr>
    <w:r>
      <w:t>Nicolas LaCognata</w:t>
    </w:r>
  </w:p>
  <w:p w14:paraId="686D612F" w14:textId="6E910CA7" w:rsidR="00BD6503" w:rsidRDefault="00BD6503" w:rsidP="00BD6503">
    <w:pPr>
      <w:pStyle w:val="Header"/>
      <w:jc w:val="right"/>
    </w:pPr>
    <w:r>
      <w:t>CAP 4053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073ADA"/>
    <w:multiLevelType w:val="hybridMultilevel"/>
    <w:tmpl w:val="603C4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C144C9"/>
    <w:multiLevelType w:val="hybridMultilevel"/>
    <w:tmpl w:val="41D047E6"/>
    <w:lvl w:ilvl="0" w:tplc="4BCA052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40A"/>
    <w:rsid w:val="00093E87"/>
    <w:rsid w:val="000954E8"/>
    <w:rsid w:val="000A38BE"/>
    <w:rsid w:val="001C5CB0"/>
    <w:rsid w:val="00284A2B"/>
    <w:rsid w:val="0028538B"/>
    <w:rsid w:val="002D5EB6"/>
    <w:rsid w:val="002F7FFE"/>
    <w:rsid w:val="00350FAC"/>
    <w:rsid w:val="00390CCC"/>
    <w:rsid w:val="003E140A"/>
    <w:rsid w:val="00445C3D"/>
    <w:rsid w:val="004D2224"/>
    <w:rsid w:val="00567548"/>
    <w:rsid w:val="005C1B38"/>
    <w:rsid w:val="0062273F"/>
    <w:rsid w:val="0069280E"/>
    <w:rsid w:val="0070609F"/>
    <w:rsid w:val="00773BEB"/>
    <w:rsid w:val="00774FF5"/>
    <w:rsid w:val="007D1590"/>
    <w:rsid w:val="00811AE7"/>
    <w:rsid w:val="00847C25"/>
    <w:rsid w:val="00860775"/>
    <w:rsid w:val="0089548F"/>
    <w:rsid w:val="00983EEE"/>
    <w:rsid w:val="00B6676B"/>
    <w:rsid w:val="00BA5D10"/>
    <w:rsid w:val="00BD6503"/>
    <w:rsid w:val="00BD676C"/>
    <w:rsid w:val="00BF2AAE"/>
    <w:rsid w:val="00C03374"/>
    <w:rsid w:val="00CA4726"/>
    <w:rsid w:val="00D123E5"/>
    <w:rsid w:val="00D72210"/>
    <w:rsid w:val="00D9573A"/>
    <w:rsid w:val="00DA6719"/>
    <w:rsid w:val="00DB1257"/>
    <w:rsid w:val="00ED5043"/>
    <w:rsid w:val="00F0069D"/>
    <w:rsid w:val="00FC045B"/>
    <w:rsid w:val="00FC12DB"/>
    <w:rsid w:val="00FE6D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33762"/>
  <w15:chartTrackingRefBased/>
  <w15:docId w15:val="{491EF075-735C-4C95-A807-6E4BFCA57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9548F"/>
    <w:pPr>
      <w:spacing w:after="200" w:line="240" w:lineRule="auto"/>
    </w:pPr>
    <w:rPr>
      <w:i/>
      <w:iCs/>
      <w:color w:val="44546A" w:themeColor="text2"/>
      <w:sz w:val="18"/>
      <w:szCs w:val="18"/>
    </w:rPr>
  </w:style>
  <w:style w:type="paragraph" w:styleId="ListParagraph">
    <w:name w:val="List Paragraph"/>
    <w:basedOn w:val="Normal"/>
    <w:uiPriority w:val="34"/>
    <w:qFormat/>
    <w:rsid w:val="00CA4726"/>
    <w:pPr>
      <w:ind w:left="720"/>
      <w:contextualSpacing/>
    </w:pPr>
  </w:style>
  <w:style w:type="paragraph" w:styleId="Header">
    <w:name w:val="header"/>
    <w:basedOn w:val="Normal"/>
    <w:link w:val="HeaderChar"/>
    <w:uiPriority w:val="99"/>
    <w:unhideWhenUsed/>
    <w:rsid w:val="00BD65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6503"/>
  </w:style>
  <w:style w:type="paragraph" w:styleId="Footer">
    <w:name w:val="footer"/>
    <w:basedOn w:val="Normal"/>
    <w:link w:val="FooterChar"/>
    <w:uiPriority w:val="99"/>
    <w:unhideWhenUsed/>
    <w:rsid w:val="00BD65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65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gif"/><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962</Words>
  <Characters>5485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LaCognata</dc:creator>
  <cp:keywords/>
  <dc:description/>
  <cp:lastModifiedBy>Nicolas LaCognata</cp:lastModifiedBy>
  <cp:revision>2</cp:revision>
  <dcterms:created xsi:type="dcterms:W3CDTF">2018-12-16T17:21:00Z</dcterms:created>
  <dcterms:modified xsi:type="dcterms:W3CDTF">2018-12-16T17:21:00Z</dcterms:modified>
</cp:coreProperties>
</file>