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1E" w:rsidRDefault="00D946EF" w:rsidP="00D946EF">
      <w:pPr>
        <w:pStyle w:val="2"/>
        <w:numPr>
          <w:ilvl w:val="0"/>
          <w:numId w:val="1"/>
        </w:numPr>
      </w:pPr>
      <w:r>
        <w:t xml:space="preserve">bugreport </w:t>
      </w:r>
      <w:r>
        <w:rPr>
          <w:rFonts w:hint="eastAsia"/>
        </w:rPr>
        <w:t>详细</w:t>
      </w:r>
      <w:r>
        <w:t>分类</w:t>
      </w:r>
    </w:p>
    <w:p w:rsidR="00D946EF" w:rsidRDefault="00D946EF" w:rsidP="00D946EF">
      <w:r>
        <w:rPr>
          <w:rFonts w:hint="eastAsia"/>
        </w:rPr>
        <w:t>bugreport</w:t>
      </w:r>
      <w:r>
        <w:rPr>
          <w:rFonts w:hint="eastAsia"/>
        </w:rPr>
        <w:t>包含</w:t>
      </w:r>
      <w:r>
        <w:t>信息：</w:t>
      </w:r>
    </w:p>
    <w:p w:rsidR="00D946EF" w:rsidRDefault="00D946EF" w:rsidP="00D946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dumpstate</w:t>
      </w:r>
    </w:p>
    <w:p w:rsidR="00D946EF" w:rsidRDefault="00D946EF" w:rsidP="00D946EF">
      <w:pPr>
        <w:pStyle w:val="a5"/>
        <w:numPr>
          <w:ilvl w:val="0"/>
          <w:numId w:val="2"/>
        </w:numPr>
        <w:ind w:firstLineChars="0"/>
      </w:pPr>
      <w:r>
        <w:t>build.prop</w:t>
      </w:r>
    </w:p>
    <w:p w:rsidR="00D946EF" w:rsidRDefault="00D946EF" w:rsidP="00D946EF">
      <w:pPr>
        <w:pStyle w:val="a5"/>
        <w:numPr>
          <w:ilvl w:val="0"/>
          <w:numId w:val="2"/>
        </w:numPr>
        <w:ind w:firstLineChars="0"/>
      </w:pPr>
      <w:r>
        <w:t>logcat</w:t>
      </w:r>
    </w:p>
    <w:p w:rsidR="00D946EF" w:rsidRDefault="00D946EF" w:rsidP="00D946EF">
      <w:pPr>
        <w:pStyle w:val="a5"/>
        <w:numPr>
          <w:ilvl w:val="0"/>
          <w:numId w:val="2"/>
        </w:numPr>
        <w:ind w:firstLineChars="0"/>
      </w:pPr>
      <w:r>
        <w:t>tombstone</w:t>
      </w:r>
    </w:p>
    <w:p w:rsidR="00D946EF" w:rsidRDefault="00D946EF" w:rsidP="00D946EF">
      <w:pPr>
        <w:pStyle w:val="a5"/>
        <w:numPr>
          <w:ilvl w:val="0"/>
          <w:numId w:val="2"/>
        </w:numPr>
        <w:ind w:firstLineChars="0"/>
      </w:pPr>
      <w:r>
        <w:t>dumpsys</w:t>
      </w:r>
    </w:p>
    <w:p w:rsidR="007C2424" w:rsidRDefault="007C2424" w:rsidP="007C2424">
      <w:r>
        <w:t>trac</w:t>
      </w:r>
      <w:r>
        <w:rPr>
          <w:rFonts w:hint="eastAsia"/>
        </w:rPr>
        <w:t>e.txt</w:t>
      </w:r>
      <w:r>
        <w:t xml:space="preserve"> </w:t>
      </w:r>
      <w:r>
        <w:rPr>
          <w:rFonts w:hint="eastAsia"/>
        </w:rPr>
        <w:t>信息暂时</w:t>
      </w:r>
      <w:r>
        <w:t>没有找到。</w:t>
      </w:r>
    </w:p>
    <w:p w:rsidR="007C2424" w:rsidRDefault="007C2424" w:rsidP="007C2424">
      <w:r>
        <w:rPr>
          <w:rFonts w:hint="eastAsia"/>
        </w:rPr>
        <w:t>同时</w:t>
      </w:r>
      <w:r>
        <w:t>要说明的是</w:t>
      </w:r>
      <w:r>
        <w:rPr>
          <w:rFonts w:hint="eastAsia"/>
        </w:rPr>
        <w:t>，</w:t>
      </w:r>
      <w:r>
        <w:t>这个文件非常之大，很多信息提取起来非常困难</w:t>
      </w:r>
      <w:r>
        <w:rPr>
          <w:rFonts w:hint="eastAsia"/>
        </w:rPr>
        <w:t>。</w:t>
      </w:r>
    </w:p>
    <w:p w:rsidR="00F46478" w:rsidRDefault="007C2424" w:rsidP="00F46478">
      <w:r>
        <w:rPr>
          <w:rFonts w:hint="eastAsia"/>
        </w:rPr>
        <w:t>所以推荐</w:t>
      </w:r>
      <w:r>
        <w:t>使用</w:t>
      </w:r>
      <w:r>
        <w:rPr>
          <w:rFonts w:hint="eastAsia"/>
        </w:rPr>
        <w:t>chkbugreport</w:t>
      </w:r>
      <w:r w:rsidR="00F46478">
        <w:rPr>
          <w:rFonts w:hint="eastAsia"/>
        </w:rPr>
        <w:t>来</w:t>
      </w:r>
      <w:r w:rsidR="00F46478">
        <w:t>解析问题。</w:t>
      </w:r>
    </w:p>
    <w:p w:rsidR="00F46478" w:rsidRDefault="00F46478" w:rsidP="00F46478"/>
    <w:p w:rsidR="00F46478" w:rsidRDefault="00F46478" w:rsidP="00F46478">
      <w:pPr>
        <w:pStyle w:val="2"/>
        <w:numPr>
          <w:ilvl w:val="0"/>
          <w:numId w:val="1"/>
        </w:numPr>
      </w:pPr>
      <w:r>
        <w:rPr>
          <w:rFonts w:hint="eastAsia"/>
        </w:rPr>
        <w:t>chkbugreport</w:t>
      </w:r>
    </w:p>
    <w:p w:rsidR="00F46478" w:rsidRDefault="00F46478" w:rsidP="00F46478">
      <w:pPr>
        <w:pStyle w:val="a5"/>
        <w:numPr>
          <w:ilvl w:val="0"/>
          <w:numId w:val="3"/>
        </w:numPr>
        <w:ind w:firstLineChars="0"/>
      </w:pPr>
      <w:r>
        <w:t xml:space="preserve">chkbugreport </w:t>
      </w:r>
      <w:r>
        <w:rPr>
          <w:rFonts w:hint="eastAsia"/>
        </w:rPr>
        <w:t>获取</w:t>
      </w:r>
      <w:r>
        <w:t>及使用</w:t>
      </w:r>
    </w:p>
    <w:p w:rsidR="00F46478" w:rsidRDefault="00F46478" w:rsidP="00F46478">
      <w:pPr>
        <w:pStyle w:val="a5"/>
        <w:ind w:left="360" w:firstLineChars="0" w:firstLine="0"/>
      </w:pPr>
      <w:r>
        <w:rPr>
          <w:rFonts w:hint="eastAsia"/>
        </w:rPr>
        <w:t>chkbugreport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t>可以获取到源码以及编译完成的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。</w:t>
      </w:r>
    </w:p>
    <w:p w:rsidR="00F46478" w:rsidRDefault="00F46478" w:rsidP="00F46478">
      <w:pPr>
        <w:pStyle w:val="a5"/>
        <w:ind w:left="360" w:firstLineChars="0" w:firstLine="0"/>
      </w:pPr>
      <w:r>
        <w:rPr>
          <w:rFonts w:hint="eastAsia"/>
        </w:rPr>
        <w:t>文件</w:t>
      </w:r>
      <w:r>
        <w:t>放在</w:t>
      </w:r>
      <w:r w:rsidRPr="00F46478">
        <w:t>D:\sdk\chkbugreport</w:t>
      </w:r>
      <w:r>
        <w:rPr>
          <w:rFonts w:hint="eastAsia"/>
        </w:rPr>
        <w:t>\</w:t>
      </w:r>
      <w:r w:rsidRPr="00F46478">
        <w:t>chkbugreport-0.5-215.jar</w:t>
      </w:r>
    </w:p>
    <w:p w:rsidR="00F46478" w:rsidRDefault="00F46478" w:rsidP="00F46478">
      <w:pPr>
        <w:pStyle w:val="a5"/>
        <w:ind w:left="360" w:firstLineChars="0" w:firstLine="0"/>
      </w:pPr>
      <w:r>
        <w:rPr>
          <w:rFonts w:hint="eastAsia"/>
        </w:rPr>
        <w:t>帮助</w:t>
      </w:r>
      <w:r>
        <w:t>文档如下：</w:t>
      </w:r>
    </w:p>
    <w:p w:rsidR="00F46478" w:rsidRDefault="00F46478" w:rsidP="00F4647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71C9BA" wp14:editId="310ECC04">
            <wp:extent cx="4331409" cy="31554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1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78" w:rsidRDefault="00F46478" w:rsidP="00F46478">
      <w:pPr>
        <w:pStyle w:val="a5"/>
        <w:ind w:left="360" w:firstLineChars="0" w:firstLine="0"/>
      </w:pPr>
      <w:r>
        <w:rPr>
          <w:rFonts w:hint="eastAsia"/>
        </w:rPr>
        <w:t>但</w:t>
      </w:r>
      <w:r>
        <w:t>实际上真正</w:t>
      </w:r>
      <w:r>
        <w:rPr>
          <w:rFonts w:hint="eastAsia"/>
        </w:rPr>
        <w:t>用得比较多</w:t>
      </w:r>
      <w:r>
        <w:t>的还是</w:t>
      </w:r>
      <w:r>
        <w:rPr>
          <w:rFonts w:hint="eastAsia"/>
        </w:rPr>
        <w:t xml:space="preserve"> </w:t>
      </w:r>
    </w:p>
    <w:p w:rsidR="00F46478" w:rsidRDefault="00F46478" w:rsidP="00F46478">
      <w:pPr>
        <w:pStyle w:val="a5"/>
        <w:ind w:left="360" w:firstLineChars="0" w:firstLine="0"/>
      </w:pPr>
      <w:r w:rsidRPr="00F46478">
        <w:t>java -jar D:\sdk\chkbugreport\chkbugreport-0.5-215.jar</w:t>
      </w:r>
      <w:r>
        <w:t xml:space="preserve"> bugreport.txt</w:t>
      </w:r>
    </w:p>
    <w:p w:rsidR="00F46478" w:rsidRDefault="00F46478" w:rsidP="00F46478">
      <w:pPr>
        <w:pStyle w:val="a5"/>
        <w:ind w:left="360" w:firstLineChars="0" w:firstLine="0"/>
      </w:pPr>
      <w:r>
        <w:rPr>
          <w:rFonts w:hint="eastAsia"/>
        </w:rPr>
        <w:t>使用</w:t>
      </w:r>
      <w:r>
        <w:t>完后会生成一个</w:t>
      </w:r>
      <w:r w:rsidRPr="00F46478">
        <w:t>bugreport_out</w:t>
      </w:r>
      <w:r>
        <w:rPr>
          <w:rFonts w:hint="eastAsia"/>
        </w:rPr>
        <w:t>文件夹</w:t>
      </w:r>
      <w:r>
        <w:t>。</w:t>
      </w:r>
      <w:r>
        <w:rPr>
          <w:rFonts w:hint="eastAsia"/>
        </w:rPr>
        <w:t>点击</w:t>
      </w:r>
      <w:r>
        <w:rPr>
          <w:rFonts w:hint="eastAsia"/>
        </w:rPr>
        <w:t>index.html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网页化</w:t>
      </w:r>
      <w:r>
        <w:t>的</w:t>
      </w:r>
      <w:r>
        <w:rPr>
          <w:rFonts w:hint="eastAsia"/>
        </w:rPr>
        <w:t>分析</w:t>
      </w:r>
      <w:r>
        <w:t>结果</w:t>
      </w:r>
      <w:r>
        <w:rPr>
          <w:rFonts w:hint="eastAsia"/>
        </w:rPr>
        <w:t>。</w:t>
      </w:r>
    </w:p>
    <w:p w:rsidR="00984E71" w:rsidRDefault="00984E71" w:rsidP="00F46478">
      <w:pPr>
        <w:pStyle w:val="a5"/>
        <w:ind w:left="360" w:firstLineChars="0" w:firstLine="0"/>
      </w:pPr>
    </w:p>
    <w:p w:rsidR="00984E71" w:rsidRDefault="00984E71" w:rsidP="00F46478">
      <w:pPr>
        <w:pStyle w:val="a5"/>
        <w:ind w:left="360" w:firstLineChars="0" w:firstLine="0"/>
      </w:pPr>
    </w:p>
    <w:p w:rsidR="00984E71" w:rsidRDefault="00984E71" w:rsidP="00F46478">
      <w:pPr>
        <w:pStyle w:val="a5"/>
        <w:ind w:left="360" w:firstLineChars="0" w:firstLine="0"/>
      </w:pPr>
    </w:p>
    <w:p w:rsidR="00984E71" w:rsidRDefault="00984E71" w:rsidP="00F464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概述</w:t>
      </w:r>
      <w:r>
        <w:t>信息如下</w:t>
      </w:r>
      <w:r>
        <w:rPr>
          <w:rFonts w:hint="eastAsia"/>
        </w:rPr>
        <w:t>:</w:t>
      </w:r>
    </w:p>
    <w:p w:rsidR="00F46478" w:rsidRDefault="00984E71" w:rsidP="00F4647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2DDD8A9" wp14:editId="7A8AAC4A">
            <wp:extent cx="1547847" cy="24313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644" cy="24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71" w:rsidRDefault="00984E71" w:rsidP="00984E71">
      <w:pPr>
        <w:pStyle w:val="a5"/>
        <w:ind w:left="360" w:firstLineChars="0" w:firstLine="0"/>
      </w:pPr>
      <w:r>
        <w:rPr>
          <w:rFonts w:hint="eastAsia"/>
        </w:rPr>
        <w:t>可以</w:t>
      </w:r>
      <w:r>
        <w:t>很明显的看到各种信息在其中</w:t>
      </w:r>
      <w:r>
        <w:rPr>
          <w:rFonts w:hint="eastAsia"/>
        </w:rPr>
        <w:t>。以下</w:t>
      </w:r>
      <w:r>
        <w:t>就详细分析各类信息：</w:t>
      </w:r>
    </w:p>
    <w:p w:rsidR="00984E71" w:rsidRPr="00984E71" w:rsidRDefault="00984E71" w:rsidP="00984E71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984E71" w:rsidRPr="00984E71" w:rsidRDefault="00984E71" w:rsidP="00F46478">
      <w:pPr>
        <w:pStyle w:val="a5"/>
        <w:ind w:left="360" w:firstLineChars="0" w:firstLine="0"/>
        <w:rPr>
          <w:rFonts w:hint="eastAsia"/>
        </w:rPr>
      </w:pPr>
    </w:p>
    <w:p w:rsidR="00F46478" w:rsidRPr="00F46478" w:rsidRDefault="00F46478" w:rsidP="00F46478">
      <w:pPr>
        <w:pStyle w:val="a5"/>
        <w:ind w:left="360" w:firstLineChars="0" w:firstLine="0"/>
      </w:pPr>
    </w:p>
    <w:sectPr w:rsidR="00F46478" w:rsidRPr="00F4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7E" w:rsidRDefault="00DF1D7E" w:rsidP="00D946EF">
      <w:r>
        <w:separator/>
      </w:r>
    </w:p>
  </w:endnote>
  <w:endnote w:type="continuationSeparator" w:id="0">
    <w:p w:rsidR="00DF1D7E" w:rsidRDefault="00DF1D7E" w:rsidP="00D9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7E" w:rsidRDefault="00DF1D7E" w:rsidP="00D946EF">
      <w:r>
        <w:separator/>
      </w:r>
    </w:p>
  </w:footnote>
  <w:footnote w:type="continuationSeparator" w:id="0">
    <w:p w:rsidR="00DF1D7E" w:rsidRDefault="00DF1D7E" w:rsidP="00D9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5051"/>
    <w:multiLevelType w:val="hybridMultilevel"/>
    <w:tmpl w:val="EC1C6F0E"/>
    <w:lvl w:ilvl="0" w:tplc="8CC6F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B27728"/>
    <w:multiLevelType w:val="hybridMultilevel"/>
    <w:tmpl w:val="A6964D70"/>
    <w:lvl w:ilvl="0" w:tplc="D5F8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71613"/>
    <w:multiLevelType w:val="hybridMultilevel"/>
    <w:tmpl w:val="01BE531A"/>
    <w:lvl w:ilvl="0" w:tplc="FDA8B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C5"/>
    <w:rsid w:val="001746C5"/>
    <w:rsid w:val="007C2424"/>
    <w:rsid w:val="00984E71"/>
    <w:rsid w:val="00AE7A1E"/>
    <w:rsid w:val="00D946EF"/>
    <w:rsid w:val="00DF1D7E"/>
    <w:rsid w:val="00F46478"/>
    <w:rsid w:val="00FD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29218-41CE-4D17-8242-04B93AD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6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6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46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64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399</Characters>
  <Application>Microsoft Office Word</Application>
  <DocSecurity>0</DocSecurity>
  <Lines>3</Lines>
  <Paragraphs>1</Paragraphs>
  <ScaleCrop>false</ScaleCrop>
  <Company>Royole Corporation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4</cp:revision>
  <dcterms:created xsi:type="dcterms:W3CDTF">2016-11-15T09:24:00Z</dcterms:created>
  <dcterms:modified xsi:type="dcterms:W3CDTF">2016-11-15T09:45:00Z</dcterms:modified>
</cp:coreProperties>
</file>