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F39" w:rsidRDefault="003305DC">
      <w:pPr>
        <w:pStyle w:val="af4"/>
        <w:spacing w:after="280"/>
        <w:jc w:val="center"/>
        <w:rPr>
          <w:color w:val="000000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81760" w:rsidRDefault="00681760">
                            <w:pPr>
                              <w:pStyle w:val="af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2" o:spid="_x0000_s1026" style="position:absolute;left:0;text-align:left;margin-left:10.5pt;margin-top:10.5pt;width:21pt;height:21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" filled="f" stroked="f" strokeweight="0">
                <v:textbox inset="0,0,0,0">
                  <w:txbxContent>
                    <w:p w:rsidR="00681760" w:rsidRDefault="00681760">
                      <w:pPr>
                        <w:pStyle w:val="af0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81760" w:rsidRDefault="00681760">
                            <w:pPr>
                              <w:pStyle w:val="af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3" o:spid="_x0000_s1027" style="position:absolute;left:0;text-align:left;margin-left:10.5pt;margin-top:10.5pt;width:21pt;height:21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" filled="f" stroked="f" strokeweight="0">
                <v:textbox inset="0,0,0,0">
                  <w:txbxContent>
                    <w:p w:rsidR="00681760" w:rsidRDefault="00681760">
                      <w:pPr>
                        <w:pStyle w:val="af0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3" name="Врезка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81760" w:rsidRDefault="00681760">
                            <w:pPr>
                              <w:pStyle w:val="af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4" o:spid="_x0000_s1028" style="position:absolute;left:0;text-align:left;margin-left:10.5pt;margin-top:10.5pt;width:21pt;height:21pt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" filled="f" stroked="f" strokeweight="0">
                <v:textbox inset="0,0,0,0">
                  <w:txbxContent>
                    <w:p w:rsidR="00681760" w:rsidRDefault="00681760">
                      <w:pPr>
                        <w:pStyle w:val="af0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4" name="Врезка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81760" w:rsidRDefault="00681760">
                            <w:pPr>
                              <w:pStyle w:val="af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5" o:spid="_x0000_s1029" style="position:absolute;left:0;text-align:left;margin-left:10.5pt;margin-top:10.5pt;width:21pt;height:21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" filled="f" stroked="f" strokeweight="0">
                <v:textbox inset="0,0,0,0">
                  <w:txbxContent>
                    <w:p w:rsidR="00681760" w:rsidRDefault="00681760">
                      <w:pPr>
                        <w:pStyle w:val="af0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8"/>
        </w:rPr>
        <w:t>Министерство образования Московской области</w:t>
      </w:r>
    </w:p>
    <w:p w:rsidR="006D1F39" w:rsidRDefault="003305DC">
      <w:pPr>
        <w:pStyle w:val="af4"/>
        <w:spacing w:before="280" w:after="280"/>
        <w:jc w:val="center"/>
        <w:rPr>
          <w:color w:val="000000"/>
          <w:sz w:val="28"/>
        </w:rPr>
      </w:pPr>
      <w:r>
        <w:rPr>
          <w:color w:val="000000"/>
          <w:sz w:val="28"/>
        </w:rPr>
        <w:t>Государственное бюджетное профессиональное образовательное учреждение</w:t>
      </w:r>
    </w:p>
    <w:p w:rsidR="006D1F39" w:rsidRDefault="003305DC">
      <w:pPr>
        <w:pStyle w:val="af4"/>
        <w:spacing w:before="280" w:after="280"/>
        <w:jc w:val="center"/>
        <w:rPr>
          <w:color w:val="000000"/>
          <w:sz w:val="28"/>
        </w:rPr>
      </w:pPr>
      <w:r>
        <w:rPr>
          <w:color w:val="000000"/>
          <w:sz w:val="28"/>
        </w:rPr>
        <w:t>Московской области</w:t>
      </w:r>
    </w:p>
    <w:p w:rsidR="006D1F39" w:rsidRDefault="003305DC">
      <w:pPr>
        <w:pStyle w:val="af4"/>
        <w:spacing w:before="280" w:after="280"/>
        <w:jc w:val="center"/>
        <w:rPr>
          <w:color w:val="000000"/>
          <w:sz w:val="28"/>
        </w:rPr>
      </w:pPr>
      <w:r>
        <w:rPr>
          <w:color w:val="000000"/>
          <w:sz w:val="28"/>
        </w:rPr>
        <w:t>«Сергиево-Посадский колледж»</w:t>
      </w:r>
    </w:p>
    <w:p w:rsidR="006D1F39" w:rsidRDefault="006D1F39">
      <w:pPr>
        <w:pStyle w:val="af4"/>
        <w:spacing w:before="280" w:after="280"/>
        <w:ind w:left="5670"/>
        <w:rPr>
          <w:color w:val="000000"/>
          <w:sz w:val="28"/>
        </w:rPr>
      </w:pPr>
    </w:p>
    <w:p w:rsidR="006D1F39" w:rsidRDefault="003305DC">
      <w:pPr>
        <w:pStyle w:val="af4"/>
        <w:spacing w:before="280" w:after="280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КУРСОВОЙ ПРОЕКТ </w:t>
      </w:r>
    </w:p>
    <w:p w:rsidR="006D1F39" w:rsidRDefault="003305DC">
      <w:pPr>
        <w:pStyle w:val="af4"/>
        <w:spacing w:before="280" w:after="280"/>
        <w:jc w:val="center"/>
        <w:rPr>
          <w:color w:val="000000"/>
        </w:rPr>
      </w:pPr>
      <w:r>
        <w:rPr>
          <w:color w:val="000000"/>
          <w:sz w:val="28"/>
        </w:rPr>
        <w:t>по МДК 09.01 Проектирование и разработка веб-приложений</w:t>
      </w:r>
    </w:p>
    <w:p w:rsidR="006D1F39" w:rsidRDefault="00094E61">
      <w:pPr>
        <w:pStyle w:val="af4"/>
        <w:spacing w:before="280" w:after="280"/>
        <w:jc w:val="center"/>
        <w:rPr>
          <w:color w:val="000000"/>
          <w:sz w:val="28"/>
        </w:rPr>
      </w:pPr>
      <w:r>
        <w:rPr>
          <w:color w:val="000000"/>
          <w:sz w:val="28"/>
        </w:rPr>
        <w:t>МДК 09.02 Оптимизация веб-приложений</w:t>
      </w:r>
    </w:p>
    <w:p w:rsidR="00094E61" w:rsidRDefault="00094E61">
      <w:pPr>
        <w:pStyle w:val="af4"/>
        <w:spacing w:before="280" w:after="280"/>
        <w:jc w:val="center"/>
        <w:rPr>
          <w:color w:val="000000"/>
        </w:rPr>
      </w:pPr>
    </w:p>
    <w:p w:rsidR="006D1F39" w:rsidRDefault="003305DC">
      <w:pPr>
        <w:pStyle w:val="af4"/>
        <w:spacing w:before="280" w:after="280"/>
        <w:jc w:val="center"/>
        <w:rPr>
          <w:color w:val="000000"/>
        </w:rPr>
      </w:pPr>
      <w:r>
        <w:rPr>
          <w:color w:val="000000"/>
          <w:sz w:val="28"/>
        </w:rPr>
        <w:t>РАЗРАБОТКА СЕРВЕРНОЙ ЧАСТИ ИНФОРМАЦИОННОЙ СИСТЕМЫ ДЛЯ УПРАВЛЕНИЯ СКЛАДСКИМИ ЗАПАСАМИ ТОРГОВОГО ПРЕДПРИЯТИЯ</w:t>
      </w:r>
    </w:p>
    <w:p w:rsidR="00094E61" w:rsidRDefault="00094E61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</w:p>
    <w:p w:rsidR="006D1F39" w:rsidRDefault="003305DC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>Разработал: Ванюшкин.А.Д.</w:t>
      </w:r>
      <w:r>
        <w:rPr>
          <w:color w:val="FF0000"/>
          <w:sz w:val="28"/>
        </w:rPr>
        <w:t xml:space="preserve"> </w:t>
      </w:r>
    </w:p>
    <w:p w:rsidR="006D1F39" w:rsidRDefault="003305DC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Группа: ИСП-0029 </w:t>
      </w:r>
    </w:p>
    <w:p w:rsidR="006D1F39" w:rsidRDefault="003305DC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Специальность: 09.02.07 </w:t>
      </w:r>
    </w:p>
    <w:p w:rsidR="006D1F39" w:rsidRDefault="003305DC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«Информационные системы и программирование» </w:t>
      </w:r>
    </w:p>
    <w:p w:rsidR="006D1F39" w:rsidRDefault="003305DC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Руководитель: </w:t>
      </w:r>
    </w:p>
    <w:p w:rsidR="006D1F39" w:rsidRDefault="003305DC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преподаватель спец. дисциплин </w:t>
      </w:r>
    </w:p>
    <w:p w:rsidR="006D1F39" w:rsidRDefault="003305DC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>_____________ Каревский.М.А.</w:t>
      </w:r>
    </w:p>
    <w:p w:rsidR="006D1F39" w:rsidRDefault="003305DC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Работа защищена с оценкой </w:t>
      </w:r>
    </w:p>
    <w:p w:rsidR="006D1F39" w:rsidRDefault="003305DC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_______________________ </w:t>
      </w:r>
    </w:p>
    <w:p w:rsidR="006D1F39" w:rsidRDefault="003305DC">
      <w:pPr>
        <w:pStyle w:val="af4"/>
        <w:spacing w:beforeAutospacing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>«___»</w:t>
      </w:r>
      <w:r w:rsidRPr="00094E61">
        <w:rPr>
          <w:color w:val="000000"/>
          <w:sz w:val="28"/>
        </w:rPr>
        <w:t>_____________2026г</w:t>
      </w:r>
      <w:r>
        <w:rPr>
          <w:color w:val="000000"/>
          <w:sz w:val="28"/>
        </w:rPr>
        <w:t xml:space="preserve">. </w:t>
      </w:r>
    </w:p>
    <w:p w:rsidR="006D1F39" w:rsidRDefault="006D1F39">
      <w:pPr>
        <w:pStyle w:val="af4"/>
        <w:spacing w:before="280" w:after="280"/>
        <w:jc w:val="center"/>
        <w:rPr>
          <w:color w:val="000000"/>
          <w:sz w:val="28"/>
        </w:rPr>
      </w:pPr>
    </w:p>
    <w:p w:rsidR="006D1F39" w:rsidRDefault="003305DC">
      <w:pPr>
        <w:pStyle w:val="af4"/>
        <w:spacing w:before="280" w:after="280"/>
        <w:jc w:val="center"/>
        <w:rPr>
          <w:color w:val="000000"/>
          <w:sz w:val="28"/>
        </w:rPr>
      </w:pPr>
      <w:r>
        <w:rPr>
          <w:color w:val="000000"/>
          <w:sz w:val="28"/>
        </w:rPr>
        <w:t>г. Сергиев Посад</w:t>
      </w:r>
    </w:p>
    <w:p w:rsidR="006D1F39" w:rsidRDefault="003305DC">
      <w:pPr>
        <w:pStyle w:val="af4"/>
        <w:spacing w:before="280" w:after="280"/>
        <w:jc w:val="center"/>
        <w:rPr>
          <w:color w:val="000000"/>
          <w:sz w:val="28"/>
        </w:rPr>
      </w:pPr>
      <w:bookmarkStart w:id="0" w:name="_Toc2527349"/>
      <w:bookmarkStart w:id="1" w:name="_Toc3068534"/>
      <w:r>
        <w:rPr>
          <w:color w:val="000000"/>
          <w:sz w:val="28"/>
        </w:rPr>
        <w:t>202</w:t>
      </w:r>
      <w:bookmarkEnd w:id="0"/>
      <w:bookmarkEnd w:id="1"/>
      <w:r>
        <w:rPr>
          <w:color w:val="000000"/>
          <w:sz w:val="28"/>
        </w:rPr>
        <w:t>6</w:t>
      </w:r>
      <w:r>
        <w:br w:type="page"/>
      </w:r>
    </w:p>
    <w:sdt>
      <w:sdtPr>
        <w:id w:val="-172798308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sz w:val="24"/>
          <w:szCs w:val="24"/>
        </w:rPr>
      </w:sdtEndPr>
      <w:sdtContent>
        <w:p w:rsidR="003305DC" w:rsidRPr="004E11AE" w:rsidRDefault="004E11AE" w:rsidP="00681760">
          <w:pPr>
            <w:pStyle w:val="af6"/>
            <w:spacing w:before="200" w:after="200"/>
            <w:jc w:val="center"/>
            <w:rPr>
              <w:rFonts w:ascii="Times New Roman" w:hAnsi="Times New Roman" w:cs="Times New Roman"/>
              <w:color w:val="auto"/>
            </w:rPr>
          </w:pPr>
          <w:r w:rsidRPr="004E11AE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681760" w:rsidRDefault="003305DC" w:rsidP="00681760">
          <w:pPr>
            <w:pStyle w:val="13"/>
            <w:spacing w:before="200" w:after="200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77823" w:history="1">
            <w:r w:rsidR="00681760" w:rsidRPr="00D31F75">
              <w:rPr>
                <w:rStyle w:val="afb"/>
                <w:noProof/>
              </w:rPr>
              <w:t>Введение</w:t>
            </w:r>
            <w:r w:rsidR="00681760">
              <w:rPr>
                <w:noProof/>
                <w:webHidden/>
              </w:rPr>
              <w:tab/>
            </w:r>
            <w:r w:rsidR="00681760">
              <w:rPr>
                <w:noProof/>
                <w:webHidden/>
              </w:rPr>
              <w:fldChar w:fldCharType="begin"/>
            </w:r>
            <w:r w:rsidR="00681760">
              <w:rPr>
                <w:noProof/>
                <w:webHidden/>
              </w:rPr>
              <w:instrText xml:space="preserve"> PAGEREF _Toc224077823 \h </w:instrText>
            </w:r>
            <w:r w:rsidR="00681760">
              <w:rPr>
                <w:noProof/>
                <w:webHidden/>
              </w:rPr>
            </w:r>
            <w:r w:rsidR="00681760">
              <w:rPr>
                <w:noProof/>
                <w:webHidden/>
              </w:rPr>
              <w:fldChar w:fldCharType="separate"/>
            </w:r>
            <w:r w:rsidR="00681760">
              <w:rPr>
                <w:noProof/>
                <w:webHidden/>
              </w:rPr>
              <w:t>5</w:t>
            </w:r>
            <w:r w:rsidR="00681760"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13"/>
            <w:spacing w:before="200" w:after="200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24" w:history="1">
            <w:r w:rsidRPr="00D31F75">
              <w:rPr>
                <w:rStyle w:val="afb"/>
                <w:noProof/>
              </w:rPr>
              <w:t>Глава 1.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21"/>
            <w:spacing w:before="200" w:after="2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25" w:history="1">
            <w:r w:rsidRPr="00D31F75">
              <w:rPr>
                <w:rStyle w:val="afb"/>
                <w:noProof/>
              </w:rPr>
              <w:t>1.1 Цель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21"/>
            <w:spacing w:before="200" w:after="2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26" w:history="1">
            <w:r w:rsidRPr="00D31F75">
              <w:rPr>
                <w:rStyle w:val="afb"/>
                <w:noProof/>
              </w:rPr>
              <w:t>1.2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13"/>
            <w:spacing w:before="200" w:after="200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27" w:history="1">
            <w:r w:rsidRPr="00D31F75">
              <w:rPr>
                <w:rStyle w:val="afb"/>
                <w:noProof/>
              </w:rPr>
              <w:t>Глава 2. Техническая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21"/>
            <w:spacing w:before="200" w:after="2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28" w:history="1">
            <w:r w:rsidRPr="00D31F75">
              <w:rPr>
                <w:rStyle w:val="afb"/>
                <w:noProof/>
              </w:rPr>
              <w:t>2.1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21"/>
            <w:spacing w:before="200" w:after="2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29" w:history="1">
            <w:r w:rsidRPr="00D31F75">
              <w:rPr>
                <w:rStyle w:val="afb"/>
                <w:noProof/>
              </w:rPr>
              <w:t>2.2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21"/>
            <w:spacing w:before="200" w:after="2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30" w:history="1">
            <w:r w:rsidRPr="00D31F75">
              <w:rPr>
                <w:rStyle w:val="afb"/>
                <w:noProof/>
              </w:rPr>
              <w:t>2.3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21"/>
            <w:spacing w:before="200" w:after="2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31" w:history="1">
            <w:r w:rsidRPr="00D31F75">
              <w:rPr>
                <w:rStyle w:val="afb"/>
                <w:noProof/>
              </w:rPr>
              <w:t>2.4 Описание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21"/>
            <w:spacing w:before="200" w:after="2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32" w:history="1">
            <w:r w:rsidRPr="00D31F75">
              <w:rPr>
                <w:rStyle w:val="afb"/>
                <w:noProof/>
              </w:rPr>
              <w:t>2.5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21"/>
            <w:spacing w:before="200" w:after="2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33" w:history="1">
            <w:r w:rsidRPr="00D31F75">
              <w:rPr>
                <w:rStyle w:val="afb"/>
                <w:noProof/>
              </w:rPr>
              <w:t>2.6 Руководство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21"/>
            <w:spacing w:before="200" w:after="2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34" w:history="1">
            <w:r w:rsidRPr="00D31F75">
              <w:rPr>
                <w:rStyle w:val="afb"/>
                <w:noProof/>
              </w:rPr>
              <w:t>2.7 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21"/>
            <w:spacing w:before="200" w:after="2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35" w:history="1">
            <w:r w:rsidRPr="00D31F75">
              <w:rPr>
                <w:rStyle w:val="afb"/>
                <w:noProof/>
              </w:rPr>
              <w:t>2.8 Тестирование и 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13"/>
            <w:spacing w:before="200" w:after="200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36" w:history="1">
            <w:r w:rsidRPr="00D31F75">
              <w:rPr>
                <w:rStyle w:val="af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13"/>
            <w:spacing w:before="200" w:after="200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37" w:history="1">
            <w:r w:rsidRPr="00D31F75">
              <w:rPr>
                <w:rStyle w:val="afb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13"/>
            <w:spacing w:before="200" w:after="200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38" w:history="1">
            <w:r w:rsidRPr="00D31F75">
              <w:rPr>
                <w:rStyle w:val="afb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13"/>
            <w:spacing w:before="200" w:after="200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39" w:history="1">
            <w:r w:rsidRPr="00D31F75">
              <w:rPr>
                <w:rStyle w:val="afb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760" w:rsidRDefault="00681760" w:rsidP="00681760">
          <w:pPr>
            <w:pStyle w:val="13"/>
            <w:spacing w:before="200" w:after="200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77840" w:history="1">
            <w:r w:rsidRPr="00D31F75">
              <w:rPr>
                <w:rStyle w:val="afb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_Toc224077840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05DC" w:rsidRDefault="003305DC" w:rsidP="00681760">
          <w:pPr>
            <w:spacing w:before="200" w:after="200"/>
          </w:pPr>
          <w:r>
            <w:rPr>
              <w:b/>
              <w:bCs/>
            </w:rPr>
            <w:fldChar w:fldCharType="end"/>
          </w:r>
        </w:p>
      </w:sdtContent>
    </w:sdt>
    <w:p w:rsidR="00094E61" w:rsidRDefault="00094E61">
      <w:pPr>
        <w:spacing w:line="360" w:lineRule="auto"/>
        <w:jc w:val="center"/>
        <w:rPr>
          <w:b/>
          <w:bCs/>
          <w:sz w:val="28"/>
          <w:szCs w:val="28"/>
        </w:rPr>
      </w:pPr>
    </w:p>
    <w:p w:rsidR="00094E61" w:rsidRDefault="00094E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bookmarkStart w:id="2" w:name="_GoBack"/>
      <w:bookmarkEnd w:id="2"/>
    </w:p>
    <w:p w:rsidR="006D1F39" w:rsidRPr="00346DB8" w:rsidRDefault="003305DC" w:rsidP="00E6606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224077823"/>
      <w:r w:rsidRPr="00346DB8"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3"/>
    </w:p>
    <w:p w:rsidR="006D1F39" w:rsidRDefault="003305DC" w:rsidP="00E66064">
      <w:pPr>
        <w:pStyle w:val="af0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Современные условия ведения бизнеса в сфере розничной и оптовой торговли характеризуются высокой динамичностью рынка, растущей конкуренцией и постоянно увеличивающимися требованиями к операционной эффективности. В этих условиях ключевую роль в обеспечении бесперебойности бизнес-процессов и поддержании финансовой устойчивости предприятия играет эффективное управление материальными потоками. Складская логистика, будучи центральным элементом цепочки поставок, непосредственно влияет на такие критически важные показатели, как уровень обслуживания клиентов, оборачиваемость капитала и общая </w:t>
      </w:r>
      <w:r w:rsidRPr="00094E61">
        <w:rPr>
          <w:color w:val="000000"/>
          <w:sz w:val="28"/>
          <w:szCs w:val="28"/>
        </w:rPr>
        <w:t>себесто</w:t>
      </w:r>
      <w:r>
        <w:rPr>
          <w:color w:val="000000"/>
          <w:sz w:val="28"/>
          <w:szCs w:val="28"/>
        </w:rPr>
        <w:t>имость операций. Отсутствие своевременной и точной информации о наличии, перемещении и состоянии товарно-материальных ценностей приводит к возникновению ряда системных проблем: образованию излишков или, напротив, дефицита товаров, увеличению сроков выполнения заказов, росту затрат на хранение и, как следствие, к снижению общей рентабельности бизнеса.</w:t>
      </w:r>
    </w:p>
    <w:p w:rsidR="006D1F39" w:rsidRDefault="003305DC" w:rsidP="00E66064">
      <w:pPr>
        <w:pStyle w:val="af0"/>
        <w:spacing w:before="240" w:after="24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Развитие информационных технологий предоставляет инструменты для решения указанных проблем через автоматизацию учетных и управленческих функций. Однако многие торговые предприятия, особенно среднего масштаба, продолжают использовать для учета запасов либо локальные, ограниченные в функциональности программы, либо устаревшие системы, не интегрированные с другими бизнес-контурами (продажи, закупки, финансы), либо вовсе полагаются на табличные процессоры. Подобный подход не только требует значительных ручных трудозатрат и является источником ошибок, но и не позволяет осуществлять оперативный мониторинг и аналитику, необходимые для принятия обоснованных управленческих решений. Таким образом, возникает объективная потребность в создании специализированного программного обеспечения, которое обеспечило бы целостное, актуальное и детализированное управление складскими ресурсами в реальном времени.</w:t>
      </w:r>
    </w:p>
    <w:p w:rsidR="006D1F39" w:rsidRDefault="003305DC" w:rsidP="00E66064">
      <w:pPr>
        <w:pStyle w:val="af0"/>
        <w:spacing w:before="240" w:after="24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ab/>
        <w:t>Целью данной курсовой работы является проектирование и разработка серверной части (бэкенда) информационной системы для управления складскими запасами торгового предприятия. Данная система призвана стать централизованным ядром, ответственным за обработку, хранение и предоставление логически связанных данных о товарах, их движении и остатках. Достижение поставленной цели требует последовательного решения ряда взаимосвязанных задач.</w:t>
      </w:r>
    </w:p>
    <w:p w:rsidR="006D1F39" w:rsidRDefault="003305DC" w:rsidP="00E66064">
      <w:pPr>
        <w:pStyle w:val="af0"/>
        <w:spacing w:before="240" w:after="24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В первую очередь, проводится анализ предметной области: изучаются типовые бизнес-процессы торгового предприятия, связанные с приемкой, хранением, инвентаризацией, отпуском и списанием товаров. На основе этого анализа формируются функциональные требования к системе, такие как ведение номенклатурного справочника, регистрация приходных и расходных накладных, управление партионным учетом, отслеживание остатков в разрезе складов и ячеек хранения, формирование отчетных документов. Параллельно определяются нефункциональные требования, включающие производительность, надежность, безопасность данных и возможность интеграции с внешними системами (например, с системами онлайн-касс или бухгалтерского учета).</w:t>
      </w:r>
    </w:p>
    <w:p w:rsidR="006D1F39" w:rsidRDefault="003305DC" w:rsidP="00E66064">
      <w:pPr>
        <w:pStyle w:val="af0"/>
        <w:spacing w:before="240" w:after="24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На следующем этапе осуществляется проектирование архитектуры серверного приложения. Выбирается технологический стек, обосновывается использование конкретных языков программирования, фреймворков и баз данных. Проектируется логическая и физическая модель данных, отражающая сущности предметной области (склады, товары, контрагенты, документы движения) и отношения между ними. Особое внимание уделяется структуре и взаимодействию ключевых модулей системы: модуля работы с данными (Data Access Layer), модуля бизнес-логики (Business Logic Layer) и модуля предоставления API (Application Programming Interface Layer). Разрабатывается схема взаимодействия клиентских приложений (веб-интерфейс, мобильное приложение) с сервером через стандартизированные RESTful API, определяются форматы запросов и ответов.</w:t>
      </w:r>
    </w:p>
    <w:p w:rsidR="006D1F39" w:rsidRDefault="003305DC" w:rsidP="00E66064">
      <w:pPr>
        <w:pStyle w:val="af0"/>
        <w:spacing w:before="240" w:after="24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ab/>
        <w:t>Непосредственная разработка серверной части включает реализацию спроектированной модели данных в выбранной системе управления базами данных (СУБД), создание репозиториев для доступа к данным, кодирование бизнес-логики обработки складских операций и формирование набора конечных точек (endpoints) API. Реализуются механизмы аутентификации и авторизации пользователей для разграничения прав доступа к функционалу системы. Проводится работа по обеспечению целостности и консистентности данных, в том числе при параллельном выполнении операций.</w:t>
      </w:r>
    </w:p>
    <w:p w:rsidR="006D1F39" w:rsidRDefault="003305DC" w:rsidP="00E66064">
      <w:pPr>
        <w:pStyle w:val="af0"/>
        <w:spacing w:before="240" w:after="24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После этапа разработки выполняется тестирование созданного программного комплекса. Тестирование направлено на проверку корректности выполнения операций, соответствия поведения системы заявленным требованиям, а также на оценку производительности и устойчивости к некорректным входным данным. По итогам тестирования формулируются выводы о достижении поставленной цели, анализируются возможности созданного решения и определяются перспективные направления для его дальнейшего развития и модернизации.</w:t>
      </w:r>
    </w:p>
    <w:p w:rsidR="00094E61" w:rsidRDefault="003305DC" w:rsidP="00E66064">
      <w:pPr>
        <w:pStyle w:val="af0"/>
        <w:spacing w:before="24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Таким образом, результатом работы становится полнофункциональный серверный компонент, который составляет основу для построения комплексной информационной системы управления запасами. Внедрение такого решения позволит торговому предприятию перейти от реактивного к проактивному управлению складом, минимизировать операционные риски, оптимизировать уровень запасов и, в конечном счете, повысить эффективность всей хозяйственной деятельности.</w:t>
      </w:r>
    </w:p>
    <w:p w:rsidR="00094E61" w:rsidRDefault="00094E61" w:rsidP="00E66064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E66064" w:rsidRPr="00E66064" w:rsidRDefault="00094E61" w:rsidP="00E66064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224077824"/>
      <w:r w:rsidRPr="00346DB8">
        <w:rPr>
          <w:rFonts w:ascii="Times New Roman" w:hAnsi="Times New Roman" w:cs="Times New Roman"/>
          <w:color w:val="auto"/>
          <w:sz w:val="32"/>
          <w:szCs w:val="32"/>
        </w:rPr>
        <w:lastRenderedPageBreak/>
        <w:t>Глава 1. Основная часть</w:t>
      </w:r>
      <w:bookmarkEnd w:id="4"/>
    </w:p>
    <w:p w:rsidR="00094E61" w:rsidRPr="00346DB8" w:rsidRDefault="00094E61" w:rsidP="00E66064">
      <w:pPr>
        <w:pStyle w:val="2"/>
        <w:spacing w:before="100" w:after="100" w:line="360" w:lineRule="auto"/>
        <w:ind w:firstLine="708"/>
        <w:rPr>
          <w:sz w:val="32"/>
          <w:szCs w:val="32"/>
        </w:rPr>
      </w:pPr>
      <w:bookmarkStart w:id="5" w:name="_Toc224077825"/>
      <w:r w:rsidRPr="00346DB8">
        <w:rPr>
          <w:sz w:val="32"/>
          <w:szCs w:val="32"/>
        </w:rPr>
        <w:t>1.1 Цель разработки</w:t>
      </w:r>
      <w:bookmarkEnd w:id="5"/>
    </w:p>
    <w:p w:rsidR="00094E61" w:rsidRPr="00094E61" w:rsidRDefault="00094E61" w:rsidP="00E66064">
      <w:pPr>
        <w:pStyle w:val="ds-markdown-paragraph"/>
        <w:spacing w:before="240" w:beforeAutospacing="0" w:after="240" w:afterAutospacing="0" w:line="360" w:lineRule="auto"/>
        <w:ind w:firstLine="708"/>
        <w:jc w:val="both"/>
        <w:rPr>
          <w:sz w:val="28"/>
          <w:szCs w:val="28"/>
        </w:rPr>
      </w:pPr>
      <w:r w:rsidRPr="00094E61">
        <w:rPr>
          <w:sz w:val="28"/>
          <w:szCs w:val="28"/>
        </w:rPr>
        <w:t>Целью разработки является создание серверной части информационной системы для торгового предприятия ООО «</w:t>
      </w:r>
      <w:r>
        <w:rPr>
          <w:sz w:val="28"/>
          <w:szCs w:val="28"/>
        </w:rPr>
        <w:t>АТАК</w:t>
      </w:r>
      <w:r w:rsidRPr="00094E61">
        <w:rPr>
          <w:sz w:val="28"/>
          <w:szCs w:val="28"/>
        </w:rPr>
        <w:t>», предназначенной для автоматизации процессов учета, движения и анализа складских запасов. Внедрение такой системы позволит обеспечить единое и централизованное хранилище данных о товарах, исключить необходимость ручной обработки накладных и ведомостей, минимизировать вероятность ошибок при оприходовании и отгрузке товаров, а также ускорить получение отчетности о текущих остатках.</w:t>
      </w:r>
    </w:p>
    <w:p w:rsidR="00094E61" w:rsidRPr="00094E61" w:rsidRDefault="00094E61" w:rsidP="00E66064">
      <w:pPr>
        <w:pStyle w:val="ds-markdown-paragraph"/>
        <w:spacing w:before="240" w:beforeAutospacing="0" w:after="240" w:afterAutospacing="0" w:line="360" w:lineRule="auto"/>
        <w:ind w:firstLine="708"/>
        <w:jc w:val="both"/>
        <w:rPr>
          <w:sz w:val="28"/>
          <w:szCs w:val="28"/>
        </w:rPr>
      </w:pPr>
      <w:r w:rsidRPr="00094E61">
        <w:rPr>
          <w:sz w:val="28"/>
          <w:szCs w:val="28"/>
        </w:rPr>
        <w:t>Основное назначение системы — предоставление надежного и производительного API, который будет использовать клиентское приложение для отображения актуальных остатков, управления операциями прихода/расхода и формирования аналитических отчетов. Благодаря автоматизации процессов компания получает возможность оперативно реагировать на изменения спроса, избегать дефицита или излишков продукции и повышать общую эффективность управления товарными запасами.</w:t>
      </w:r>
    </w:p>
    <w:p w:rsidR="00094E61" w:rsidRPr="00346DB8" w:rsidRDefault="00094E61" w:rsidP="00E66064">
      <w:pPr>
        <w:pStyle w:val="2"/>
        <w:spacing w:line="360" w:lineRule="auto"/>
        <w:ind w:firstLine="708"/>
        <w:rPr>
          <w:sz w:val="32"/>
          <w:szCs w:val="32"/>
        </w:rPr>
      </w:pPr>
      <w:bookmarkStart w:id="6" w:name="_Toc224077826"/>
      <w:r w:rsidRPr="00346DB8">
        <w:rPr>
          <w:sz w:val="32"/>
          <w:szCs w:val="32"/>
        </w:rPr>
        <w:t>1.2 Описание предметной области</w:t>
      </w:r>
      <w:bookmarkEnd w:id="6"/>
    </w:p>
    <w:p w:rsidR="00094E61" w:rsidRPr="00094E61" w:rsidRDefault="00094E61" w:rsidP="00E66064">
      <w:pPr>
        <w:pStyle w:val="ds-markdown-paragraph"/>
        <w:spacing w:before="240" w:beforeAutospacing="0" w:after="240" w:afterAutospacing="0" w:line="360" w:lineRule="auto"/>
        <w:ind w:firstLine="708"/>
        <w:jc w:val="both"/>
        <w:rPr>
          <w:sz w:val="28"/>
          <w:szCs w:val="28"/>
        </w:rPr>
      </w:pPr>
      <w:r w:rsidRPr="00094E61">
        <w:rPr>
          <w:sz w:val="28"/>
          <w:szCs w:val="28"/>
        </w:rPr>
        <w:t>Объектом автоматизации является складское хозяйство торгового предприятия ООО «</w:t>
      </w:r>
      <w:r>
        <w:rPr>
          <w:sz w:val="28"/>
          <w:szCs w:val="28"/>
        </w:rPr>
        <w:t>АТАК</w:t>
      </w:r>
      <w:r w:rsidRPr="00094E61">
        <w:rPr>
          <w:sz w:val="28"/>
          <w:szCs w:val="28"/>
        </w:rPr>
        <w:t>». Компания занимается оптовой и розничной торговлей широким ассортиментом товаров народного потребления.</w:t>
      </w:r>
    </w:p>
    <w:p w:rsidR="00094E61" w:rsidRPr="00094E61" w:rsidRDefault="00094E61" w:rsidP="00E66064">
      <w:pPr>
        <w:pStyle w:val="ds-markdown-paragraph"/>
        <w:spacing w:before="240" w:beforeAutospacing="0" w:after="240" w:afterAutospacing="0" w:line="360" w:lineRule="auto"/>
        <w:jc w:val="both"/>
        <w:rPr>
          <w:sz w:val="28"/>
          <w:szCs w:val="28"/>
        </w:rPr>
      </w:pPr>
      <w:r w:rsidRPr="00094E61">
        <w:rPr>
          <w:sz w:val="28"/>
          <w:szCs w:val="28"/>
        </w:rPr>
        <w:t>Основные бизнес-процессы, подлежащие автоматизации:</w:t>
      </w:r>
    </w:p>
    <w:p w:rsidR="00094E61" w:rsidRPr="00094E61" w:rsidRDefault="00094E61" w:rsidP="00734C0A">
      <w:pPr>
        <w:pStyle w:val="ds-markdown-paragraph"/>
        <w:numPr>
          <w:ilvl w:val="0"/>
          <w:numId w:val="1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Учет товаров:</w:t>
      </w:r>
      <w:r w:rsidRPr="00094E61">
        <w:rPr>
          <w:sz w:val="28"/>
          <w:szCs w:val="28"/>
        </w:rPr>
        <w:t> Ведение номенклатуры, категорий, единиц измерения, описание и характеристик товаров.</w:t>
      </w:r>
    </w:p>
    <w:p w:rsidR="00094E61" w:rsidRPr="00094E61" w:rsidRDefault="00094E61" w:rsidP="00734C0A">
      <w:pPr>
        <w:pStyle w:val="ds-markdown-paragraph"/>
        <w:numPr>
          <w:ilvl w:val="0"/>
          <w:numId w:val="1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Учет поставок:</w:t>
      </w:r>
      <w:r w:rsidRPr="00094E61">
        <w:rPr>
          <w:sz w:val="28"/>
          <w:szCs w:val="28"/>
        </w:rPr>
        <w:t> Приемка товаров от поставщиков, оформление приходных накладных, учет закупочных цен.</w:t>
      </w:r>
    </w:p>
    <w:p w:rsidR="00094E61" w:rsidRPr="00094E61" w:rsidRDefault="00094E61" w:rsidP="00734C0A">
      <w:pPr>
        <w:pStyle w:val="ds-markdown-paragraph"/>
        <w:numPr>
          <w:ilvl w:val="0"/>
          <w:numId w:val="1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lastRenderedPageBreak/>
        <w:t>Учет отгрузок:</w:t>
      </w:r>
      <w:r w:rsidRPr="00094E61">
        <w:rPr>
          <w:sz w:val="28"/>
          <w:szCs w:val="28"/>
        </w:rPr>
        <w:t> Формирование заказов клиентов, резервирование товаров, оформление отгрузочных документов.</w:t>
      </w:r>
    </w:p>
    <w:p w:rsidR="00094E61" w:rsidRPr="00094E61" w:rsidRDefault="00094E61" w:rsidP="00734C0A">
      <w:pPr>
        <w:pStyle w:val="ds-markdown-paragraph"/>
        <w:numPr>
          <w:ilvl w:val="0"/>
          <w:numId w:val="1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Управление остатками:</w:t>
      </w:r>
      <w:r w:rsidRPr="00094E61">
        <w:rPr>
          <w:sz w:val="28"/>
          <w:szCs w:val="28"/>
        </w:rPr>
        <w:t> Контроль текущего количества товаров на складе в реальном времени, учет товаров в ячейках (стеллажах).</w:t>
      </w:r>
    </w:p>
    <w:p w:rsidR="00094E61" w:rsidRPr="00094E61" w:rsidRDefault="00094E61" w:rsidP="00734C0A">
      <w:pPr>
        <w:pStyle w:val="ds-markdown-paragraph"/>
        <w:numPr>
          <w:ilvl w:val="0"/>
          <w:numId w:val="1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Инвентаризация:</w:t>
      </w:r>
      <w:r w:rsidRPr="00094E61">
        <w:rPr>
          <w:sz w:val="28"/>
          <w:szCs w:val="28"/>
        </w:rPr>
        <w:t> Периодическая сверка фактического наличия товаров с данными системы, оформление излишков и недостач.</w:t>
      </w:r>
    </w:p>
    <w:p w:rsidR="00094E61" w:rsidRPr="00094E61" w:rsidRDefault="00094E61" w:rsidP="00734C0A">
      <w:pPr>
        <w:pStyle w:val="ds-markdown-paragraph"/>
        <w:numPr>
          <w:ilvl w:val="0"/>
          <w:numId w:val="1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Формирование отчетности:</w:t>
      </w:r>
      <w:r w:rsidRPr="00094E61">
        <w:rPr>
          <w:sz w:val="28"/>
          <w:szCs w:val="28"/>
        </w:rPr>
        <w:t> Получение данных об оборотах товаров, движении запасов за период, рейтингах продаж.</w:t>
      </w:r>
    </w:p>
    <w:p w:rsidR="00094E61" w:rsidRPr="00094E61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094E61">
        <w:rPr>
          <w:sz w:val="28"/>
          <w:szCs w:val="28"/>
        </w:rPr>
        <w:t>В структуре предприятия присутствуют следующие роли пользователей, взаимодействующие со складской системой:</w:t>
      </w:r>
    </w:p>
    <w:p w:rsidR="00094E61" w:rsidRPr="00094E61" w:rsidRDefault="00094E61" w:rsidP="00734C0A">
      <w:pPr>
        <w:pStyle w:val="ds-markdown-paragraph"/>
        <w:numPr>
          <w:ilvl w:val="0"/>
          <w:numId w:val="3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Администратор системы:</w:t>
      </w:r>
      <w:r w:rsidRPr="00094E61">
        <w:rPr>
          <w:sz w:val="28"/>
          <w:szCs w:val="28"/>
        </w:rPr>
        <w:t> Управление пользователями, настройка прав доступа, просмотр всех операций, полный доступ к функционалу.</w:t>
      </w:r>
    </w:p>
    <w:p w:rsidR="00094E61" w:rsidRPr="00094E61" w:rsidRDefault="00094E61" w:rsidP="00734C0A">
      <w:pPr>
        <w:pStyle w:val="ds-markdown-paragraph"/>
        <w:numPr>
          <w:ilvl w:val="0"/>
          <w:numId w:val="3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Менеджер по закупкам:</w:t>
      </w:r>
      <w:r w:rsidRPr="00094E61">
        <w:rPr>
          <w:sz w:val="28"/>
          <w:szCs w:val="28"/>
        </w:rPr>
        <w:t> Создание заказов поставщикам, контроль поступления товаров, управление справочником поставщиков.</w:t>
      </w:r>
    </w:p>
    <w:p w:rsidR="00094E61" w:rsidRPr="00094E61" w:rsidRDefault="00094E61" w:rsidP="00734C0A">
      <w:pPr>
        <w:pStyle w:val="ds-markdown-paragraph"/>
        <w:numPr>
          <w:ilvl w:val="0"/>
          <w:numId w:val="3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Менеджер по продажам:</w:t>
      </w:r>
      <w:r w:rsidRPr="00094E61">
        <w:rPr>
          <w:sz w:val="28"/>
          <w:szCs w:val="28"/>
        </w:rPr>
        <w:t> Формирование заказов клиентов, контроль отгрузок, управление справочником клиентов.</w:t>
      </w:r>
    </w:p>
    <w:p w:rsidR="00094E61" w:rsidRPr="00094E61" w:rsidRDefault="00094E61" w:rsidP="00734C0A">
      <w:pPr>
        <w:pStyle w:val="ds-markdown-paragraph"/>
        <w:numPr>
          <w:ilvl w:val="0"/>
          <w:numId w:val="3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Кладовщик:</w:t>
      </w:r>
      <w:r w:rsidRPr="00094E61">
        <w:rPr>
          <w:sz w:val="28"/>
          <w:szCs w:val="28"/>
        </w:rPr>
        <w:t> Приемка товаров, размещение по ячейкам, отгрузка товаров со склада, проведение инвентаризации.</w:t>
      </w:r>
    </w:p>
    <w:p w:rsidR="00094E61" w:rsidRPr="00094E61" w:rsidRDefault="00094E61" w:rsidP="00734C0A">
      <w:pPr>
        <w:pStyle w:val="ds-markdown-paragraph"/>
        <w:numPr>
          <w:ilvl w:val="0"/>
          <w:numId w:val="3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Аналитик:</w:t>
      </w:r>
      <w:r w:rsidRPr="00094E61">
        <w:rPr>
          <w:sz w:val="28"/>
          <w:szCs w:val="28"/>
        </w:rPr>
        <w:t> Формирование отчетов по движению товаров, анализу продаж и остаткам.</w:t>
      </w:r>
    </w:p>
    <w:p w:rsidR="00094E61" w:rsidRPr="00094E61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094E61">
        <w:rPr>
          <w:sz w:val="28"/>
          <w:szCs w:val="28"/>
        </w:rPr>
        <w:t>До внедрения системы процессы учета велись с использованием разнородных инструментов: Excel-таблицы для номенклатуры, бумажные накладные для прихода/расхода, что приводило к расхождениям данных, задержкам в учете и низкой эффективности работы персонала.</w:t>
      </w:r>
    </w:p>
    <w:p w:rsidR="00094E61" w:rsidRPr="00094E61" w:rsidRDefault="00094E61" w:rsidP="00E66064">
      <w:pPr>
        <w:pStyle w:val="4"/>
        <w:spacing w:before="240" w:after="240" w:line="360" w:lineRule="auto"/>
        <w:ind w:firstLine="708"/>
        <w:jc w:val="both"/>
        <w:rPr>
          <w:rFonts w:ascii="Times New Roman" w:hAnsi="Times New Roman" w:cs="Times New Roman"/>
          <w:b/>
          <w:i w:val="0"/>
          <w:color w:val="auto"/>
          <w:sz w:val="32"/>
          <w:szCs w:val="32"/>
        </w:rPr>
      </w:pPr>
      <w:r w:rsidRPr="00094E61">
        <w:rPr>
          <w:rFonts w:ascii="Times New Roman" w:hAnsi="Times New Roman" w:cs="Times New Roman"/>
          <w:b/>
          <w:i w:val="0"/>
          <w:color w:val="auto"/>
          <w:sz w:val="32"/>
          <w:szCs w:val="32"/>
        </w:rPr>
        <w:t>1.3 Используемое программное обеспечение</w:t>
      </w:r>
    </w:p>
    <w:p w:rsidR="00094E61" w:rsidRPr="00094E61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094E61">
        <w:rPr>
          <w:sz w:val="28"/>
          <w:szCs w:val="28"/>
        </w:rPr>
        <w:t>Для реализации проекта использовались современные средства автоматизации разработки:</w:t>
      </w:r>
    </w:p>
    <w:p w:rsidR="00094E61" w:rsidRPr="00094E61" w:rsidRDefault="00094E61" w:rsidP="00734C0A">
      <w:pPr>
        <w:pStyle w:val="ds-markdown-paragraph"/>
        <w:numPr>
          <w:ilvl w:val="0"/>
          <w:numId w:val="2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lastRenderedPageBreak/>
        <w:t>Фреймворк Laravel 12</w:t>
      </w:r>
      <w:r w:rsidRPr="00094E61">
        <w:rPr>
          <w:sz w:val="28"/>
          <w:szCs w:val="28"/>
        </w:rPr>
        <w:t> для создания RESTful API.</w:t>
      </w:r>
    </w:p>
    <w:p w:rsidR="00094E61" w:rsidRPr="00094E61" w:rsidRDefault="00094E61" w:rsidP="00734C0A">
      <w:pPr>
        <w:pStyle w:val="ds-markdown-paragraph"/>
        <w:numPr>
          <w:ilvl w:val="0"/>
          <w:numId w:val="2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СУБД MySQL 8.0</w:t>
      </w:r>
      <w:r w:rsidRPr="00094E61">
        <w:rPr>
          <w:sz w:val="28"/>
          <w:szCs w:val="28"/>
        </w:rPr>
        <w:t> для хранения и управления данными.</w:t>
      </w:r>
    </w:p>
    <w:p w:rsidR="00094E61" w:rsidRPr="00094E61" w:rsidRDefault="00094E61" w:rsidP="00734C0A">
      <w:pPr>
        <w:pStyle w:val="ds-markdown-paragraph"/>
        <w:numPr>
          <w:ilvl w:val="0"/>
          <w:numId w:val="2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Postman</w:t>
      </w:r>
      <w:r w:rsidRPr="00094E61">
        <w:rPr>
          <w:sz w:val="28"/>
          <w:szCs w:val="28"/>
        </w:rPr>
        <w:t> для тестирования API-запросов.</w:t>
      </w:r>
    </w:p>
    <w:p w:rsidR="00094E61" w:rsidRPr="00094E61" w:rsidRDefault="00094E61" w:rsidP="00734C0A">
      <w:pPr>
        <w:pStyle w:val="ds-markdown-paragraph"/>
        <w:numPr>
          <w:ilvl w:val="0"/>
          <w:numId w:val="2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Средства разработки (IDE):</w:t>
      </w:r>
      <w:r w:rsidRPr="00094E61">
        <w:rPr>
          <w:sz w:val="28"/>
          <w:szCs w:val="28"/>
        </w:rPr>
        <w:t> PhpStorm и DataGrip от компании JetBrains, обеспечивающие написание кода, отладку и работу с базой данных.</w:t>
      </w:r>
    </w:p>
    <w:p w:rsidR="00094E61" w:rsidRPr="00094E61" w:rsidRDefault="00094E61" w:rsidP="00734C0A">
      <w:pPr>
        <w:pStyle w:val="ds-markdown-paragraph"/>
        <w:numPr>
          <w:ilvl w:val="0"/>
          <w:numId w:val="2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Система контроля версий Git.</w:t>
      </w:r>
    </w:p>
    <w:p w:rsidR="006D1F39" w:rsidRDefault="00094E61" w:rsidP="00734C0A">
      <w:pPr>
        <w:pStyle w:val="ds-markdown-paragraph"/>
        <w:numPr>
          <w:ilvl w:val="0"/>
          <w:numId w:val="2"/>
        </w:numPr>
        <w:spacing w:after="0" w:afterAutospacing="0" w:line="360" w:lineRule="auto"/>
        <w:jc w:val="both"/>
        <w:rPr>
          <w:sz w:val="28"/>
          <w:szCs w:val="28"/>
        </w:rPr>
      </w:pPr>
      <w:r w:rsidRPr="00094E61">
        <w:rPr>
          <w:rStyle w:val="ab"/>
          <w:b w:val="0"/>
          <w:sz w:val="28"/>
          <w:szCs w:val="28"/>
        </w:rPr>
        <w:t>Библиотеки Laravel:</w:t>
      </w:r>
      <w:r w:rsidRPr="00094E61">
        <w:rPr>
          <w:sz w:val="28"/>
          <w:szCs w:val="28"/>
        </w:rPr>
        <w:t> Sanctum (аутентификация), Validator (валидация данных).</w:t>
      </w:r>
    </w:p>
    <w:p w:rsidR="00094E61" w:rsidRDefault="00094E61" w:rsidP="00E66064">
      <w:pPr>
        <w:pStyle w:val="ds-markdown-paragraph"/>
        <w:spacing w:after="0" w:afterAutospacing="0" w:line="360" w:lineRule="auto"/>
        <w:ind w:left="360"/>
        <w:jc w:val="both"/>
        <w:rPr>
          <w:sz w:val="28"/>
          <w:szCs w:val="28"/>
        </w:rPr>
      </w:pPr>
    </w:p>
    <w:p w:rsidR="00094E61" w:rsidRDefault="00094E61" w:rsidP="00E66064">
      <w:pPr>
        <w:spacing w:line="360" w:lineRule="auto"/>
        <w:rPr>
          <w:rFonts w:eastAsia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:rsidR="00094E61" w:rsidRPr="00346DB8" w:rsidRDefault="00094E61" w:rsidP="00E66064">
      <w:pPr>
        <w:pStyle w:val="1"/>
        <w:spacing w:line="360" w:lineRule="auto"/>
        <w:ind w:firstLine="360"/>
        <w:rPr>
          <w:rFonts w:ascii="Times New Roman" w:hAnsi="Times New Roman" w:cs="Times New Roman"/>
          <w:color w:val="auto"/>
          <w:sz w:val="32"/>
          <w:szCs w:val="32"/>
        </w:rPr>
      </w:pPr>
      <w:bookmarkStart w:id="7" w:name="_Toc224077827"/>
      <w:r w:rsidRPr="00346DB8">
        <w:rPr>
          <w:rFonts w:ascii="Times New Roman" w:hAnsi="Times New Roman" w:cs="Times New Roman"/>
          <w:color w:val="auto"/>
          <w:sz w:val="32"/>
          <w:szCs w:val="32"/>
        </w:rPr>
        <w:lastRenderedPageBreak/>
        <w:t>Глава 2. Техническая часть</w:t>
      </w:r>
      <w:bookmarkEnd w:id="7"/>
    </w:p>
    <w:p w:rsidR="00094E61" w:rsidRPr="00346DB8" w:rsidRDefault="00094E61" w:rsidP="00E66064">
      <w:pPr>
        <w:pStyle w:val="2"/>
        <w:spacing w:line="360" w:lineRule="auto"/>
        <w:ind w:firstLine="360"/>
        <w:rPr>
          <w:sz w:val="32"/>
          <w:szCs w:val="32"/>
        </w:rPr>
      </w:pPr>
      <w:bookmarkStart w:id="8" w:name="_Toc224077828"/>
      <w:r w:rsidRPr="00346DB8">
        <w:rPr>
          <w:sz w:val="32"/>
          <w:szCs w:val="32"/>
        </w:rPr>
        <w:t>2.1 Постановка задачи</w:t>
      </w:r>
      <w:bookmarkEnd w:id="8"/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rPr>
          <w:sz w:val="28"/>
          <w:szCs w:val="28"/>
        </w:rPr>
      </w:pPr>
      <w:r w:rsidRPr="00BD75A2">
        <w:rPr>
          <w:sz w:val="28"/>
          <w:szCs w:val="28"/>
        </w:rPr>
        <w:t>Цель разработки — создание серверной части информационной системы для учета и управления складскими запасами. Система должна автоматизировать процессы учета поступления, отгрузки и хранения товаров, а также предоставлять API для клиентского приложения.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Основные задачи разработки:</w:t>
      </w:r>
    </w:p>
    <w:p w:rsidR="00094E61" w:rsidRPr="00BD75A2" w:rsidRDefault="00094E61" w:rsidP="00734C0A">
      <w:pPr>
        <w:pStyle w:val="ds-markdown-paragraph"/>
        <w:numPr>
          <w:ilvl w:val="0"/>
          <w:numId w:val="4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sz w:val="28"/>
          <w:szCs w:val="28"/>
        </w:rPr>
        <w:t>Автоматизация учета товарно-материальных ценностей.</w:t>
      </w:r>
    </w:p>
    <w:p w:rsidR="00094E61" w:rsidRPr="00BD75A2" w:rsidRDefault="00094E61" w:rsidP="00734C0A">
      <w:pPr>
        <w:pStyle w:val="ds-markdown-paragraph"/>
        <w:numPr>
          <w:ilvl w:val="0"/>
          <w:numId w:val="4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sz w:val="28"/>
          <w:szCs w:val="28"/>
        </w:rPr>
        <w:t>Учет движения товаров (приход, расход, перемещение).</w:t>
      </w:r>
    </w:p>
    <w:p w:rsidR="00094E61" w:rsidRPr="00BD75A2" w:rsidRDefault="00094E61" w:rsidP="00734C0A">
      <w:pPr>
        <w:pStyle w:val="ds-markdown-paragraph"/>
        <w:numPr>
          <w:ilvl w:val="0"/>
          <w:numId w:val="4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sz w:val="28"/>
          <w:szCs w:val="28"/>
        </w:rPr>
        <w:t>Контроль текущих складских остатков.</w:t>
      </w:r>
    </w:p>
    <w:p w:rsidR="00094E61" w:rsidRPr="00BD75A2" w:rsidRDefault="00094E61" w:rsidP="00734C0A">
      <w:pPr>
        <w:pStyle w:val="ds-markdown-paragraph"/>
        <w:numPr>
          <w:ilvl w:val="0"/>
          <w:numId w:val="4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sz w:val="28"/>
          <w:szCs w:val="28"/>
        </w:rPr>
        <w:t>Ведение справочников (товары, категории, поставщики, клиенты, ячейки).</w:t>
      </w:r>
    </w:p>
    <w:p w:rsidR="00094E61" w:rsidRPr="00BD75A2" w:rsidRDefault="00094E61" w:rsidP="00734C0A">
      <w:pPr>
        <w:pStyle w:val="ds-markdown-paragraph"/>
        <w:numPr>
          <w:ilvl w:val="0"/>
          <w:numId w:val="4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sz w:val="28"/>
          <w:szCs w:val="28"/>
        </w:rPr>
        <w:t>Обеспечение многопользовательского доступа с разграничением прав.</w:t>
      </w:r>
    </w:p>
    <w:p w:rsidR="00094E61" w:rsidRPr="00BD75A2" w:rsidRDefault="00094E61" w:rsidP="00734C0A">
      <w:pPr>
        <w:pStyle w:val="ds-markdown-paragraph"/>
        <w:numPr>
          <w:ilvl w:val="0"/>
          <w:numId w:val="4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sz w:val="28"/>
          <w:szCs w:val="28"/>
        </w:rPr>
        <w:t>Предоставление API для формирования складской отчетности.</w:t>
      </w:r>
    </w:p>
    <w:p w:rsidR="004E11AE" w:rsidRDefault="00094E61" w:rsidP="00E66064">
      <w:pPr>
        <w:pStyle w:val="2"/>
        <w:spacing w:before="100" w:after="100" w:line="360" w:lineRule="auto"/>
        <w:ind w:firstLine="360"/>
        <w:rPr>
          <w:sz w:val="32"/>
          <w:szCs w:val="32"/>
        </w:rPr>
      </w:pPr>
      <w:bookmarkStart w:id="9" w:name="_Toc224077829"/>
      <w:r w:rsidRPr="00346DB8">
        <w:rPr>
          <w:sz w:val="32"/>
          <w:szCs w:val="32"/>
        </w:rPr>
        <w:t>2.2 Требования к программе</w:t>
      </w:r>
      <w:bookmarkEnd w:id="9"/>
    </w:p>
    <w:p w:rsidR="004E11AE" w:rsidRPr="00B721BB" w:rsidRDefault="004E11AE" w:rsidP="00E66064">
      <w:pPr>
        <w:pStyle w:val="ds-markdown-paragraph"/>
        <w:spacing w:after="0" w:afterAutospacing="0" w:line="360" w:lineRule="auto"/>
        <w:ind w:firstLine="360"/>
        <w:rPr>
          <w:rStyle w:val="ab"/>
          <w:b w:val="0"/>
          <w:bCs w:val="0"/>
          <w:sz w:val="28"/>
          <w:szCs w:val="28"/>
        </w:rPr>
      </w:pPr>
      <w:r w:rsidRPr="004E11AE">
        <w:rPr>
          <w:rStyle w:val="ab"/>
          <w:b w:val="0"/>
          <w:bCs w:val="0"/>
          <w:sz w:val="28"/>
          <w:szCs w:val="28"/>
        </w:rPr>
        <w:t>Функциональные требования</w:t>
      </w:r>
      <w:r w:rsidR="00E66064" w:rsidRPr="00B721BB">
        <w:rPr>
          <w:rStyle w:val="ab"/>
          <w:b w:val="0"/>
          <w:bCs w:val="0"/>
          <w:sz w:val="28"/>
          <w:szCs w:val="28"/>
        </w:rPr>
        <w:t>: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Аутентификация пользователя:</w:t>
      </w:r>
      <w:r w:rsidRPr="00BD75A2">
        <w:rPr>
          <w:sz w:val="28"/>
          <w:szCs w:val="28"/>
        </w:rPr>
        <w:t> Вход по e-mail и паролю, поддержка сессий через API-токены (Sanctum).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Управление товарами (CRUD):</w:t>
      </w:r>
      <w:r w:rsidRPr="00BD75A2">
        <w:rPr>
          <w:sz w:val="28"/>
          <w:szCs w:val="28"/>
        </w:rPr>
        <w:t> Создание, просмотр, редактирование и удаление карточек товаров (название, артикул, категория, единица измерения, описание, цена).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Управление категориями товаров:</w:t>
      </w:r>
      <w:r w:rsidRPr="00BD75A2">
        <w:rPr>
          <w:sz w:val="28"/>
          <w:szCs w:val="28"/>
        </w:rPr>
        <w:t> Иерархическая структура категорий для удобной навигации.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Управление поставщиками и клиентами:</w:t>
      </w:r>
      <w:r w:rsidRPr="00BD75A2">
        <w:rPr>
          <w:sz w:val="28"/>
          <w:szCs w:val="28"/>
        </w:rPr>
        <w:t> Ведение справочников контрагентов.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lastRenderedPageBreak/>
        <w:t>Управление складскими ячейками:</w:t>
      </w:r>
      <w:r w:rsidRPr="00BD75A2">
        <w:rPr>
          <w:sz w:val="28"/>
          <w:szCs w:val="28"/>
        </w:rPr>
        <w:t> Создание и редактирование мест хранения.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Учет поступлений (приход):</w:t>
      </w:r>
      <w:r w:rsidRPr="00BD75A2">
        <w:rPr>
          <w:sz w:val="28"/>
          <w:szCs w:val="28"/>
        </w:rPr>
        <w:t> Оформление приходной накладной, выбор поставщика, добавление товаров с указанием количества и цены. Автоматическое увеличение остатков.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Учет отгрузок (расход):</w:t>
      </w:r>
      <w:r w:rsidRPr="00BD75A2">
        <w:rPr>
          <w:sz w:val="28"/>
          <w:szCs w:val="28"/>
        </w:rPr>
        <w:t> Оформление расходной накладной (заказа), выбор клиента, добавление товаров. Проверка достаточности остатков. Автоматическое уменьшение остатков.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Учет перемещений:</w:t>
      </w:r>
      <w:r w:rsidRPr="00BD75A2">
        <w:rPr>
          <w:sz w:val="28"/>
          <w:szCs w:val="28"/>
        </w:rPr>
        <w:t> Перемещение товаров между ячейками внутри склада.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Инвентаризация:</w:t>
      </w:r>
      <w:r w:rsidRPr="00BD75A2">
        <w:rPr>
          <w:sz w:val="28"/>
          <w:szCs w:val="28"/>
        </w:rPr>
        <w:t> Создание инвентаризационной описи, ввод фактических остатков, автоматический пересчет (корректировка) остатков в случае расхождений.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Просмотр остатков:</w:t>
      </w:r>
      <w:r w:rsidRPr="00BD75A2">
        <w:rPr>
          <w:sz w:val="28"/>
          <w:szCs w:val="28"/>
        </w:rPr>
        <w:t> Получение текущего количества товара на складе с учетом ячеек.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Поиск и фильтрация:</w:t>
      </w:r>
      <w:r w:rsidRPr="00BD75A2">
        <w:rPr>
          <w:sz w:val="28"/>
          <w:szCs w:val="28"/>
        </w:rPr>
        <w:t> Поиск товаров по наименованию/артикулу, фильтрация операций по датам, поставщикам, клиентам, типам операций.</w:t>
      </w:r>
    </w:p>
    <w:p w:rsidR="00094E61" w:rsidRPr="00BD75A2" w:rsidRDefault="00094E61" w:rsidP="00734C0A">
      <w:pPr>
        <w:pStyle w:val="ds-markdown-paragraph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Формирование отчетов:</w:t>
      </w:r>
      <w:r w:rsidRPr="00BD75A2">
        <w:rPr>
          <w:sz w:val="28"/>
          <w:szCs w:val="28"/>
        </w:rPr>
        <w:t> API для получения отчетов о движении товаров, оборотах за период, остатках.</w:t>
      </w:r>
    </w:p>
    <w:p w:rsidR="004E11AE" w:rsidRPr="00E66064" w:rsidRDefault="004E11AE" w:rsidP="00E66064">
      <w:pPr>
        <w:pStyle w:val="ds-markdown-paragraph"/>
        <w:spacing w:after="0" w:afterAutospacing="0" w:line="360" w:lineRule="auto"/>
        <w:ind w:firstLine="360"/>
        <w:rPr>
          <w:rStyle w:val="ab"/>
          <w:b w:val="0"/>
          <w:bCs w:val="0"/>
          <w:sz w:val="28"/>
          <w:szCs w:val="28"/>
          <w:lang w:val="en-US"/>
        </w:rPr>
      </w:pPr>
      <w:r w:rsidRPr="004E11AE">
        <w:rPr>
          <w:rStyle w:val="ab"/>
          <w:b w:val="0"/>
          <w:bCs w:val="0"/>
          <w:sz w:val="28"/>
          <w:szCs w:val="28"/>
        </w:rPr>
        <w:t>Нефункциональные требования</w:t>
      </w:r>
      <w:r w:rsidR="00E66064">
        <w:rPr>
          <w:rStyle w:val="ab"/>
          <w:b w:val="0"/>
          <w:bCs w:val="0"/>
          <w:sz w:val="28"/>
          <w:szCs w:val="28"/>
          <w:lang w:val="en-US"/>
        </w:rPr>
        <w:t>:</w:t>
      </w:r>
    </w:p>
    <w:p w:rsidR="00094E61" w:rsidRPr="00BD75A2" w:rsidRDefault="00094E61" w:rsidP="00734C0A">
      <w:pPr>
        <w:pStyle w:val="ds-markdown-paragraph"/>
        <w:numPr>
          <w:ilvl w:val="0"/>
          <w:numId w:val="6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Безопасность:</w:t>
      </w:r>
      <w:r w:rsidRPr="00BD75A2">
        <w:rPr>
          <w:sz w:val="28"/>
          <w:szCs w:val="28"/>
        </w:rPr>
        <w:t> Хеширование паролей, защита от SQL-инъекций (использование Eloquent ORM), обязательная проверка прав доступа к каждому API-эндпоинту.</w:t>
      </w:r>
    </w:p>
    <w:p w:rsidR="00094E61" w:rsidRPr="00BD75A2" w:rsidRDefault="00094E61" w:rsidP="00734C0A">
      <w:pPr>
        <w:pStyle w:val="ds-markdown-paragraph"/>
        <w:numPr>
          <w:ilvl w:val="0"/>
          <w:numId w:val="6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Производительность:</w:t>
      </w:r>
      <w:r w:rsidRPr="00BD75A2">
        <w:rPr>
          <w:sz w:val="28"/>
          <w:szCs w:val="28"/>
        </w:rPr>
        <w:t> Время ответа API для основных операций (кроме сложных отчетов) не должно превышать 500 мс.</w:t>
      </w:r>
    </w:p>
    <w:p w:rsidR="00094E61" w:rsidRPr="00BD75A2" w:rsidRDefault="00094E61" w:rsidP="00734C0A">
      <w:pPr>
        <w:pStyle w:val="ds-markdown-paragraph"/>
        <w:numPr>
          <w:ilvl w:val="0"/>
          <w:numId w:val="6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Надежность:</w:t>
      </w:r>
      <w:r w:rsidRPr="00BD75A2">
        <w:rPr>
          <w:sz w:val="28"/>
          <w:szCs w:val="28"/>
        </w:rPr>
        <w:t> Обеспечение целостности данных при выполнении операций (транзакции). Нельзя допустить ситуацию, когда товар "списался", но из остатков не вычелся.</w:t>
      </w:r>
    </w:p>
    <w:p w:rsidR="00094E61" w:rsidRPr="00BD75A2" w:rsidRDefault="00094E61" w:rsidP="00734C0A">
      <w:pPr>
        <w:pStyle w:val="ds-markdown-paragraph"/>
        <w:numPr>
          <w:ilvl w:val="0"/>
          <w:numId w:val="6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lastRenderedPageBreak/>
        <w:t>Масштабируемость:</w:t>
      </w:r>
      <w:r w:rsidRPr="00BD75A2">
        <w:rPr>
          <w:sz w:val="28"/>
          <w:szCs w:val="28"/>
        </w:rPr>
        <w:t> Архитектура должна позволять в будущем добавлять новые модули (например, работа с несколькими складами) без кардинальной перестройки ядра.</w:t>
      </w:r>
    </w:p>
    <w:p w:rsidR="00094E61" w:rsidRPr="00BD75A2" w:rsidRDefault="00094E61" w:rsidP="00734C0A">
      <w:pPr>
        <w:pStyle w:val="ds-markdown-paragraph"/>
        <w:numPr>
          <w:ilvl w:val="0"/>
          <w:numId w:val="6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Сопровождаемость:</w:t>
      </w:r>
      <w:r w:rsidRPr="00BD75A2">
        <w:rPr>
          <w:sz w:val="28"/>
          <w:szCs w:val="28"/>
        </w:rPr>
        <w:t> Код должен быть написан с соблюдением стандартов PSR, содержать комментарии и следовать паттернам Laravel.</w:t>
      </w:r>
    </w:p>
    <w:p w:rsidR="00094E61" w:rsidRPr="00346DB8" w:rsidRDefault="00094E61" w:rsidP="00E66064">
      <w:pPr>
        <w:pStyle w:val="2"/>
        <w:spacing w:line="360" w:lineRule="auto"/>
        <w:ind w:firstLine="360"/>
        <w:rPr>
          <w:sz w:val="32"/>
          <w:szCs w:val="32"/>
        </w:rPr>
      </w:pPr>
      <w:bookmarkStart w:id="10" w:name="_Toc224077830"/>
      <w:r w:rsidRPr="00346DB8">
        <w:rPr>
          <w:sz w:val="32"/>
          <w:szCs w:val="32"/>
        </w:rPr>
        <w:t>2.3 Проектирование</w:t>
      </w:r>
      <w:bookmarkEnd w:id="10"/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rPr>
          <w:sz w:val="28"/>
          <w:szCs w:val="28"/>
        </w:rPr>
      </w:pPr>
      <w:r w:rsidRPr="00BD75A2">
        <w:rPr>
          <w:sz w:val="28"/>
          <w:szCs w:val="28"/>
        </w:rPr>
        <w:t>В ходе проектирования системы использовались объектно-ориентированный и модульный подходы, клиент-серверная архитектура.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rPr>
          <w:sz w:val="28"/>
          <w:szCs w:val="28"/>
        </w:rPr>
      </w:pPr>
      <w:r w:rsidRPr="00BD75A2">
        <w:rPr>
          <w:sz w:val="28"/>
          <w:szCs w:val="28"/>
        </w:rPr>
        <w:t>Спроектированы следующие модели данных (сущности):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BD75A2">
        <w:rPr>
          <w:sz w:val="28"/>
          <w:szCs w:val="28"/>
        </w:rPr>
        <w:t> (пользователь)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Role</w:t>
      </w:r>
      <w:r w:rsidRPr="00BD75A2">
        <w:rPr>
          <w:sz w:val="28"/>
          <w:szCs w:val="28"/>
        </w:rPr>
        <w:t> (роль)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Product</w:t>
      </w:r>
      <w:r w:rsidRPr="00BD75A2">
        <w:rPr>
          <w:sz w:val="28"/>
          <w:szCs w:val="28"/>
        </w:rPr>
        <w:t> (товар)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Category</w:t>
      </w:r>
      <w:r w:rsidRPr="00BD75A2">
        <w:rPr>
          <w:sz w:val="28"/>
          <w:szCs w:val="28"/>
        </w:rPr>
        <w:t> (категория)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Supplier</w:t>
      </w:r>
      <w:r w:rsidRPr="00BD75A2">
        <w:rPr>
          <w:sz w:val="28"/>
          <w:szCs w:val="28"/>
        </w:rPr>
        <w:t> (поставщик)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Customer</w:t>
      </w:r>
      <w:r w:rsidRPr="00BD75A2">
        <w:rPr>
          <w:sz w:val="28"/>
          <w:szCs w:val="28"/>
        </w:rPr>
        <w:t> (клиент)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WarehouseCell</w:t>
      </w:r>
      <w:r w:rsidRPr="00BD75A2">
        <w:rPr>
          <w:sz w:val="28"/>
          <w:szCs w:val="28"/>
        </w:rPr>
        <w:t> (ячейка склада)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StockMovement</w:t>
      </w:r>
      <w:r w:rsidRPr="00BD75A2">
        <w:rPr>
          <w:sz w:val="28"/>
          <w:szCs w:val="28"/>
        </w:rPr>
        <w:t> (движение товара) — основная сущность, фиксирующая любое изменение остатка.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IncomingInvoice</w:t>
      </w:r>
      <w:r w:rsidRPr="00BD75A2">
        <w:rPr>
          <w:sz w:val="28"/>
          <w:szCs w:val="28"/>
        </w:rPr>
        <w:t> (приходная накладная)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OutgoingOrder</w:t>
      </w:r>
      <w:r w:rsidRPr="00BD75A2">
        <w:rPr>
          <w:sz w:val="28"/>
          <w:szCs w:val="28"/>
        </w:rPr>
        <w:t> (расходная накладная/заказ)</w:t>
      </w:r>
    </w:p>
    <w:p w:rsidR="00094E61" w:rsidRPr="00BD75A2" w:rsidRDefault="00094E61" w:rsidP="00734C0A">
      <w:pPr>
        <w:pStyle w:val="ds-markdown-paragraph"/>
        <w:numPr>
          <w:ilvl w:val="0"/>
          <w:numId w:val="7"/>
        </w:numPr>
        <w:spacing w:after="0" w:afterAutospacing="0" w:line="360" w:lineRule="auto"/>
        <w:rPr>
          <w:sz w:val="28"/>
          <w:szCs w:val="28"/>
        </w:rPr>
      </w:pPr>
      <w:r w:rsidRPr="00BD75A2">
        <w:rPr>
          <w:rStyle w:val="HTML"/>
          <w:rFonts w:ascii="Times New Roman" w:hAnsi="Times New Roman" w:cs="Times New Roman"/>
          <w:sz w:val="28"/>
          <w:szCs w:val="28"/>
        </w:rPr>
        <w:t>Inventory</w:t>
      </w:r>
      <w:r w:rsidRPr="00BD75A2">
        <w:rPr>
          <w:sz w:val="28"/>
          <w:szCs w:val="28"/>
        </w:rPr>
        <w:t> (инвентаризация)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rPr>
          <w:sz w:val="28"/>
          <w:szCs w:val="28"/>
        </w:rPr>
      </w:pPr>
      <w:r w:rsidRPr="00BD75A2">
        <w:rPr>
          <w:sz w:val="28"/>
          <w:szCs w:val="28"/>
        </w:rPr>
        <w:t>Ключевая бизнес-логика реализована через модели, события (Events) и слушатели (Listeners) Laravel. Например, при сохранении приходной накладной генерируется событие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GoodsReceived</w:t>
      </w:r>
      <w:r w:rsidRPr="00BD75A2">
        <w:rPr>
          <w:sz w:val="28"/>
          <w:szCs w:val="28"/>
        </w:rPr>
        <w:t>, которое обрабатывается слушателем, создающим запись в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StockMovement</w:t>
      </w:r>
      <w:r w:rsidRPr="00BD75A2">
        <w:rPr>
          <w:sz w:val="28"/>
          <w:szCs w:val="28"/>
        </w:rPr>
        <w:t> и увеличивающим остаток в ячейке.</w:t>
      </w:r>
    </w:p>
    <w:p w:rsidR="00346DB8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rPr>
          <w:sz w:val="28"/>
          <w:szCs w:val="28"/>
        </w:rPr>
      </w:pPr>
      <w:r w:rsidRPr="00BD75A2">
        <w:rPr>
          <w:sz w:val="28"/>
          <w:szCs w:val="28"/>
        </w:rPr>
        <w:lastRenderedPageBreak/>
        <w:t>*(В этом разделе уместно разместить UML-диаграммы: классов, последовательностей, деятельности, аналогичные рисункам 2.3.9 — 2.3.15 из исходного документа, но перерисованные для сущностей "склад". Например, диаграмма классов будет содержать связи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Product</w:t>
      </w:r>
      <w:r w:rsidRPr="00BD75A2">
        <w:rPr>
          <w:sz w:val="28"/>
          <w:szCs w:val="28"/>
        </w:rPr>
        <w:t> -&gt;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Category</w:t>
      </w:r>
      <w:r w:rsidRPr="00BD75A2">
        <w:rPr>
          <w:sz w:val="28"/>
          <w:szCs w:val="28"/>
        </w:rPr>
        <w:t>,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StockMovement</w:t>
      </w:r>
      <w:r w:rsidRPr="00BD75A2">
        <w:rPr>
          <w:sz w:val="28"/>
          <w:szCs w:val="28"/>
        </w:rPr>
        <w:t> -&gt;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Product</w:t>
      </w:r>
      <w:r w:rsidRPr="00BD75A2">
        <w:rPr>
          <w:sz w:val="28"/>
          <w:szCs w:val="28"/>
        </w:rPr>
        <w:t> и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BD75A2">
        <w:rPr>
          <w:sz w:val="28"/>
          <w:szCs w:val="28"/>
        </w:rPr>
        <w:t>).*</w:t>
      </w:r>
    </w:p>
    <w:p w:rsidR="00094E61" w:rsidRPr="00346DB8" w:rsidRDefault="00094E61" w:rsidP="00E66064">
      <w:pPr>
        <w:pStyle w:val="2"/>
        <w:spacing w:line="360" w:lineRule="auto"/>
        <w:ind w:firstLine="360"/>
        <w:rPr>
          <w:sz w:val="32"/>
          <w:szCs w:val="32"/>
        </w:rPr>
      </w:pPr>
      <w:bookmarkStart w:id="11" w:name="_Toc224077831"/>
      <w:r w:rsidRPr="00346DB8">
        <w:rPr>
          <w:sz w:val="32"/>
          <w:szCs w:val="32"/>
        </w:rPr>
        <w:t>2.4 Описание структуры базы данных</w:t>
      </w:r>
      <w:bookmarkEnd w:id="11"/>
    </w:p>
    <w:p w:rsidR="00346DB8" w:rsidRPr="00BD75A2" w:rsidRDefault="00346DB8" w:rsidP="00E66064">
      <w:pPr>
        <w:pStyle w:val="ds-markdown-paragraph"/>
        <w:spacing w:before="240" w:beforeAutospacing="0" w:after="240" w:afterAutospacing="0" w:line="360" w:lineRule="auto"/>
        <w:ind w:firstLine="360"/>
        <w:rPr>
          <w:sz w:val="28"/>
          <w:szCs w:val="28"/>
        </w:rPr>
      </w:pPr>
      <w:r w:rsidRPr="00BD75A2">
        <w:rPr>
          <w:sz w:val="28"/>
          <w:szCs w:val="28"/>
        </w:rPr>
        <w:t>База данных нормализована до третьей нормальной формы (3НФ).</w:t>
      </w:r>
    </w:p>
    <w:p w:rsidR="00346DB8" w:rsidRDefault="00346DB8" w:rsidP="00E66064">
      <w:pPr>
        <w:pStyle w:val="ds-markdown-paragraph"/>
        <w:spacing w:before="240" w:beforeAutospacing="0" w:after="240" w:afterAutospacing="0" w:line="360" w:lineRule="auto"/>
        <w:ind w:firstLine="360"/>
        <w:rPr>
          <w:rStyle w:val="ab"/>
          <w:b w:val="0"/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Основные таблицы:</w:t>
      </w:r>
    </w:p>
    <w:p w:rsidR="00346DB8" w:rsidRPr="00BD75A2" w:rsidRDefault="00346DB8" w:rsidP="00E66064">
      <w:pPr>
        <w:pStyle w:val="ds-markdown-paragraph"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Таблица 2.4.1 —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products</w:t>
      </w:r>
      <w:r w:rsidRPr="00BD75A2">
        <w:rPr>
          <w:rStyle w:val="ab"/>
          <w:b w:val="0"/>
          <w:sz w:val="28"/>
          <w:szCs w:val="28"/>
        </w:rPr>
        <w:t> (товары)</w:t>
      </w:r>
    </w:p>
    <w:tbl>
      <w:tblPr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175"/>
        <w:gridCol w:w="2313"/>
        <w:gridCol w:w="2432"/>
        <w:gridCol w:w="1313"/>
        <w:gridCol w:w="1362"/>
      </w:tblGrid>
      <w:tr w:rsidR="00346DB8" w:rsidRPr="00BD75A2" w:rsidTr="004C5390">
        <w:trPr>
          <w:tblHeader/>
        </w:trPr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№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Псевдоним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Размер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Ключ</w:t>
            </w:r>
          </w:p>
        </w:tc>
      </w:tr>
      <w:tr w:rsidR="00346DB8" w:rsidRPr="00BD75A2" w:rsidTr="004C5390"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1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BD75A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Уникальный идентификатор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PK</w:t>
            </w:r>
          </w:p>
        </w:tc>
      </w:tr>
      <w:tr w:rsidR="00346DB8" w:rsidRPr="00BD75A2" w:rsidTr="004C5390"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2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BD75A2">
              <w:rPr>
                <w:sz w:val="28"/>
                <w:szCs w:val="28"/>
                <w:lang w:val="en-US"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Артикул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100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UNIQUE</w:t>
            </w:r>
          </w:p>
        </w:tc>
      </w:tr>
      <w:tr w:rsidR="00346DB8" w:rsidRPr="00BD75A2" w:rsidTr="004C5390"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3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BD75A2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Наименование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255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4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5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Категория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FK</w:t>
            </w:r>
          </w:p>
        </w:tc>
      </w:tr>
      <w:tr w:rsidR="00346DB8" w:rsidRPr="00BD75A2" w:rsidTr="004C5390"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6</w:t>
            </w:r>
          </w:p>
        </w:tc>
        <w:tc>
          <w:tcPr>
            <w:tcW w:w="21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BD75A2">
              <w:rPr>
                <w:sz w:val="28"/>
                <w:szCs w:val="28"/>
                <w:lang w:val="en-US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Единица измерения (шт, кг)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20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purchase_price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Закупочная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8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selling_price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Цена продажи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9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10</w:t>
            </w:r>
          </w:p>
        </w:tc>
        <w:tc>
          <w:tcPr>
            <w:tcW w:w="21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Дата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:rsidR="00346DB8" w:rsidRDefault="00346DB8" w:rsidP="00E66064">
      <w:pPr>
        <w:pStyle w:val="ds-markdown-paragraph"/>
        <w:spacing w:before="240" w:beforeAutospacing="0" w:after="240" w:afterAutospacing="0" w:line="360" w:lineRule="auto"/>
        <w:jc w:val="both"/>
        <w:rPr>
          <w:rStyle w:val="ab"/>
          <w:b w:val="0"/>
          <w:sz w:val="28"/>
          <w:szCs w:val="28"/>
        </w:rPr>
      </w:pPr>
    </w:p>
    <w:p w:rsidR="00346DB8" w:rsidRPr="00BD75A2" w:rsidRDefault="00346DB8" w:rsidP="00E66064">
      <w:pPr>
        <w:pStyle w:val="ds-markdown-paragraph"/>
        <w:spacing w:before="240" w:beforeAutospacing="0" w:after="240" w:afterAutospacing="0" w:line="360" w:lineRule="auto"/>
        <w:jc w:val="center"/>
        <w:rPr>
          <w:bCs/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Таблица 2.4.2 —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stock_movements</w:t>
      </w:r>
      <w:r w:rsidRPr="00BD75A2">
        <w:rPr>
          <w:rStyle w:val="ab"/>
          <w:b w:val="0"/>
          <w:sz w:val="28"/>
          <w:szCs w:val="28"/>
        </w:rPr>
        <w:t> (движение товаров)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446"/>
        <w:gridCol w:w="2315"/>
        <w:gridCol w:w="2364"/>
        <w:gridCol w:w="1310"/>
        <w:gridCol w:w="1159"/>
      </w:tblGrid>
      <w:tr w:rsidR="00346DB8" w:rsidRPr="00BD75A2" w:rsidTr="004C5390">
        <w:trPr>
          <w:tblHeader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№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Псевдоним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Описание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Тип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Размер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Ключ</w:t>
            </w:r>
          </w:p>
        </w:tc>
      </w:tr>
      <w:tr w:rsidR="00346DB8" w:rsidRPr="00BD75A2" w:rsidTr="004C5390">
        <w:tc>
          <w:tcPr>
            <w:tcW w:w="5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1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BD75A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Уникальный идентификатор операции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INT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PK</w:t>
            </w:r>
          </w:p>
        </w:tc>
      </w:tr>
      <w:tr w:rsidR="00346DB8" w:rsidRPr="00BD75A2" w:rsidTr="004C5390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2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product_id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Товар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INT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FK</w:t>
            </w:r>
          </w:p>
        </w:tc>
      </w:tr>
      <w:tr w:rsidR="00346DB8" w:rsidRPr="00BD75A2" w:rsidTr="004C5390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3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warehouse_cell_id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Ячейка склада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INT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FK</w:t>
            </w:r>
          </w:p>
        </w:tc>
      </w:tr>
      <w:tr w:rsidR="00346DB8" w:rsidRPr="00BD75A2" w:rsidTr="004C5390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4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user_id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Пользователь, совершивший операцию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INT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FK</w:t>
            </w:r>
          </w:p>
        </w:tc>
      </w:tr>
      <w:tr w:rsidR="00346DB8" w:rsidRPr="00BD75A2" w:rsidTr="004C5390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5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type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 xml:space="preserve">Тип (приход, </w:t>
            </w:r>
            <w:r w:rsidRPr="00BD75A2">
              <w:rPr>
                <w:sz w:val="28"/>
                <w:szCs w:val="28"/>
              </w:rPr>
              <w:lastRenderedPageBreak/>
              <w:t>расход, перемещение, коррекция)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lastRenderedPageBreak/>
              <w:t>ENUM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quantity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Количество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DECIMAL(10,3)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7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document_type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Тип документа-основания (накладная, заказ)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VARCHAR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50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8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document_id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ID документа-основания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INT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9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created_at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Дата и время операции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DATETIME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46DB8" w:rsidRPr="00BD75A2" w:rsidTr="004C5390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6817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10</w:t>
            </w:r>
          </w:p>
        </w:tc>
        <w:tc>
          <w:tcPr>
            <w:tcW w:w="24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updated_at</w:t>
            </w:r>
          </w:p>
        </w:tc>
        <w:tc>
          <w:tcPr>
            <w:tcW w:w="2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Дата обновления</w:t>
            </w:r>
          </w:p>
        </w:tc>
        <w:tc>
          <w:tcPr>
            <w:tcW w:w="2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DATETIME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  <w:r w:rsidRPr="00BD75A2">
              <w:rPr>
                <w:sz w:val="28"/>
                <w:szCs w:val="28"/>
              </w:rPr>
              <w:t>--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DB8" w:rsidRPr="00BD75A2" w:rsidRDefault="00346DB8" w:rsidP="00E66064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:rsidR="004C5390" w:rsidRDefault="004C5390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4C5390" w:rsidRPr="004C5390" w:rsidRDefault="004C5390" w:rsidP="004C5390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t>Таблица 2.4.3 — Таблица </w:t>
      </w:r>
      <w:r w:rsidRPr="004C5390">
        <w:rPr>
          <w:rFonts w:eastAsia="Times New Roman"/>
          <w:sz w:val="28"/>
          <w:szCs w:val="28"/>
        </w:rPr>
        <w:t>categories</w:t>
      </w:r>
      <w:r w:rsidRPr="004C5390">
        <w:rPr>
          <w:rFonts w:eastAsia="Times New Roman"/>
          <w:bCs/>
          <w:sz w:val="28"/>
          <w:szCs w:val="28"/>
        </w:rPr>
        <w:t> в базе данных (категории товаров)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823"/>
        <w:gridCol w:w="3297"/>
        <w:gridCol w:w="1911"/>
        <w:gridCol w:w="1313"/>
        <w:gridCol w:w="1314"/>
      </w:tblGrid>
      <w:tr w:rsidR="004C5390" w:rsidRPr="004C5390" w:rsidTr="00B721B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Уникальный иденти</w:t>
            </w:r>
            <w:r w:rsidRPr="004C5390">
              <w:rPr>
                <w:rFonts w:eastAsia="Times New Roman"/>
                <w:sz w:val="28"/>
                <w:szCs w:val="28"/>
              </w:rPr>
              <w:lastRenderedPageBreak/>
              <w:t>фикатор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Наименование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родительской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slug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URL-псевдоним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UNIQUE</w:t>
            </w: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4C5390" w:rsidRDefault="004C5390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4C5390" w:rsidRPr="004C5390" w:rsidRDefault="004C5390" w:rsidP="004C5390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t>Таблица 2.4.4 — Таблица </w:t>
      </w:r>
      <w:r w:rsidRPr="004C5390">
        <w:rPr>
          <w:rFonts w:eastAsia="Times New Roman"/>
          <w:sz w:val="28"/>
          <w:szCs w:val="28"/>
        </w:rPr>
        <w:t>suppliers</w:t>
      </w:r>
      <w:r w:rsidRPr="004C5390">
        <w:rPr>
          <w:rFonts w:eastAsia="Times New Roman"/>
          <w:bCs/>
          <w:sz w:val="28"/>
          <w:szCs w:val="28"/>
        </w:rPr>
        <w:t> в базе данных (поставщики)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175"/>
        <w:gridCol w:w="2933"/>
        <w:gridCol w:w="1911"/>
        <w:gridCol w:w="1313"/>
        <w:gridCol w:w="1314"/>
      </w:tblGrid>
      <w:tr w:rsidR="004C5390" w:rsidRPr="004C5390" w:rsidTr="00B721B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Уникальный идентификатор поставщика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contact_person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Контактное лицо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Номер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Адрес электронной почты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UNIQUE</w:t>
            </w: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ИНН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UNIQUE</w:t>
            </w: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kpp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КПП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orgn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ОГРН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bank_details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Банковские реквизиты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B721B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4C5390" w:rsidRDefault="004C5390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4C5390" w:rsidRPr="004C5390" w:rsidRDefault="004C5390" w:rsidP="004C5390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t>Таблица 2.4.5 — Таблица </w:t>
      </w:r>
      <w:r w:rsidRPr="004C5390">
        <w:rPr>
          <w:rFonts w:eastAsia="Times New Roman"/>
          <w:sz w:val="28"/>
          <w:szCs w:val="28"/>
        </w:rPr>
        <w:t>customers</w:t>
      </w:r>
      <w:r w:rsidRPr="004C5390">
        <w:rPr>
          <w:rFonts w:eastAsia="Times New Roman"/>
          <w:bCs/>
          <w:sz w:val="28"/>
          <w:szCs w:val="28"/>
        </w:rPr>
        <w:t> в базе данных (клиенты)</w:t>
      </w:r>
    </w:p>
    <w:tbl>
      <w:tblPr>
        <w:tblW w:w="10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175"/>
        <w:gridCol w:w="3246"/>
        <w:gridCol w:w="2292"/>
        <w:gridCol w:w="1313"/>
        <w:gridCol w:w="1314"/>
      </w:tblGrid>
      <w:tr w:rsidR="00681760" w:rsidRPr="004C5390" w:rsidTr="00681760">
        <w:trPr>
          <w:tblHeader/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Уникальный иденти</w:t>
            </w:r>
            <w:r w:rsidRPr="004C5390">
              <w:rPr>
                <w:rFonts w:eastAsia="Times New Roman"/>
                <w:sz w:val="28"/>
                <w:szCs w:val="28"/>
              </w:rPr>
              <w:lastRenderedPageBreak/>
              <w:t>фикатор клиента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INT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Наименование организации/ФИО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255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contact_person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Контактное лицо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100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phone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20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email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Адрес электронной почты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100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UNIQUE</w:t>
            </w: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address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Адрес доставки/юридический адрес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inn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ИНН организации (для юр. лиц)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12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discount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Персональная скидка (%)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DECIMAL(5,2)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9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customer_type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 клиента (юр. лицо / физ. лицо)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ENUM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создания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681760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11</w:t>
            </w:r>
          </w:p>
        </w:tc>
        <w:tc>
          <w:tcPr>
            <w:tcW w:w="2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32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4C5390" w:rsidRDefault="004C5390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681760" w:rsidRDefault="00681760" w:rsidP="00B721BB">
      <w:pPr>
        <w:suppressAutoHyphens w:val="0"/>
        <w:spacing w:before="240" w:after="240" w:line="360" w:lineRule="auto"/>
        <w:jc w:val="center"/>
        <w:rPr>
          <w:rFonts w:eastAsia="Times New Roman"/>
          <w:bCs/>
          <w:sz w:val="28"/>
          <w:szCs w:val="28"/>
        </w:rPr>
      </w:pPr>
    </w:p>
    <w:p w:rsidR="004C5390" w:rsidRPr="004C5390" w:rsidRDefault="004C5390" w:rsidP="00B721BB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lastRenderedPageBreak/>
        <w:t>Таблица 2.4.6 — Таблица </w:t>
      </w:r>
      <w:r w:rsidRPr="004C5390">
        <w:rPr>
          <w:rFonts w:eastAsia="Times New Roman"/>
          <w:sz w:val="28"/>
          <w:szCs w:val="28"/>
        </w:rPr>
        <w:t>warehouse_cells</w:t>
      </w:r>
      <w:r w:rsidRPr="004C5390">
        <w:rPr>
          <w:rFonts w:eastAsia="Times New Roman"/>
          <w:bCs/>
          <w:sz w:val="28"/>
          <w:szCs w:val="28"/>
        </w:rPr>
        <w:t> в базе данных (ячейки склада)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865"/>
        <w:gridCol w:w="2522"/>
        <w:gridCol w:w="2432"/>
        <w:gridCol w:w="1313"/>
        <w:gridCol w:w="1514"/>
      </w:tblGrid>
      <w:tr w:rsidR="004C5390" w:rsidRPr="004C5390" w:rsidTr="0068176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Уникальный идентификатор ячейки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Код ячейки (например, A-01-02)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20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UNIQUE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Зона склада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50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Номер стеллажа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20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shelf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Номер полки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20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 ячейки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max_weight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Максимальная нагрузка (кг)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DECIMAL(10,2)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Активна ли ячейка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BOOLEAN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721BB" w:rsidRDefault="00B721BB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4C5390" w:rsidRPr="004C5390" w:rsidRDefault="004C5390" w:rsidP="00B721BB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t>Таблица 2.4.7 — Таблица </w:t>
      </w:r>
      <w:r w:rsidRPr="004C5390">
        <w:rPr>
          <w:rFonts w:eastAsia="Times New Roman"/>
          <w:sz w:val="28"/>
          <w:szCs w:val="28"/>
        </w:rPr>
        <w:t>incoming_invoices</w:t>
      </w:r>
      <w:r w:rsidRPr="004C5390">
        <w:rPr>
          <w:rFonts w:eastAsia="Times New Roman"/>
          <w:bCs/>
          <w:sz w:val="28"/>
          <w:szCs w:val="28"/>
        </w:rPr>
        <w:t> в базе данных (приходные накладные)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421"/>
        <w:gridCol w:w="2279"/>
        <w:gridCol w:w="2343"/>
        <w:gridCol w:w="1275"/>
        <w:gridCol w:w="1276"/>
      </w:tblGrid>
      <w:tr w:rsidR="004C5390" w:rsidRPr="004C5390" w:rsidTr="00681760">
        <w:trPr>
          <w:tblHeader/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Уникальный идентификатор накладной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number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Номер накладной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50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UNIQUE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invoice_date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накладной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supplier_id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поставщика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user_id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пользователя (кладовщика)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warehouse_cell_id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Ячейка склада (куда размещен товар)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total_amount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 xml:space="preserve">Общая сумма </w:t>
            </w:r>
            <w:r w:rsidRPr="004C5390">
              <w:rPr>
                <w:rFonts w:eastAsia="Times New Roman"/>
                <w:sz w:val="28"/>
                <w:szCs w:val="28"/>
              </w:rPr>
              <w:lastRenderedPageBreak/>
              <w:t>накладной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DECIMAL(12,2</w:t>
            </w:r>
            <w:r w:rsidRPr="004C5390">
              <w:rPr>
                <w:rFonts w:eastAsia="Times New Roman"/>
                <w:sz w:val="28"/>
                <w:szCs w:val="28"/>
              </w:rPr>
              <w:lastRenderedPageBreak/>
              <w:t>)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status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Статус (черновик, проведен, отменен)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ENUM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9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notes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Примечание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создания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11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721BB" w:rsidRDefault="00B721BB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4C5390" w:rsidRPr="004C5390" w:rsidRDefault="004C5390" w:rsidP="00B721BB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t>Таблица 2.4.8 — Таблица </w:t>
      </w:r>
      <w:r w:rsidRPr="004C5390">
        <w:rPr>
          <w:rFonts w:eastAsia="Times New Roman"/>
          <w:sz w:val="28"/>
          <w:szCs w:val="28"/>
        </w:rPr>
        <w:t>incoming_invoice_items</w:t>
      </w:r>
      <w:r w:rsidRPr="004C5390">
        <w:rPr>
          <w:rFonts w:eastAsia="Times New Roman"/>
          <w:bCs/>
          <w:sz w:val="28"/>
          <w:szCs w:val="28"/>
        </w:rPr>
        <w:t> в базе данных (позиции приходной накладной)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642"/>
        <w:gridCol w:w="2254"/>
        <w:gridCol w:w="2317"/>
        <w:gridCol w:w="1264"/>
        <w:gridCol w:w="1117"/>
      </w:tblGrid>
      <w:tr w:rsidR="004C5390" w:rsidRPr="004C5390" w:rsidTr="00681760">
        <w:trPr>
          <w:tblHeader/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26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2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2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1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6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Уникальный идентификатор позиции</w:t>
            </w:r>
          </w:p>
        </w:tc>
        <w:tc>
          <w:tcPr>
            <w:tcW w:w="2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26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incoming_invoice_id</w:t>
            </w:r>
          </w:p>
        </w:tc>
        <w:tc>
          <w:tcPr>
            <w:tcW w:w="2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накладной</w:t>
            </w:r>
          </w:p>
        </w:tc>
        <w:tc>
          <w:tcPr>
            <w:tcW w:w="2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6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product_id</w:t>
            </w:r>
          </w:p>
        </w:tc>
        <w:tc>
          <w:tcPr>
            <w:tcW w:w="2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товара</w:t>
            </w:r>
          </w:p>
        </w:tc>
        <w:tc>
          <w:tcPr>
            <w:tcW w:w="2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26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quantity</w:t>
            </w:r>
          </w:p>
        </w:tc>
        <w:tc>
          <w:tcPr>
            <w:tcW w:w="2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Количество</w:t>
            </w:r>
          </w:p>
        </w:tc>
        <w:tc>
          <w:tcPr>
            <w:tcW w:w="2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DECIMAL(10,3)</w:t>
            </w:r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26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price</w:t>
            </w:r>
          </w:p>
        </w:tc>
        <w:tc>
          <w:tcPr>
            <w:tcW w:w="2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Цена за единицу</w:t>
            </w:r>
          </w:p>
        </w:tc>
        <w:tc>
          <w:tcPr>
            <w:tcW w:w="2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DECIMAL(10,2)</w:t>
            </w:r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26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2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Сумма позиции (quantity * price)</w:t>
            </w:r>
          </w:p>
        </w:tc>
        <w:tc>
          <w:tcPr>
            <w:tcW w:w="2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DECIMAL(12,2)</w:t>
            </w:r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26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2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создания</w:t>
            </w:r>
          </w:p>
        </w:tc>
        <w:tc>
          <w:tcPr>
            <w:tcW w:w="2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26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2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2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721BB" w:rsidRDefault="00B721BB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4C5390" w:rsidRPr="004C5390" w:rsidRDefault="004C5390" w:rsidP="00B721BB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t>Таблица 2.4.9 — Таблица </w:t>
      </w:r>
      <w:r w:rsidRPr="004C5390">
        <w:rPr>
          <w:rFonts w:eastAsia="Times New Roman"/>
          <w:sz w:val="28"/>
          <w:szCs w:val="28"/>
        </w:rPr>
        <w:t>outgoing_orders</w:t>
      </w:r>
      <w:r w:rsidRPr="004C5390">
        <w:rPr>
          <w:rFonts w:eastAsia="Times New Roman"/>
          <w:bCs/>
          <w:sz w:val="28"/>
          <w:szCs w:val="28"/>
        </w:rPr>
        <w:t> в базе данных (расходные накладные/заказы)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421"/>
        <w:gridCol w:w="2279"/>
        <w:gridCol w:w="2343"/>
        <w:gridCol w:w="1275"/>
        <w:gridCol w:w="1276"/>
      </w:tblGrid>
      <w:tr w:rsidR="004C5390" w:rsidRPr="004C5390" w:rsidTr="00681760">
        <w:trPr>
          <w:tblHeader/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 xml:space="preserve">Уникальный </w:t>
            </w:r>
            <w:r w:rsidRPr="004C5390">
              <w:rPr>
                <w:rFonts w:eastAsia="Times New Roman"/>
                <w:sz w:val="28"/>
                <w:szCs w:val="28"/>
              </w:rPr>
              <w:lastRenderedPageBreak/>
              <w:t>идентификатор заказа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INT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number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Номер заказа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50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UNIQUE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order_date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заказа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customer_id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клиента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user_id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пользователя (менеджера)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warehouse_cell_id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Ячейка склада (откуда отгружен товар)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total_amount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Общая сумма заказа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DECIMAL(12,2)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status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Статус (черновик, резерв, отгружен, отменен)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ENUM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9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notes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Примечание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создания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11</w:t>
            </w:r>
          </w:p>
        </w:tc>
        <w:tc>
          <w:tcPr>
            <w:tcW w:w="24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2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721BB" w:rsidRDefault="00B721BB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4C5390" w:rsidRPr="004C5390" w:rsidRDefault="004C5390" w:rsidP="00B721BB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t>Таблица 2.4.10 — Таблица </w:t>
      </w:r>
      <w:r w:rsidRPr="00B721BB">
        <w:rPr>
          <w:rFonts w:eastAsia="Times New Roman"/>
          <w:sz w:val="28"/>
          <w:szCs w:val="28"/>
        </w:rPr>
        <w:t>outgoing_order_items</w:t>
      </w:r>
      <w:r w:rsidRPr="004C5390">
        <w:rPr>
          <w:rFonts w:eastAsia="Times New Roman"/>
          <w:bCs/>
          <w:sz w:val="28"/>
          <w:szCs w:val="28"/>
        </w:rPr>
        <w:t> в базе данных (позиции расходной накладной)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518"/>
        <w:gridCol w:w="2322"/>
        <w:gridCol w:w="2388"/>
        <w:gridCol w:w="1294"/>
        <w:gridCol w:w="1142"/>
      </w:tblGrid>
      <w:tr w:rsidR="004C5390" w:rsidRPr="004C5390" w:rsidTr="0068176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B721BB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Уникальный идентификатор позиции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outgoing_order_id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DECIMAL(10,3)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Цена за едини</w:t>
            </w:r>
            <w:r w:rsidRPr="004C5390">
              <w:rPr>
                <w:rFonts w:eastAsia="Times New Roman"/>
                <w:sz w:val="28"/>
                <w:szCs w:val="28"/>
              </w:rPr>
              <w:lastRenderedPageBreak/>
              <w:t>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DECIMAL(10,2</w:t>
            </w:r>
            <w:r w:rsidRPr="004C5390">
              <w:rPr>
                <w:rFonts w:eastAsia="Times New Roman"/>
                <w:sz w:val="28"/>
                <w:szCs w:val="28"/>
              </w:rPr>
              <w:lastRenderedPageBreak/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Сумма позиции (quantity * price)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721BB" w:rsidRDefault="00B721BB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4C5390" w:rsidRPr="004C5390" w:rsidRDefault="004C5390" w:rsidP="00B721BB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t>Таблица 2.4.11 — Таблица </w:t>
      </w:r>
      <w:r w:rsidRPr="00B721BB">
        <w:rPr>
          <w:rFonts w:eastAsia="Times New Roman"/>
          <w:sz w:val="28"/>
          <w:szCs w:val="28"/>
        </w:rPr>
        <w:t>inventories</w:t>
      </w:r>
      <w:r w:rsidRPr="004C5390">
        <w:rPr>
          <w:rFonts w:eastAsia="Times New Roman"/>
          <w:bCs/>
          <w:sz w:val="28"/>
          <w:szCs w:val="28"/>
        </w:rPr>
        <w:t> в базе данных (инвентаризации)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160"/>
        <w:gridCol w:w="2960"/>
        <w:gridCol w:w="1911"/>
        <w:gridCol w:w="1313"/>
        <w:gridCol w:w="1314"/>
      </w:tblGrid>
      <w:tr w:rsidR="004C5390" w:rsidRPr="004C5390" w:rsidTr="0068176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B721BB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Уникальный идентификатор инвентаризации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Номер документа инвентаризации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UNIQUE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inventory_date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проведения инвентаризации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пользователя (кладовщика)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Статус (черновик, проведен, отменен)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Примечание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721BB" w:rsidRDefault="00B721BB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4C5390" w:rsidRPr="004C5390" w:rsidRDefault="004C5390" w:rsidP="00B721BB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t>Таблица 2.4.12 — Таблица </w:t>
      </w:r>
      <w:r w:rsidRPr="00B721BB">
        <w:rPr>
          <w:rFonts w:eastAsia="Times New Roman"/>
          <w:sz w:val="28"/>
          <w:szCs w:val="28"/>
        </w:rPr>
        <w:t>inventory_items</w:t>
      </w:r>
      <w:r w:rsidRPr="004C5390">
        <w:rPr>
          <w:rFonts w:eastAsia="Times New Roman"/>
          <w:bCs/>
          <w:sz w:val="28"/>
          <w:szCs w:val="28"/>
        </w:rPr>
        <w:t> в базе данных (позиции инвентаризации)</w:t>
      </w: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580"/>
        <w:gridCol w:w="2501"/>
        <w:gridCol w:w="2432"/>
        <w:gridCol w:w="1354"/>
        <w:gridCol w:w="1157"/>
      </w:tblGrid>
      <w:tr w:rsidR="00B721BB" w:rsidRPr="004C5390" w:rsidTr="00681760">
        <w:trPr>
          <w:tblHeader/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B721BB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B721BB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Уникальный идентификатор позиции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B721BB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inventory_id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инвентаризации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B721BB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product_id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товара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B721BB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warehouse_cell_id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Ячейка склада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B721BB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expected_quantity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Ожидаемое количество (по учету)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DECIMAL(10,3)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B721BB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actual_quantity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Фактическое количество (по подсчету)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DECIMAL(10,3)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B721BB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difference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Расхождение (actual - expected)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DECIMAL(10,3)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B721BB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reason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Причина расхождения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B721BB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9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создания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B721BB" w:rsidRPr="004C5390" w:rsidTr="00681760">
        <w:trPr>
          <w:jc w:val="center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721BB" w:rsidRDefault="00B721BB" w:rsidP="004C5390">
      <w:pPr>
        <w:suppressAutoHyphens w:val="0"/>
        <w:spacing w:before="240" w:after="240" w:line="360" w:lineRule="auto"/>
        <w:rPr>
          <w:rFonts w:eastAsia="Times New Roman"/>
          <w:bCs/>
          <w:sz w:val="28"/>
          <w:szCs w:val="28"/>
        </w:rPr>
      </w:pPr>
    </w:p>
    <w:p w:rsidR="00681760" w:rsidRDefault="00681760" w:rsidP="00B721BB">
      <w:pPr>
        <w:suppressAutoHyphens w:val="0"/>
        <w:spacing w:before="240" w:after="240" w:line="360" w:lineRule="auto"/>
        <w:jc w:val="center"/>
        <w:rPr>
          <w:rFonts w:eastAsia="Times New Roman"/>
          <w:bCs/>
          <w:sz w:val="28"/>
          <w:szCs w:val="28"/>
        </w:rPr>
      </w:pPr>
    </w:p>
    <w:p w:rsidR="004C5390" w:rsidRPr="004C5390" w:rsidRDefault="004C5390" w:rsidP="00B721BB">
      <w:pPr>
        <w:suppressAutoHyphens w:val="0"/>
        <w:spacing w:before="240" w:after="240" w:line="360" w:lineRule="auto"/>
        <w:jc w:val="center"/>
        <w:rPr>
          <w:rFonts w:eastAsia="Times New Roman"/>
          <w:sz w:val="28"/>
          <w:szCs w:val="28"/>
        </w:rPr>
      </w:pPr>
      <w:r w:rsidRPr="004C5390">
        <w:rPr>
          <w:rFonts w:eastAsia="Times New Roman"/>
          <w:bCs/>
          <w:sz w:val="28"/>
          <w:szCs w:val="28"/>
        </w:rPr>
        <w:lastRenderedPageBreak/>
        <w:t>Таблица 2.4.13 — Таблица </w:t>
      </w:r>
      <w:r w:rsidRPr="00B721BB">
        <w:rPr>
          <w:rFonts w:eastAsia="Times New Roman"/>
          <w:sz w:val="28"/>
          <w:szCs w:val="28"/>
        </w:rPr>
        <w:t>stock_movements</w:t>
      </w:r>
      <w:r w:rsidRPr="004C5390">
        <w:rPr>
          <w:rFonts w:eastAsia="Times New Roman"/>
          <w:bCs/>
          <w:sz w:val="28"/>
          <w:szCs w:val="28"/>
        </w:rPr>
        <w:t> в базе данных (движение товаров)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410"/>
        <w:gridCol w:w="2835"/>
        <w:gridCol w:w="1920"/>
        <w:gridCol w:w="1212"/>
        <w:gridCol w:w="1075"/>
      </w:tblGrid>
      <w:tr w:rsidR="004C5390" w:rsidRPr="004C5390" w:rsidTr="00681760">
        <w:trPr>
          <w:tblHeader/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Псевдоним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Описание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Размер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Ключ</w:t>
            </w: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B721BB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Уникальный идентификатор операции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PK</w:t>
            </w: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product_id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товара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warehouse_cell_id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Ячейка склада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user_id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INT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FK</w:t>
            </w: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B721BB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  <w:lang w:val="en-US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</w:t>
            </w:r>
            <w:r w:rsidRPr="004C5390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4C5390">
              <w:rPr>
                <w:rFonts w:eastAsia="Times New Roman"/>
                <w:sz w:val="28"/>
                <w:szCs w:val="28"/>
              </w:rPr>
              <w:t>движения</w:t>
            </w:r>
            <w:r w:rsidRPr="004C5390">
              <w:rPr>
                <w:rFonts w:eastAsia="Times New Roman"/>
                <w:sz w:val="28"/>
                <w:szCs w:val="28"/>
                <w:lang w:val="en-US"/>
              </w:rPr>
              <w:t xml:space="preserve"> (INCOMING, OUTGOING, TRANSFER, CORRECTION)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ENUM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quantity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Количество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DECIMAL(10,3)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document_type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Тип документа-основания (invoice, order, inventory)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VARCHAR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50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document_id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ID документа-</w:t>
            </w:r>
            <w:r w:rsidRPr="004C5390">
              <w:rPr>
                <w:rFonts w:eastAsia="Times New Roman"/>
                <w:sz w:val="28"/>
                <w:szCs w:val="28"/>
              </w:rPr>
              <w:lastRenderedPageBreak/>
              <w:t>основания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INT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reason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Причина/комментарий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10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created_at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операции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4C5390" w:rsidRPr="004C5390" w:rsidTr="00681760">
        <w:trPr>
          <w:jc w:val="center"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681760">
            <w:pPr>
              <w:suppressAutoHyphens w:val="0"/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11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B721BB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B721BB">
              <w:rPr>
                <w:rFonts w:eastAsia="Times New Roman"/>
                <w:sz w:val="28"/>
                <w:szCs w:val="28"/>
              </w:rPr>
              <w:t>updated_at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Дата и время последнего обновления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DATETIME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4C5390">
              <w:rPr>
                <w:rFonts w:eastAsia="Times New Roman"/>
                <w:sz w:val="28"/>
                <w:szCs w:val="28"/>
              </w:rPr>
              <w:t>--</w:t>
            </w:r>
          </w:p>
        </w:tc>
        <w:tc>
          <w:tcPr>
            <w:tcW w:w="1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5390" w:rsidRPr="004C5390" w:rsidRDefault="004C5390" w:rsidP="004C5390">
            <w:pPr>
              <w:suppressAutoHyphens w:val="0"/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4C5390" w:rsidRPr="004C5390" w:rsidRDefault="004C5390" w:rsidP="00E66064">
      <w:pPr>
        <w:pStyle w:val="ds-markdown-paragraph"/>
        <w:spacing w:before="240" w:beforeAutospacing="0" w:after="240" w:afterAutospacing="0" w:line="360" w:lineRule="auto"/>
        <w:ind w:firstLine="708"/>
        <w:rPr>
          <w:sz w:val="28"/>
          <w:szCs w:val="28"/>
        </w:rPr>
      </w:pPr>
    </w:p>
    <w:p w:rsidR="00094E61" w:rsidRPr="00346DB8" w:rsidRDefault="00094E61" w:rsidP="00E66064">
      <w:pPr>
        <w:pStyle w:val="2"/>
        <w:spacing w:line="360" w:lineRule="auto"/>
        <w:ind w:firstLine="360"/>
        <w:rPr>
          <w:sz w:val="32"/>
          <w:szCs w:val="32"/>
        </w:rPr>
      </w:pPr>
      <w:bookmarkStart w:id="12" w:name="_Toc224077832"/>
      <w:r w:rsidRPr="00346DB8">
        <w:rPr>
          <w:sz w:val="32"/>
          <w:szCs w:val="32"/>
        </w:rPr>
        <w:t>2.5 Реализация серверной части</w:t>
      </w:r>
      <w:bookmarkEnd w:id="12"/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rPr>
          <w:sz w:val="28"/>
          <w:szCs w:val="28"/>
        </w:rPr>
      </w:pPr>
      <w:r w:rsidRPr="00BD75A2">
        <w:rPr>
          <w:sz w:val="28"/>
          <w:szCs w:val="28"/>
        </w:rPr>
        <w:t>Серверная часть построена на Laravel. Ключевым элементом являются Eloquent-модели, контроллеры для обработки HTTP-запросов и ресурсы API (API Resources) для форматирования ответов.</w:t>
      </w:r>
    </w:p>
    <w:p w:rsidR="00094E61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rPr>
          <w:rStyle w:val="ab"/>
          <w:b w:val="0"/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Реализация API-слоя (пример для модуля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ProductController</w:t>
      </w:r>
      <w:r w:rsidRPr="00BD75A2">
        <w:rPr>
          <w:rStyle w:val="ab"/>
          <w:b w:val="0"/>
          <w:sz w:val="28"/>
          <w:szCs w:val="28"/>
        </w:rPr>
        <w:t>):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namespace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App\Http\Controllers\Api;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use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App\Models\Product;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use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Illuminate\Http\Request;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use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App\Http\Controllers\Controller;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use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App\Http\Resources\ProductResource;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use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Illuminate\Support\Facades\Validator;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lastRenderedPageBreak/>
        <w:t>class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ProductController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extends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Controller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public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function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index()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Возвращает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список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товаров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с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пагинацией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return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ProductResource::collection(Product::paginate(20));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public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function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store(Request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$request)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Валидация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входящих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данных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$validator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Validator::make($request-&gt;all(),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'sku'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=&gt;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'required|unique:products|max:100',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'name'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=&gt;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'required|max:255',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'category_id'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=&gt;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'required|exists:categories,id',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// ...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другие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правила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]);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if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($validator-&gt;fails())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return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response()-&gt;json(['errors'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=&gt;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$validator-&gt;errors()],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422);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$product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Product::create($request-&gt;all());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return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new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ProductResource($product);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// ...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методы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show, update, destroy</w:t>
      </w:r>
    </w:p>
    <w:p w:rsidR="00346DB8" w:rsidRPr="004E11AE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</w:rPr>
        <w:t>}</w:t>
      </w:r>
    </w:p>
    <w:p w:rsid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Механизм аутентификации и ролевой модели: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sz w:val="28"/>
          <w:szCs w:val="28"/>
        </w:rPr>
        <w:lastRenderedPageBreak/>
        <w:t>Используется Laravel Sanctum. Токен сохраняется в HttpOnly cookie, что повышает безопасность. Для разграничения прав создан middleware </w:t>
      </w:r>
      <w:r w:rsidRPr="00BD75A2">
        <w:rPr>
          <w:rStyle w:val="HTML"/>
          <w:rFonts w:ascii="Times New Roman" w:hAnsi="Times New Roman" w:cs="Times New Roman"/>
          <w:sz w:val="28"/>
          <w:szCs w:val="28"/>
        </w:rPr>
        <w:t>CheckRole</w:t>
      </w:r>
      <w:r w:rsidRPr="00BD75A2">
        <w:rPr>
          <w:sz w:val="28"/>
          <w:szCs w:val="28"/>
        </w:rPr>
        <w:t>, который проверяет роль аутентифицированного пользователя перед доступом к определенным маршрутам.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Пример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middleware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public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function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handle($request,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Closure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$next,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...$roles)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if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(!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$request-&gt;user()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||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!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in_array($request-&gt;user()-&gt;role,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$roles))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return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response()-&gt;json(['message'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=&gt;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'Forbidden.'],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403);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return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$next($request);</w:t>
      </w:r>
    </w:p>
    <w:p w:rsidR="00BD75A2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:rsidR="00BD75A2" w:rsidRPr="00B721BB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  <w:lang w:val="en-US"/>
        </w:rPr>
      </w:pPr>
      <w:r w:rsidRPr="00BD75A2">
        <w:rPr>
          <w:sz w:val="28"/>
          <w:szCs w:val="28"/>
        </w:rPr>
        <w:t>Маршруты</w:t>
      </w:r>
      <w:r w:rsidRPr="00B721BB">
        <w:rPr>
          <w:sz w:val="28"/>
          <w:szCs w:val="28"/>
          <w:lang w:val="en-US"/>
        </w:rPr>
        <w:t xml:space="preserve"> </w:t>
      </w:r>
      <w:r w:rsidRPr="00BD75A2">
        <w:rPr>
          <w:sz w:val="28"/>
          <w:szCs w:val="28"/>
          <w:lang w:val="en-US"/>
        </w:rPr>
        <w:t>API</w:t>
      </w:r>
      <w:r w:rsidRPr="00B721BB">
        <w:rPr>
          <w:sz w:val="28"/>
          <w:szCs w:val="28"/>
          <w:lang w:val="en-US"/>
        </w:rPr>
        <w:t xml:space="preserve"> (</w:t>
      </w:r>
      <w:r w:rsidRPr="00BD75A2">
        <w:rPr>
          <w:sz w:val="28"/>
          <w:szCs w:val="28"/>
          <w:lang w:val="en-US"/>
        </w:rPr>
        <w:t>routes</w:t>
      </w:r>
      <w:r w:rsidRPr="00B721BB">
        <w:rPr>
          <w:sz w:val="28"/>
          <w:szCs w:val="28"/>
          <w:lang w:val="en-US"/>
        </w:rPr>
        <w:t>/</w:t>
      </w:r>
      <w:r w:rsidRPr="00BD75A2">
        <w:rPr>
          <w:sz w:val="28"/>
          <w:szCs w:val="28"/>
          <w:lang w:val="en-US"/>
        </w:rPr>
        <w:t>api</w:t>
      </w:r>
      <w:r w:rsidRPr="00B721BB">
        <w:rPr>
          <w:sz w:val="28"/>
          <w:szCs w:val="28"/>
          <w:lang w:val="en-US"/>
        </w:rPr>
        <w:t>.</w:t>
      </w:r>
      <w:r w:rsidRPr="00BD75A2">
        <w:rPr>
          <w:sz w:val="28"/>
          <w:szCs w:val="28"/>
          <w:lang w:val="en-US"/>
        </w:rPr>
        <w:t>php</w:t>
      </w:r>
      <w:r w:rsidRPr="00B721BB">
        <w:rPr>
          <w:sz w:val="28"/>
          <w:szCs w:val="28"/>
          <w:lang w:val="en-US"/>
        </w:rPr>
        <w:t xml:space="preserve">) </w:t>
      </w:r>
      <w:r w:rsidRPr="00BD75A2">
        <w:rPr>
          <w:sz w:val="28"/>
          <w:szCs w:val="28"/>
        </w:rPr>
        <w:t>группируются</w:t>
      </w:r>
      <w:r w:rsidRPr="00B721BB">
        <w:rPr>
          <w:sz w:val="28"/>
          <w:szCs w:val="28"/>
          <w:lang w:val="en-US"/>
        </w:rPr>
        <w:t xml:space="preserve"> </w:t>
      </w:r>
      <w:r w:rsidRPr="00BD75A2">
        <w:rPr>
          <w:sz w:val="28"/>
          <w:szCs w:val="28"/>
        </w:rPr>
        <w:t>с</w:t>
      </w:r>
      <w:r w:rsidRPr="00B721BB">
        <w:rPr>
          <w:sz w:val="28"/>
          <w:szCs w:val="28"/>
          <w:lang w:val="en-US"/>
        </w:rPr>
        <w:t xml:space="preserve"> </w:t>
      </w:r>
      <w:r w:rsidRPr="00BD75A2">
        <w:rPr>
          <w:sz w:val="28"/>
          <w:szCs w:val="28"/>
        </w:rPr>
        <w:t>применением</w:t>
      </w:r>
      <w:r w:rsidRPr="00B721BB">
        <w:rPr>
          <w:sz w:val="28"/>
          <w:szCs w:val="28"/>
          <w:lang w:val="en-US"/>
        </w:rPr>
        <w:t xml:space="preserve"> </w:t>
      </w:r>
      <w:r w:rsidRPr="00BD75A2">
        <w:rPr>
          <w:sz w:val="28"/>
          <w:szCs w:val="28"/>
          <w:lang w:val="en-US"/>
        </w:rPr>
        <w:t>middleware </w:t>
      </w:r>
      <w:r w:rsidRPr="00BD75A2">
        <w:rPr>
          <w:rStyle w:val="HTML"/>
          <w:rFonts w:ascii="Times New Roman" w:hAnsi="Times New Roman" w:cs="Times New Roman"/>
          <w:sz w:val="28"/>
          <w:szCs w:val="28"/>
          <w:lang w:val="en-US"/>
        </w:rPr>
        <w:t>auth</w:t>
      </w:r>
      <w:r w:rsidRPr="00B721BB">
        <w:rPr>
          <w:rStyle w:val="HTML"/>
          <w:rFonts w:ascii="Times New Roman" w:hAnsi="Times New Roman" w:cs="Times New Roman"/>
          <w:sz w:val="28"/>
          <w:szCs w:val="28"/>
          <w:lang w:val="en-US"/>
        </w:rPr>
        <w:t>:</w:t>
      </w:r>
      <w:r w:rsidRPr="00BD75A2">
        <w:rPr>
          <w:rStyle w:val="HTML"/>
          <w:rFonts w:ascii="Times New Roman" w:hAnsi="Times New Roman" w:cs="Times New Roman"/>
          <w:sz w:val="28"/>
          <w:szCs w:val="28"/>
          <w:lang w:val="en-US"/>
        </w:rPr>
        <w:t>sanctum</w:t>
      </w:r>
      <w:r w:rsidRPr="00BD75A2">
        <w:rPr>
          <w:sz w:val="28"/>
          <w:szCs w:val="28"/>
          <w:lang w:val="en-US"/>
        </w:rPr>
        <w:t> </w:t>
      </w:r>
      <w:r w:rsidRPr="00BD75A2">
        <w:rPr>
          <w:sz w:val="28"/>
          <w:szCs w:val="28"/>
        </w:rPr>
        <w:t>и</w:t>
      </w:r>
      <w:r w:rsidRPr="00BD75A2">
        <w:rPr>
          <w:sz w:val="28"/>
          <w:szCs w:val="28"/>
          <w:lang w:val="en-US"/>
        </w:rPr>
        <w:t> </w:t>
      </w:r>
      <w:r w:rsidRPr="00BD75A2">
        <w:rPr>
          <w:rStyle w:val="HTML"/>
          <w:rFonts w:ascii="Times New Roman" w:hAnsi="Times New Roman" w:cs="Times New Roman"/>
          <w:sz w:val="28"/>
          <w:szCs w:val="28"/>
          <w:lang w:val="en-US"/>
        </w:rPr>
        <w:t>CheckRole</w:t>
      </w:r>
      <w:r w:rsidRPr="00B721BB">
        <w:rPr>
          <w:sz w:val="28"/>
          <w:szCs w:val="28"/>
          <w:lang w:val="en-US"/>
        </w:rPr>
        <w:t>: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Route::middleware(['auth:sanctum'])-&gt;group(function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()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Route::apiResource('products',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ProductController::class)-&gt;middleware('role:admin,manager');</w:t>
      </w:r>
    </w:p>
    <w:p w:rsidR="00346DB8" w:rsidRPr="00BD75A2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  <w:lang w:val="en-US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Route::post('/incoming-invoices',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[IncomingInvoiceController::class,</w:t>
      </w: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5A2">
        <w:rPr>
          <w:rStyle w:val="token"/>
          <w:rFonts w:ascii="Times New Roman" w:hAnsi="Times New Roman" w:cs="Times New Roman"/>
          <w:sz w:val="28"/>
          <w:szCs w:val="28"/>
          <w:lang w:val="en-US"/>
        </w:rPr>
        <w:t>'store'])-&gt;middleware('role:admin,storekeeper');</w:t>
      </w:r>
    </w:p>
    <w:p w:rsidR="004E11AE" w:rsidRDefault="00346DB8" w:rsidP="00E66064">
      <w:pPr>
        <w:pStyle w:val="HTML0"/>
        <w:wordWrap w:val="0"/>
        <w:spacing w:line="360" w:lineRule="auto"/>
        <w:ind w:left="916"/>
        <w:rPr>
          <w:rStyle w:val="token"/>
          <w:rFonts w:ascii="Times New Roman" w:hAnsi="Times New Roman" w:cs="Times New Roman"/>
          <w:sz w:val="28"/>
          <w:szCs w:val="28"/>
        </w:rPr>
      </w:pPr>
      <w:r w:rsidRPr="00BD75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5A2">
        <w:rPr>
          <w:rStyle w:val="token"/>
          <w:rFonts w:ascii="Times New Roman" w:hAnsi="Times New Roman" w:cs="Times New Roman"/>
          <w:sz w:val="28"/>
          <w:szCs w:val="28"/>
        </w:rPr>
        <w:t>// ...</w:t>
      </w:r>
    </w:p>
    <w:p w:rsidR="00346DB8" w:rsidRPr="00346DB8" w:rsidRDefault="00346DB8" w:rsidP="00E66064">
      <w:pPr>
        <w:pStyle w:val="HTML0"/>
        <w:wordWrap w:val="0"/>
        <w:spacing w:line="360" w:lineRule="auto"/>
        <w:ind w:left="916"/>
        <w:rPr>
          <w:rFonts w:ascii="Times New Roman" w:hAnsi="Times New Roman" w:cs="Times New Roman"/>
          <w:sz w:val="28"/>
          <w:szCs w:val="28"/>
        </w:rPr>
      </w:pPr>
      <w:r w:rsidRPr="00BD75A2">
        <w:rPr>
          <w:rStyle w:val="token"/>
          <w:rFonts w:ascii="Times New Roman" w:hAnsi="Times New Roman" w:cs="Times New Roman"/>
          <w:sz w:val="28"/>
          <w:szCs w:val="28"/>
        </w:rPr>
        <w:t>});</w:t>
      </w:r>
    </w:p>
    <w:p w:rsidR="00094E61" w:rsidRPr="00346DB8" w:rsidRDefault="00094E61" w:rsidP="00E66064">
      <w:pPr>
        <w:pStyle w:val="2"/>
        <w:spacing w:line="360" w:lineRule="auto"/>
        <w:ind w:firstLine="360"/>
        <w:rPr>
          <w:sz w:val="32"/>
          <w:szCs w:val="32"/>
        </w:rPr>
      </w:pPr>
      <w:bookmarkStart w:id="13" w:name="_Toc224077833"/>
      <w:r w:rsidRPr="00346DB8">
        <w:rPr>
          <w:sz w:val="32"/>
          <w:szCs w:val="32"/>
        </w:rPr>
        <w:t>2.6 Руководство оператора</w:t>
      </w:r>
      <w:bookmarkEnd w:id="13"/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sz w:val="28"/>
          <w:szCs w:val="28"/>
        </w:rPr>
        <w:t>Система предназначена для автоматизации работы персонала склада и управления торгового предприятия.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Условия выполнения программы:</w:t>
      </w:r>
    </w:p>
    <w:p w:rsidR="00346DB8" w:rsidRDefault="00094E61" w:rsidP="00734C0A">
      <w:pPr>
        <w:pStyle w:val="ds-markdown-paragraph"/>
        <w:numPr>
          <w:ilvl w:val="0"/>
          <w:numId w:val="9"/>
        </w:numPr>
        <w:spacing w:after="0" w:afterAutospacing="0" w:line="360" w:lineRule="auto"/>
        <w:jc w:val="both"/>
        <w:rPr>
          <w:sz w:val="28"/>
          <w:szCs w:val="28"/>
        </w:rPr>
      </w:pPr>
      <w:r w:rsidRPr="00BD75A2">
        <w:rPr>
          <w:sz w:val="28"/>
          <w:szCs w:val="28"/>
        </w:rPr>
        <w:t>Наличие подключения к серверу с API.</w:t>
      </w:r>
    </w:p>
    <w:p w:rsidR="00094E61" w:rsidRPr="00346DB8" w:rsidRDefault="00094E61" w:rsidP="00734C0A">
      <w:pPr>
        <w:pStyle w:val="ds-markdown-paragraph"/>
        <w:numPr>
          <w:ilvl w:val="0"/>
          <w:numId w:val="9"/>
        </w:numPr>
        <w:spacing w:after="0" w:afterAutospacing="0" w:line="360" w:lineRule="auto"/>
        <w:jc w:val="both"/>
        <w:rPr>
          <w:sz w:val="28"/>
          <w:szCs w:val="28"/>
        </w:rPr>
      </w:pPr>
      <w:r w:rsidRPr="00346DB8">
        <w:rPr>
          <w:sz w:val="28"/>
          <w:szCs w:val="28"/>
        </w:rPr>
        <w:lastRenderedPageBreak/>
        <w:t>Веб-браузер (клиентская часть) или любое приложение, способное отправлять HTTP-запросы.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Основные сценарии работы с API (для клиентского приложения):</w:t>
      </w:r>
    </w:p>
    <w:p w:rsidR="00C1129B" w:rsidRDefault="00C1129B" w:rsidP="00734C0A">
      <w:pPr>
        <w:pStyle w:val="ds-markdown-paragraph"/>
        <w:numPr>
          <w:ilvl w:val="0"/>
          <w:numId w:val="10"/>
        </w:numPr>
        <w:spacing w:after="0" w:afterAutospacing="0" w:line="360" w:lineRule="auto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Авторизация:</w:t>
      </w:r>
      <w:r w:rsidRPr="00BD75A2">
        <w:rPr>
          <w:sz w:val="28"/>
          <w:szCs w:val="28"/>
        </w:rPr>
        <w:t xml:space="preserve"> POST-запрос </w:t>
      </w:r>
      <w:r w:rsidRPr="007A6D65">
        <w:rPr>
          <w:sz w:val="28"/>
          <w:szCs w:val="28"/>
        </w:rPr>
        <w:t>на </w:t>
      </w:r>
      <w:r w:rsidRPr="007A6D65">
        <w:rPr>
          <w:rStyle w:val="HTML"/>
          <w:rFonts w:ascii="Times New Roman" w:hAnsi="Times New Roman" w:cs="Times New Roman"/>
          <w:sz w:val="28"/>
          <w:szCs w:val="28"/>
        </w:rPr>
        <w:t>/api/login</w:t>
      </w:r>
      <w:r w:rsidRPr="007A6D65">
        <w:rPr>
          <w:sz w:val="28"/>
          <w:szCs w:val="28"/>
        </w:rPr>
        <w:t> с </w:t>
      </w:r>
      <w:r w:rsidRPr="007A6D65">
        <w:rPr>
          <w:rStyle w:val="HTML"/>
          <w:rFonts w:ascii="Times New Roman" w:hAnsi="Times New Roman" w:cs="Times New Roman"/>
          <w:sz w:val="28"/>
          <w:szCs w:val="28"/>
        </w:rPr>
        <w:t>email</w:t>
      </w:r>
      <w:r w:rsidRPr="007A6D65">
        <w:rPr>
          <w:sz w:val="28"/>
          <w:szCs w:val="28"/>
        </w:rPr>
        <w:t> и </w:t>
      </w:r>
      <w:r w:rsidRPr="007A6D65">
        <w:rPr>
          <w:rStyle w:val="HTML"/>
          <w:rFonts w:ascii="Times New Roman" w:hAnsi="Times New Roman" w:cs="Times New Roman"/>
          <w:sz w:val="28"/>
          <w:szCs w:val="28"/>
        </w:rPr>
        <w:t>password</w:t>
      </w:r>
      <w:r w:rsidRPr="007A6D65">
        <w:rPr>
          <w:sz w:val="28"/>
          <w:szCs w:val="28"/>
        </w:rPr>
        <w:t>.</w:t>
      </w:r>
      <w:r w:rsidRPr="00BD75A2">
        <w:rPr>
          <w:sz w:val="28"/>
          <w:szCs w:val="28"/>
        </w:rPr>
        <w:t xml:space="preserve"> В ответ приходит cookie с токеном.</w:t>
      </w:r>
    </w:p>
    <w:p w:rsidR="00C1129B" w:rsidRDefault="00C1129B" w:rsidP="00734C0A">
      <w:pPr>
        <w:pStyle w:val="ds-markdown-paragraph"/>
        <w:numPr>
          <w:ilvl w:val="0"/>
          <w:numId w:val="10"/>
        </w:numPr>
        <w:spacing w:after="0" w:afterAutospacing="0" w:line="360" w:lineRule="auto"/>
        <w:jc w:val="both"/>
        <w:rPr>
          <w:sz w:val="28"/>
          <w:szCs w:val="28"/>
        </w:rPr>
      </w:pPr>
      <w:r w:rsidRPr="00346DB8">
        <w:rPr>
          <w:rStyle w:val="ab"/>
          <w:b w:val="0"/>
          <w:sz w:val="28"/>
          <w:szCs w:val="28"/>
        </w:rPr>
        <w:t>Получение списка товаров:</w:t>
      </w:r>
      <w:r w:rsidRPr="00346DB8">
        <w:rPr>
          <w:sz w:val="28"/>
          <w:szCs w:val="28"/>
        </w:rPr>
        <w:t> GET-запрос на </w:t>
      </w:r>
      <w:r w:rsidRPr="00346DB8">
        <w:rPr>
          <w:rStyle w:val="HTML"/>
          <w:rFonts w:ascii="Times New Roman" w:hAnsi="Times New Roman" w:cs="Times New Roman"/>
          <w:sz w:val="28"/>
          <w:szCs w:val="28"/>
        </w:rPr>
        <w:t>/api/products</w:t>
      </w:r>
      <w:r w:rsidRPr="00346DB8">
        <w:rPr>
          <w:sz w:val="28"/>
          <w:szCs w:val="28"/>
        </w:rPr>
        <w:t> (с заголовком авторизации).</w:t>
      </w:r>
    </w:p>
    <w:p w:rsidR="00C1129B" w:rsidRDefault="00C1129B" w:rsidP="00734C0A">
      <w:pPr>
        <w:pStyle w:val="ds-markdown-paragraph"/>
        <w:numPr>
          <w:ilvl w:val="0"/>
          <w:numId w:val="10"/>
        </w:numPr>
        <w:spacing w:after="0" w:afterAutospacing="0" w:line="360" w:lineRule="auto"/>
        <w:jc w:val="both"/>
        <w:rPr>
          <w:sz w:val="28"/>
          <w:szCs w:val="28"/>
        </w:rPr>
      </w:pPr>
      <w:r w:rsidRPr="00346DB8">
        <w:rPr>
          <w:rStyle w:val="ab"/>
          <w:b w:val="0"/>
          <w:sz w:val="28"/>
          <w:szCs w:val="28"/>
        </w:rPr>
        <w:t>Создание приходной накладной (для кладовщика):</w:t>
      </w:r>
    </w:p>
    <w:p w:rsidR="00C1129B" w:rsidRDefault="00C1129B" w:rsidP="00734C0A">
      <w:pPr>
        <w:pStyle w:val="ds-markdown-paragraph"/>
        <w:numPr>
          <w:ilvl w:val="1"/>
          <w:numId w:val="10"/>
        </w:numPr>
        <w:spacing w:after="0" w:afterAutospacing="0" w:line="360" w:lineRule="auto"/>
        <w:jc w:val="both"/>
        <w:rPr>
          <w:sz w:val="28"/>
          <w:szCs w:val="28"/>
        </w:rPr>
      </w:pPr>
      <w:r w:rsidRPr="00346DB8">
        <w:rPr>
          <w:sz w:val="28"/>
          <w:szCs w:val="28"/>
        </w:rPr>
        <w:t>Проверить, есть ли поставщик в системе. Если нет — создать через POST </w:t>
      </w:r>
      <w:r w:rsidRPr="00346DB8">
        <w:rPr>
          <w:rStyle w:val="HTML"/>
          <w:rFonts w:ascii="Times New Roman" w:hAnsi="Times New Roman" w:cs="Times New Roman"/>
          <w:sz w:val="28"/>
          <w:szCs w:val="28"/>
        </w:rPr>
        <w:t>/api/suppliers</w:t>
      </w:r>
      <w:r w:rsidRPr="00346DB8">
        <w:rPr>
          <w:sz w:val="28"/>
          <w:szCs w:val="28"/>
        </w:rPr>
        <w:t>.</w:t>
      </w:r>
    </w:p>
    <w:p w:rsidR="00C1129B" w:rsidRDefault="00C1129B" w:rsidP="00734C0A">
      <w:pPr>
        <w:pStyle w:val="ds-markdown-paragraph"/>
        <w:numPr>
          <w:ilvl w:val="1"/>
          <w:numId w:val="10"/>
        </w:numPr>
        <w:spacing w:after="0" w:afterAutospacing="0" w:line="360" w:lineRule="auto"/>
        <w:jc w:val="both"/>
        <w:rPr>
          <w:sz w:val="28"/>
          <w:szCs w:val="28"/>
          <w:lang w:val="en-US"/>
        </w:rPr>
      </w:pPr>
      <w:r w:rsidRPr="00346DB8">
        <w:rPr>
          <w:sz w:val="28"/>
          <w:szCs w:val="28"/>
          <w:lang w:val="en-US"/>
        </w:rPr>
        <w:t>POST-</w:t>
      </w:r>
      <w:r w:rsidRPr="00346DB8">
        <w:rPr>
          <w:sz w:val="28"/>
          <w:szCs w:val="28"/>
        </w:rPr>
        <w:t>запрос</w:t>
      </w:r>
      <w:r w:rsidRPr="00346DB8">
        <w:rPr>
          <w:sz w:val="28"/>
          <w:szCs w:val="28"/>
          <w:lang w:val="en-US"/>
        </w:rPr>
        <w:t xml:space="preserve"> </w:t>
      </w:r>
      <w:r w:rsidRPr="00346DB8">
        <w:rPr>
          <w:sz w:val="28"/>
          <w:szCs w:val="28"/>
        </w:rPr>
        <w:t>на</w:t>
      </w:r>
      <w:r w:rsidRPr="00346DB8">
        <w:rPr>
          <w:sz w:val="28"/>
          <w:szCs w:val="28"/>
          <w:lang w:val="en-US"/>
        </w:rPr>
        <w:t> </w:t>
      </w:r>
      <w:r w:rsidRPr="00346DB8">
        <w:rPr>
          <w:rStyle w:val="HTML"/>
          <w:rFonts w:ascii="Times New Roman" w:hAnsi="Times New Roman" w:cs="Times New Roman"/>
          <w:sz w:val="28"/>
          <w:szCs w:val="28"/>
          <w:lang w:val="en-US"/>
        </w:rPr>
        <w:t>/api/incoming-invoices</w:t>
      </w:r>
      <w:r w:rsidRPr="00346DB8">
        <w:rPr>
          <w:sz w:val="28"/>
          <w:szCs w:val="28"/>
          <w:lang w:val="en-US"/>
        </w:rPr>
        <w:t> </w:t>
      </w:r>
      <w:r w:rsidRPr="00346DB8">
        <w:rPr>
          <w:sz w:val="28"/>
          <w:szCs w:val="28"/>
        </w:rPr>
        <w:t>с</w:t>
      </w:r>
      <w:r w:rsidRPr="00346DB8">
        <w:rPr>
          <w:sz w:val="28"/>
          <w:szCs w:val="28"/>
          <w:lang w:val="en-US"/>
        </w:rPr>
        <w:t xml:space="preserve"> </w:t>
      </w:r>
      <w:r w:rsidRPr="00346DB8">
        <w:rPr>
          <w:sz w:val="28"/>
          <w:szCs w:val="28"/>
        </w:rPr>
        <w:t>данными</w:t>
      </w:r>
      <w:r w:rsidRPr="00346DB8">
        <w:rPr>
          <w:sz w:val="28"/>
          <w:szCs w:val="28"/>
          <w:lang w:val="en-US"/>
        </w:rPr>
        <w:t xml:space="preserve"> </w:t>
      </w:r>
      <w:r w:rsidRPr="00346DB8">
        <w:rPr>
          <w:sz w:val="28"/>
          <w:szCs w:val="28"/>
        </w:rPr>
        <w:t>накладной</w:t>
      </w:r>
      <w:r w:rsidRPr="00346DB8">
        <w:rPr>
          <w:sz w:val="28"/>
          <w:szCs w:val="28"/>
          <w:lang w:val="en-US"/>
        </w:rPr>
        <w:t xml:space="preserve"> (supplier_id, warehouse_cell_id) </w:t>
      </w:r>
      <w:r w:rsidRPr="00346DB8">
        <w:rPr>
          <w:sz w:val="28"/>
          <w:szCs w:val="28"/>
        </w:rPr>
        <w:t>и</w:t>
      </w:r>
      <w:r w:rsidRPr="00346DB8">
        <w:rPr>
          <w:sz w:val="28"/>
          <w:szCs w:val="28"/>
          <w:lang w:val="en-US"/>
        </w:rPr>
        <w:t xml:space="preserve"> </w:t>
      </w:r>
      <w:r w:rsidRPr="00346DB8">
        <w:rPr>
          <w:sz w:val="28"/>
          <w:szCs w:val="28"/>
        </w:rPr>
        <w:t>массивом</w:t>
      </w:r>
      <w:r w:rsidRPr="00346DB8">
        <w:rPr>
          <w:sz w:val="28"/>
          <w:szCs w:val="28"/>
          <w:lang w:val="en-US"/>
        </w:rPr>
        <w:t xml:space="preserve"> </w:t>
      </w:r>
      <w:r w:rsidRPr="00346DB8">
        <w:rPr>
          <w:sz w:val="28"/>
          <w:szCs w:val="28"/>
        </w:rPr>
        <w:t>товаров</w:t>
      </w:r>
      <w:r w:rsidRPr="00346DB8">
        <w:rPr>
          <w:sz w:val="28"/>
          <w:szCs w:val="28"/>
          <w:lang w:val="en-US"/>
        </w:rPr>
        <w:t xml:space="preserve"> (product_id, quantity, purchase_price).</w:t>
      </w:r>
    </w:p>
    <w:p w:rsidR="00C1129B" w:rsidRDefault="00C1129B" w:rsidP="00734C0A">
      <w:pPr>
        <w:pStyle w:val="ds-markdown-paragraph"/>
        <w:numPr>
          <w:ilvl w:val="1"/>
          <w:numId w:val="10"/>
        </w:numPr>
        <w:spacing w:after="0" w:afterAutospacing="0" w:line="360" w:lineRule="auto"/>
        <w:jc w:val="both"/>
        <w:rPr>
          <w:sz w:val="28"/>
          <w:szCs w:val="28"/>
          <w:lang w:val="en-US"/>
        </w:rPr>
      </w:pPr>
      <w:r w:rsidRPr="00346DB8">
        <w:rPr>
          <w:rStyle w:val="ab"/>
          <w:b w:val="0"/>
          <w:sz w:val="28"/>
          <w:szCs w:val="28"/>
        </w:rPr>
        <w:t>Ожидаемый результат:</w:t>
      </w:r>
      <w:r w:rsidRPr="00346DB8">
        <w:rPr>
          <w:sz w:val="28"/>
          <w:szCs w:val="28"/>
        </w:rPr>
        <w:t> Сервер создаст запись в таблице </w:t>
      </w:r>
      <w:r w:rsidRPr="00346DB8">
        <w:rPr>
          <w:rStyle w:val="HTML"/>
          <w:rFonts w:ascii="Times New Roman" w:hAnsi="Times New Roman" w:cs="Times New Roman"/>
          <w:sz w:val="28"/>
          <w:szCs w:val="28"/>
        </w:rPr>
        <w:t>incoming_invoices</w:t>
      </w:r>
      <w:r w:rsidRPr="00346DB8">
        <w:rPr>
          <w:sz w:val="28"/>
          <w:szCs w:val="28"/>
        </w:rPr>
        <w:t>, создаст записи в </w:t>
      </w:r>
      <w:r w:rsidRPr="00346DB8">
        <w:rPr>
          <w:rStyle w:val="HTML"/>
          <w:rFonts w:ascii="Times New Roman" w:hAnsi="Times New Roman" w:cs="Times New Roman"/>
          <w:sz w:val="28"/>
          <w:szCs w:val="28"/>
        </w:rPr>
        <w:t>stock_movements</w:t>
      </w:r>
      <w:r w:rsidRPr="00346DB8">
        <w:rPr>
          <w:sz w:val="28"/>
          <w:szCs w:val="28"/>
        </w:rPr>
        <w:t> для каждого товара (тип </w:t>
      </w:r>
      <w:r w:rsidRPr="00346DB8">
        <w:rPr>
          <w:rStyle w:val="HTML"/>
          <w:rFonts w:ascii="Times New Roman" w:hAnsi="Times New Roman" w:cs="Times New Roman"/>
          <w:sz w:val="28"/>
          <w:szCs w:val="28"/>
        </w:rPr>
        <w:t>приход</w:t>
      </w:r>
      <w:r w:rsidRPr="00346DB8">
        <w:rPr>
          <w:sz w:val="28"/>
          <w:szCs w:val="28"/>
        </w:rPr>
        <w:t>) и обновит остатки. В ответ вернет созданный объект накладной.</w:t>
      </w:r>
    </w:p>
    <w:p w:rsidR="00C1129B" w:rsidRPr="00346DB8" w:rsidRDefault="00C1129B" w:rsidP="00734C0A">
      <w:pPr>
        <w:pStyle w:val="ds-markdown-paragraph"/>
        <w:numPr>
          <w:ilvl w:val="1"/>
          <w:numId w:val="10"/>
        </w:numPr>
        <w:spacing w:after="0" w:afterAutospacing="0" w:line="360" w:lineRule="auto"/>
        <w:jc w:val="both"/>
        <w:rPr>
          <w:sz w:val="28"/>
          <w:szCs w:val="28"/>
        </w:rPr>
      </w:pPr>
      <w:r w:rsidRPr="00346DB8">
        <w:rPr>
          <w:rStyle w:val="ab"/>
          <w:b w:val="0"/>
          <w:sz w:val="28"/>
          <w:szCs w:val="28"/>
        </w:rPr>
        <w:t>Обработка ошибок:</w:t>
      </w:r>
      <w:r w:rsidRPr="00346DB8">
        <w:rPr>
          <w:sz w:val="28"/>
          <w:szCs w:val="28"/>
        </w:rPr>
        <w:t> Если какой-то товар не найден, или поле </w:t>
      </w:r>
      <w:r w:rsidRPr="00346DB8">
        <w:rPr>
          <w:rStyle w:val="HTML"/>
          <w:rFonts w:ascii="Times New Roman" w:hAnsi="Times New Roman" w:cs="Times New Roman"/>
          <w:sz w:val="28"/>
          <w:szCs w:val="28"/>
        </w:rPr>
        <w:t>quantity</w:t>
      </w:r>
      <w:r w:rsidRPr="00346DB8">
        <w:rPr>
          <w:sz w:val="28"/>
          <w:szCs w:val="28"/>
        </w:rPr>
        <w:t> отрицательное — сервер вернет ошибку 422 с описанием.</w:t>
      </w:r>
    </w:p>
    <w:p w:rsidR="00C1129B" w:rsidRDefault="00C1129B" w:rsidP="00734C0A">
      <w:pPr>
        <w:pStyle w:val="ds-markdown-paragraph"/>
        <w:numPr>
          <w:ilvl w:val="0"/>
          <w:numId w:val="11"/>
        </w:numPr>
        <w:spacing w:after="120" w:afterAutospacing="0" w:line="360" w:lineRule="auto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Создание расходной накладной (заказа):</w:t>
      </w:r>
    </w:p>
    <w:p w:rsidR="00C1129B" w:rsidRDefault="00C1129B" w:rsidP="00734C0A">
      <w:pPr>
        <w:pStyle w:val="ds-markdown-paragraph"/>
        <w:numPr>
          <w:ilvl w:val="1"/>
          <w:numId w:val="13"/>
        </w:numPr>
        <w:spacing w:after="120" w:afterAutospacing="0" w:line="360" w:lineRule="auto"/>
        <w:jc w:val="both"/>
        <w:rPr>
          <w:sz w:val="28"/>
          <w:szCs w:val="28"/>
        </w:rPr>
      </w:pPr>
      <w:r w:rsidRPr="00346DB8">
        <w:rPr>
          <w:sz w:val="28"/>
          <w:szCs w:val="28"/>
        </w:rPr>
        <w:t>POST-запрос на </w:t>
      </w:r>
      <w:r w:rsidRPr="00346DB8">
        <w:rPr>
          <w:rStyle w:val="HTML"/>
          <w:rFonts w:ascii="Times New Roman" w:hAnsi="Times New Roman" w:cs="Times New Roman"/>
          <w:sz w:val="28"/>
          <w:szCs w:val="28"/>
        </w:rPr>
        <w:t>/api/outgoing-orders</w:t>
      </w:r>
      <w:r w:rsidRPr="00346DB8">
        <w:rPr>
          <w:sz w:val="28"/>
          <w:szCs w:val="28"/>
        </w:rPr>
        <w:t> с данными заказа (customer_id, warehouse_cell_id) и массивом товаров (product_id, quantity).</w:t>
      </w:r>
    </w:p>
    <w:p w:rsidR="00C1129B" w:rsidRDefault="00C1129B" w:rsidP="00734C0A">
      <w:pPr>
        <w:pStyle w:val="ds-markdown-paragraph"/>
        <w:numPr>
          <w:ilvl w:val="1"/>
          <w:numId w:val="13"/>
        </w:numPr>
        <w:spacing w:after="12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Ожидаемый результат:</w:t>
      </w:r>
      <w:r w:rsidRPr="00C1129B">
        <w:rPr>
          <w:sz w:val="28"/>
          <w:szCs w:val="28"/>
        </w:rPr>
        <w:t> Сервер проверит наличие достаточного количества товара в указанной ячейке. Если товара не хватает — вернет ошибку 400 ("Недостаточно товара на складе"). При успехе — создаст документ и записи движения (тип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расход</w:t>
      </w:r>
      <w:r w:rsidRPr="00C1129B">
        <w:rPr>
          <w:sz w:val="28"/>
          <w:szCs w:val="28"/>
        </w:rPr>
        <w:t>), уменьшит остатки.</w:t>
      </w:r>
    </w:p>
    <w:p w:rsidR="00C1129B" w:rsidRPr="00C1129B" w:rsidRDefault="00C1129B" w:rsidP="00734C0A">
      <w:pPr>
        <w:pStyle w:val="ds-markdown-paragraph"/>
        <w:numPr>
          <w:ilvl w:val="1"/>
          <w:numId w:val="13"/>
        </w:numPr>
        <w:spacing w:after="12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lastRenderedPageBreak/>
        <w:t>Просмотр остатков:</w:t>
      </w:r>
      <w:r w:rsidRPr="00C1129B">
        <w:rPr>
          <w:sz w:val="28"/>
          <w:szCs w:val="28"/>
        </w:rPr>
        <w:t xml:space="preserve"> GET-запрос на 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/api/products/{id}/stock</w:t>
      </w:r>
      <w:r w:rsidRPr="00C1129B">
        <w:rPr>
          <w:sz w:val="28"/>
          <w:szCs w:val="28"/>
        </w:rPr>
        <w:t xml:space="preserve"> или 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/api/stock?product_id=...</w:t>
      </w:r>
      <w:r w:rsidRPr="00C1129B">
        <w:rPr>
          <w:sz w:val="28"/>
          <w:szCs w:val="28"/>
        </w:rPr>
        <w:t>.</w:t>
      </w:r>
    </w:p>
    <w:p w:rsidR="00C1129B" w:rsidRDefault="00C1129B" w:rsidP="00734C0A">
      <w:pPr>
        <w:pStyle w:val="ds-markdown-paragraph"/>
        <w:numPr>
          <w:ilvl w:val="0"/>
          <w:numId w:val="11"/>
        </w:numPr>
        <w:spacing w:after="0" w:afterAutospacing="0" w:line="360" w:lineRule="auto"/>
        <w:jc w:val="both"/>
        <w:rPr>
          <w:sz w:val="28"/>
          <w:szCs w:val="28"/>
        </w:rPr>
      </w:pPr>
      <w:r w:rsidRPr="007A6D65">
        <w:rPr>
          <w:rStyle w:val="ab"/>
          <w:b w:val="0"/>
          <w:sz w:val="28"/>
          <w:szCs w:val="28"/>
        </w:rPr>
        <w:t>Проведение инвентаризации:</w:t>
      </w:r>
    </w:p>
    <w:p w:rsidR="00C1129B" w:rsidRDefault="00C1129B" w:rsidP="00734C0A">
      <w:pPr>
        <w:pStyle w:val="ds-markdown-paragraph"/>
        <w:numPr>
          <w:ilvl w:val="1"/>
          <w:numId w:val="12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sz w:val="28"/>
          <w:szCs w:val="28"/>
        </w:rPr>
        <w:t>POST-запрос на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/api/inventories</w:t>
      </w:r>
      <w:r w:rsidRPr="00C1129B">
        <w:rPr>
          <w:sz w:val="28"/>
          <w:szCs w:val="28"/>
        </w:rPr>
        <w:t> для создания документа инвентаризации.</w:t>
      </w:r>
    </w:p>
    <w:p w:rsidR="00C1129B" w:rsidRDefault="00C1129B" w:rsidP="00734C0A">
      <w:pPr>
        <w:pStyle w:val="ds-markdown-paragraph"/>
        <w:numPr>
          <w:ilvl w:val="1"/>
          <w:numId w:val="12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sz w:val="28"/>
          <w:szCs w:val="28"/>
        </w:rPr>
        <w:t xml:space="preserve">Добавление товаров в опись через POST 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/api/inventories/{id}/items</w:t>
      </w:r>
      <w:r w:rsidRPr="00C1129B">
        <w:rPr>
          <w:sz w:val="28"/>
          <w:szCs w:val="28"/>
        </w:rPr>
        <w:t>.</w:t>
      </w:r>
    </w:p>
    <w:p w:rsidR="00C1129B" w:rsidRDefault="00C1129B" w:rsidP="00734C0A">
      <w:pPr>
        <w:pStyle w:val="ds-markdown-paragraph"/>
        <w:numPr>
          <w:ilvl w:val="1"/>
          <w:numId w:val="12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sz w:val="28"/>
          <w:szCs w:val="28"/>
        </w:rPr>
        <w:t>POST-запрос на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/api/inventories/{id}/confirm</w:t>
      </w:r>
      <w:r w:rsidRPr="00C1129B">
        <w:rPr>
          <w:sz w:val="28"/>
          <w:szCs w:val="28"/>
        </w:rPr>
        <w:t> для подтверждения. Сервер сравнит фактические остатки (из описи) с текущими (из БД), создаст корректирующие движения (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тип=коррекция</w:t>
      </w:r>
      <w:r w:rsidRPr="00C1129B">
        <w:rPr>
          <w:sz w:val="28"/>
          <w:szCs w:val="28"/>
        </w:rPr>
        <w:t>) и изменит остатки.</w:t>
      </w:r>
    </w:p>
    <w:p w:rsidR="00094E61" w:rsidRPr="00C1129B" w:rsidRDefault="00094E61" w:rsidP="00E66064">
      <w:pPr>
        <w:pStyle w:val="ds-markdown-paragraph"/>
        <w:spacing w:after="0" w:afterAutospacing="0" w:line="360" w:lineRule="auto"/>
        <w:ind w:firstLine="360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Сообщения оператору (через API):</w:t>
      </w:r>
    </w:p>
    <w:p w:rsidR="00C1129B" w:rsidRDefault="00094E61" w:rsidP="00734C0A">
      <w:pPr>
        <w:pStyle w:val="ds-markdown-paragraph"/>
        <w:numPr>
          <w:ilvl w:val="0"/>
          <w:numId w:val="11"/>
        </w:numPr>
        <w:spacing w:after="0" w:afterAutospacing="0" w:line="360" w:lineRule="auto"/>
        <w:jc w:val="both"/>
        <w:rPr>
          <w:sz w:val="28"/>
          <w:szCs w:val="28"/>
        </w:rPr>
      </w:pPr>
      <w:r w:rsidRPr="007A6D65">
        <w:rPr>
          <w:rStyle w:val="HTML"/>
          <w:rFonts w:ascii="Times New Roman" w:hAnsi="Times New Roman" w:cs="Times New Roman"/>
          <w:sz w:val="28"/>
          <w:szCs w:val="28"/>
        </w:rPr>
        <w:t>200 OK</w:t>
      </w:r>
      <w:r w:rsidRPr="00BD75A2">
        <w:rPr>
          <w:sz w:val="28"/>
          <w:szCs w:val="28"/>
        </w:rPr>
        <w:t> — запрос выполнен успешно.</w:t>
      </w:r>
    </w:p>
    <w:p w:rsidR="00C1129B" w:rsidRDefault="00094E61" w:rsidP="00734C0A">
      <w:pPr>
        <w:pStyle w:val="ds-markdown-paragraph"/>
        <w:numPr>
          <w:ilvl w:val="0"/>
          <w:numId w:val="11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HTML"/>
          <w:rFonts w:ascii="Times New Roman" w:hAnsi="Times New Roman" w:cs="Times New Roman"/>
          <w:sz w:val="28"/>
          <w:szCs w:val="28"/>
        </w:rPr>
        <w:t>201 Created</w:t>
      </w:r>
      <w:r w:rsidRPr="00C1129B">
        <w:rPr>
          <w:sz w:val="28"/>
          <w:szCs w:val="28"/>
        </w:rPr>
        <w:t> — ресурс успешно создан.</w:t>
      </w:r>
    </w:p>
    <w:p w:rsidR="00C1129B" w:rsidRDefault="00094E61" w:rsidP="00734C0A">
      <w:pPr>
        <w:pStyle w:val="ds-markdown-paragraph"/>
        <w:numPr>
          <w:ilvl w:val="0"/>
          <w:numId w:val="11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HTML"/>
          <w:rFonts w:ascii="Times New Roman" w:hAnsi="Times New Roman" w:cs="Times New Roman"/>
          <w:sz w:val="28"/>
          <w:szCs w:val="28"/>
        </w:rPr>
        <w:t>401 Unauthorized</w:t>
      </w:r>
      <w:r w:rsidRPr="00C1129B">
        <w:rPr>
          <w:sz w:val="28"/>
          <w:szCs w:val="28"/>
        </w:rPr>
        <w:t> — не авторизован.</w:t>
      </w:r>
    </w:p>
    <w:p w:rsidR="00C1129B" w:rsidRDefault="00094E61" w:rsidP="00734C0A">
      <w:pPr>
        <w:pStyle w:val="ds-markdown-paragraph"/>
        <w:numPr>
          <w:ilvl w:val="0"/>
          <w:numId w:val="11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HTML"/>
          <w:rFonts w:ascii="Times New Roman" w:hAnsi="Times New Roman" w:cs="Times New Roman"/>
          <w:sz w:val="28"/>
          <w:szCs w:val="28"/>
        </w:rPr>
        <w:t>403 Forbidden</w:t>
      </w:r>
      <w:r w:rsidRPr="00C1129B">
        <w:rPr>
          <w:sz w:val="28"/>
          <w:szCs w:val="28"/>
        </w:rPr>
        <w:t> — недостаточно прав.</w:t>
      </w:r>
    </w:p>
    <w:p w:rsidR="00C1129B" w:rsidRDefault="00094E61" w:rsidP="00734C0A">
      <w:pPr>
        <w:pStyle w:val="ds-markdown-paragraph"/>
        <w:numPr>
          <w:ilvl w:val="0"/>
          <w:numId w:val="11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HTML"/>
          <w:rFonts w:ascii="Times New Roman" w:hAnsi="Times New Roman" w:cs="Times New Roman"/>
          <w:sz w:val="28"/>
          <w:szCs w:val="28"/>
        </w:rPr>
        <w:t>404 Not Found</w:t>
      </w:r>
      <w:r w:rsidRPr="00C1129B">
        <w:rPr>
          <w:sz w:val="28"/>
          <w:szCs w:val="28"/>
        </w:rPr>
        <w:t> — товар или документ не найден.</w:t>
      </w:r>
    </w:p>
    <w:p w:rsidR="00C1129B" w:rsidRDefault="00094E61" w:rsidP="00734C0A">
      <w:pPr>
        <w:pStyle w:val="ds-markdown-paragraph"/>
        <w:numPr>
          <w:ilvl w:val="0"/>
          <w:numId w:val="11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HTML"/>
          <w:rFonts w:ascii="Times New Roman" w:hAnsi="Times New Roman" w:cs="Times New Roman"/>
          <w:sz w:val="28"/>
          <w:szCs w:val="28"/>
        </w:rPr>
        <w:t>422 Unprocessable Entity</w:t>
      </w:r>
      <w:r w:rsidRPr="00C1129B">
        <w:rPr>
          <w:sz w:val="28"/>
          <w:szCs w:val="28"/>
        </w:rPr>
        <w:t> — ошибка валидации данных.</w:t>
      </w:r>
    </w:p>
    <w:p w:rsidR="00094E61" w:rsidRPr="00C1129B" w:rsidRDefault="00094E61" w:rsidP="00734C0A">
      <w:pPr>
        <w:pStyle w:val="ds-markdown-paragraph"/>
        <w:numPr>
          <w:ilvl w:val="0"/>
          <w:numId w:val="11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HTML"/>
          <w:rFonts w:ascii="Times New Roman" w:hAnsi="Times New Roman" w:cs="Times New Roman"/>
          <w:sz w:val="28"/>
          <w:szCs w:val="28"/>
        </w:rPr>
        <w:t>400 Bad Request</w:t>
      </w:r>
      <w:r w:rsidRPr="00C1129B">
        <w:rPr>
          <w:sz w:val="28"/>
          <w:szCs w:val="28"/>
        </w:rPr>
        <w:t> — ошибка бизнес-логики (например, "Недостаточно товара").</w:t>
      </w:r>
    </w:p>
    <w:p w:rsidR="00094E61" w:rsidRPr="00C1129B" w:rsidRDefault="00094E61" w:rsidP="00E66064">
      <w:pPr>
        <w:pStyle w:val="2"/>
        <w:spacing w:line="360" w:lineRule="auto"/>
        <w:ind w:firstLine="360"/>
        <w:rPr>
          <w:sz w:val="32"/>
          <w:szCs w:val="32"/>
        </w:rPr>
      </w:pPr>
      <w:bookmarkStart w:id="14" w:name="_Toc224077834"/>
      <w:r w:rsidRPr="00C1129B">
        <w:rPr>
          <w:sz w:val="32"/>
          <w:szCs w:val="32"/>
        </w:rPr>
        <w:t>2.7 Руководство программиста</w:t>
      </w:r>
      <w:bookmarkEnd w:id="14"/>
    </w:p>
    <w:p w:rsidR="003305DC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Назначение и условия применения: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sz w:val="28"/>
          <w:szCs w:val="28"/>
        </w:rPr>
        <w:t>Разрабатываемая серверная часть предназначена для обеспечения работы клиентских приложений, автоматизирующих складской учет. Работает в среде, поддерживающей PHP 8.2 и MySQL 8.0.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Технические характеристики программного обеспечения:</w:t>
      </w:r>
    </w:p>
    <w:p w:rsidR="00C1129B" w:rsidRDefault="00094E61" w:rsidP="00734C0A">
      <w:pPr>
        <w:pStyle w:val="ds-markdown-paragraph"/>
        <w:numPr>
          <w:ilvl w:val="0"/>
          <w:numId w:val="14"/>
        </w:numPr>
        <w:spacing w:after="0" w:afterAutospacing="0" w:line="360" w:lineRule="auto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lastRenderedPageBreak/>
        <w:t>Серверная часть:</w:t>
      </w:r>
      <w:r w:rsidRPr="00BD75A2">
        <w:rPr>
          <w:sz w:val="28"/>
          <w:szCs w:val="28"/>
        </w:rPr>
        <w:t> Laravel 12, PHP 8.2.</w:t>
      </w:r>
    </w:p>
    <w:p w:rsidR="00C1129B" w:rsidRDefault="00094E61" w:rsidP="00734C0A">
      <w:pPr>
        <w:pStyle w:val="ds-markdown-paragraph"/>
        <w:numPr>
          <w:ilvl w:val="0"/>
          <w:numId w:val="14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База данных:</w:t>
      </w:r>
      <w:r w:rsidRPr="00C1129B">
        <w:rPr>
          <w:sz w:val="28"/>
          <w:szCs w:val="28"/>
        </w:rPr>
        <w:t> MySQL 8.0.</w:t>
      </w:r>
    </w:p>
    <w:p w:rsidR="00C1129B" w:rsidRDefault="00094E61" w:rsidP="00734C0A">
      <w:pPr>
        <w:pStyle w:val="ds-markdown-paragraph"/>
        <w:numPr>
          <w:ilvl w:val="0"/>
          <w:numId w:val="14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Аутентификация:</w:t>
      </w:r>
      <w:r w:rsidRPr="00C1129B">
        <w:rPr>
          <w:sz w:val="28"/>
          <w:szCs w:val="28"/>
        </w:rPr>
        <w:t> Laravel Sanctum.</w:t>
      </w:r>
    </w:p>
    <w:p w:rsidR="00094E61" w:rsidRPr="00C1129B" w:rsidRDefault="00094E61" w:rsidP="00734C0A">
      <w:pPr>
        <w:pStyle w:val="ds-markdown-paragraph"/>
        <w:numPr>
          <w:ilvl w:val="0"/>
          <w:numId w:val="14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Формат обмена данными:</w:t>
      </w:r>
      <w:r w:rsidRPr="00C1129B">
        <w:rPr>
          <w:sz w:val="28"/>
          <w:szCs w:val="28"/>
        </w:rPr>
        <w:t> JSON.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Порядок обращения к программе (развертывание):</w:t>
      </w:r>
    </w:p>
    <w:p w:rsidR="00C1129B" w:rsidRDefault="00094E61" w:rsidP="00734C0A">
      <w:pPr>
        <w:pStyle w:val="ds-markdown-paragraph"/>
        <w:numPr>
          <w:ilvl w:val="0"/>
          <w:numId w:val="15"/>
        </w:numPr>
        <w:spacing w:after="0" w:afterAutospacing="0" w:line="360" w:lineRule="auto"/>
        <w:jc w:val="both"/>
        <w:rPr>
          <w:sz w:val="28"/>
          <w:szCs w:val="28"/>
        </w:rPr>
      </w:pPr>
      <w:r w:rsidRPr="00BD75A2">
        <w:rPr>
          <w:sz w:val="28"/>
          <w:szCs w:val="28"/>
        </w:rPr>
        <w:t>Клонировать репозиторий с проектом.</w:t>
      </w:r>
    </w:p>
    <w:p w:rsidR="00C1129B" w:rsidRDefault="00094E61" w:rsidP="00734C0A">
      <w:pPr>
        <w:pStyle w:val="ds-markdown-paragraph"/>
        <w:numPr>
          <w:ilvl w:val="0"/>
          <w:numId w:val="15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sz w:val="28"/>
          <w:szCs w:val="28"/>
        </w:rPr>
        <w:t>Установить зависимости: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composer install</w:t>
      </w:r>
      <w:r w:rsidRPr="00C1129B">
        <w:rPr>
          <w:sz w:val="28"/>
          <w:szCs w:val="28"/>
        </w:rPr>
        <w:t>.</w:t>
      </w:r>
    </w:p>
    <w:p w:rsidR="00C1129B" w:rsidRDefault="00094E61" w:rsidP="00734C0A">
      <w:pPr>
        <w:pStyle w:val="ds-markdown-paragraph"/>
        <w:numPr>
          <w:ilvl w:val="0"/>
          <w:numId w:val="15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sz w:val="28"/>
          <w:szCs w:val="28"/>
        </w:rPr>
        <w:t>Скопировать файл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.env.example</w:t>
      </w:r>
      <w:r w:rsidRPr="00C1129B">
        <w:rPr>
          <w:sz w:val="28"/>
          <w:szCs w:val="28"/>
        </w:rPr>
        <w:t> в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.env</w:t>
      </w:r>
      <w:r w:rsidRPr="00C1129B">
        <w:rPr>
          <w:sz w:val="28"/>
          <w:szCs w:val="28"/>
        </w:rPr>
        <w:t> и настроить подключение к БД (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DB_DATABASE</w:t>
      </w:r>
      <w:r w:rsidRPr="00C1129B">
        <w:rPr>
          <w:sz w:val="28"/>
          <w:szCs w:val="28"/>
        </w:rPr>
        <w:t>,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DB_USERNAME</w:t>
      </w:r>
      <w:r w:rsidRPr="00C1129B">
        <w:rPr>
          <w:sz w:val="28"/>
          <w:szCs w:val="28"/>
        </w:rPr>
        <w:t>,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DB_PASSWORD</w:t>
      </w:r>
      <w:r w:rsidRPr="00C1129B">
        <w:rPr>
          <w:sz w:val="28"/>
          <w:szCs w:val="28"/>
        </w:rPr>
        <w:t>).</w:t>
      </w:r>
    </w:p>
    <w:p w:rsidR="00C1129B" w:rsidRDefault="00094E61" w:rsidP="00734C0A">
      <w:pPr>
        <w:pStyle w:val="ds-markdown-paragraph"/>
        <w:numPr>
          <w:ilvl w:val="0"/>
          <w:numId w:val="15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sz w:val="28"/>
          <w:szCs w:val="28"/>
        </w:rPr>
        <w:t>Сгенерировать ключ приложения: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php artisan key:generate</w:t>
      </w:r>
      <w:r w:rsidRPr="00C1129B">
        <w:rPr>
          <w:sz w:val="28"/>
          <w:szCs w:val="28"/>
        </w:rPr>
        <w:t>.</w:t>
      </w:r>
    </w:p>
    <w:p w:rsidR="00C1129B" w:rsidRDefault="00094E61" w:rsidP="00734C0A">
      <w:pPr>
        <w:pStyle w:val="ds-markdown-paragraph"/>
        <w:numPr>
          <w:ilvl w:val="0"/>
          <w:numId w:val="15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sz w:val="28"/>
          <w:szCs w:val="28"/>
        </w:rPr>
        <w:t>Запустить миграции и наполнить БД тестовыми данными: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php artisan migrate --seed</w:t>
      </w:r>
      <w:r w:rsidRPr="00C1129B">
        <w:rPr>
          <w:sz w:val="28"/>
          <w:szCs w:val="28"/>
        </w:rPr>
        <w:t>. Сидер создаст администратора по умолчанию: логин: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admin@example.com</w:t>
      </w:r>
      <w:r w:rsidRPr="00C1129B">
        <w:rPr>
          <w:sz w:val="28"/>
          <w:szCs w:val="28"/>
        </w:rPr>
        <w:t>, пароль: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password</w:t>
      </w:r>
      <w:r w:rsidRPr="00C1129B">
        <w:rPr>
          <w:sz w:val="28"/>
          <w:szCs w:val="28"/>
        </w:rPr>
        <w:t>.</w:t>
      </w:r>
    </w:p>
    <w:p w:rsidR="00094E61" w:rsidRPr="00C1129B" w:rsidRDefault="00094E61" w:rsidP="00734C0A">
      <w:pPr>
        <w:pStyle w:val="ds-markdown-paragraph"/>
        <w:numPr>
          <w:ilvl w:val="0"/>
          <w:numId w:val="15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sz w:val="28"/>
          <w:szCs w:val="28"/>
        </w:rPr>
        <w:t>Запустить локальный сервер разработки: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php artisan serve</w:t>
      </w:r>
      <w:r w:rsidRPr="00C1129B">
        <w:rPr>
          <w:sz w:val="28"/>
          <w:szCs w:val="28"/>
        </w:rPr>
        <w:t>.</w:t>
      </w:r>
    </w:p>
    <w:p w:rsidR="00C1129B" w:rsidRPr="00C1129B" w:rsidRDefault="00C1129B" w:rsidP="00E66064">
      <w:pPr>
        <w:pStyle w:val="2"/>
        <w:spacing w:line="360" w:lineRule="auto"/>
        <w:ind w:firstLine="360"/>
        <w:rPr>
          <w:sz w:val="32"/>
          <w:szCs w:val="32"/>
        </w:rPr>
      </w:pPr>
      <w:bookmarkStart w:id="15" w:name="_Toc224077835"/>
      <w:r w:rsidRPr="00C1129B">
        <w:rPr>
          <w:sz w:val="32"/>
          <w:szCs w:val="32"/>
        </w:rPr>
        <w:t>2.8 Тестирование и отладка</w:t>
      </w:r>
      <w:bookmarkEnd w:id="15"/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sz w:val="28"/>
          <w:szCs w:val="28"/>
        </w:rPr>
        <w:t>Тестирование проводилось вручную с использованием Postman, а также с помощью модульных тестов (PHPUnit).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Тест-кейс 1 — Создание товара (Product)</w:t>
      </w:r>
    </w:p>
    <w:p w:rsidR="00C1129B" w:rsidRDefault="00094E61" w:rsidP="00734C0A">
      <w:pPr>
        <w:pStyle w:val="ds-markdown-paragraph"/>
        <w:numPr>
          <w:ilvl w:val="0"/>
          <w:numId w:val="16"/>
        </w:numPr>
        <w:spacing w:after="0" w:afterAutospacing="0" w:line="360" w:lineRule="auto"/>
        <w:jc w:val="both"/>
        <w:rPr>
          <w:sz w:val="28"/>
          <w:szCs w:val="28"/>
          <w:lang w:val="en-US"/>
        </w:rPr>
      </w:pPr>
      <w:r w:rsidRPr="00BD75A2">
        <w:rPr>
          <w:rStyle w:val="ab"/>
          <w:b w:val="0"/>
          <w:sz w:val="28"/>
          <w:szCs w:val="28"/>
        </w:rPr>
        <w:t>Функция</w:t>
      </w:r>
      <w:r w:rsidRPr="00C1129B">
        <w:rPr>
          <w:rStyle w:val="ab"/>
          <w:b w:val="0"/>
          <w:sz w:val="28"/>
          <w:szCs w:val="28"/>
          <w:lang w:val="en-US"/>
        </w:rPr>
        <w:t>:</w:t>
      </w:r>
      <w:r w:rsidRPr="00C1129B">
        <w:rPr>
          <w:sz w:val="28"/>
          <w:szCs w:val="28"/>
          <w:lang w:val="en-US"/>
        </w:rPr>
        <w:t> API POST /api/products</w:t>
      </w:r>
    </w:p>
    <w:p w:rsidR="00C1129B" w:rsidRDefault="00094E61" w:rsidP="00734C0A">
      <w:pPr>
        <w:pStyle w:val="ds-markdown-paragraph"/>
        <w:numPr>
          <w:ilvl w:val="0"/>
          <w:numId w:val="16"/>
        </w:numPr>
        <w:spacing w:after="0" w:afterAutospacing="0" w:line="360" w:lineRule="auto"/>
        <w:jc w:val="both"/>
        <w:rPr>
          <w:sz w:val="28"/>
          <w:szCs w:val="28"/>
          <w:lang w:val="en-US"/>
        </w:rPr>
      </w:pPr>
      <w:r w:rsidRPr="00C1129B">
        <w:rPr>
          <w:rStyle w:val="ab"/>
          <w:b w:val="0"/>
          <w:sz w:val="28"/>
          <w:szCs w:val="28"/>
        </w:rPr>
        <w:t>Шаги:</w:t>
      </w:r>
      <w:r w:rsidRPr="00C1129B">
        <w:rPr>
          <w:sz w:val="28"/>
          <w:szCs w:val="28"/>
        </w:rPr>
        <w:t> Отправить POST-запрос с валидными данными (sku, name, category_id). Отправить запрос с теми же данными повторно.</w:t>
      </w:r>
    </w:p>
    <w:p w:rsidR="00C1129B" w:rsidRPr="00C1129B" w:rsidRDefault="00094E61" w:rsidP="00734C0A">
      <w:pPr>
        <w:pStyle w:val="ds-markdown-paragraph"/>
        <w:numPr>
          <w:ilvl w:val="0"/>
          <w:numId w:val="16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Ожидание:</w:t>
      </w:r>
      <w:r w:rsidRPr="00C1129B">
        <w:rPr>
          <w:sz w:val="28"/>
          <w:szCs w:val="28"/>
        </w:rPr>
        <w:t> При первом запросе — код 201, товар в БД. При втором — ошибка 422 из-за нарушения уникальности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sku</w:t>
      </w:r>
      <w:r w:rsidRPr="00C1129B">
        <w:rPr>
          <w:sz w:val="28"/>
          <w:szCs w:val="28"/>
        </w:rPr>
        <w:t>.</w:t>
      </w:r>
    </w:p>
    <w:p w:rsidR="00094E61" w:rsidRPr="00B721BB" w:rsidRDefault="00094E61" w:rsidP="00734C0A">
      <w:pPr>
        <w:pStyle w:val="ds-markdown-paragraph"/>
        <w:numPr>
          <w:ilvl w:val="0"/>
          <w:numId w:val="16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Фактический результат:</w:t>
      </w:r>
      <w:r w:rsidRPr="00C1129B">
        <w:rPr>
          <w:sz w:val="28"/>
          <w:szCs w:val="28"/>
        </w:rPr>
        <w:t> Соответствует ожиданию. Ошибка валидации обрабатывается корректно.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Тест-кейс 2 — Оприходование товара (Incoming Invoice)</w:t>
      </w:r>
    </w:p>
    <w:p w:rsidR="00C1129B" w:rsidRDefault="00094E61" w:rsidP="00734C0A">
      <w:pPr>
        <w:pStyle w:val="ds-markdown-paragraph"/>
        <w:numPr>
          <w:ilvl w:val="0"/>
          <w:numId w:val="17"/>
        </w:numPr>
        <w:spacing w:after="0" w:afterAutospacing="0" w:line="360" w:lineRule="auto"/>
        <w:jc w:val="both"/>
        <w:rPr>
          <w:sz w:val="28"/>
          <w:szCs w:val="28"/>
          <w:lang w:val="en-US"/>
        </w:rPr>
      </w:pPr>
      <w:r w:rsidRPr="00BD75A2">
        <w:rPr>
          <w:rStyle w:val="ab"/>
          <w:b w:val="0"/>
          <w:sz w:val="28"/>
          <w:szCs w:val="28"/>
        </w:rPr>
        <w:lastRenderedPageBreak/>
        <w:t>Функция</w:t>
      </w:r>
      <w:r w:rsidRPr="00BD75A2">
        <w:rPr>
          <w:rStyle w:val="ab"/>
          <w:b w:val="0"/>
          <w:sz w:val="28"/>
          <w:szCs w:val="28"/>
          <w:lang w:val="en-US"/>
        </w:rPr>
        <w:t>:</w:t>
      </w:r>
      <w:r w:rsidRPr="00BD75A2">
        <w:rPr>
          <w:sz w:val="28"/>
          <w:szCs w:val="28"/>
          <w:lang w:val="en-US"/>
        </w:rPr>
        <w:t> API POST /api/incoming-invoices</w:t>
      </w:r>
    </w:p>
    <w:p w:rsidR="00C1129B" w:rsidRDefault="00094E61" w:rsidP="00734C0A">
      <w:pPr>
        <w:pStyle w:val="ds-markdown-paragraph"/>
        <w:numPr>
          <w:ilvl w:val="0"/>
          <w:numId w:val="17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Предусловие:</w:t>
      </w:r>
      <w:r w:rsidRPr="00C1129B">
        <w:rPr>
          <w:sz w:val="28"/>
          <w:szCs w:val="28"/>
        </w:rPr>
        <w:t> В БД есть товар "Товар А" с остатком 0 в ячейке "Ячейка-1".</w:t>
      </w:r>
    </w:p>
    <w:p w:rsidR="00C1129B" w:rsidRDefault="00094E61" w:rsidP="00734C0A">
      <w:pPr>
        <w:pStyle w:val="ds-markdown-paragraph"/>
        <w:numPr>
          <w:ilvl w:val="0"/>
          <w:numId w:val="17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Шаги:</w:t>
      </w:r>
      <w:r w:rsidRPr="00C1129B">
        <w:rPr>
          <w:sz w:val="28"/>
          <w:szCs w:val="28"/>
        </w:rPr>
        <w:t> Создать приходную накладную с товаром "Товар А" в количестве 10 в ячейку "Ячейка-1".</w:t>
      </w:r>
    </w:p>
    <w:p w:rsidR="00C1129B" w:rsidRDefault="00094E61" w:rsidP="00734C0A">
      <w:pPr>
        <w:pStyle w:val="ds-markdown-paragraph"/>
        <w:numPr>
          <w:ilvl w:val="0"/>
          <w:numId w:val="17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Ожидание:</w:t>
      </w:r>
      <w:r w:rsidRPr="00C1129B">
        <w:rPr>
          <w:sz w:val="28"/>
          <w:szCs w:val="28"/>
        </w:rPr>
        <w:t> Код 201. Запись в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stock_movements</w:t>
      </w:r>
      <w:r w:rsidRPr="00C1129B">
        <w:rPr>
          <w:sz w:val="28"/>
          <w:szCs w:val="28"/>
        </w:rPr>
        <w:t> с типом </w:t>
      </w:r>
      <w:r w:rsidRPr="00C1129B">
        <w:rPr>
          <w:rStyle w:val="HTML"/>
          <w:rFonts w:ascii="Times New Roman" w:hAnsi="Times New Roman" w:cs="Times New Roman"/>
          <w:sz w:val="28"/>
          <w:szCs w:val="28"/>
        </w:rPr>
        <w:t>приход</w:t>
      </w:r>
      <w:r w:rsidRPr="00C1129B">
        <w:rPr>
          <w:sz w:val="28"/>
          <w:szCs w:val="28"/>
        </w:rPr>
        <w:t> и количеством 10. Остаток товара "Товар А" в ячейке "Ячейка-1" становится равен 10.</w:t>
      </w:r>
    </w:p>
    <w:p w:rsidR="00094E61" w:rsidRPr="00C1129B" w:rsidRDefault="00094E61" w:rsidP="00734C0A">
      <w:pPr>
        <w:pStyle w:val="ds-markdown-paragraph"/>
        <w:numPr>
          <w:ilvl w:val="0"/>
          <w:numId w:val="17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Фактический результат:</w:t>
      </w:r>
      <w:r w:rsidRPr="00C1129B">
        <w:rPr>
          <w:sz w:val="28"/>
          <w:szCs w:val="28"/>
        </w:rPr>
        <w:t> Все действия выполнены в рамках транзакции базы данных. Остаток изменился корректно.</w:t>
      </w:r>
    </w:p>
    <w:p w:rsidR="00094E61" w:rsidRPr="00BD75A2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rStyle w:val="ab"/>
          <w:b w:val="0"/>
          <w:sz w:val="28"/>
          <w:szCs w:val="28"/>
        </w:rPr>
        <w:t>Тест-кейс 3 — Отгрузка товара при недостатке остатков</w:t>
      </w:r>
    </w:p>
    <w:p w:rsidR="00C1129B" w:rsidRDefault="00094E61" w:rsidP="00734C0A">
      <w:pPr>
        <w:pStyle w:val="ds-markdown-paragraph"/>
        <w:numPr>
          <w:ilvl w:val="0"/>
          <w:numId w:val="18"/>
        </w:numPr>
        <w:spacing w:after="0" w:afterAutospacing="0" w:line="360" w:lineRule="auto"/>
        <w:jc w:val="both"/>
        <w:rPr>
          <w:sz w:val="28"/>
          <w:szCs w:val="28"/>
          <w:lang w:val="en-US"/>
        </w:rPr>
      </w:pPr>
      <w:r w:rsidRPr="00BD75A2">
        <w:rPr>
          <w:rStyle w:val="ab"/>
          <w:b w:val="0"/>
          <w:sz w:val="28"/>
          <w:szCs w:val="28"/>
        </w:rPr>
        <w:t>Функция</w:t>
      </w:r>
      <w:r w:rsidRPr="00BD75A2">
        <w:rPr>
          <w:rStyle w:val="ab"/>
          <w:b w:val="0"/>
          <w:sz w:val="28"/>
          <w:szCs w:val="28"/>
          <w:lang w:val="en-US"/>
        </w:rPr>
        <w:t>:</w:t>
      </w:r>
      <w:r w:rsidRPr="00BD75A2">
        <w:rPr>
          <w:sz w:val="28"/>
          <w:szCs w:val="28"/>
          <w:lang w:val="en-US"/>
        </w:rPr>
        <w:t> API POST /api/outgoing-orders</w:t>
      </w:r>
    </w:p>
    <w:p w:rsidR="00C1129B" w:rsidRDefault="00094E61" w:rsidP="00734C0A">
      <w:pPr>
        <w:pStyle w:val="ds-markdown-paragraph"/>
        <w:numPr>
          <w:ilvl w:val="0"/>
          <w:numId w:val="18"/>
        </w:numPr>
        <w:spacing w:after="0" w:afterAutospacing="0" w:line="360" w:lineRule="auto"/>
        <w:jc w:val="both"/>
        <w:rPr>
          <w:sz w:val="28"/>
          <w:szCs w:val="28"/>
          <w:lang w:val="en-US"/>
        </w:rPr>
      </w:pPr>
      <w:r w:rsidRPr="00C1129B">
        <w:rPr>
          <w:rStyle w:val="ab"/>
          <w:b w:val="0"/>
          <w:sz w:val="28"/>
          <w:szCs w:val="28"/>
        </w:rPr>
        <w:t>Предусловие:</w:t>
      </w:r>
      <w:r w:rsidRPr="00C1129B">
        <w:rPr>
          <w:sz w:val="28"/>
          <w:szCs w:val="28"/>
        </w:rPr>
        <w:t> Остаток "Товара А" = 5.</w:t>
      </w:r>
    </w:p>
    <w:p w:rsidR="00C1129B" w:rsidRDefault="00094E61" w:rsidP="00734C0A">
      <w:pPr>
        <w:pStyle w:val="ds-markdown-paragraph"/>
        <w:numPr>
          <w:ilvl w:val="0"/>
          <w:numId w:val="18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Шаги:</w:t>
      </w:r>
      <w:r w:rsidRPr="00C1129B">
        <w:rPr>
          <w:sz w:val="28"/>
          <w:szCs w:val="28"/>
        </w:rPr>
        <w:t> Создать расходную накладную, содержащую "Товар А" в количестве 10.</w:t>
      </w:r>
    </w:p>
    <w:p w:rsidR="00C1129B" w:rsidRDefault="00094E61" w:rsidP="00734C0A">
      <w:pPr>
        <w:pStyle w:val="ds-markdown-paragraph"/>
        <w:numPr>
          <w:ilvl w:val="0"/>
          <w:numId w:val="18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Ожидание:</w:t>
      </w:r>
      <w:r w:rsidRPr="00C1129B">
        <w:rPr>
          <w:sz w:val="28"/>
          <w:szCs w:val="28"/>
        </w:rPr>
        <w:t> Код 400 Bad Request, JSON-ответ с сообщением "Недостаточно товара на складе". Остаток не изменяется.</w:t>
      </w:r>
    </w:p>
    <w:p w:rsidR="00094E61" w:rsidRPr="00C1129B" w:rsidRDefault="00094E61" w:rsidP="00734C0A">
      <w:pPr>
        <w:pStyle w:val="ds-markdown-paragraph"/>
        <w:numPr>
          <w:ilvl w:val="0"/>
          <w:numId w:val="18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b w:val="0"/>
          <w:sz w:val="28"/>
          <w:szCs w:val="28"/>
        </w:rPr>
        <w:t>Фактический результат:</w:t>
      </w:r>
      <w:r w:rsidRPr="00C1129B">
        <w:rPr>
          <w:sz w:val="28"/>
          <w:szCs w:val="28"/>
        </w:rPr>
        <w:t> Соответствует ожиданию. Бизнес-логика сработала верно.</w:t>
      </w:r>
    </w:p>
    <w:p w:rsidR="003305DC" w:rsidRDefault="00094E61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sz w:val="28"/>
          <w:szCs w:val="28"/>
        </w:rPr>
      </w:pPr>
      <w:r w:rsidRPr="00BD75A2">
        <w:rPr>
          <w:sz w:val="28"/>
          <w:szCs w:val="28"/>
        </w:rPr>
        <w:t>В ходе тестирования были выявлены и устранены ошибки, связанные с конкурентным доступом к остаткам (race condition). Проблема решена использованием транзакций и блокировок строк (lockForUpdate()) в БД.</w:t>
      </w:r>
    </w:p>
    <w:p w:rsidR="003305DC" w:rsidRPr="004E11AE" w:rsidRDefault="003305DC" w:rsidP="00E6606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6" w:name="_Toc224077836"/>
      <w:r w:rsidRPr="004E11AE">
        <w:rPr>
          <w:rFonts w:ascii="Times New Roman" w:hAnsi="Times New Roman" w:cs="Times New Roman"/>
          <w:color w:val="auto"/>
          <w:sz w:val="32"/>
          <w:szCs w:val="32"/>
        </w:rPr>
        <w:t>Заключение</w:t>
      </w:r>
      <w:bookmarkEnd w:id="16"/>
    </w:p>
    <w:p w:rsidR="003305DC" w:rsidRPr="003305DC" w:rsidRDefault="003305DC" w:rsidP="00E66064">
      <w:pPr>
        <w:pStyle w:val="ds-markdown-paragraph"/>
        <w:spacing w:before="240" w:beforeAutospacing="0" w:after="240" w:afterAutospacing="0" w:line="360" w:lineRule="auto"/>
        <w:ind w:firstLine="708"/>
        <w:jc w:val="both"/>
        <w:rPr>
          <w:sz w:val="28"/>
          <w:szCs w:val="28"/>
        </w:rPr>
      </w:pPr>
      <w:r w:rsidRPr="003305DC">
        <w:rPr>
          <w:sz w:val="28"/>
          <w:szCs w:val="28"/>
        </w:rPr>
        <w:t>В ходе выполнения курсовой работы была разработана серверная часть информационной системы для управления складскими запасами торгового предприятия. В процессе разработки были проанализированы особенности предметной области, выявлены основные бизнес-процессы компании и сформированы требования к серверной логике системы.</w:t>
      </w:r>
    </w:p>
    <w:p w:rsidR="003305DC" w:rsidRDefault="003305DC" w:rsidP="00E66064">
      <w:pPr>
        <w:pStyle w:val="ds-markdown-paragraph"/>
        <w:spacing w:before="240" w:beforeAutospacing="0" w:after="240" w:afterAutospacing="0" w:line="360" w:lineRule="auto"/>
        <w:ind w:firstLine="360"/>
        <w:jc w:val="both"/>
        <w:rPr>
          <w:b/>
          <w:sz w:val="28"/>
          <w:szCs w:val="28"/>
        </w:rPr>
      </w:pPr>
      <w:r w:rsidRPr="003305DC">
        <w:rPr>
          <w:rStyle w:val="ab"/>
          <w:rFonts w:eastAsia="Calibri"/>
          <w:b w:val="0"/>
          <w:sz w:val="28"/>
          <w:szCs w:val="28"/>
        </w:rPr>
        <w:lastRenderedPageBreak/>
        <w:t>В результате работы были достигнуты следующие результаты:</w:t>
      </w:r>
    </w:p>
    <w:p w:rsidR="003305DC" w:rsidRPr="003305DC" w:rsidRDefault="003305DC" w:rsidP="00734C0A">
      <w:pPr>
        <w:pStyle w:val="ds-markdown-paragraph"/>
        <w:numPr>
          <w:ilvl w:val="0"/>
          <w:numId w:val="8"/>
        </w:numPr>
        <w:spacing w:before="240" w:beforeAutospacing="0" w:after="240" w:afterAutospacing="0" w:line="360" w:lineRule="auto"/>
        <w:jc w:val="both"/>
        <w:rPr>
          <w:b/>
          <w:sz w:val="28"/>
          <w:szCs w:val="28"/>
        </w:rPr>
      </w:pPr>
      <w:r w:rsidRPr="003305DC">
        <w:rPr>
          <w:sz w:val="28"/>
          <w:szCs w:val="28"/>
        </w:rPr>
        <w:t>Спроектирована и реализована реляционная база данных для хранения информации о товарах, поставщиках, клиентах и складских операциях, нормализованная до 3НФ.</w:t>
      </w:r>
    </w:p>
    <w:p w:rsidR="003305DC" w:rsidRPr="003305DC" w:rsidRDefault="003305DC" w:rsidP="00734C0A">
      <w:pPr>
        <w:pStyle w:val="ds-markdown-paragraph"/>
        <w:numPr>
          <w:ilvl w:val="0"/>
          <w:numId w:val="8"/>
        </w:numPr>
        <w:spacing w:after="0" w:afterAutospacing="0" w:line="360" w:lineRule="auto"/>
        <w:jc w:val="both"/>
        <w:rPr>
          <w:sz w:val="28"/>
          <w:szCs w:val="28"/>
        </w:rPr>
      </w:pPr>
      <w:r w:rsidRPr="003305DC">
        <w:rPr>
          <w:sz w:val="28"/>
          <w:szCs w:val="28"/>
        </w:rPr>
        <w:t>Разработано RESTful API с использованием фреймворка Laravel, предоставляющее полный спектр операций для управления складскими запасами (CRUD для справочников, учет прихода/расхода, инвентаризация).</w:t>
      </w:r>
    </w:p>
    <w:p w:rsidR="003305DC" w:rsidRPr="003305DC" w:rsidRDefault="003305DC" w:rsidP="00734C0A">
      <w:pPr>
        <w:pStyle w:val="ds-markdown-paragraph"/>
        <w:numPr>
          <w:ilvl w:val="0"/>
          <w:numId w:val="8"/>
        </w:numPr>
        <w:spacing w:after="0" w:afterAutospacing="0" w:line="360" w:lineRule="auto"/>
        <w:jc w:val="both"/>
        <w:rPr>
          <w:sz w:val="28"/>
          <w:szCs w:val="28"/>
        </w:rPr>
      </w:pPr>
      <w:r w:rsidRPr="003305DC">
        <w:rPr>
          <w:sz w:val="28"/>
          <w:szCs w:val="28"/>
        </w:rPr>
        <w:t>Внедрена система аутентификации на основе токенов (Laravel Sanctum) и реализована ролевая модель доступа, разграничивающая функционал для администратора, кладовщика и менеджеров.</w:t>
      </w:r>
    </w:p>
    <w:p w:rsidR="003305DC" w:rsidRPr="003305DC" w:rsidRDefault="003305DC" w:rsidP="00734C0A">
      <w:pPr>
        <w:pStyle w:val="ds-markdown-paragraph"/>
        <w:numPr>
          <w:ilvl w:val="0"/>
          <w:numId w:val="8"/>
        </w:numPr>
        <w:spacing w:after="0" w:afterAutospacing="0" w:line="360" w:lineRule="auto"/>
        <w:jc w:val="both"/>
        <w:rPr>
          <w:sz w:val="28"/>
          <w:szCs w:val="28"/>
        </w:rPr>
      </w:pPr>
      <w:r w:rsidRPr="003305DC">
        <w:rPr>
          <w:sz w:val="28"/>
          <w:szCs w:val="28"/>
        </w:rPr>
        <w:t>Реализована ключевая бизнес-логика, обеспечивающая целостность данных при выполнении складских операций (использование транзакций, проверка остатков, история движений товаров).</w:t>
      </w:r>
    </w:p>
    <w:p w:rsidR="003305DC" w:rsidRDefault="003305DC" w:rsidP="00734C0A">
      <w:pPr>
        <w:pStyle w:val="ds-markdown-paragraph"/>
        <w:numPr>
          <w:ilvl w:val="0"/>
          <w:numId w:val="8"/>
        </w:numPr>
        <w:spacing w:after="0" w:afterAutospacing="0" w:line="360" w:lineRule="auto"/>
        <w:jc w:val="both"/>
        <w:rPr>
          <w:sz w:val="28"/>
          <w:szCs w:val="28"/>
        </w:rPr>
      </w:pPr>
      <w:r w:rsidRPr="003305DC">
        <w:rPr>
          <w:sz w:val="28"/>
          <w:szCs w:val="28"/>
        </w:rPr>
        <w:t>Проведено тестирование API, в ходе которого были выявлены и устранены ошибки, что подтвердило корректность и надежность работы системы.</w:t>
      </w:r>
    </w:p>
    <w:p w:rsidR="003305DC" w:rsidRDefault="003305DC" w:rsidP="00E66064">
      <w:pPr>
        <w:pStyle w:val="ds-markdown-paragraph"/>
        <w:spacing w:before="240" w:beforeAutospacing="0" w:after="240" w:afterAutospacing="0" w:line="360" w:lineRule="auto"/>
        <w:ind w:firstLine="708"/>
        <w:jc w:val="both"/>
        <w:rPr>
          <w:sz w:val="28"/>
          <w:szCs w:val="28"/>
        </w:rPr>
      </w:pPr>
      <w:r w:rsidRPr="003305DC">
        <w:rPr>
          <w:sz w:val="28"/>
          <w:szCs w:val="28"/>
        </w:rPr>
        <w:t>Разработанная серверная часть является готовым ядром для клиентского приложения. Она обеспечивает надежную, безопасную и масштабируемую основу для автоматизации складского учета. Внедрение такой системы позволит торговому предприятию значительно сократить время на учетные операции, исключить ошибки, связанные с человеческим фактором, и всегда иметь актуальную информацию о состоянии складских запасов, что в конечном итоге повысит эффективность его работы и конкурентоспособность. Поставленные цели и задачи курсовой работы выполнены в полном объеме.</w:t>
      </w:r>
    </w:p>
    <w:p w:rsidR="00C1129B" w:rsidRDefault="00C1129B" w:rsidP="00E66064">
      <w:pPr>
        <w:pStyle w:val="ds-markdown-paragraph"/>
        <w:spacing w:before="240" w:beforeAutospacing="0" w:after="240" w:afterAutospacing="0" w:line="360" w:lineRule="auto"/>
        <w:ind w:firstLine="708"/>
        <w:jc w:val="both"/>
        <w:rPr>
          <w:sz w:val="28"/>
          <w:szCs w:val="28"/>
        </w:rPr>
      </w:pPr>
    </w:p>
    <w:p w:rsidR="00C1129B" w:rsidRDefault="00C1129B" w:rsidP="00E66064">
      <w:pPr>
        <w:spacing w:line="360" w:lineRule="auto"/>
        <w:jc w:val="both"/>
        <w:rPr>
          <w:rFonts w:eastAsia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:rsidR="00C1129B" w:rsidRPr="00C1129B" w:rsidRDefault="00C1129B" w:rsidP="00E6606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7" w:name="_Toc224077837"/>
      <w:r w:rsidRPr="00C1129B">
        <w:rPr>
          <w:rFonts w:ascii="Times New Roman" w:hAnsi="Times New Roman" w:cs="Times New Roman"/>
          <w:color w:val="auto"/>
          <w:sz w:val="32"/>
          <w:szCs w:val="32"/>
        </w:rPr>
        <w:lastRenderedPageBreak/>
        <w:t>Библиография</w:t>
      </w:r>
      <w:bookmarkEnd w:id="17"/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Laravel 12.x.</w:t>
      </w:r>
      <w:r w:rsidRPr="00C1129B">
        <w:rPr>
          <w:sz w:val="28"/>
          <w:szCs w:val="28"/>
        </w:rPr>
        <w:t> Официальная документация [Электронный ресурс]. — URL: </w:t>
      </w:r>
      <w:hyperlink r:id="rId8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https://laravel.com/docs/12.x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Laravel Sanctum.</w:t>
      </w:r>
      <w:r w:rsidRPr="00C1129B">
        <w:rPr>
          <w:sz w:val="28"/>
          <w:szCs w:val="28"/>
        </w:rPr>
        <w:t> Официальная документация [Электронный ресурс]. — URL: </w:t>
      </w:r>
      <w:hyperlink r:id="rId9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https://laravel.com/docs/12.x/sanctum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MySQL 8.0 Reference Manual</w:t>
      </w:r>
      <w:r w:rsidRPr="00C1129B">
        <w:rPr>
          <w:sz w:val="28"/>
          <w:szCs w:val="28"/>
        </w:rPr>
        <w:t> [Электронный ресурс]. — URL: </w:t>
      </w:r>
      <w:hyperlink r:id="rId10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https://dev.mysql.com/doc/refman/8.0/en/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RESTful API.</w:t>
      </w:r>
      <w:r w:rsidRPr="00C1129B">
        <w:rPr>
          <w:sz w:val="28"/>
          <w:szCs w:val="28"/>
        </w:rPr>
        <w:t> Справочник по проектированию RESTful API [Электронный ресурс]. — URL: </w:t>
      </w:r>
      <w:hyperlink r:id="rId11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https://restfulapi.net/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PHP: The Right Way</w:t>
      </w:r>
      <w:r w:rsidRPr="00C1129B">
        <w:rPr>
          <w:sz w:val="28"/>
          <w:szCs w:val="28"/>
        </w:rPr>
        <w:t> [Электронный ресурс]: современное руководство по лучшим практикам PHP-разработки. — URL: </w:t>
      </w:r>
      <w:hyperlink r:id="rId12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https://phptherightway.com/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JSON Web Tokens (JWT).</w:t>
      </w:r>
      <w:r w:rsidRPr="00C1129B">
        <w:rPr>
          <w:sz w:val="28"/>
          <w:szCs w:val="28"/>
        </w:rPr>
        <w:t> Введение и спецификация [Электронный ресурс]. — URL: </w:t>
      </w:r>
      <w:hyperlink r:id="rId13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https://jwt.io/introduction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HTTP Status Codes.</w:t>
      </w:r>
      <w:r w:rsidRPr="00C1129B">
        <w:rPr>
          <w:sz w:val="28"/>
          <w:szCs w:val="28"/>
        </w:rPr>
        <w:t> Справочник по кодам состояний HTTP [Электронный ресурс]. — URL: </w:t>
      </w:r>
      <w:hyperlink r:id="rId14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https://developer.mozilla.org/ru/docs/Web/HTTP/Status</w:t>
        </w:r>
      </w:hyperlink>
      <w:r w:rsidRPr="00C1129B">
        <w:rPr>
          <w:sz w:val="28"/>
          <w:szCs w:val="28"/>
        </w:rPr>
        <w:t> (дата обращения: 10.03.2026).</w:t>
      </w:r>
    </w:p>
    <w:p w:rsidR="004E11AE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Postman Documentation</w:t>
      </w:r>
      <w:r w:rsidRPr="00C1129B">
        <w:rPr>
          <w:sz w:val="28"/>
          <w:szCs w:val="28"/>
        </w:rPr>
        <w:t> [Электронный ресурс]. — URL: </w:t>
      </w:r>
      <w:hyperlink r:id="rId15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https://learning.postman.com/docs/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4E11AE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4E11AE">
        <w:rPr>
          <w:rStyle w:val="ab"/>
          <w:rFonts w:eastAsia="Calibri"/>
          <w:b w:val="0"/>
          <w:sz w:val="28"/>
          <w:szCs w:val="28"/>
        </w:rPr>
        <w:t>Composer.</w:t>
      </w:r>
      <w:r w:rsidRPr="004E11AE">
        <w:rPr>
          <w:sz w:val="28"/>
          <w:szCs w:val="28"/>
        </w:rPr>
        <w:t> Официальная документация [Электронный ресурс]. — URL: </w:t>
      </w:r>
      <w:hyperlink r:id="rId16" w:tgtFrame="_blank" w:history="1">
        <w:r w:rsidRPr="004E11AE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https://getcomposer.org/doc/</w:t>
        </w:r>
      </w:hyperlink>
      <w:r w:rsidRPr="004E11AE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Git.</w:t>
      </w:r>
      <w:r w:rsidRPr="00C1129B">
        <w:rPr>
          <w:sz w:val="28"/>
          <w:szCs w:val="28"/>
        </w:rPr>
        <w:t> Официальная документация [Электронный ресурс]. — URL: </w:t>
      </w:r>
      <w:hyperlink r:id="rId17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https://git-scm.com/docs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GitHub Docs.</w:t>
      </w:r>
      <w:r w:rsidRPr="00C1129B">
        <w:rPr>
          <w:sz w:val="28"/>
          <w:szCs w:val="28"/>
        </w:rPr>
        <w:t> Официальная документация [Электронный ресурс]. — URL: </w:t>
      </w:r>
      <w:hyperlink r:id="rId18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https://docs.github.com/en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JetBrains PhpStorm.</w:t>
      </w:r>
      <w:r w:rsidRPr="00C1129B">
        <w:rPr>
          <w:sz w:val="28"/>
          <w:szCs w:val="28"/>
        </w:rPr>
        <w:t> Официальная документация [Электронный ресурс]. — URL: </w:t>
      </w:r>
      <w:hyperlink r:id="rId19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https://www.jetbrains.com/phpstorm/docs/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lastRenderedPageBreak/>
        <w:t>Хабр</w:t>
      </w:r>
      <w:r w:rsidRPr="00C1129B">
        <w:rPr>
          <w:sz w:val="28"/>
          <w:szCs w:val="28"/>
        </w:rPr>
        <w:t> [Электронный ресурс]: профессиональное сообщество разработчиков, статьи и переводы по Laravel, проектированию БД и REST API. — URL: </w:t>
      </w:r>
      <w:hyperlink r:id="rId20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https://habr.com/ru/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Stack Overflow</w:t>
      </w:r>
      <w:r w:rsidRPr="00C1129B">
        <w:rPr>
          <w:sz w:val="28"/>
          <w:szCs w:val="28"/>
        </w:rPr>
        <w:t> [Электронный ресурс]: крупнейшее международное сообщество разработчиков с ответами на вопросы по Laravel, MySQL, PHP и API. — URL: </w:t>
      </w:r>
      <w:hyperlink r:id="rId21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https://stackoverflow.com/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Laravel News</w:t>
      </w:r>
      <w:r w:rsidRPr="00C1129B">
        <w:rPr>
          <w:sz w:val="28"/>
          <w:szCs w:val="28"/>
        </w:rPr>
        <w:t> [Электронный ресурс]: официальный новостной портал сообщества Laravel. — URL: </w:t>
      </w:r>
      <w:hyperlink r:id="rId22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https://laravel-news.com/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Microsoft 365. Руководство по UML-диаграммам и моделированию баз данных</w:t>
      </w:r>
      <w:r w:rsidRPr="00C1129B">
        <w:rPr>
          <w:sz w:val="28"/>
          <w:szCs w:val="28"/>
        </w:rPr>
        <w:t> [Электронный ресурс]. — URL: </w:t>
      </w:r>
      <w:hyperlink r:id="rId23" w:tgtFrame="_blank" w:history="1">
        <w:r w:rsidRPr="00C1129B">
          <w:rPr>
            <w:rStyle w:val="afb"/>
            <w:color w:val="auto"/>
            <w:sz w:val="28"/>
            <w:szCs w:val="28"/>
            <w:bdr w:val="single" w:sz="12" w:space="0" w:color="auto" w:frame="1"/>
          </w:rPr>
          <w:t>https://www.microsoft.com/ru-ru/microsoft-365/business-insights-ideas/resources/guide-to-uml-diagramming-and-database-modeling</w:t>
        </w:r>
      </w:hyperlink>
      <w:r w:rsidRPr="00C1129B">
        <w:rPr>
          <w:sz w:val="28"/>
          <w:szCs w:val="28"/>
        </w:rPr>
        <w:t> (дата обращения: 10.03.2026).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Котеров, Д. В. PHP 8: в подлиннике / Д. В. Котеров, И. В. Симдянов. — СПб.: БХВ-Петербург, 2023. — 1088 с.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Фаулер, М. Шаблоны корпоративных приложений / Мартин Фаулер. — М.: Вильямс, 2016. — 544 с.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Ткаченко, В. В. Базы данных: проектирование и реализация / В. В. Ткаченко. — М.: Инфра-М, 2022. — 352 с.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Рыбальченко, М. В. Архитектура информационных систем / М. В. Рыбальченко. — М.: Юрайт, 2021. — 315 с.</w:t>
      </w:r>
    </w:p>
    <w:p w:rsidR="00C1129B" w:rsidRPr="00C1129B" w:rsidRDefault="00C1129B" w:rsidP="00734C0A">
      <w:pPr>
        <w:pStyle w:val="ds-markdown-paragraph"/>
        <w:numPr>
          <w:ilvl w:val="0"/>
          <w:numId w:val="19"/>
        </w:numPr>
        <w:spacing w:after="0" w:afterAutospacing="0" w:line="360" w:lineRule="auto"/>
        <w:jc w:val="both"/>
        <w:rPr>
          <w:sz w:val="28"/>
          <w:szCs w:val="28"/>
        </w:rPr>
      </w:pPr>
      <w:r w:rsidRPr="00C1129B">
        <w:rPr>
          <w:rStyle w:val="ab"/>
          <w:rFonts w:eastAsia="Calibri"/>
          <w:b w:val="0"/>
          <w:sz w:val="28"/>
          <w:szCs w:val="28"/>
        </w:rPr>
        <w:t>Советов, Б. Я. Моделирование систем / Б. Я. Советов, С. А. Яковлев. — М.: Юрайт, 2020. — 343 с.</w:t>
      </w:r>
    </w:p>
    <w:p w:rsidR="00681760" w:rsidRDefault="00681760" w:rsidP="00E66064">
      <w:pPr>
        <w:pStyle w:val="ds-markdown-paragraph"/>
        <w:spacing w:after="0" w:afterAutospacing="0" w:line="360" w:lineRule="auto"/>
        <w:ind w:left="360"/>
        <w:jc w:val="both"/>
        <w:rPr>
          <w:sz w:val="28"/>
          <w:szCs w:val="28"/>
        </w:rPr>
      </w:pPr>
    </w:p>
    <w:p w:rsidR="00681760" w:rsidRDefault="00681760" w:rsidP="00681760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br w:type="page"/>
      </w:r>
    </w:p>
    <w:p w:rsidR="00681760" w:rsidRPr="00681760" w:rsidRDefault="00681760" w:rsidP="00681760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8" w:name="_Toc224077838"/>
      <w:r w:rsidRPr="00681760">
        <w:rPr>
          <w:rFonts w:ascii="Times New Roman" w:hAnsi="Times New Roman" w:cs="Times New Roman"/>
          <w:color w:val="auto"/>
          <w:sz w:val="32"/>
          <w:szCs w:val="32"/>
        </w:rPr>
        <w:lastRenderedPageBreak/>
        <w:t>Приложение А</w:t>
      </w:r>
      <w:bookmarkEnd w:id="18"/>
    </w:p>
    <w:p w:rsidR="00681760" w:rsidRDefault="00681760" w:rsidP="00681760"/>
    <w:p w:rsidR="00681760" w:rsidRDefault="00681760">
      <w:r>
        <w:br w:type="page"/>
      </w:r>
    </w:p>
    <w:p w:rsidR="00681760" w:rsidRDefault="00681760" w:rsidP="00681760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9" w:name="_Toc224077839"/>
      <w:r w:rsidRPr="00681760">
        <w:rPr>
          <w:rFonts w:ascii="Times New Roman" w:hAnsi="Times New Roman" w:cs="Times New Roman"/>
          <w:color w:val="auto"/>
          <w:sz w:val="32"/>
          <w:szCs w:val="32"/>
        </w:rPr>
        <w:lastRenderedPageBreak/>
        <w:t>Приложение Б</w:t>
      </w:r>
      <w:bookmarkEnd w:id="19"/>
    </w:p>
    <w:p w:rsidR="00681760" w:rsidRDefault="00681760" w:rsidP="00681760"/>
    <w:p w:rsidR="00681760" w:rsidRDefault="00681760" w:rsidP="00681760"/>
    <w:p w:rsidR="00681760" w:rsidRDefault="00681760">
      <w:r>
        <w:br w:type="page"/>
      </w:r>
    </w:p>
    <w:p w:rsidR="00681760" w:rsidRPr="00681760" w:rsidRDefault="00681760" w:rsidP="00681760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0" w:name="_Toc224077840"/>
      <w:r w:rsidRPr="00681760">
        <w:rPr>
          <w:rFonts w:ascii="Times New Roman" w:hAnsi="Times New Roman" w:cs="Times New Roman"/>
          <w:color w:val="auto"/>
          <w:sz w:val="32"/>
          <w:szCs w:val="32"/>
        </w:rPr>
        <w:lastRenderedPageBreak/>
        <w:t>Приложение В</w:t>
      </w:r>
      <w:bookmarkEnd w:id="20"/>
    </w:p>
    <w:sectPr w:rsidR="00681760" w:rsidRPr="0068176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766" w:right="567" w:bottom="1418" w:left="1418" w:header="709" w:footer="709" w:gutter="0"/>
      <w:pgNumType w:start="3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C0A" w:rsidRDefault="00734C0A">
      <w:r>
        <w:separator/>
      </w:r>
    </w:p>
  </w:endnote>
  <w:endnote w:type="continuationSeparator" w:id="0">
    <w:p w:rsidR="00734C0A" w:rsidRDefault="00734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760" w:rsidRDefault="0068176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6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81760" w:rsidRDefault="00681760">
                          <w:pPr>
                            <w:pStyle w:val="a4"/>
                            <w:rPr>
                              <w:rStyle w:val="a5"/>
                            </w:rPr>
                          </w:pPr>
                          <w:r>
                            <w:rPr>
                              <w:rStyle w:val="a5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5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a5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Врезка1" o:spid="_x0000_s1030" style="position:absolute;margin-left:0;margin-top:.05pt;width:1.15pt;height:1.15pt;z-index:-503316477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" o:allowincell="f" filled="f" stroked="f" strokeweight="0">
              <v:textbox style="mso-fit-shape-to-text:t" inset="0,0,0,0">
                <w:txbxContent>
                  <w:p w:rsidR="00681760" w:rsidRDefault="00681760">
                    <w:pPr>
                      <w:pStyle w:val="a4"/>
                      <w:rPr>
                        <w:rStyle w:val="a5"/>
                      </w:rPr>
                    </w:pPr>
                    <w:r>
                      <w:rPr>
                        <w:rStyle w:val="a5"/>
                        <w:color w:val="000000"/>
                      </w:rPr>
                      <w:fldChar w:fldCharType="begin"/>
                    </w:r>
                    <w:r>
                      <w:rPr>
                        <w:rStyle w:val="a5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5"/>
                        <w:color w:val="000000"/>
                      </w:rPr>
                      <w:fldChar w:fldCharType="separate"/>
                    </w:r>
                    <w:r>
                      <w:rPr>
                        <w:rStyle w:val="a5"/>
                        <w:color w:val="000000"/>
                      </w:rPr>
                      <w:t>0</w:t>
                    </w:r>
                    <w:r>
                      <w:rPr>
                        <w:rStyle w:val="a5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  <w:p w:rsidR="00681760" w:rsidRDefault="00681760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760" w:rsidRDefault="00681760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760" w:rsidRDefault="00681760">
    <w:pPr>
      <w:pStyle w:val="a4"/>
      <w:tabs>
        <w:tab w:val="clear" w:pos="4677"/>
        <w:tab w:val="clear" w:pos="9355"/>
        <w:tab w:val="left" w:pos="459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C0A" w:rsidRDefault="00734C0A">
      <w:r>
        <w:separator/>
      </w:r>
    </w:p>
  </w:footnote>
  <w:footnote w:type="continuationSeparator" w:id="0">
    <w:p w:rsidR="00734C0A" w:rsidRDefault="00734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760" w:rsidRDefault="0068176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760" w:rsidRDefault="0068176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760" w:rsidRDefault="00681760">
    <w:pPr>
      <w:pStyle w:val="a7"/>
    </w:pPr>
    <w:r>
      <w:rPr>
        <w:noProof/>
      </w:rPr>
      <mc:AlternateContent>
        <mc:Choice Requires="wps">
          <w:drawing>
            <wp:anchor distT="12700" distB="12700" distL="13335" distR="12065" simplePos="0" relativeHeight="2" behindDoc="1" locked="0" layoutInCell="0" allowOverlap="1">
              <wp:simplePos x="0" y="0"/>
              <wp:positionH relativeFrom="page">
                <wp:posOffset>709930</wp:posOffset>
              </wp:positionH>
              <wp:positionV relativeFrom="page">
                <wp:posOffset>264795</wp:posOffset>
              </wp:positionV>
              <wp:extent cx="6588125" cy="10187940"/>
              <wp:effectExtent l="13335" t="12700" r="12065" b="12700"/>
              <wp:wrapNone/>
              <wp:docPr id="5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10188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3A0AE7F4" id="Прямоугольник 8" o:spid="_x0000_s1026" style="position:absolute;margin-left:55.9pt;margin-top:20.85pt;width:518.75pt;height:802.2pt;z-index:-503316478;visibility:visible;mso-wrap-style:square;mso-wrap-distance-left:1.05pt;mso-wrap-distance-top:1pt;mso-wrap-distance-right:.95pt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" o:allowincell="f" filled="f" strokeweight="2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511E8"/>
    <w:multiLevelType w:val="hybridMultilevel"/>
    <w:tmpl w:val="2512A5AE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E7121"/>
    <w:multiLevelType w:val="multilevel"/>
    <w:tmpl w:val="8348E190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F22"/>
    <w:multiLevelType w:val="hybridMultilevel"/>
    <w:tmpl w:val="CD5E1D2C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8297E"/>
    <w:multiLevelType w:val="hybridMultilevel"/>
    <w:tmpl w:val="BFEA0466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3645D"/>
    <w:multiLevelType w:val="hybridMultilevel"/>
    <w:tmpl w:val="3048BBF6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A2A6A"/>
    <w:multiLevelType w:val="hybridMultilevel"/>
    <w:tmpl w:val="5A04DB26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5D0C30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81E"/>
    <w:multiLevelType w:val="hybridMultilevel"/>
    <w:tmpl w:val="E70A0A88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A0DD8"/>
    <w:multiLevelType w:val="hybridMultilevel"/>
    <w:tmpl w:val="FF5C22CE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5D0C30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B4D88"/>
    <w:multiLevelType w:val="hybridMultilevel"/>
    <w:tmpl w:val="4D5C148A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5D0C30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F42D1"/>
    <w:multiLevelType w:val="hybridMultilevel"/>
    <w:tmpl w:val="381CE056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21E29"/>
    <w:multiLevelType w:val="hybridMultilevel"/>
    <w:tmpl w:val="77F8C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D5510"/>
    <w:multiLevelType w:val="hybridMultilevel"/>
    <w:tmpl w:val="1518A748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60008"/>
    <w:multiLevelType w:val="multilevel"/>
    <w:tmpl w:val="9F30779C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02072E"/>
    <w:multiLevelType w:val="multilevel"/>
    <w:tmpl w:val="41248E3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C64F8"/>
    <w:multiLevelType w:val="hybridMultilevel"/>
    <w:tmpl w:val="A8B6DCAE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AC5402"/>
    <w:multiLevelType w:val="hybridMultilevel"/>
    <w:tmpl w:val="13F86510"/>
    <w:lvl w:ilvl="0" w:tplc="A5D44CA8">
      <w:start w:val="2"/>
      <w:numFmt w:val="bullet"/>
      <w:lvlText w:val="-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E5D2783"/>
    <w:multiLevelType w:val="multilevel"/>
    <w:tmpl w:val="218C7F18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B038E"/>
    <w:multiLevelType w:val="hybridMultilevel"/>
    <w:tmpl w:val="23F82E90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59445A"/>
    <w:multiLevelType w:val="hybridMultilevel"/>
    <w:tmpl w:val="01F681BC"/>
    <w:lvl w:ilvl="0" w:tplc="A5D44CA8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6"/>
  </w:num>
  <w:num w:numId="4">
    <w:abstractNumId w:val="9"/>
  </w:num>
  <w:num w:numId="5">
    <w:abstractNumId w:val="12"/>
  </w:num>
  <w:num w:numId="6">
    <w:abstractNumId w:val="1"/>
  </w:num>
  <w:num w:numId="7">
    <w:abstractNumId w:val="13"/>
  </w:num>
  <w:num w:numId="8">
    <w:abstractNumId w:val="15"/>
  </w:num>
  <w:num w:numId="9">
    <w:abstractNumId w:val="4"/>
  </w:num>
  <w:num w:numId="10">
    <w:abstractNumId w:val="5"/>
  </w:num>
  <w:num w:numId="11">
    <w:abstractNumId w:val="3"/>
  </w:num>
  <w:num w:numId="12">
    <w:abstractNumId w:val="7"/>
  </w:num>
  <w:num w:numId="13">
    <w:abstractNumId w:val="8"/>
  </w:num>
  <w:num w:numId="14">
    <w:abstractNumId w:val="11"/>
  </w:num>
  <w:num w:numId="15">
    <w:abstractNumId w:val="14"/>
  </w:num>
  <w:num w:numId="16">
    <w:abstractNumId w:val="17"/>
  </w:num>
  <w:num w:numId="17">
    <w:abstractNumId w:val="18"/>
  </w:num>
  <w:num w:numId="18">
    <w:abstractNumId w:val="6"/>
  </w:num>
  <w:num w:numId="19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F39"/>
    <w:rsid w:val="00094E61"/>
    <w:rsid w:val="00276DDF"/>
    <w:rsid w:val="003305DC"/>
    <w:rsid w:val="00346DB8"/>
    <w:rsid w:val="004C5390"/>
    <w:rsid w:val="004E11AE"/>
    <w:rsid w:val="00512918"/>
    <w:rsid w:val="00681760"/>
    <w:rsid w:val="006D1F39"/>
    <w:rsid w:val="00734C0A"/>
    <w:rsid w:val="007A6D65"/>
    <w:rsid w:val="00B721BB"/>
    <w:rsid w:val="00BD75A2"/>
    <w:rsid w:val="00C1129B"/>
    <w:rsid w:val="00E6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5203"/>
  <w15:docId w15:val="{EB403942-4208-419A-93B2-71C66E93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6BDF"/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3564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C37EF"/>
    <w:pPr>
      <w:spacing w:beforeAutospacing="1" w:afterAutospacing="1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D567E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094E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876BDF"/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876BDF"/>
  </w:style>
  <w:style w:type="character" w:customStyle="1" w:styleId="a6">
    <w:name w:val="Верхний колонтитул Знак"/>
    <w:basedOn w:val="a0"/>
    <w:link w:val="a7"/>
    <w:uiPriority w:val="99"/>
    <w:qFormat/>
    <w:rsid w:val="00BF4D87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605A6"/>
    <w:rPr>
      <w:rFonts w:ascii="Tahoma" w:eastAsia="Calibri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C37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InternetLink">
    <w:name w:val="Internet Link"/>
    <w:basedOn w:val="a0"/>
    <w:uiPriority w:val="99"/>
    <w:unhideWhenUsed/>
    <w:qFormat/>
    <w:rsid w:val="00D2718A"/>
    <w:rPr>
      <w:color w:val="0000FF"/>
      <w:u w:val="single"/>
    </w:rPr>
  </w:style>
  <w:style w:type="character" w:styleId="aa">
    <w:name w:val="Emphasis"/>
    <w:basedOn w:val="a0"/>
    <w:uiPriority w:val="20"/>
    <w:qFormat/>
    <w:rsid w:val="0013347F"/>
    <w:rPr>
      <w:i/>
      <w:iCs/>
    </w:rPr>
  </w:style>
  <w:style w:type="character" w:customStyle="1" w:styleId="10">
    <w:name w:val="Заголовок 1 Знак"/>
    <w:basedOn w:val="a0"/>
    <w:link w:val="1"/>
    <w:uiPriority w:val="9"/>
    <w:qFormat/>
    <w:rsid w:val="00335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ab">
    <w:name w:val="Strong"/>
    <w:basedOn w:val="a0"/>
    <w:uiPriority w:val="22"/>
    <w:qFormat/>
    <w:rsid w:val="0018796D"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sid w:val="00D567E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ac">
    <w:name w:val="Заголовок Знак"/>
    <w:basedOn w:val="a0"/>
    <w:link w:val="ad"/>
    <w:qFormat/>
    <w:rsid w:val="00D567EC"/>
    <w:rPr>
      <w:rFonts w:ascii="Courier New" w:eastAsia="Times New Roman" w:hAnsi="Courier New" w:cs="Times New Roman"/>
      <w:b/>
      <w:sz w:val="32"/>
      <w:szCs w:val="20"/>
      <w:lang w:eastAsia="ru-RU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e">
    <w:name w:val="Ссылка указателя"/>
    <w:qFormat/>
  </w:style>
  <w:style w:type="character" w:customStyle="1" w:styleId="af">
    <w:name w:val="Символ нумерации"/>
    <w:qFormat/>
  </w:style>
  <w:style w:type="paragraph" w:styleId="ad">
    <w:name w:val="Title"/>
    <w:basedOn w:val="a"/>
    <w:next w:val="af0"/>
    <w:link w:val="ac"/>
    <w:qFormat/>
    <w:rsid w:val="00D567EC"/>
    <w:pPr>
      <w:jc w:val="both"/>
    </w:pPr>
    <w:rPr>
      <w:rFonts w:ascii="Courier New" w:eastAsia="Times New Roman" w:hAnsi="Courier New"/>
      <w:b/>
      <w:sz w:val="32"/>
      <w:szCs w:val="20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"/>
    <w:next w:val="a"/>
    <w:qFormat/>
    <w:rsid w:val="00D567EC"/>
    <w:pPr>
      <w:widowControl w:val="0"/>
      <w:ind w:firstLine="567"/>
      <w:jc w:val="center"/>
    </w:pPr>
    <w:rPr>
      <w:rFonts w:ascii="Arial" w:eastAsia="Times New Roman" w:hAnsi="Arial" w:cs="Arial"/>
      <w:szCs w:val="20"/>
    </w:rPr>
  </w:style>
  <w:style w:type="paragraph" w:styleId="af3">
    <w:name w:val="index heading"/>
    <w:basedOn w:val="ad"/>
  </w:style>
  <w:style w:type="paragraph" w:styleId="af4">
    <w:name w:val="Normal (Web)"/>
    <w:basedOn w:val="a"/>
    <w:uiPriority w:val="99"/>
    <w:unhideWhenUsed/>
    <w:qFormat/>
    <w:rsid w:val="00876BDF"/>
    <w:pPr>
      <w:spacing w:beforeAutospacing="1" w:afterAutospacing="1"/>
    </w:pPr>
    <w:rPr>
      <w:rFonts w:eastAsia="Times New Roman"/>
    </w:rPr>
  </w:style>
  <w:style w:type="paragraph" w:customStyle="1" w:styleId="11">
    <w:name w:val="Обычный1"/>
    <w:qFormat/>
    <w:rsid w:val="00876BD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footer"/>
    <w:basedOn w:val="a"/>
    <w:link w:val="a3"/>
    <w:uiPriority w:val="99"/>
    <w:rsid w:val="00876BDF"/>
    <w:pPr>
      <w:tabs>
        <w:tab w:val="center" w:pos="4677"/>
        <w:tab w:val="right" w:pos="9355"/>
      </w:tabs>
    </w:pPr>
  </w:style>
  <w:style w:type="paragraph" w:customStyle="1" w:styleId="12">
    <w:name w:val="Абзац списка1"/>
    <w:basedOn w:val="a"/>
    <w:qFormat/>
    <w:rsid w:val="00876BDF"/>
    <w:pPr>
      <w:ind w:left="720"/>
    </w:pPr>
  </w:style>
  <w:style w:type="paragraph" w:styleId="af5">
    <w:name w:val="List Paragraph"/>
    <w:basedOn w:val="a"/>
    <w:uiPriority w:val="34"/>
    <w:qFormat/>
    <w:rsid w:val="00876BDF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paragraph" w:styleId="a7">
    <w:name w:val="header"/>
    <w:basedOn w:val="a"/>
    <w:link w:val="a6"/>
    <w:uiPriority w:val="99"/>
    <w:unhideWhenUsed/>
    <w:rsid w:val="00BF4D87"/>
    <w:pPr>
      <w:tabs>
        <w:tab w:val="center" w:pos="4677"/>
        <w:tab w:val="right" w:pos="9355"/>
      </w:tabs>
    </w:pPr>
  </w:style>
  <w:style w:type="paragraph" w:styleId="a9">
    <w:name w:val="Balloon Text"/>
    <w:basedOn w:val="a"/>
    <w:link w:val="a8"/>
    <w:uiPriority w:val="99"/>
    <w:semiHidden/>
    <w:unhideWhenUsed/>
    <w:qFormat/>
    <w:rsid w:val="00E605A6"/>
    <w:rPr>
      <w:rFonts w:ascii="Tahoma" w:hAnsi="Tahoma" w:cs="Tahoma"/>
      <w:sz w:val="16"/>
      <w:szCs w:val="16"/>
    </w:rPr>
  </w:style>
  <w:style w:type="paragraph" w:styleId="af6">
    <w:name w:val="TOC Heading"/>
    <w:basedOn w:val="1"/>
    <w:next w:val="a"/>
    <w:uiPriority w:val="39"/>
    <w:unhideWhenUsed/>
    <w:qFormat/>
    <w:rsid w:val="0033564E"/>
    <w:pPr>
      <w:spacing w:line="276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E66064"/>
    <w:pPr>
      <w:tabs>
        <w:tab w:val="right" w:pos="9781"/>
      </w:tabs>
      <w:spacing w:after="360" w:line="360" w:lineRule="auto"/>
      <w:ind w:right="423"/>
    </w:pPr>
  </w:style>
  <w:style w:type="paragraph" w:styleId="13">
    <w:name w:val="toc 1"/>
    <w:basedOn w:val="a"/>
    <w:next w:val="a"/>
    <w:autoRedefine/>
    <w:uiPriority w:val="39"/>
    <w:unhideWhenUsed/>
    <w:rsid w:val="002D6274"/>
    <w:pPr>
      <w:tabs>
        <w:tab w:val="right" w:pos="9781"/>
      </w:tabs>
      <w:spacing w:after="100"/>
      <w:ind w:left="426" w:right="140"/>
    </w:pPr>
  </w:style>
  <w:style w:type="paragraph" w:customStyle="1" w:styleId="af7">
    <w:name w:val="Колонтитул"/>
    <w:qFormat/>
    <w:rsid w:val="002813E5"/>
    <w:pPr>
      <w:widowControl w:val="0"/>
      <w:jc w:val="center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72A1F"/>
    <w:pPr>
      <w:spacing w:after="100"/>
      <w:ind w:left="480"/>
    </w:pPr>
  </w:style>
  <w:style w:type="paragraph" w:customStyle="1" w:styleId="af8">
    <w:name w:val="Содержимое врезки"/>
    <w:basedOn w:val="a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BE43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094E6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94E61"/>
    <w:pPr>
      <w:suppressAutoHyphens w:val="0"/>
      <w:spacing w:before="100" w:beforeAutospacing="1" w:after="100" w:afterAutospacing="1"/>
    </w:pPr>
    <w:rPr>
      <w:rFonts w:eastAsia="Times New Roman"/>
    </w:rPr>
  </w:style>
  <w:style w:type="character" w:styleId="HTML">
    <w:name w:val="HTML Code"/>
    <w:basedOn w:val="a0"/>
    <w:uiPriority w:val="99"/>
    <w:semiHidden/>
    <w:unhideWhenUsed/>
    <w:rsid w:val="00094E6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94E61"/>
  </w:style>
  <w:style w:type="paragraph" w:styleId="HTML0">
    <w:name w:val="HTML Preformatted"/>
    <w:basedOn w:val="a"/>
    <w:link w:val="HTML1"/>
    <w:uiPriority w:val="99"/>
    <w:unhideWhenUsed/>
    <w:rsid w:val="00094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094E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94E61"/>
  </w:style>
  <w:style w:type="character" w:styleId="afb">
    <w:name w:val="Hyperlink"/>
    <w:basedOn w:val="a0"/>
    <w:uiPriority w:val="99"/>
    <w:unhideWhenUsed/>
    <w:rsid w:val="003305DC"/>
    <w:rPr>
      <w:color w:val="0000FF" w:themeColor="hyperlink"/>
      <w:u w:val="single"/>
    </w:rPr>
  </w:style>
  <w:style w:type="paragraph" w:customStyle="1" w:styleId="msonormal0">
    <w:name w:val="msonormal"/>
    <w:basedOn w:val="a"/>
    <w:rsid w:val="004C5390"/>
    <w:pPr>
      <w:suppressAutoHyphens w:val="0"/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6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1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8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281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7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6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437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8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1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2.x" TargetMode="External"/><Relationship Id="rId13" Type="http://schemas.openxmlformats.org/officeDocument/2006/relationships/hyperlink" Target="https://jwt.io/introduction" TargetMode="External"/><Relationship Id="rId18" Type="http://schemas.openxmlformats.org/officeDocument/2006/relationships/hyperlink" Target="https://docs.github.com/en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stackoverflow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hptherightway.com/" TargetMode="External"/><Relationship Id="rId17" Type="http://schemas.openxmlformats.org/officeDocument/2006/relationships/hyperlink" Target="https://git-scm.com/docs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getcomposer.org/doc/" TargetMode="External"/><Relationship Id="rId20" Type="http://schemas.openxmlformats.org/officeDocument/2006/relationships/hyperlink" Target="https://habr.com/ru/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stfulapi.net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learning.postman.com/docs/" TargetMode="External"/><Relationship Id="rId23" Type="http://schemas.openxmlformats.org/officeDocument/2006/relationships/hyperlink" Target="https://www.microsoft.com/ru-ru/microsoft-365/business-insights-ideas/resources/guide-to-uml-diagramming-and-database-modeling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dev.mysql.com/doc/refman/8.0/en/" TargetMode="External"/><Relationship Id="rId19" Type="http://schemas.openxmlformats.org/officeDocument/2006/relationships/hyperlink" Target="https://www.jetbrains.com/phpstorm/docs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aravel.com/docs/12.x/sanctum" TargetMode="External"/><Relationship Id="rId14" Type="http://schemas.openxmlformats.org/officeDocument/2006/relationships/hyperlink" Target="https://developer.mozilla.org/ru/docs/Web/HTTP/Status" TargetMode="External"/><Relationship Id="rId22" Type="http://schemas.openxmlformats.org/officeDocument/2006/relationships/hyperlink" Target="https://laravel-news.com/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5D5FA1-7660-439C-8384-8ED9F962B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40</Pages>
  <Words>5325</Words>
  <Characters>30355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admin</cp:lastModifiedBy>
  <cp:revision>8</cp:revision>
  <cp:lastPrinted>2019-03-14T20:35:00Z</cp:lastPrinted>
  <dcterms:created xsi:type="dcterms:W3CDTF">2021-03-29T07:06:00Z</dcterms:created>
  <dcterms:modified xsi:type="dcterms:W3CDTF">2026-03-10T20:31:00Z</dcterms:modified>
  <dc:language>ru-RU</dc:language>
</cp:coreProperties>
</file>