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1DFC2" w14:textId="77777777" w:rsidR="009A3316" w:rsidRDefault="00A25F7F" w:rsidP="0017611B">
      <w:pPr>
        <w:jc w:val="center"/>
      </w:pPr>
      <w:r>
        <w:fldChar w:fldCharType="begin"/>
      </w:r>
      <w:r>
        <w:instrText xml:space="preserve"> HYPERLINK "http://www.clouddicom.com" </w:instrText>
      </w:r>
      <w:r>
        <w:fldChar w:fldCharType="separate"/>
      </w:r>
      <w:r w:rsidR="00C55025" w:rsidRPr="00CA76AE">
        <w:rPr>
          <w:rStyle w:val="a3"/>
        </w:rPr>
        <w:t>www.clouddicom.com</w:t>
      </w:r>
      <w:r>
        <w:rPr>
          <w:rStyle w:val="a3"/>
        </w:rPr>
        <w:fldChar w:fldCharType="end"/>
      </w:r>
    </w:p>
    <w:p w14:paraId="0161F6E3" w14:textId="77777777" w:rsidR="00C55025" w:rsidRDefault="0017611B">
      <w:r>
        <w:t>开源的</w:t>
      </w:r>
      <w:proofErr w:type="spellStart"/>
      <w:r>
        <w:t>clouddicom</w:t>
      </w:r>
      <w:proofErr w:type="spellEnd"/>
      <w:r w:rsidR="00C55025">
        <w:t>该项目存在的几个难点需要克服</w:t>
      </w:r>
      <w:r w:rsidR="00C55025">
        <w:rPr>
          <w:rFonts w:hint="eastAsia"/>
        </w:rPr>
        <w:t>，</w:t>
      </w:r>
    </w:p>
    <w:p w14:paraId="26491B0A" w14:textId="77777777" w:rsidR="00C55025" w:rsidRDefault="002F24E7">
      <w:r>
        <w:rPr>
          <w:rFonts w:hint="eastAsia"/>
        </w:rPr>
        <w:t>【问题</w:t>
      </w:r>
      <w:r>
        <w:rPr>
          <w:rFonts w:hint="eastAsia"/>
        </w:rPr>
        <w:t>1</w:t>
      </w:r>
      <w:r>
        <w:rPr>
          <w:rFonts w:hint="eastAsia"/>
        </w:rPr>
        <w:t>】：</w:t>
      </w:r>
      <w:r w:rsidR="00C55025">
        <w:t>插值算法会出现过多的非连续孔洞</w:t>
      </w:r>
      <w:r w:rsidR="00C55025">
        <w:rPr>
          <w:rFonts w:hint="eastAsia"/>
        </w:rPr>
        <w:t>。</w:t>
      </w:r>
      <w:r w:rsidR="00C55025">
        <w:t>详情如下</w:t>
      </w:r>
      <w:r w:rsidR="00C55025">
        <w:rPr>
          <w:rFonts w:hint="eastAsia"/>
        </w:rPr>
        <w:t>：</w:t>
      </w:r>
    </w:p>
    <w:p w14:paraId="5D9F076E" w14:textId="77777777" w:rsidR="00C55025" w:rsidRDefault="002F24E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F684" wp14:editId="219F10BA">
                <wp:simplePos x="0" y="0"/>
                <wp:positionH relativeFrom="column">
                  <wp:posOffset>3769622</wp:posOffset>
                </wp:positionH>
                <wp:positionV relativeFrom="paragraph">
                  <wp:posOffset>2969745</wp:posOffset>
                </wp:positionV>
                <wp:extent cx="533400" cy="201706"/>
                <wp:effectExtent l="57150" t="38100" r="0" b="84455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170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6BF30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" o:spid="_x0000_s1026" type="#_x0000_t13" style="position:absolute;margin-left:296.8pt;margin-top:233.85pt;width:42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" adj="1751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518343" wp14:editId="48259D6C">
                <wp:simplePos x="0" y="0"/>
                <wp:positionH relativeFrom="column">
                  <wp:posOffset>3737685</wp:posOffset>
                </wp:positionH>
                <wp:positionV relativeFrom="paragraph">
                  <wp:posOffset>778061</wp:posOffset>
                </wp:positionV>
                <wp:extent cx="533400" cy="201706"/>
                <wp:effectExtent l="57150" t="38100" r="0" b="84455"/>
                <wp:wrapNone/>
                <wp:docPr id="2" name="右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170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97F11" id="右箭头 2" o:spid="_x0000_s1026" type="#_x0000_t13" style="position:absolute;margin-left:294.3pt;margin-top:61.25pt;width:42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" adj="1751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C55025">
        <w:rPr>
          <w:rFonts w:hint="eastAsia"/>
          <w:noProof/>
        </w:rPr>
        <w:drawing>
          <wp:inline distT="0" distB="0" distL="0" distR="0" wp14:anchorId="66150A47" wp14:editId="50384206">
            <wp:extent cx="5939155" cy="4585335"/>
            <wp:effectExtent l="19050" t="19050" r="23495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853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CE02A" w14:textId="77777777" w:rsidR="002F24E7" w:rsidRDefault="00204259">
      <w:r>
        <w:rPr>
          <w:rFonts w:hint="eastAsia"/>
        </w:rPr>
        <w:t>【描述】：</w:t>
      </w:r>
      <w:r w:rsidR="00C55025">
        <w:t>如上图所示</w:t>
      </w:r>
      <w:r w:rsidR="00C55025">
        <w:rPr>
          <w:rFonts w:hint="eastAsia"/>
        </w:rPr>
        <w:t>，</w:t>
      </w:r>
      <w:r w:rsidR="00C55025">
        <w:t>在</w:t>
      </w:r>
      <w:r w:rsidR="00C55025">
        <w:rPr>
          <w:rFonts w:hint="eastAsia"/>
        </w:rPr>
        <w:t>A</w:t>
      </w:r>
      <w:r w:rsidR="00C55025">
        <w:rPr>
          <w:rFonts w:hint="eastAsia"/>
        </w:rPr>
        <w:t>层绘制一个椭圆，在</w:t>
      </w:r>
      <w:r w:rsidR="00C55025">
        <w:rPr>
          <w:rFonts w:hint="eastAsia"/>
        </w:rPr>
        <w:t>B</w:t>
      </w:r>
      <w:r w:rsidR="00C55025">
        <w:rPr>
          <w:rFonts w:hint="eastAsia"/>
        </w:rPr>
        <w:t>层绘制一个“</w:t>
      </w:r>
      <w:r w:rsidR="00C55025">
        <w:rPr>
          <w:rFonts w:hint="eastAsia"/>
        </w:rPr>
        <w:t>X</w:t>
      </w:r>
      <w:r w:rsidR="00C55025">
        <w:rPr>
          <w:rFonts w:hint="eastAsia"/>
        </w:rPr>
        <w:t>”形状，在</w:t>
      </w:r>
      <w:r w:rsidR="00C55025">
        <w:rPr>
          <w:rFonts w:hint="eastAsia"/>
        </w:rPr>
        <w:t>C</w:t>
      </w:r>
      <w:r w:rsidR="00C55025">
        <w:rPr>
          <w:rFonts w:hint="eastAsia"/>
        </w:rPr>
        <w:t>层绘制一个圆环。</w:t>
      </w:r>
      <w:r w:rsidR="00C55025">
        <w:t>然后单击软件中的</w:t>
      </w:r>
      <w:r w:rsidR="00C55025">
        <w:rPr>
          <w:rFonts w:hint="eastAsia"/>
        </w:rPr>
        <w:t>“</w:t>
      </w:r>
      <w:r w:rsidR="00C55025">
        <w:rPr>
          <w:rFonts w:hint="eastAsia"/>
        </w:rPr>
        <w:t>interpolate</w:t>
      </w:r>
      <w:r w:rsidR="00C55025">
        <w:rPr>
          <w:rFonts w:hint="eastAsia"/>
        </w:rPr>
        <w:t>”插值按钮，会在</w:t>
      </w:r>
      <w:r w:rsidR="00C55025">
        <w:rPr>
          <w:rFonts w:hint="eastAsia"/>
        </w:rPr>
        <w:t>A</w:t>
      </w:r>
      <w:r w:rsidR="00C55025">
        <w:rPr>
          <w:rFonts w:hint="eastAsia"/>
        </w:rPr>
        <w:t>与</w:t>
      </w:r>
      <w:r w:rsidR="00C55025">
        <w:rPr>
          <w:rFonts w:hint="eastAsia"/>
        </w:rPr>
        <w:t>B</w:t>
      </w:r>
      <w:r w:rsidR="00C55025">
        <w:rPr>
          <w:rFonts w:hint="eastAsia"/>
        </w:rPr>
        <w:t>之间生成</w:t>
      </w:r>
      <w:r w:rsidR="00C55025">
        <w:rPr>
          <w:rFonts w:hint="eastAsia"/>
        </w:rPr>
        <w:t>D</w:t>
      </w:r>
      <w:r w:rsidR="00C55025">
        <w:rPr>
          <w:rFonts w:hint="eastAsia"/>
        </w:rPr>
        <w:t>，</w:t>
      </w:r>
      <w:r w:rsidR="00C55025">
        <w:rPr>
          <w:rFonts w:hint="eastAsia"/>
        </w:rPr>
        <w:t>B</w:t>
      </w:r>
      <w:r w:rsidR="00C55025">
        <w:rPr>
          <w:rFonts w:hint="eastAsia"/>
        </w:rPr>
        <w:t>与</w:t>
      </w:r>
      <w:r w:rsidR="00C55025">
        <w:rPr>
          <w:rFonts w:hint="eastAsia"/>
        </w:rPr>
        <w:t>C</w:t>
      </w:r>
      <w:r w:rsidR="00C55025">
        <w:rPr>
          <w:rFonts w:hint="eastAsia"/>
        </w:rPr>
        <w:t>之间生成</w:t>
      </w:r>
      <w:r w:rsidR="00C55025">
        <w:rPr>
          <w:rFonts w:hint="eastAsia"/>
        </w:rPr>
        <w:t>E</w:t>
      </w:r>
      <w:r w:rsidR="00C55025">
        <w:rPr>
          <w:rFonts w:hint="eastAsia"/>
        </w:rPr>
        <w:t>。</w:t>
      </w:r>
      <w:r w:rsidR="002F24E7">
        <w:rPr>
          <w:rFonts w:hint="eastAsia"/>
        </w:rPr>
        <w:t>但是</w:t>
      </w:r>
      <w:r w:rsidR="002F24E7">
        <w:rPr>
          <w:rFonts w:hint="eastAsia"/>
        </w:rPr>
        <w:t>D</w:t>
      </w:r>
      <w:r w:rsidR="002F24E7">
        <w:rPr>
          <w:rFonts w:hint="eastAsia"/>
        </w:rPr>
        <w:t>和</w:t>
      </w:r>
      <w:r w:rsidR="002F24E7">
        <w:rPr>
          <w:rFonts w:hint="eastAsia"/>
        </w:rPr>
        <w:t>E</w:t>
      </w:r>
      <w:r w:rsidR="002F24E7">
        <w:rPr>
          <w:rFonts w:hint="eastAsia"/>
        </w:rPr>
        <w:t>中会有错误：如图中橙色箭头所示，</w:t>
      </w:r>
      <w:r w:rsidR="002F24E7">
        <w:rPr>
          <w:rFonts w:hint="eastAsia"/>
        </w:rPr>
        <w:t>D</w:t>
      </w:r>
      <w:r w:rsidR="002F24E7">
        <w:rPr>
          <w:rFonts w:hint="eastAsia"/>
        </w:rPr>
        <w:t>和</w:t>
      </w:r>
      <w:r w:rsidR="002F24E7">
        <w:rPr>
          <w:rFonts w:hint="eastAsia"/>
        </w:rPr>
        <w:t>E</w:t>
      </w:r>
      <w:r w:rsidR="002F24E7">
        <w:rPr>
          <w:rFonts w:hint="eastAsia"/>
        </w:rPr>
        <w:t>中都分别有一个很小很小的“点”或者“小圆环”。</w:t>
      </w:r>
    </w:p>
    <w:p w14:paraId="72607B47" w14:textId="77777777" w:rsidR="00204259" w:rsidRDefault="002F24E7">
      <w:r>
        <w:rPr>
          <w:rFonts w:hint="eastAsia"/>
        </w:rPr>
        <w:t>【分析】：这种错误在肿瘤患者放射治疗过程中会引发额外的剂量辐射，甚至会引起设备机器停止，给患者造成无可挽回的损失。</w:t>
      </w:r>
    </w:p>
    <w:p w14:paraId="7A6652B1" w14:textId="77777777" w:rsidR="00204259" w:rsidRDefault="00204259">
      <w:r>
        <w:br w:type="page"/>
      </w:r>
    </w:p>
    <w:p w14:paraId="427F52E7" w14:textId="77777777" w:rsidR="002F24E7" w:rsidRDefault="00204259">
      <w:r>
        <w:rPr>
          <w:rFonts w:hint="eastAsia"/>
        </w:rPr>
        <w:lastRenderedPageBreak/>
        <w:t>【问题</w:t>
      </w:r>
      <w:r>
        <w:rPr>
          <w:rFonts w:hint="eastAsia"/>
        </w:rPr>
        <w:t>2</w:t>
      </w:r>
      <w:r>
        <w:rPr>
          <w:rFonts w:hint="eastAsia"/>
        </w:rPr>
        <w:t>】：三维模型建立</w:t>
      </w:r>
    </w:p>
    <w:p w14:paraId="299C3279" w14:textId="77777777" w:rsidR="00204259" w:rsidRDefault="00204259" w:rsidP="00204259">
      <w:pPr>
        <w:jc w:val="center"/>
      </w:pPr>
      <w:r>
        <w:rPr>
          <w:noProof/>
        </w:rPr>
        <w:drawing>
          <wp:inline distT="0" distB="0" distL="0" distR="0" wp14:anchorId="1949C02A" wp14:editId="3D5DD8E2">
            <wp:extent cx="5893565" cy="3124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24" r="13779" b="8422"/>
                    <a:stretch/>
                  </pic:blipFill>
                  <pic:spPr bwMode="auto">
                    <a:xfrm>
                      <a:off x="0" y="0"/>
                      <a:ext cx="5907188" cy="313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1B87" w14:textId="77777777" w:rsidR="00204259" w:rsidRDefault="00204259">
      <w:r>
        <w:rPr>
          <w:rFonts w:hint="eastAsia"/>
        </w:rPr>
        <w:t>【描述】：如上图所示，使用了</w:t>
      </w:r>
      <w:r>
        <w:rPr>
          <w:rFonts w:hint="eastAsia"/>
        </w:rPr>
        <w:t>three.js</w:t>
      </w:r>
      <w:r>
        <w:rPr>
          <w:rFonts w:hint="eastAsia"/>
        </w:rPr>
        <w:t>中比较粗糙的</w:t>
      </w:r>
      <w:r>
        <w:rPr>
          <w:rFonts w:hint="eastAsia"/>
        </w:rPr>
        <w:t>mesh</w:t>
      </w:r>
      <w:r>
        <w:rPr>
          <w:rFonts w:hint="eastAsia"/>
        </w:rPr>
        <w:t>表面模型，导致在</w:t>
      </w:r>
      <w:r>
        <w:rPr>
          <w:rFonts w:hint="eastAsia"/>
        </w:rPr>
        <w:t>3</w:t>
      </w:r>
      <w:r>
        <w:t>D</w:t>
      </w:r>
      <w:r w:rsidR="003476E3">
        <w:rPr>
          <w:rFonts w:hint="eastAsia"/>
        </w:rPr>
        <w:t>视图中无法清楚</w:t>
      </w:r>
      <w:r>
        <w:rPr>
          <w:rFonts w:hint="eastAsia"/>
        </w:rPr>
        <w:t>的看出每一层的形状，</w:t>
      </w:r>
      <w:r w:rsidR="003476E3">
        <w:rPr>
          <w:rFonts w:hint="eastAsia"/>
        </w:rPr>
        <w:t>且</w:t>
      </w:r>
      <w:r>
        <w:rPr>
          <w:rFonts w:hint="eastAsia"/>
        </w:rPr>
        <w:t>模型的颜色没有与左侧勾画线条的颜色一致。希望达到的效果参考如下：</w:t>
      </w:r>
    </w:p>
    <w:p w14:paraId="57B2067F" w14:textId="77777777" w:rsidR="00204259" w:rsidRDefault="00204259">
      <w:r>
        <w:rPr>
          <w:noProof/>
        </w:rPr>
        <w:drawing>
          <wp:inline distT="0" distB="0" distL="0" distR="0" wp14:anchorId="545636D5" wp14:editId="0A827654">
            <wp:extent cx="5943600" cy="3590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B06" w14:textId="77777777" w:rsidR="00204259" w:rsidRDefault="00204259">
      <w:r>
        <w:rPr>
          <w:rFonts w:hint="eastAsia"/>
        </w:rPr>
        <w:lastRenderedPageBreak/>
        <w:t>【问题</w:t>
      </w:r>
      <w:r>
        <w:rPr>
          <w:rFonts w:hint="eastAsia"/>
        </w:rPr>
        <w:t>3</w:t>
      </w:r>
      <w:r>
        <w:rPr>
          <w:rFonts w:hint="eastAsia"/>
        </w:rPr>
        <w:t>】：曲线光滑操作。</w:t>
      </w:r>
    </w:p>
    <w:p w14:paraId="786F6CCD" w14:textId="77777777" w:rsidR="00204259" w:rsidRDefault="00204259">
      <w:r>
        <w:rPr>
          <w:noProof/>
        </w:rPr>
        <w:drawing>
          <wp:inline distT="0" distB="0" distL="0" distR="0" wp14:anchorId="4A022C0A" wp14:editId="506045F6">
            <wp:extent cx="5943600" cy="3114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FCB1" w14:textId="77777777" w:rsidR="00204259" w:rsidRDefault="00204259">
      <w:r>
        <w:rPr>
          <w:rFonts w:hint="eastAsia"/>
        </w:rPr>
        <w:t>【描述】：如上图所示，图中绘制的蓝色轮廓很粗糙，这个会影响医生在治疗过程中</w:t>
      </w:r>
      <w:r w:rsidR="00931411">
        <w:rPr>
          <w:rFonts w:hint="eastAsia"/>
        </w:rPr>
        <w:t>对肿瘤部分勾画的精度。如下图是单机版使用</w:t>
      </w:r>
      <w:r w:rsidR="00931411">
        <w:rPr>
          <w:rFonts w:hint="eastAsia"/>
        </w:rPr>
        <w:t>OpenGL</w:t>
      </w:r>
      <w:r w:rsidR="00931411">
        <w:rPr>
          <w:rFonts w:hint="eastAsia"/>
        </w:rPr>
        <w:t>绘制的曲线，相对比较光滑，没有锯齿感。</w:t>
      </w:r>
    </w:p>
    <w:p w14:paraId="5EC3F4D4" w14:textId="77777777" w:rsidR="00931411" w:rsidRDefault="00931411">
      <w:r>
        <w:rPr>
          <w:noProof/>
        </w:rPr>
        <w:drawing>
          <wp:inline distT="0" distB="0" distL="0" distR="0" wp14:anchorId="1868CF67" wp14:editId="07E95E84">
            <wp:extent cx="5943600" cy="1813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537A" w14:textId="77777777" w:rsidR="00561D36" w:rsidRDefault="00561D36"/>
    <w:p w14:paraId="40ED69AE" w14:textId="77777777" w:rsidR="00561D36" w:rsidRDefault="00561D36"/>
    <w:p w14:paraId="6EFC0383" w14:textId="77777777" w:rsidR="00561D36" w:rsidRDefault="00561D36"/>
    <w:p w14:paraId="551FA77C" w14:textId="77777777" w:rsidR="00561D36" w:rsidRDefault="00561D36"/>
    <w:p w14:paraId="3A69134B" w14:textId="77777777" w:rsidR="00561D36" w:rsidRPr="002F24E7" w:rsidRDefault="00561D36"/>
    <w:sectPr w:rsidR="00561D36" w:rsidRPr="002F24E7">
      <w:headerReference w:type="even" r:id="rId12"/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93F23" w14:textId="77777777" w:rsidR="00A25F7F" w:rsidRDefault="00A25F7F" w:rsidP="00375654">
      <w:pPr>
        <w:spacing w:after="0" w:line="240" w:lineRule="auto"/>
      </w:pPr>
      <w:r>
        <w:separator/>
      </w:r>
    </w:p>
  </w:endnote>
  <w:endnote w:type="continuationSeparator" w:id="0">
    <w:p w14:paraId="769B00B3" w14:textId="77777777" w:rsidR="00A25F7F" w:rsidRDefault="00A25F7F" w:rsidP="00375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36ECD" w14:textId="77777777" w:rsidR="00A25F7F" w:rsidRDefault="00A25F7F" w:rsidP="00375654">
      <w:pPr>
        <w:spacing w:after="0" w:line="240" w:lineRule="auto"/>
      </w:pPr>
      <w:r>
        <w:separator/>
      </w:r>
    </w:p>
  </w:footnote>
  <w:footnote w:type="continuationSeparator" w:id="0">
    <w:p w14:paraId="07833BF8" w14:textId="77777777" w:rsidR="00A25F7F" w:rsidRDefault="00A25F7F" w:rsidP="003756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3F809" w14:textId="1CF8A89C" w:rsidR="00561D36" w:rsidRDefault="00561D3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  <w:caps/>
        <w:color w:val="44546A" w:themeColor="text2"/>
        <w:sz w:val="20"/>
        <w:szCs w:val="20"/>
      </w:rPr>
      <w:alias w:val="作者"/>
      <w:tag w:val=""/>
      <w:id w:val="-1701008461"/>
      <w:placeholder>
        <w:docPart w:val="E9B7D7990F904E27B73A524161D4BDF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12448424" w14:textId="0A693853" w:rsidR="00375654" w:rsidRDefault="00375654" w:rsidP="00375654">
        <w:pPr>
          <w:pStyle w:val="a4"/>
          <w:pBdr>
            <w:bottom w:val="single" w:sz="4" w:space="1" w:color="auto"/>
          </w:pBdr>
          <w:ind w:right="200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rFonts w:hint="eastAsia"/>
            <w:caps/>
            <w:color w:val="44546A" w:themeColor="text2"/>
            <w:sz w:val="20"/>
            <w:szCs w:val="20"/>
          </w:rPr>
          <w:t>zssure</w:t>
        </w:r>
        <w:r w:rsidR="006D3B8D">
          <w:rPr>
            <w:rFonts w:hint="eastAsia"/>
            <w:caps/>
            <w:color w:val="44546A" w:themeColor="text2"/>
            <w:sz w:val="20"/>
            <w:szCs w:val="20"/>
          </w:rPr>
          <w:t>,Chengdu</w:t>
        </w:r>
      </w:p>
    </w:sdtContent>
  </w:sdt>
  <w:sdt>
    <w:sdtPr>
      <w:rPr>
        <w:caps/>
        <w:color w:val="44546A" w:themeColor="text2"/>
        <w:sz w:val="20"/>
        <w:szCs w:val="20"/>
      </w:rPr>
      <w:alias w:val="日期"/>
      <w:tag w:val="日期"/>
      <w:id w:val="-304078227"/>
      <w:placeholder>
        <w:docPart w:val="C7E67725F9D64FC785187D44871BE02A"/>
      </w:placeholder>
      <w:dataBinding w:prefixMappings="xmlns:ns0='http://schemas.microsoft.com/office/2006/coverPageProps' " w:xpath="/ns0:CoverPageProperties[1]/ns0:PublishDate[1]" w:storeItemID="{55AF091B-3C7A-41E3-B477-F2FDAA23CFDA}"/>
      <w:date w:fullDate="2018-01-02T00:00:00Z">
        <w:dateFormat w:val="yyyy-M-d"/>
        <w:lid w:val="zh-CN"/>
        <w:storeMappedDataAs w:val="dateTime"/>
        <w:calendar w:val="gregorian"/>
      </w:date>
    </w:sdtPr>
    <w:sdtEndPr/>
    <w:sdtContent>
      <w:p w14:paraId="698E0EF3" w14:textId="77777777" w:rsidR="00375654" w:rsidRDefault="00375654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rFonts w:hint="eastAsia"/>
            <w:caps/>
            <w:color w:val="44546A" w:themeColor="text2"/>
            <w:sz w:val="20"/>
            <w:szCs w:val="20"/>
          </w:rPr>
          <w:t>2018-1-2</w:t>
        </w:r>
      </w:p>
    </w:sdtContent>
  </w:sdt>
  <w:p w14:paraId="09E0711F" w14:textId="77777777" w:rsidR="00375654" w:rsidRDefault="00A25F7F">
    <w:pPr>
      <w:pStyle w:val="a4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标题"/>
        <w:tag w:val=""/>
        <w:id w:val="-484788024"/>
        <w:placeholder>
          <w:docPart w:val="A365C030E7394296A28C21E39BB45A1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375654">
          <w:rPr>
            <w:caps/>
            <w:color w:val="44546A" w:themeColor="text2"/>
            <w:sz w:val="20"/>
            <w:szCs w:val="20"/>
          </w:rPr>
          <w:t>clouddicom</w:t>
        </w:r>
        <w:r w:rsidR="00375654">
          <w:rPr>
            <w:caps/>
            <w:color w:val="44546A" w:themeColor="text2"/>
            <w:sz w:val="20"/>
            <w:szCs w:val="20"/>
          </w:rPr>
          <w:t>开源项目</w:t>
        </w:r>
      </w:sdtContent>
    </w:sdt>
  </w:p>
  <w:p w14:paraId="02607ADF" w14:textId="77777777" w:rsidR="00375654" w:rsidRPr="00375654" w:rsidRDefault="00375654">
    <w:pPr>
      <w:pStyle w:val="a4"/>
      <w:rPr>
        <w:color w:val="0070C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0EBCA" w14:textId="4CE58A54" w:rsidR="00561D36" w:rsidRDefault="00561D3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025"/>
    <w:rsid w:val="0017611B"/>
    <w:rsid w:val="00204259"/>
    <w:rsid w:val="00246701"/>
    <w:rsid w:val="002F24E7"/>
    <w:rsid w:val="003476E3"/>
    <w:rsid w:val="00375654"/>
    <w:rsid w:val="00561D36"/>
    <w:rsid w:val="006D3B8D"/>
    <w:rsid w:val="00931411"/>
    <w:rsid w:val="009A3316"/>
    <w:rsid w:val="00A25F7F"/>
    <w:rsid w:val="00C55025"/>
    <w:rsid w:val="00EF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F7224"/>
  <w15:chartTrackingRefBased/>
  <w15:docId w15:val="{7CAC9319-9D6C-4657-98DD-4AA195AB8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502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756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375654"/>
  </w:style>
  <w:style w:type="paragraph" w:styleId="a6">
    <w:name w:val="footer"/>
    <w:basedOn w:val="a"/>
    <w:link w:val="a7"/>
    <w:uiPriority w:val="99"/>
    <w:unhideWhenUsed/>
    <w:rsid w:val="003756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375654"/>
  </w:style>
  <w:style w:type="character" w:styleId="a8">
    <w:name w:val="Placeholder Text"/>
    <w:basedOn w:val="a0"/>
    <w:uiPriority w:val="99"/>
    <w:semiHidden/>
    <w:rsid w:val="003756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9B7D7990F904E27B73A524161D4BDF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65FE78-1702-44BE-85C6-A2F78FC9748F}"/>
      </w:docPartPr>
      <w:docPartBody>
        <w:p w:rsidR="001A4384" w:rsidRDefault="00B6503B" w:rsidP="00B6503B">
          <w:pPr>
            <w:pStyle w:val="E9B7D7990F904E27B73A524161D4BDF8"/>
          </w:pPr>
          <w:r>
            <w:rPr>
              <w:rStyle w:val="a3"/>
              <w:lang w:val="zh-CN"/>
            </w:rPr>
            <w:t>[作者姓名]</w:t>
          </w:r>
        </w:p>
      </w:docPartBody>
    </w:docPart>
    <w:docPart>
      <w:docPartPr>
        <w:name w:val="C7E67725F9D64FC785187D44871BE02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4E1BB87-83AE-45E2-81DD-DF65B9948569}"/>
      </w:docPartPr>
      <w:docPartBody>
        <w:p w:rsidR="001A4384" w:rsidRDefault="00B6503B" w:rsidP="00B6503B">
          <w:pPr>
            <w:pStyle w:val="C7E67725F9D64FC785187D44871BE02A"/>
          </w:pPr>
          <w:r>
            <w:rPr>
              <w:rStyle w:val="a3"/>
              <w:lang w:val="zh-CN"/>
            </w:rPr>
            <w:t>[日期]</w:t>
          </w:r>
        </w:p>
      </w:docPartBody>
    </w:docPart>
    <w:docPart>
      <w:docPartPr>
        <w:name w:val="A365C030E7394296A28C21E39BB45A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235417-982A-4CD6-885A-90F67D0738BD}"/>
      </w:docPartPr>
      <w:docPartBody>
        <w:p w:rsidR="001A4384" w:rsidRDefault="00B6503B" w:rsidP="00B6503B">
          <w:pPr>
            <w:pStyle w:val="A365C030E7394296A28C21E39BB45A18"/>
          </w:pPr>
          <w:r>
            <w:rPr>
              <w:color w:val="44546A" w:themeColor="text2"/>
              <w:sz w:val="20"/>
              <w:szCs w:val="2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03B"/>
    <w:rsid w:val="001A4384"/>
    <w:rsid w:val="0030633F"/>
    <w:rsid w:val="00766C7E"/>
    <w:rsid w:val="00B6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503B"/>
    <w:rPr>
      <w:color w:val="808080"/>
    </w:rPr>
  </w:style>
  <w:style w:type="paragraph" w:customStyle="1" w:styleId="E9B7D7990F904E27B73A524161D4BDF8">
    <w:name w:val="E9B7D7990F904E27B73A524161D4BDF8"/>
    <w:rsid w:val="00B6503B"/>
  </w:style>
  <w:style w:type="paragraph" w:customStyle="1" w:styleId="C7E67725F9D64FC785187D44871BE02A">
    <w:name w:val="C7E67725F9D64FC785187D44871BE02A"/>
    <w:rsid w:val="00B6503B"/>
  </w:style>
  <w:style w:type="paragraph" w:customStyle="1" w:styleId="A365C030E7394296A28C21E39BB45A18">
    <w:name w:val="A365C030E7394296A28C21E39BB45A18"/>
    <w:rsid w:val="00B650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2018-01-02T00:00:00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80</Words>
  <Characters>456</Characters>
  <Application>Microsoft Office Word</Application>
  <DocSecurity>0</DocSecurity>
  <Lines>3</Lines>
  <Paragraphs>1</Paragraphs>
  <ScaleCrop>false</ScaleCrop>
  <Company>Microsoft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clouddicom开源项目</dc:title>
  <dc:subject/>
  <dc:creator>zssure,Chengdu</dc:creator>
  <cp:keywords/>
  <dc:description/>
  <cp:lastModifiedBy>Zhang Sure</cp:lastModifiedBy>
  <cp:revision>2</cp:revision>
  <cp:lastPrinted>2018-01-02T10:03:00Z</cp:lastPrinted>
  <dcterms:created xsi:type="dcterms:W3CDTF">2018-01-02T08:54:00Z</dcterms:created>
  <dcterms:modified xsi:type="dcterms:W3CDTF">2020-08-12T02:57:00Z</dcterms:modified>
</cp:coreProperties>
</file>