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DF10" w14:textId="3F663194" w:rsidR="00F16873" w:rsidRDefault="008E7ECB" w:rsidP="008E7EC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8BF66" wp14:editId="1D5AC12D">
            <wp:simplePos x="1600200" y="899160"/>
            <wp:positionH relativeFrom="margin">
              <wp:align>center</wp:align>
            </wp:positionH>
            <wp:positionV relativeFrom="margin">
              <wp:align>top</wp:align>
            </wp:positionV>
            <wp:extent cx="4354286" cy="1219200"/>
            <wp:effectExtent l="0" t="0" r="8255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86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14929" w14:textId="6934A3F7" w:rsidR="008E7ECB" w:rsidRDefault="008E7ECB" w:rsidP="00C118FA"/>
    <w:p w14:paraId="23832C8C" w14:textId="7A50CD53" w:rsidR="00C118FA" w:rsidRDefault="00C118FA" w:rsidP="00C118FA"/>
    <w:p w14:paraId="08E1DA86" w14:textId="5B88F369" w:rsidR="00C118FA" w:rsidRPr="001F6108" w:rsidRDefault="00C118FA" w:rsidP="00C118FA">
      <w:pPr>
        <w:rPr>
          <w:u w:val="single"/>
        </w:rPr>
      </w:pPr>
    </w:p>
    <w:p w14:paraId="2FEEEDD8" w14:textId="7C27441E" w:rsidR="00C118FA" w:rsidRDefault="00C118FA" w:rsidP="00C118FA"/>
    <w:p w14:paraId="096D2C23" w14:textId="66193613" w:rsidR="00C118FA" w:rsidRDefault="00C118FA" w:rsidP="00C118FA">
      <w:pPr>
        <w:jc w:val="center"/>
        <w:rPr>
          <w:rFonts w:cstheme="minorHAnsi"/>
          <w:sz w:val="24"/>
          <w:szCs w:val="24"/>
        </w:rPr>
      </w:pPr>
      <w:r w:rsidRPr="00323A71">
        <w:rPr>
          <w:rFonts w:cstheme="minorHAnsi"/>
          <w:sz w:val="24"/>
          <w:szCs w:val="24"/>
        </w:rPr>
        <w:t>Sistemas Operativos</w:t>
      </w:r>
    </w:p>
    <w:p w14:paraId="703C621F" w14:textId="357D3997" w:rsidR="001B5A0D" w:rsidRPr="00323A71" w:rsidRDefault="001B5A0D" w:rsidP="00C118F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2022/2023</w:t>
      </w:r>
    </w:p>
    <w:p w14:paraId="7DB58774" w14:textId="381A5D62" w:rsidR="00C118FA" w:rsidRDefault="00C118FA" w:rsidP="00C118FA">
      <w:pPr>
        <w:jc w:val="center"/>
        <w:rPr>
          <w:rFonts w:ascii="Avenir Next LT Pro Demi" w:hAnsi="Avenir Next LT Pro Demi" w:cs="Aharoni"/>
        </w:rPr>
      </w:pPr>
    </w:p>
    <w:p w14:paraId="667D5656" w14:textId="716603FF" w:rsidR="00C118FA" w:rsidRDefault="00C118FA" w:rsidP="00C118FA">
      <w:pPr>
        <w:jc w:val="center"/>
        <w:rPr>
          <w:rFonts w:ascii="Avenir Next LT Pro Demi" w:hAnsi="Avenir Next LT Pro Demi" w:cs="Aharoni"/>
        </w:rPr>
      </w:pPr>
    </w:p>
    <w:p w14:paraId="71B436E9" w14:textId="381597E7" w:rsidR="00C118FA" w:rsidRDefault="00C118FA" w:rsidP="00C118FA">
      <w:pPr>
        <w:jc w:val="center"/>
        <w:rPr>
          <w:rFonts w:ascii="Avenir Next LT Pro Demi" w:hAnsi="Avenir Next LT Pro Demi" w:cs="Aharoni"/>
          <w:u w:val="single"/>
        </w:rPr>
      </w:pPr>
    </w:p>
    <w:p w14:paraId="2F714545" w14:textId="0E11A39E" w:rsidR="004658BA" w:rsidRDefault="004658BA" w:rsidP="00C118FA">
      <w:pPr>
        <w:jc w:val="center"/>
        <w:rPr>
          <w:rFonts w:ascii="Avenir Next LT Pro Demi" w:hAnsi="Avenir Next LT Pro Demi" w:cs="Aharoni"/>
          <w:u w:val="single"/>
        </w:rPr>
      </w:pPr>
    </w:p>
    <w:p w14:paraId="55BE8A16" w14:textId="77777777" w:rsidR="004658BA" w:rsidRDefault="004658BA" w:rsidP="00C118FA">
      <w:pPr>
        <w:jc w:val="center"/>
        <w:rPr>
          <w:rFonts w:ascii="Avenir Next LT Pro Demi" w:hAnsi="Avenir Next LT Pro Demi" w:cs="Aharoni"/>
          <w:u w:val="single"/>
        </w:rPr>
      </w:pPr>
    </w:p>
    <w:p w14:paraId="3F234CE0" w14:textId="77777777" w:rsidR="004658BA" w:rsidRPr="00323A71" w:rsidRDefault="004658BA" w:rsidP="00C118FA">
      <w:pPr>
        <w:jc w:val="center"/>
        <w:rPr>
          <w:rFonts w:ascii="Avenir Next LT Pro Demi" w:hAnsi="Avenir Next LT Pro Demi" w:cs="Aharoni"/>
          <w:u w:val="single"/>
        </w:rPr>
      </w:pPr>
    </w:p>
    <w:p w14:paraId="301EB316" w14:textId="2944B250" w:rsidR="00C118FA" w:rsidRPr="00323A71" w:rsidRDefault="00C118FA" w:rsidP="00C118FA">
      <w:pPr>
        <w:jc w:val="center"/>
        <w:rPr>
          <w:rFonts w:cstheme="minorHAnsi"/>
          <w:b/>
          <w:bCs/>
          <w:sz w:val="44"/>
          <w:szCs w:val="44"/>
        </w:rPr>
      </w:pPr>
      <w:r w:rsidRPr="00323A71">
        <w:rPr>
          <w:rFonts w:cstheme="minorHAnsi"/>
          <w:b/>
          <w:bCs/>
          <w:sz w:val="44"/>
          <w:szCs w:val="44"/>
        </w:rPr>
        <w:t>Taxas de Leitura/Escrita de processos em bash</w:t>
      </w:r>
    </w:p>
    <w:p w14:paraId="5BED95F2" w14:textId="6056BED4" w:rsidR="008E7ECB" w:rsidRDefault="008E7ECB"/>
    <w:p w14:paraId="7AE3C0F3" w14:textId="2E0E4888" w:rsidR="00323A71" w:rsidRDefault="00323A71"/>
    <w:p w14:paraId="75015A7A" w14:textId="14E5D9C4" w:rsidR="00323A71" w:rsidRDefault="00323A71"/>
    <w:p w14:paraId="344D7EAA" w14:textId="1C00FF73" w:rsidR="004658BA" w:rsidRDefault="004658BA"/>
    <w:p w14:paraId="6D54A163" w14:textId="77777777" w:rsidR="004658BA" w:rsidRDefault="004658BA"/>
    <w:p w14:paraId="04FDE660" w14:textId="1B7BA6E7" w:rsidR="00323A71" w:rsidRDefault="00323A71"/>
    <w:p w14:paraId="71BE9DF8" w14:textId="32D0C8E6" w:rsidR="00323A71" w:rsidRDefault="00323A71" w:rsidP="00323A71">
      <w:pPr>
        <w:jc w:val="center"/>
        <w:rPr>
          <w:rFonts w:cstheme="minorHAnsi"/>
          <w:sz w:val="24"/>
          <w:szCs w:val="24"/>
        </w:rPr>
      </w:pPr>
      <w:r w:rsidRPr="00323A71">
        <w:rPr>
          <w:rFonts w:cstheme="minorHAnsi"/>
          <w:b/>
          <w:bCs/>
          <w:sz w:val="24"/>
          <w:szCs w:val="24"/>
        </w:rPr>
        <w:t>Hugo Correia</w:t>
      </w:r>
      <w:r w:rsidRPr="00323A71">
        <w:rPr>
          <w:rFonts w:cstheme="minorHAnsi"/>
          <w:sz w:val="24"/>
          <w:szCs w:val="24"/>
        </w:rPr>
        <w:t xml:space="preserve"> 108215 P6</w:t>
      </w:r>
    </w:p>
    <w:p w14:paraId="0EB7E7CA" w14:textId="62C03F29" w:rsidR="00323A71" w:rsidRDefault="00323A71" w:rsidP="00323A71">
      <w:pPr>
        <w:jc w:val="center"/>
        <w:rPr>
          <w:rFonts w:cstheme="minorHAnsi"/>
          <w:sz w:val="24"/>
          <w:szCs w:val="24"/>
        </w:rPr>
      </w:pPr>
      <w:r w:rsidRPr="00323A71">
        <w:rPr>
          <w:rFonts w:cstheme="minorHAnsi"/>
          <w:b/>
          <w:bCs/>
          <w:sz w:val="24"/>
          <w:szCs w:val="24"/>
        </w:rPr>
        <w:t>Sara Almeida</w:t>
      </w:r>
      <w:r>
        <w:rPr>
          <w:rFonts w:cstheme="minorHAnsi"/>
          <w:sz w:val="24"/>
          <w:szCs w:val="24"/>
        </w:rPr>
        <w:t xml:space="preserve"> 108796 P6</w:t>
      </w:r>
    </w:p>
    <w:p w14:paraId="0443ECD4" w14:textId="3CE127D4" w:rsidR="004658BA" w:rsidRDefault="004658BA" w:rsidP="00323A71">
      <w:pPr>
        <w:jc w:val="center"/>
        <w:rPr>
          <w:rFonts w:cstheme="minorHAnsi"/>
          <w:sz w:val="24"/>
          <w:szCs w:val="24"/>
        </w:rPr>
      </w:pPr>
    </w:p>
    <w:p w14:paraId="24C1CD4E" w14:textId="25F63EFD" w:rsidR="004658BA" w:rsidRDefault="004658BA" w:rsidP="00323A71">
      <w:pPr>
        <w:jc w:val="center"/>
        <w:rPr>
          <w:rFonts w:cstheme="minorHAnsi"/>
          <w:sz w:val="24"/>
          <w:szCs w:val="24"/>
        </w:rPr>
      </w:pPr>
    </w:p>
    <w:p w14:paraId="72DB2901" w14:textId="5CC0F4F0" w:rsidR="004658BA" w:rsidRDefault="004658BA" w:rsidP="00323A71">
      <w:pPr>
        <w:jc w:val="center"/>
        <w:rPr>
          <w:rFonts w:cstheme="minorHAnsi"/>
          <w:sz w:val="24"/>
          <w:szCs w:val="24"/>
        </w:rPr>
      </w:pPr>
    </w:p>
    <w:p w14:paraId="7181727A" w14:textId="77777777" w:rsidR="004658BA" w:rsidRDefault="004658BA" w:rsidP="00323A71">
      <w:pPr>
        <w:jc w:val="center"/>
        <w:rPr>
          <w:rFonts w:cstheme="minorHAnsi"/>
          <w:sz w:val="24"/>
          <w:szCs w:val="24"/>
        </w:rPr>
      </w:pPr>
    </w:p>
    <w:p w14:paraId="760EBFCA" w14:textId="1ADC6B26" w:rsidR="004658BA" w:rsidRPr="004658BA" w:rsidRDefault="004658BA" w:rsidP="00323A71">
      <w:pPr>
        <w:jc w:val="center"/>
        <w:rPr>
          <w:rFonts w:cstheme="minorHAnsi"/>
          <w:b/>
          <w:bCs/>
          <w:sz w:val="24"/>
          <w:szCs w:val="24"/>
        </w:rPr>
      </w:pPr>
      <w:r w:rsidRPr="004658BA">
        <w:rPr>
          <w:rFonts w:cstheme="minorHAnsi"/>
          <w:b/>
          <w:bCs/>
          <w:sz w:val="24"/>
          <w:szCs w:val="24"/>
        </w:rPr>
        <w:t>Professor:</w:t>
      </w:r>
    </w:p>
    <w:p w14:paraId="1CFA8DDB" w14:textId="2269D0A0" w:rsidR="004658BA" w:rsidRPr="00323A71" w:rsidRDefault="004658BA" w:rsidP="00323A7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Nuno Lau (nunolau@ua.pt)</w:t>
      </w:r>
    </w:p>
    <w:p w14:paraId="080DAA71" w14:textId="0F5061FB" w:rsidR="008E7ECB" w:rsidRDefault="008E7ECB"/>
    <w:p w14:paraId="19CBA51D" w14:textId="348A1597" w:rsidR="008E7ECB" w:rsidRDefault="008E7ECB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91455936"/>
        <w:docPartObj>
          <w:docPartGallery w:val="Table of Contents"/>
          <w:docPartUnique/>
        </w:docPartObj>
      </w:sdtPr>
      <w:sdtContent>
        <w:p w14:paraId="6F94D86F" w14:textId="5DEE7C4B" w:rsidR="00822AF0" w:rsidRPr="007A6002" w:rsidRDefault="00822AF0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46"/>
              <w:szCs w:val="46"/>
            </w:rPr>
          </w:pPr>
          <w:r w:rsidRPr="007A6002">
            <w:rPr>
              <w:rFonts w:asciiTheme="minorHAnsi" w:hAnsiTheme="minorHAnsi" w:cstheme="minorHAnsi"/>
              <w:b/>
              <w:bCs/>
              <w:color w:val="auto"/>
              <w:sz w:val="46"/>
              <w:szCs w:val="46"/>
            </w:rPr>
            <w:t>Índice</w:t>
          </w:r>
        </w:p>
        <w:p w14:paraId="2123318C" w14:textId="77777777" w:rsidR="00822AF0" w:rsidRPr="00822AF0" w:rsidRDefault="00822AF0" w:rsidP="00822AF0">
          <w:pPr>
            <w:rPr>
              <w:lang w:eastAsia="pt-PT"/>
            </w:rPr>
          </w:pPr>
        </w:p>
        <w:p w14:paraId="3C3FFD15" w14:textId="57C30A8D" w:rsidR="00822AF0" w:rsidRDefault="00822AF0">
          <w:pPr>
            <w:pStyle w:val="ndice1"/>
            <w:rPr>
              <w:b/>
              <w:bCs/>
            </w:rPr>
          </w:pPr>
          <w:r w:rsidRPr="00822AF0">
            <w:rPr>
              <w:rFonts w:cstheme="minorHAnsi"/>
              <w:b/>
              <w:bCs/>
              <w:sz w:val="30"/>
              <w:szCs w:val="30"/>
            </w:rPr>
            <w:t>Introduçã</w:t>
          </w:r>
          <w:r w:rsidRPr="00822AF0">
            <w:rPr>
              <w:b/>
              <w:bCs/>
              <w:sz w:val="30"/>
              <w:szCs w:val="30"/>
            </w:rPr>
            <w:t>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078AEBE" w14:textId="77777777" w:rsidR="00260513" w:rsidRPr="00260513" w:rsidRDefault="00260513" w:rsidP="00260513">
          <w:pPr>
            <w:rPr>
              <w:lang w:eastAsia="pt-PT"/>
            </w:rPr>
          </w:pPr>
        </w:p>
        <w:p w14:paraId="698C1AE3" w14:textId="6D4AD79E" w:rsidR="00822AF0" w:rsidRPr="00822AF0" w:rsidRDefault="00822AF0" w:rsidP="00822AF0">
          <w:pPr>
            <w:pStyle w:val="ndice1"/>
          </w:pPr>
          <w:r w:rsidRPr="00822AF0">
            <w:rPr>
              <w:rFonts w:cstheme="minorHAnsi"/>
              <w:b/>
              <w:bCs/>
              <w:sz w:val="28"/>
              <w:szCs w:val="28"/>
            </w:rPr>
            <w:t>Estrutura do código</w:t>
          </w:r>
          <w:r>
            <w:ptab w:relativeTo="margin" w:alignment="right" w:leader="dot"/>
          </w:r>
          <w:r w:rsidR="00260513">
            <w:rPr>
              <w:b/>
              <w:bCs/>
            </w:rPr>
            <w:t>4</w:t>
          </w:r>
        </w:p>
        <w:p w14:paraId="7DDCD1B0" w14:textId="780B871A" w:rsidR="00822AF0" w:rsidRDefault="00260513" w:rsidP="00944E95">
          <w:pPr>
            <w:pStyle w:val="ndice2"/>
          </w:pPr>
          <w:r w:rsidRPr="00260513">
            <w:t>Declaração de variáveis globais</w:t>
          </w:r>
          <w:r w:rsidR="00822AF0">
            <w:ptab w:relativeTo="margin" w:alignment="right" w:leader="dot"/>
          </w:r>
          <w:r w:rsidRPr="00260513">
            <w:t>4</w:t>
          </w:r>
        </w:p>
        <w:p w14:paraId="5ABE2AED" w14:textId="6BFBB371" w:rsidR="00FA56D2" w:rsidRDefault="00944E95" w:rsidP="00FA56D2">
          <w:pPr>
            <w:pStyle w:val="ndice2"/>
          </w:pPr>
          <w:r>
            <w:t>Funções</w:t>
          </w:r>
          <w:r>
            <w:ptab w:relativeTo="margin" w:alignment="right" w:leader="dot"/>
          </w:r>
          <w:r w:rsidRPr="00260513">
            <w:t>4</w:t>
          </w:r>
        </w:p>
        <w:p w14:paraId="1B653C95" w14:textId="155AE2DE" w:rsidR="00822AF0" w:rsidRDefault="009976DB">
          <w:pPr>
            <w:pStyle w:val="ndice3"/>
            <w:ind w:left="446"/>
          </w:pPr>
          <w:r>
            <w:t>n</w:t>
          </w:r>
          <w:r w:rsidR="00944E95">
            <w:t>um_</w:t>
          </w:r>
          <w:proofErr w:type="gramStart"/>
          <w:r w:rsidR="00944E95">
            <w:t>Int(</w:t>
          </w:r>
          <w:proofErr w:type="gramEnd"/>
          <w:r w:rsidR="00944E95">
            <w:t>)</w:t>
          </w:r>
          <w:r w:rsidR="00822AF0">
            <w:ptab w:relativeTo="margin" w:alignment="right" w:leader="dot"/>
          </w:r>
          <w:r w:rsidR="00822AF0">
            <w:t>3</w:t>
          </w:r>
        </w:p>
        <w:p w14:paraId="6077FB60" w14:textId="06C3792F" w:rsidR="00944E95" w:rsidRDefault="009976DB" w:rsidP="00944E95">
          <w:pPr>
            <w:pStyle w:val="ndice3"/>
            <w:ind w:left="446"/>
          </w:pPr>
          <w:r>
            <w:t>v</w:t>
          </w:r>
          <w:r w:rsidR="00944E95">
            <w:t>alidate_</w:t>
          </w:r>
          <w:proofErr w:type="gramStart"/>
          <w:r>
            <w:t>d</w:t>
          </w:r>
          <w:r w:rsidR="00944E95">
            <w:t>ate(</w:t>
          </w:r>
          <w:proofErr w:type="gramEnd"/>
          <w:r w:rsidR="00944E95">
            <w:t>)</w:t>
          </w:r>
          <w:r w:rsidR="00944E95">
            <w:ptab w:relativeTo="margin" w:alignment="right" w:leader="dot"/>
          </w:r>
          <w:r w:rsidR="00944E95">
            <w:t>3</w:t>
          </w:r>
        </w:p>
        <w:p w14:paraId="0B5CF9A6" w14:textId="126CFE57" w:rsidR="00FA56D2" w:rsidRPr="00FA56D2" w:rsidRDefault="00FA56D2" w:rsidP="00FA56D2">
          <w:pPr>
            <w:pStyle w:val="ndice3"/>
            <w:ind w:left="446"/>
            <w:rPr>
              <w:u w:val="single"/>
            </w:rPr>
          </w:pPr>
          <w:proofErr w:type="gramStart"/>
          <w:r>
            <w:t>usage(</w:t>
          </w:r>
          <w:proofErr w:type="gramEnd"/>
          <w:r>
            <w:t>)</w:t>
          </w:r>
          <w:r>
            <w:ptab w:relativeTo="margin" w:alignment="right" w:leader="dot"/>
          </w:r>
          <w:r>
            <w:t>3</w:t>
          </w:r>
        </w:p>
        <w:p w14:paraId="1CC396B6" w14:textId="321FDC8E" w:rsidR="00944E95" w:rsidRDefault="003D64DE" w:rsidP="00944E95">
          <w:pPr>
            <w:pStyle w:val="ndice3"/>
            <w:ind w:left="446"/>
          </w:pPr>
          <w:r>
            <w:t>arguments_</w:t>
          </w:r>
          <w:proofErr w:type="gramStart"/>
          <w:r>
            <w:t>validation</w:t>
          </w:r>
          <w:r w:rsidR="00944E95">
            <w:t>(</w:t>
          </w:r>
          <w:proofErr w:type="gramEnd"/>
          <w:r w:rsidR="00944E95">
            <w:t>)</w:t>
          </w:r>
          <w:r w:rsidR="00944E95">
            <w:ptab w:relativeTo="margin" w:alignment="right" w:leader="dot"/>
          </w:r>
          <w:r w:rsidR="00944E95">
            <w:t>3</w:t>
          </w:r>
        </w:p>
        <w:p w14:paraId="22CAEF3F" w14:textId="2EE2693E" w:rsidR="00944E95" w:rsidRDefault="003D64DE" w:rsidP="00944E95">
          <w:pPr>
            <w:pStyle w:val="ndice3"/>
            <w:ind w:left="446"/>
          </w:pPr>
          <w:r>
            <w:t>listar_</w:t>
          </w:r>
          <w:proofErr w:type="gramStart"/>
          <w:r>
            <w:t>processos</w:t>
          </w:r>
          <w:r w:rsidR="00944E95">
            <w:t>(</w:t>
          </w:r>
          <w:proofErr w:type="gramEnd"/>
          <w:r w:rsidR="00944E95">
            <w:t>)</w:t>
          </w:r>
          <w:r w:rsidR="00944E95">
            <w:ptab w:relativeTo="margin" w:alignment="right" w:leader="dot"/>
          </w:r>
          <w:r w:rsidR="00944E95">
            <w:t>3</w:t>
          </w:r>
        </w:p>
        <w:p w14:paraId="4E82B237" w14:textId="32C79D18" w:rsidR="00944E95" w:rsidRDefault="00870044" w:rsidP="00944E95">
          <w:pPr>
            <w:pStyle w:val="ndice3"/>
            <w:ind w:left="446"/>
          </w:pPr>
          <w:r>
            <w:t>PID_</w:t>
          </w:r>
          <w:proofErr w:type="gramStart"/>
          <w:r>
            <w:t>filter</w:t>
          </w:r>
          <w:r w:rsidR="00944E95">
            <w:t>(</w:t>
          </w:r>
          <w:proofErr w:type="gramEnd"/>
          <w:r w:rsidR="00944E95">
            <w:t>)</w:t>
          </w:r>
          <w:r w:rsidR="00944E95">
            <w:ptab w:relativeTo="margin" w:alignment="right" w:leader="dot"/>
          </w:r>
          <w:r w:rsidR="00944E95">
            <w:t>3</w:t>
          </w:r>
        </w:p>
        <w:p w14:paraId="5D493120" w14:textId="3AD4EB7D" w:rsidR="004D3560" w:rsidRPr="00FA56D2" w:rsidRDefault="00870044" w:rsidP="00FA56D2">
          <w:pPr>
            <w:pStyle w:val="ndice3"/>
            <w:ind w:left="446"/>
          </w:pPr>
          <w:r>
            <w:t>sort_</w:t>
          </w:r>
          <w:proofErr w:type="gramStart"/>
          <w:r>
            <w:t>process(</w:t>
          </w:r>
          <w:proofErr w:type="gramEnd"/>
          <w:r>
            <w:t>)</w:t>
          </w:r>
          <w:r>
            <w:ptab w:relativeTo="margin" w:alignment="right" w:leader="dot"/>
          </w:r>
          <w:r>
            <w:t>3</w:t>
          </w:r>
        </w:p>
        <w:p w14:paraId="15D1EC7C" w14:textId="77777777" w:rsidR="00822AF0" w:rsidRDefault="00000000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E36505CEE6E5497693F06645B569CE55"/>
              </w:placeholder>
              <w:temporary/>
              <w:showingPlcHdr/>
            </w:sdtPr>
            <w:sdtContent>
              <w:r w:rsidR="00822AF0">
                <w:rPr>
                  <w:b/>
                  <w:bCs/>
                </w:rPr>
                <w:t>Escrever título do capítulo (nível 1)</w:t>
              </w:r>
            </w:sdtContent>
          </w:sdt>
          <w:r w:rsidR="00822AF0">
            <w:ptab w:relativeTo="margin" w:alignment="right" w:leader="dot"/>
          </w:r>
          <w:r w:rsidR="00822AF0">
            <w:rPr>
              <w:b/>
              <w:bCs/>
            </w:rPr>
            <w:t>4</w:t>
          </w:r>
        </w:p>
        <w:p w14:paraId="316A080C" w14:textId="77777777" w:rsidR="00822AF0" w:rsidRDefault="00000000" w:rsidP="00944E95">
          <w:pPr>
            <w:pStyle w:val="ndice2"/>
          </w:pPr>
          <w:sdt>
            <w:sdtPr>
              <w:id w:val="93059040"/>
              <w:placeholder>
                <w:docPart w:val="092B0EEF1BF84ED7B9BF68903F3DC3EB"/>
              </w:placeholder>
              <w:temporary/>
              <w:showingPlcHdr/>
            </w:sdtPr>
            <w:sdtContent>
              <w:r w:rsidR="00822AF0">
                <w:t>Escrever título do capítulo (nível 2)</w:t>
              </w:r>
            </w:sdtContent>
          </w:sdt>
          <w:r w:rsidR="00822AF0">
            <w:ptab w:relativeTo="margin" w:alignment="right" w:leader="dot"/>
          </w:r>
          <w:r w:rsidR="00822AF0">
            <w:t>5</w:t>
          </w:r>
        </w:p>
        <w:p w14:paraId="4BC37446" w14:textId="519A52F9" w:rsidR="00822AF0" w:rsidRDefault="00000000">
          <w:pPr>
            <w:pStyle w:val="ndice3"/>
            <w:ind w:left="446"/>
          </w:pPr>
          <w:sdt>
            <w:sdtPr>
              <w:id w:val="93059044"/>
              <w:placeholder>
                <w:docPart w:val="E6975C4E0DC944D0AF67FEB9B64CAD7A"/>
              </w:placeholder>
              <w:temporary/>
              <w:showingPlcHdr/>
            </w:sdtPr>
            <w:sdtContent>
              <w:r w:rsidR="00822AF0">
                <w:t>Escrever título do capítulo (nível 3)</w:t>
              </w:r>
            </w:sdtContent>
          </w:sdt>
          <w:r w:rsidR="00822AF0">
            <w:ptab w:relativeTo="margin" w:alignment="right" w:leader="dot"/>
          </w:r>
          <w:r w:rsidR="00822AF0">
            <w:t>6</w:t>
          </w:r>
        </w:p>
      </w:sdtContent>
    </w:sdt>
    <w:p w14:paraId="083D7618" w14:textId="77777777" w:rsidR="00AA0F54" w:rsidRDefault="00AA0F54"/>
    <w:p w14:paraId="2260C7E6" w14:textId="75E195A6" w:rsidR="008E7ECB" w:rsidRDefault="008E7ECB"/>
    <w:p w14:paraId="6A36EC00" w14:textId="5808AF04" w:rsidR="008E7ECB" w:rsidRDefault="008E7ECB"/>
    <w:p w14:paraId="602EFF52" w14:textId="0605E8F3" w:rsidR="008E7ECB" w:rsidRDefault="008E7ECB"/>
    <w:p w14:paraId="2BC664EE" w14:textId="751AD034" w:rsidR="008E7ECB" w:rsidRDefault="008E7ECB"/>
    <w:p w14:paraId="20B2619D" w14:textId="76578E49" w:rsidR="008E7ECB" w:rsidRDefault="008E7ECB"/>
    <w:p w14:paraId="17FA86F3" w14:textId="0117D8A5" w:rsidR="008E7ECB" w:rsidRDefault="008E7ECB"/>
    <w:p w14:paraId="0ADEE68B" w14:textId="243F299B" w:rsidR="008E7ECB" w:rsidRDefault="008E7ECB"/>
    <w:p w14:paraId="262BECC0" w14:textId="7E263DE0" w:rsidR="008E7ECB" w:rsidRDefault="008E7ECB"/>
    <w:p w14:paraId="1C20C4CF" w14:textId="302AEFD3" w:rsidR="008E7ECB" w:rsidRDefault="008E7ECB"/>
    <w:p w14:paraId="7A3F3516" w14:textId="65E4791D" w:rsidR="008E7ECB" w:rsidRDefault="008E7ECB"/>
    <w:p w14:paraId="09072B93" w14:textId="731F584D" w:rsidR="008E7ECB" w:rsidRDefault="008E7ECB"/>
    <w:p w14:paraId="148B8121" w14:textId="46E58BE8" w:rsidR="008E7ECB" w:rsidRDefault="008E7ECB"/>
    <w:p w14:paraId="6F35109B" w14:textId="61CAF587" w:rsidR="008E7ECB" w:rsidRDefault="008E7ECB"/>
    <w:p w14:paraId="12EDDBEF" w14:textId="51726B8D" w:rsidR="00ED6083" w:rsidRDefault="00ED6083"/>
    <w:p w14:paraId="2D94D4D1" w14:textId="77777777" w:rsidR="007453F7" w:rsidRDefault="007453F7"/>
    <w:p w14:paraId="0B6A0687" w14:textId="70348F2D" w:rsidR="00ED6083" w:rsidRDefault="007343A9">
      <w:pPr>
        <w:rPr>
          <w:rFonts w:cstheme="minorHAnsi"/>
          <w:b/>
          <w:bCs/>
          <w:sz w:val="46"/>
          <w:szCs w:val="46"/>
        </w:rPr>
      </w:pPr>
      <w:r w:rsidRPr="007A6002">
        <w:rPr>
          <w:rFonts w:cstheme="minorHAnsi"/>
          <w:b/>
          <w:bCs/>
          <w:sz w:val="46"/>
          <w:szCs w:val="46"/>
        </w:rPr>
        <w:t xml:space="preserve">1 </w:t>
      </w:r>
      <w:r w:rsidR="007453F7">
        <w:rPr>
          <w:rFonts w:cstheme="minorHAnsi"/>
          <w:b/>
          <w:bCs/>
          <w:sz w:val="46"/>
          <w:szCs w:val="46"/>
        </w:rPr>
        <w:t>–</w:t>
      </w:r>
      <w:r w:rsidRPr="007A6002">
        <w:rPr>
          <w:rFonts w:cstheme="minorHAnsi"/>
          <w:b/>
          <w:bCs/>
          <w:sz w:val="46"/>
          <w:szCs w:val="46"/>
        </w:rPr>
        <w:t xml:space="preserve"> </w:t>
      </w:r>
      <w:r w:rsidR="001B5A0D" w:rsidRPr="007A6002">
        <w:rPr>
          <w:rFonts w:cstheme="minorHAnsi"/>
          <w:b/>
          <w:bCs/>
          <w:sz w:val="46"/>
          <w:szCs w:val="46"/>
        </w:rPr>
        <w:t>Introdução</w:t>
      </w:r>
    </w:p>
    <w:p w14:paraId="0051376A" w14:textId="77777777" w:rsidR="007453F7" w:rsidRPr="007A6002" w:rsidRDefault="007453F7">
      <w:pPr>
        <w:rPr>
          <w:rFonts w:cstheme="minorHAnsi"/>
          <w:b/>
          <w:bCs/>
          <w:sz w:val="46"/>
          <w:szCs w:val="46"/>
        </w:rPr>
      </w:pPr>
    </w:p>
    <w:p w14:paraId="20A0A6D3" w14:textId="1D155478" w:rsidR="00F4564F" w:rsidRDefault="007453F7">
      <w:pPr>
        <w:rPr>
          <w:rFonts w:ascii="Arial" w:hAnsi="Arial" w:cs="Arial"/>
          <w:sz w:val="24"/>
          <w:szCs w:val="24"/>
        </w:rPr>
      </w:pPr>
      <w:r>
        <w:tab/>
      </w:r>
      <w:r w:rsidR="0094376A">
        <w:rPr>
          <w:rFonts w:ascii="Arial" w:hAnsi="Arial" w:cs="Arial"/>
          <w:sz w:val="24"/>
          <w:szCs w:val="24"/>
        </w:rPr>
        <w:t>No contexto da disciplina de Sistemas Operativos, foi-nos proposta a realização deste projeto que tem como objetivo a visualização</w:t>
      </w:r>
      <w:r w:rsidR="003D7084">
        <w:rPr>
          <w:rFonts w:ascii="Arial" w:hAnsi="Arial" w:cs="Arial"/>
          <w:sz w:val="24"/>
          <w:szCs w:val="24"/>
        </w:rPr>
        <w:t xml:space="preserve"> e tratamento dos processos </w:t>
      </w:r>
      <w:r w:rsidR="00F4564F">
        <w:rPr>
          <w:rFonts w:ascii="Arial" w:hAnsi="Arial" w:cs="Arial"/>
          <w:sz w:val="24"/>
          <w:szCs w:val="24"/>
        </w:rPr>
        <w:t xml:space="preserve">a decorrer atualmente no nosso computador, mais especificamente, a taxa de leitura/escrita </w:t>
      </w:r>
      <w:r w:rsidR="00321D05">
        <w:rPr>
          <w:rFonts w:ascii="Arial" w:hAnsi="Arial" w:cs="Arial"/>
          <w:sz w:val="24"/>
          <w:szCs w:val="24"/>
        </w:rPr>
        <w:t>dos mesmos</w:t>
      </w:r>
      <w:r w:rsidR="00D528D2">
        <w:rPr>
          <w:rFonts w:ascii="Arial" w:hAnsi="Arial" w:cs="Arial"/>
          <w:sz w:val="24"/>
          <w:szCs w:val="24"/>
        </w:rPr>
        <w:t xml:space="preserve"> em bash.</w:t>
      </w:r>
    </w:p>
    <w:p w14:paraId="0C8CE560" w14:textId="14484E9F" w:rsidR="00321D05" w:rsidRDefault="00321D05">
      <w:pPr>
        <w:rPr>
          <w:rFonts w:ascii="Arial" w:hAnsi="Arial" w:cs="Arial"/>
          <w:sz w:val="24"/>
          <w:szCs w:val="24"/>
        </w:rPr>
      </w:pPr>
    </w:p>
    <w:p w14:paraId="34FCECD3" w14:textId="12F469B5" w:rsidR="00321D05" w:rsidRDefault="00321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ferramenta utilizada para a realização deste trabalho foi o VS CODE, um </w:t>
      </w:r>
      <w:r w:rsidR="00D528D2">
        <w:rPr>
          <w:rFonts w:ascii="Arial" w:hAnsi="Arial" w:cs="Arial"/>
          <w:sz w:val="24"/>
          <w:szCs w:val="24"/>
        </w:rPr>
        <w:t xml:space="preserve">editor conhecido por ambos os elementos deste grupo e </w:t>
      </w:r>
      <w:r w:rsidR="008C02EE">
        <w:rPr>
          <w:rFonts w:ascii="Arial" w:hAnsi="Arial" w:cs="Arial"/>
          <w:sz w:val="24"/>
          <w:szCs w:val="24"/>
        </w:rPr>
        <w:t>com o qual estamos habituados a trabalhar no seguimento de outras disciplinas.</w:t>
      </w:r>
    </w:p>
    <w:p w14:paraId="4587FC6D" w14:textId="0CEBB9DE" w:rsidR="00386A12" w:rsidRDefault="00386A12">
      <w:pPr>
        <w:rPr>
          <w:rFonts w:ascii="Arial" w:hAnsi="Arial" w:cs="Arial"/>
          <w:sz w:val="24"/>
          <w:szCs w:val="24"/>
        </w:rPr>
      </w:pPr>
    </w:p>
    <w:p w14:paraId="4A462C13" w14:textId="50BB8947" w:rsidR="00386A12" w:rsidRDefault="00386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#ideia base ou wtv </w:t>
      </w:r>
      <w:proofErr w:type="spellStart"/>
      <w:r>
        <w:rPr>
          <w:rFonts w:ascii="Arial" w:hAnsi="Arial" w:cs="Arial"/>
          <w:sz w:val="24"/>
          <w:szCs w:val="24"/>
        </w:rPr>
        <w:t>asdkahdka</w:t>
      </w:r>
      <w:proofErr w:type="spellEnd"/>
    </w:p>
    <w:p w14:paraId="458E5750" w14:textId="00B86ED5" w:rsidR="00386A12" w:rsidRDefault="00386A12">
      <w:pPr>
        <w:rPr>
          <w:rFonts w:ascii="Arial" w:hAnsi="Arial" w:cs="Arial"/>
          <w:sz w:val="24"/>
          <w:szCs w:val="24"/>
        </w:rPr>
      </w:pPr>
    </w:p>
    <w:p w14:paraId="3E80A1E5" w14:textId="6392614B" w:rsidR="00386A12" w:rsidRPr="007453F7" w:rsidRDefault="00386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5627">
        <w:rPr>
          <w:rFonts w:ascii="Arial" w:hAnsi="Arial" w:cs="Arial"/>
          <w:sz w:val="24"/>
          <w:szCs w:val="24"/>
        </w:rPr>
        <w:t>A realização deste</w:t>
      </w:r>
      <w:r w:rsidR="00902926">
        <w:rPr>
          <w:rFonts w:ascii="Arial" w:hAnsi="Arial" w:cs="Arial"/>
          <w:sz w:val="24"/>
          <w:szCs w:val="24"/>
        </w:rPr>
        <w:t xml:space="preserve"> projeto permitiu</w:t>
      </w:r>
      <w:r w:rsidR="00FE6BC9">
        <w:rPr>
          <w:rFonts w:ascii="Arial" w:hAnsi="Arial" w:cs="Arial"/>
          <w:sz w:val="24"/>
          <w:szCs w:val="24"/>
        </w:rPr>
        <w:t xml:space="preserve"> claramente</w:t>
      </w:r>
      <w:r w:rsidR="00902926">
        <w:rPr>
          <w:rFonts w:ascii="Arial" w:hAnsi="Arial" w:cs="Arial"/>
          <w:sz w:val="24"/>
          <w:szCs w:val="24"/>
        </w:rPr>
        <w:t xml:space="preserve"> o alargamento do nosso conhecimento com a </w:t>
      </w:r>
      <w:r w:rsidR="00FE6BC9">
        <w:rPr>
          <w:rFonts w:ascii="Arial" w:hAnsi="Arial" w:cs="Arial"/>
          <w:sz w:val="24"/>
          <w:szCs w:val="24"/>
        </w:rPr>
        <w:t xml:space="preserve">linguagem de bash e </w:t>
      </w:r>
      <w:r w:rsidR="004C4350">
        <w:rPr>
          <w:rFonts w:ascii="Arial" w:hAnsi="Arial" w:cs="Arial"/>
          <w:sz w:val="24"/>
          <w:szCs w:val="24"/>
        </w:rPr>
        <w:t xml:space="preserve">clarificou </w:t>
      </w:r>
      <w:r w:rsidR="00FE6BC9">
        <w:rPr>
          <w:rFonts w:ascii="Arial" w:hAnsi="Arial" w:cs="Arial"/>
          <w:sz w:val="24"/>
          <w:szCs w:val="24"/>
        </w:rPr>
        <w:t>a nossa perceção</w:t>
      </w:r>
      <w:r w:rsidR="004C4350">
        <w:rPr>
          <w:rFonts w:ascii="Arial" w:hAnsi="Arial" w:cs="Arial"/>
          <w:sz w:val="24"/>
          <w:szCs w:val="24"/>
        </w:rPr>
        <w:t xml:space="preserve"> dos processos do sistema operativo Linux.</w:t>
      </w:r>
    </w:p>
    <w:p w14:paraId="3089C87E" w14:textId="30DD5CB8" w:rsidR="001B5A0D" w:rsidRDefault="001B5A0D"/>
    <w:p w14:paraId="373ADB9B" w14:textId="68079E33" w:rsidR="001B5A0D" w:rsidRDefault="001B5A0D"/>
    <w:p w14:paraId="074D0304" w14:textId="307966ED" w:rsidR="001B5A0D" w:rsidRDefault="001B5A0D"/>
    <w:p w14:paraId="3C6E6DF6" w14:textId="737D445D" w:rsidR="001B5A0D" w:rsidRDefault="001B5A0D"/>
    <w:p w14:paraId="27B4A75C" w14:textId="58854CC3" w:rsidR="001B5A0D" w:rsidRDefault="001B5A0D"/>
    <w:p w14:paraId="0CDEB49A" w14:textId="56C330AA" w:rsidR="001B5A0D" w:rsidRDefault="001B5A0D"/>
    <w:p w14:paraId="192ED6DB" w14:textId="34F55505" w:rsidR="001B5A0D" w:rsidRDefault="001B5A0D"/>
    <w:p w14:paraId="42CB62E7" w14:textId="0F9E19B4" w:rsidR="001B5A0D" w:rsidRDefault="001B5A0D"/>
    <w:p w14:paraId="3F4CC371" w14:textId="7EF2909A" w:rsidR="001B5A0D" w:rsidRDefault="001B5A0D"/>
    <w:p w14:paraId="3AA259E2" w14:textId="015F0959" w:rsidR="001B5A0D" w:rsidRDefault="001B5A0D"/>
    <w:p w14:paraId="35F6516E" w14:textId="459EC859" w:rsidR="001B5A0D" w:rsidRDefault="001B5A0D"/>
    <w:p w14:paraId="7778C609" w14:textId="6F5240F3" w:rsidR="001B5A0D" w:rsidRDefault="001B5A0D"/>
    <w:p w14:paraId="736581B5" w14:textId="61BEAE8B" w:rsidR="004C4350" w:rsidRDefault="004C4350"/>
    <w:p w14:paraId="6B3B0334" w14:textId="77777777" w:rsidR="004C4350" w:rsidRDefault="004C4350"/>
    <w:p w14:paraId="5F609F17" w14:textId="1827B81B" w:rsidR="007453F7" w:rsidRDefault="007453F7"/>
    <w:p w14:paraId="46CE92CA" w14:textId="77777777" w:rsidR="007453F7" w:rsidRDefault="007453F7"/>
    <w:p w14:paraId="36948284" w14:textId="66F11F13" w:rsidR="001B5A0D" w:rsidRPr="00260513" w:rsidRDefault="007343A9">
      <w:pPr>
        <w:rPr>
          <w:rFonts w:cstheme="minorHAnsi"/>
          <w:b/>
          <w:bCs/>
          <w:sz w:val="46"/>
          <w:szCs w:val="46"/>
        </w:rPr>
      </w:pPr>
      <w:r w:rsidRPr="00260513">
        <w:rPr>
          <w:rFonts w:cstheme="minorHAnsi"/>
          <w:b/>
          <w:bCs/>
          <w:sz w:val="46"/>
          <w:szCs w:val="46"/>
        </w:rPr>
        <w:t>2 – Estrutura do código</w:t>
      </w:r>
    </w:p>
    <w:p w14:paraId="4B420D7F" w14:textId="76D14323" w:rsidR="003635AB" w:rsidRPr="00D42855" w:rsidRDefault="00126D1D">
      <w:pPr>
        <w:rPr>
          <w:rFonts w:cstheme="minorHAnsi"/>
          <w:sz w:val="36"/>
          <w:szCs w:val="36"/>
        </w:rPr>
      </w:pPr>
      <w:r w:rsidRPr="00D42855">
        <w:rPr>
          <w:rFonts w:cstheme="minorHAnsi"/>
          <w:sz w:val="36"/>
          <w:szCs w:val="36"/>
        </w:rPr>
        <w:t>2.1. – Declaração de variáveis globais</w:t>
      </w:r>
    </w:p>
    <w:p w14:paraId="5509862E" w14:textId="696D8546" w:rsidR="00126D1D" w:rsidRDefault="00126D1D">
      <w:pPr>
        <w:rPr>
          <w:rFonts w:ascii="Cambria" w:hAnsi="Cambria"/>
          <w:sz w:val="32"/>
          <w:szCs w:val="32"/>
        </w:rPr>
      </w:pPr>
    </w:p>
    <w:p w14:paraId="6B211A79" w14:textId="5806D783" w:rsidR="007808C7" w:rsidRDefault="003F75BC" w:rsidP="003F7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723DCE">
        <w:rPr>
          <w:rFonts w:ascii="Arial" w:hAnsi="Arial" w:cs="Arial"/>
          <w:sz w:val="24"/>
          <w:szCs w:val="24"/>
        </w:rPr>
        <w:t>Primeiramente</w:t>
      </w:r>
      <w:r w:rsidRPr="003F75BC">
        <w:rPr>
          <w:rFonts w:ascii="Arial" w:hAnsi="Arial" w:cs="Arial"/>
          <w:sz w:val="24"/>
          <w:szCs w:val="24"/>
        </w:rPr>
        <w:t>, decidimos usar arrays associativos</w:t>
      </w:r>
      <w:r w:rsidR="00D76973">
        <w:rPr>
          <w:rFonts w:ascii="Arial" w:hAnsi="Arial" w:cs="Arial"/>
          <w:sz w:val="24"/>
          <w:szCs w:val="24"/>
        </w:rPr>
        <w:t xml:space="preserve">, para o tratamento da informação, por estes serem estruturas de dados que </w:t>
      </w:r>
      <w:r w:rsidR="00C50EF0">
        <w:rPr>
          <w:rFonts w:ascii="Arial" w:hAnsi="Arial" w:cs="Arial"/>
          <w:sz w:val="24"/>
          <w:szCs w:val="24"/>
        </w:rPr>
        <w:t xml:space="preserve">permitem associar </w:t>
      </w:r>
      <w:r w:rsidR="00114000">
        <w:rPr>
          <w:rFonts w:ascii="Arial" w:hAnsi="Arial" w:cs="Arial"/>
          <w:sz w:val="24"/>
          <w:szCs w:val="24"/>
        </w:rPr>
        <w:t xml:space="preserve">determinados </w:t>
      </w:r>
      <w:r w:rsidR="00C50EF0">
        <w:rPr>
          <w:rFonts w:ascii="Arial" w:hAnsi="Arial" w:cs="Arial"/>
          <w:sz w:val="24"/>
          <w:szCs w:val="24"/>
        </w:rPr>
        <w:t>valores</w:t>
      </w:r>
      <w:r w:rsidR="00114000">
        <w:rPr>
          <w:rFonts w:ascii="Arial" w:hAnsi="Arial" w:cs="Arial"/>
          <w:sz w:val="24"/>
          <w:szCs w:val="24"/>
        </w:rPr>
        <w:t xml:space="preserve"> a “keys”</w:t>
      </w:r>
      <w:r w:rsidR="007808C7">
        <w:rPr>
          <w:rFonts w:ascii="Arial" w:hAnsi="Arial" w:cs="Arial"/>
          <w:sz w:val="24"/>
          <w:szCs w:val="24"/>
        </w:rPr>
        <w:t xml:space="preserve"> facilitando a manipulação dos dados. Sendo</w:t>
      </w:r>
      <w:r w:rsidR="00E82248">
        <w:rPr>
          <w:rFonts w:ascii="Arial" w:hAnsi="Arial" w:cs="Arial"/>
          <w:sz w:val="24"/>
          <w:szCs w:val="24"/>
        </w:rPr>
        <w:t xml:space="preserve"> </w:t>
      </w:r>
      <w:r w:rsidR="007808C7">
        <w:rPr>
          <w:rFonts w:ascii="Arial" w:hAnsi="Arial" w:cs="Arial"/>
          <w:sz w:val="24"/>
          <w:szCs w:val="24"/>
        </w:rPr>
        <w:t>assim</w:t>
      </w:r>
      <w:r w:rsidR="0076154F">
        <w:rPr>
          <w:rFonts w:ascii="Arial" w:hAnsi="Arial" w:cs="Arial"/>
          <w:sz w:val="24"/>
          <w:szCs w:val="24"/>
        </w:rPr>
        <w:t xml:space="preserve">, começámos por inicializar os arrays </w:t>
      </w:r>
      <w:r w:rsidR="0076154F" w:rsidRPr="00135D36">
        <w:rPr>
          <w:rFonts w:ascii="Arial" w:hAnsi="Arial" w:cs="Arial"/>
          <w:i/>
          <w:iCs/>
        </w:rPr>
        <w:t>READB</w:t>
      </w:r>
      <w:r w:rsidR="006B419F" w:rsidRPr="00135D36">
        <w:rPr>
          <w:rFonts w:ascii="Arial" w:hAnsi="Arial" w:cs="Arial"/>
          <w:i/>
          <w:iCs/>
        </w:rPr>
        <w:t>I</w:t>
      </w:r>
      <w:r w:rsidR="0076154F">
        <w:rPr>
          <w:rFonts w:ascii="Arial" w:hAnsi="Arial" w:cs="Arial"/>
          <w:sz w:val="24"/>
          <w:szCs w:val="24"/>
        </w:rPr>
        <w:t>,</w:t>
      </w:r>
      <w:r w:rsidR="006B419F">
        <w:rPr>
          <w:rFonts w:ascii="Arial" w:hAnsi="Arial" w:cs="Arial"/>
          <w:sz w:val="24"/>
          <w:szCs w:val="24"/>
        </w:rPr>
        <w:t xml:space="preserve"> </w:t>
      </w:r>
      <w:r w:rsidR="006B419F" w:rsidRPr="00135D36">
        <w:rPr>
          <w:rFonts w:ascii="Arial" w:hAnsi="Arial" w:cs="Arial"/>
          <w:i/>
          <w:iCs/>
        </w:rPr>
        <w:t>READBF</w:t>
      </w:r>
      <w:r w:rsidR="006B419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6B419F" w:rsidRPr="00135D36">
        <w:rPr>
          <w:rFonts w:ascii="Arial" w:hAnsi="Arial" w:cs="Arial"/>
          <w:i/>
          <w:iCs/>
        </w:rPr>
        <w:t>WRITEBI</w:t>
      </w:r>
      <w:r w:rsidR="006B419F">
        <w:rPr>
          <w:rFonts w:ascii="Arial" w:hAnsi="Arial" w:cs="Arial"/>
          <w:sz w:val="24"/>
          <w:szCs w:val="24"/>
        </w:rPr>
        <w:t xml:space="preserve">, </w:t>
      </w:r>
      <w:r w:rsidR="00E82248">
        <w:rPr>
          <w:rFonts w:ascii="Arial" w:hAnsi="Arial" w:cs="Arial"/>
          <w:sz w:val="24"/>
          <w:szCs w:val="24"/>
        </w:rPr>
        <w:t xml:space="preserve"> </w:t>
      </w:r>
      <w:r w:rsidR="006B419F" w:rsidRPr="00135D36">
        <w:rPr>
          <w:rFonts w:ascii="Arial" w:hAnsi="Arial" w:cs="Arial"/>
          <w:i/>
          <w:iCs/>
        </w:rPr>
        <w:t>WRITEBF</w:t>
      </w:r>
      <w:proofErr w:type="gramEnd"/>
      <w:r w:rsidR="006B419F">
        <w:rPr>
          <w:rFonts w:ascii="Arial" w:hAnsi="Arial" w:cs="Arial"/>
          <w:sz w:val="24"/>
          <w:szCs w:val="24"/>
        </w:rPr>
        <w:t xml:space="preserve"> e </w:t>
      </w:r>
      <w:r w:rsidR="006B419F" w:rsidRPr="00135D36">
        <w:rPr>
          <w:rFonts w:ascii="Arial" w:hAnsi="Arial" w:cs="Arial"/>
          <w:i/>
          <w:iCs/>
        </w:rPr>
        <w:t>PID_array</w:t>
      </w:r>
      <w:r w:rsidR="00135D36">
        <w:rPr>
          <w:rFonts w:ascii="Arial" w:hAnsi="Arial" w:cs="Arial"/>
          <w:sz w:val="24"/>
          <w:szCs w:val="24"/>
        </w:rPr>
        <w:t>.</w:t>
      </w:r>
      <w:r w:rsidR="0076154F">
        <w:rPr>
          <w:rFonts w:ascii="Arial" w:hAnsi="Arial" w:cs="Arial"/>
          <w:sz w:val="24"/>
          <w:szCs w:val="24"/>
        </w:rPr>
        <w:t xml:space="preserve"> </w:t>
      </w:r>
    </w:p>
    <w:p w14:paraId="1986B3CE" w14:textId="5FAC98EF" w:rsidR="00116E29" w:rsidRDefault="00116E29" w:rsidP="003F75BC">
      <w:pPr>
        <w:jc w:val="both"/>
        <w:rPr>
          <w:rFonts w:ascii="Arial" w:hAnsi="Arial" w:cs="Arial"/>
          <w:sz w:val="24"/>
          <w:szCs w:val="24"/>
        </w:rPr>
      </w:pPr>
    </w:p>
    <w:p w14:paraId="7B740461" w14:textId="77777777" w:rsidR="00116E29" w:rsidRDefault="00116E29" w:rsidP="003F75BC">
      <w:pPr>
        <w:jc w:val="both"/>
        <w:rPr>
          <w:rFonts w:ascii="Arial" w:hAnsi="Arial" w:cs="Arial"/>
          <w:sz w:val="24"/>
          <w:szCs w:val="24"/>
        </w:rPr>
      </w:pPr>
    </w:p>
    <w:p w14:paraId="6CD84363" w14:textId="2CD8EB3C" w:rsidR="00135D36" w:rsidRDefault="00D3365A" w:rsidP="003F75B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#imagem</w:t>
      </w:r>
    </w:p>
    <w:p w14:paraId="18C52927" w14:textId="77777777" w:rsidR="00116E29" w:rsidRDefault="00116E29" w:rsidP="003F75B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0A9088A" w14:textId="3750D470" w:rsidR="00D3365A" w:rsidRDefault="00D3365A" w:rsidP="003F75B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2F2A9D3" w14:textId="73C568D5" w:rsidR="00D3365A" w:rsidRDefault="00E11481" w:rsidP="003F75BC">
      <w:pPr>
        <w:jc w:val="both"/>
        <w:rPr>
          <w:rFonts w:ascii="Arial" w:hAnsi="Arial" w:cs="Arial"/>
        </w:rPr>
      </w:pPr>
      <w:r w:rsidRPr="00E11481">
        <w:rPr>
          <w:rFonts w:ascii="Arial" w:hAnsi="Arial" w:cs="Arial"/>
        </w:rPr>
        <w:t>READBI - …</w:t>
      </w:r>
    </w:p>
    <w:p w14:paraId="77539F7F" w14:textId="1AD9E4A5" w:rsidR="00E11481" w:rsidRDefault="00E11481" w:rsidP="003F75BC">
      <w:pPr>
        <w:jc w:val="both"/>
        <w:rPr>
          <w:rFonts w:ascii="Arial" w:hAnsi="Arial" w:cs="Arial"/>
        </w:rPr>
      </w:pPr>
      <w:r w:rsidRPr="00E11481">
        <w:rPr>
          <w:rFonts w:ascii="Arial" w:hAnsi="Arial" w:cs="Arial"/>
        </w:rPr>
        <w:t>READB</w:t>
      </w:r>
      <w:r>
        <w:rPr>
          <w:rFonts w:ascii="Arial" w:hAnsi="Arial" w:cs="Arial"/>
        </w:rPr>
        <w:t>F</w:t>
      </w:r>
      <w:r w:rsidRPr="00E11481">
        <w:rPr>
          <w:rFonts w:ascii="Arial" w:hAnsi="Arial" w:cs="Arial"/>
        </w:rPr>
        <w:t xml:space="preserve"> - …</w:t>
      </w:r>
    </w:p>
    <w:p w14:paraId="736529EA" w14:textId="1CB1AFBC" w:rsidR="00E11481" w:rsidRDefault="00E11481" w:rsidP="00E114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Pr="00E11481">
        <w:rPr>
          <w:rFonts w:ascii="Arial" w:hAnsi="Arial" w:cs="Arial"/>
        </w:rPr>
        <w:t>BI - …</w:t>
      </w:r>
    </w:p>
    <w:p w14:paraId="0EEA1887" w14:textId="328D8E9C" w:rsidR="00E11481" w:rsidRDefault="00E11481" w:rsidP="00E114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Pr="00E11481">
        <w:rPr>
          <w:rFonts w:ascii="Arial" w:hAnsi="Arial" w:cs="Arial"/>
        </w:rPr>
        <w:t>B</w:t>
      </w:r>
      <w:r>
        <w:rPr>
          <w:rFonts w:ascii="Arial" w:hAnsi="Arial" w:cs="Arial"/>
        </w:rPr>
        <w:t>F</w:t>
      </w:r>
      <w:r w:rsidRPr="00E11481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…</w:t>
      </w:r>
    </w:p>
    <w:p w14:paraId="28DFED38" w14:textId="48068FA7" w:rsidR="00E11481" w:rsidRPr="00E11481" w:rsidRDefault="00E11481" w:rsidP="00E114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PID_</w:t>
      </w:r>
      <w:proofErr w:type="gramStart"/>
      <w:r>
        <w:rPr>
          <w:rFonts w:ascii="Arial" w:hAnsi="Arial" w:cs="Arial"/>
        </w:rPr>
        <w:t xml:space="preserve">array </w:t>
      </w:r>
      <w:r w:rsidRPr="00E11481">
        <w:rPr>
          <w:rFonts w:ascii="Arial" w:hAnsi="Arial" w:cs="Arial"/>
        </w:rPr>
        <w:t xml:space="preserve"> -</w:t>
      </w:r>
      <w:proofErr w:type="gramEnd"/>
      <w:r w:rsidRPr="00E11481">
        <w:rPr>
          <w:rFonts w:ascii="Arial" w:hAnsi="Arial" w:cs="Arial"/>
        </w:rPr>
        <w:t xml:space="preserve"> …</w:t>
      </w:r>
    </w:p>
    <w:p w14:paraId="16AA9341" w14:textId="77777777" w:rsidR="00E11481" w:rsidRPr="00E11481" w:rsidRDefault="00E11481" w:rsidP="00E11481">
      <w:pPr>
        <w:jc w:val="both"/>
        <w:rPr>
          <w:rFonts w:ascii="Arial" w:hAnsi="Arial" w:cs="Arial"/>
          <w:u w:val="single"/>
        </w:rPr>
      </w:pPr>
    </w:p>
    <w:p w14:paraId="7909433B" w14:textId="4CEF573F" w:rsidR="00E11481" w:rsidRDefault="00E11481" w:rsidP="003F75BC">
      <w:pPr>
        <w:jc w:val="both"/>
        <w:rPr>
          <w:rFonts w:ascii="Arial" w:hAnsi="Arial" w:cs="Arial"/>
        </w:rPr>
      </w:pPr>
    </w:p>
    <w:p w14:paraId="14F2D744" w14:textId="43391B34" w:rsidR="004D3560" w:rsidRDefault="004D3560" w:rsidP="003F75BC">
      <w:pPr>
        <w:jc w:val="both"/>
        <w:rPr>
          <w:rFonts w:ascii="Arial" w:hAnsi="Arial" w:cs="Arial"/>
        </w:rPr>
      </w:pPr>
    </w:p>
    <w:p w14:paraId="00D56905" w14:textId="162A911A" w:rsidR="004D3560" w:rsidRDefault="004D3560" w:rsidP="003F75BC">
      <w:pPr>
        <w:jc w:val="both"/>
        <w:rPr>
          <w:rFonts w:ascii="Arial" w:hAnsi="Arial" w:cs="Arial"/>
        </w:rPr>
      </w:pPr>
    </w:p>
    <w:p w14:paraId="7A0D5355" w14:textId="6C42D4C2" w:rsidR="004D3560" w:rsidRDefault="004D3560" w:rsidP="003F75BC">
      <w:pPr>
        <w:jc w:val="both"/>
        <w:rPr>
          <w:rFonts w:ascii="Arial" w:hAnsi="Arial" w:cs="Arial"/>
        </w:rPr>
      </w:pPr>
    </w:p>
    <w:p w14:paraId="499BA969" w14:textId="26597D80" w:rsidR="004D3560" w:rsidRDefault="004D3560" w:rsidP="003F75BC">
      <w:pPr>
        <w:jc w:val="both"/>
        <w:rPr>
          <w:rFonts w:ascii="Arial" w:hAnsi="Arial" w:cs="Arial"/>
        </w:rPr>
      </w:pPr>
    </w:p>
    <w:p w14:paraId="6B82424C" w14:textId="7336C817" w:rsidR="00324D09" w:rsidRDefault="00324D09" w:rsidP="009C4DE4">
      <w:pPr>
        <w:rPr>
          <w:rFonts w:ascii="Arial" w:hAnsi="Arial" w:cs="Arial"/>
        </w:rPr>
      </w:pPr>
    </w:p>
    <w:p w14:paraId="17A70FD9" w14:textId="00849687" w:rsidR="00324D09" w:rsidRDefault="00324D09" w:rsidP="009C4DE4">
      <w:pPr>
        <w:rPr>
          <w:rFonts w:cstheme="minorHAnsi"/>
          <w:sz w:val="32"/>
          <w:szCs w:val="32"/>
        </w:rPr>
      </w:pPr>
    </w:p>
    <w:p w14:paraId="798F6852" w14:textId="0DA2033C" w:rsidR="007453F7" w:rsidRDefault="007453F7" w:rsidP="009C4DE4">
      <w:pPr>
        <w:rPr>
          <w:rFonts w:cstheme="minorHAnsi"/>
          <w:sz w:val="32"/>
          <w:szCs w:val="32"/>
        </w:rPr>
      </w:pPr>
    </w:p>
    <w:p w14:paraId="1B62D3F7" w14:textId="396A62ED" w:rsidR="007453F7" w:rsidRDefault="007453F7" w:rsidP="009C4DE4">
      <w:pPr>
        <w:rPr>
          <w:rFonts w:cstheme="minorHAnsi"/>
          <w:sz w:val="32"/>
          <w:szCs w:val="32"/>
        </w:rPr>
      </w:pPr>
    </w:p>
    <w:p w14:paraId="416200C7" w14:textId="77777777" w:rsidR="007453F7" w:rsidRDefault="007453F7" w:rsidP="009C4DE4">
      <w:pPr>
        <w:rPr>
          <w:rFonts w:cstheme="minorHAnsi"/>
          <w:sz w:val="32"/>
          <w:szCs w:val="32"/>
        </w:rPr>
      </w:pPr>
    </w:p>
    <w:p w14:paraId="53E67F88" w14:textId="27EB3C2A" w:rsidR="009C4DE4" w:rsidRPr="00D42855" w:rsidRDefault="009C4DE4" w:rsidP="009C4DE4">
      <w:pPr>
        <w:rPr>
          <w:rFonts w:cstheme="minorHAnsi"/>
          <w:sz w:val="36"/>
          <w:szCs w:val="36"/>
        </w:rPr>
      </w:pPr>
      <w:r w:rsidRPr="00D42855">
        <w:rPr>
          <w:rFonts w:cstheme="minorHAnsi"/>
          <w:sz w:val="36"/>
          <w:szCs w:val="36"/>
        </w:rPr>
        <w:lastRenderedPageBreak/>
        <w:t>2.2. – Funções</w:t>
      </w:r>
    </w:p>
    <w:p w14:paraId="066FD17B" w14:textId="148D7DC9" w:rsidR="009C4DE4" w:rsidRDefault="009C4DE4" w:rsidP="009C4DE4">
      <w:pPr>
        <w:rPr>
          <w:rFonts w:ascii="Arial" w:hAnsi="Arial" w:cs="Arial"/>
          <w:sz w:val="24"/>
          <w:szCs w:val="24"/>
        </w:rPr>
      </w:pPr>
    </w:p>
    <w:p w14:paraId="131F4DA2" w14:textId="63275342" w:rsidR="009C4DE4" w:rsidRDefault="009C4DE4" w:rsidP="00C00B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F501E">
        <w:rPr>
          <w:rFonts w:ascii="Arial" w:hAnsi="Arial" w:cs="Arial"/>
          <w:sz w:val="24"/>
          <w:szCs w:val="24"/>
        </w:rPr>
        <w:t xml:space="preserve">Grande parte do nosso </w:t>
      </w:r>
      <w:r w:rsidR="00B420FE">
        <w:rPr>
          <w:rFonts w:ascii="Arial" w:hAnsi="Arial" w:cs="Arial"/>
          <w:sz w:val="24"/>
          <w:szCs w:val="24"/>
        </w:rPr>
        <w:t>código fonte da solução encontrada é baseado em funções</w:t>
      </w:r>
      <w:r w:rsidR="00C45625">
        <w:rPr>
          <w:rFonts w:ascii="Arial" w:hAnsi="Arial" w:cs="Arial"/>
          <w:sz w:val="24"/>
          <w:szCs w:val="24"/>
        </w:rPr>
        <w:t xml:space="preserve">, por questões de organização e </w:t>
      </w:r>
      <w:r w:rsidR="005E41D2">
        <w:rPr>
          <w:rFonts w:ascii="Arial" w:hAnsi="Arial" w:cs="Arial"/>
          <w:sz w:val="24"/>
          <w:szCs w:val="24"/>
        </w:rPr>
        <w:t xml:space="preserve">de </w:t>
      </w:r>
      <w:r w:rsidR="00C45625">
        <w:rPr>
          <w:rFonts w:ascii="Arial" w:hAnsi="Arial" w:cs="Arial"/>
          <w:sz w:val="24"/>
          <w:szCs w:val="24"/>
        </w:rPr>
        <w:t xml:space="preserve">mais fácil manipulação </w:t>
      </w:r>
      <w:r w:rsidR="005E41D2">
        <w:rPr>
          <w:rFonts w:ascii="Arial" w:hAnsi="Arial" w:cs="Arial"/>
          <w:sz w:val="24"/>
          <w:szCs w:val="24"/>
        </w:rPr>
        <w:t>de dados.</w:t>
      </w:r>
    </w:p>
    <w:p w14:paraId="76B202B5" w14:textId="7A08DE06" w:rsidR="00110B6C" w:rsidRDefault="00110B6C" w:rsidP="009C4DE4">
      <w:pPr>
        <w:rPr>
          <w:rFonts w:ascii="Arial" w:hAnsi="Arial" w:cs="Arial"/>
          <w:sz w:val="24"/>
          <w:szCs w:val="24"/>
        </w:rPr>
      </w:pPr>
    </w:p>
    <w:p w14:paraId="7C3FC048" w14:textId="6A61B355" w:rsidR="00D42855" w:rsidRPr="00D42855" w:rsidRDefault="007453F7" w:rsidP="00D42855">
      <w:pPr>
        <w:rPr>
          <w:rFonts w:cstheme="minorHAnsi"/>
          <w:sz w:val="30"/>
          <w:szCs w:val="30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124C01" wp14:editId="1F65F3D1">
            <wp:simplePos x="0" y="0"/>
            <wp:positionH relativeFrom="margin">
              <wp:align>right</wp:align>
            </wp:positionH>
            <wp:positionV relativeFrom="margin">
              <wp:posOffset>1846368</wp:posOffset>
            </wp:positionV>
            <wp:extent cx="5394960" cy="1267460"/>
            <wp:effectExtent l="0" t="0" r="0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19"/>
                    <a:stretch/>
                  </pic:blipFill>
                  <pic:spPr bwMode="auto">
                    <a:xfrm>
                      <a:off x="0" y="0"/>
                      <a:ext cx="53949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0B836" wp14:editId="4A62E8B9">
                <wp:simplePos x="0" y="0"/>
                <wp:positionH relativeFrom="margin">
                  <wp:align>right</wp:align>
                </wp:positionH>
                <wp:positionV relativeFrom="page">
                  <wp:posOffset>4119033</wp:posOffset>
                </wp:positionV>
                <wp:extent cx="5394960" cy="266700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942134" w14:textId="33B9F856" w:rsidR="00C00B1D" w:rsidRPr="00A80073" w:rsidRDefault="00C00B1D" w:rsidP="00C00B1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62D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Função num_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0B836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73.6pt;margin-top:324.35pt;width:424.8pt;height:21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" stroked="f">
                <v:textbox style="mso-fit-shape-to-text:t" inset="0,0,0,0">
                  <w:txbxContent>
                    <w:p w14:paraId="55942134" w14:textId="33B9F856" w:rsidR="00C00B1D" w:rsidRPr="00A80073" w:rsidRDefault="00C00B1D" w:rsidP="00C00B1D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562D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Função num_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42855" w:rsidRPr="00D42855">
        <w:rPr>
          <w:rFonts w:cstheme="minorHAnsi"/>
          <w:sz w:val="30"/>
          <w:szCs w:val="30"/>
        </w:rPr>
        <w:t xml:space="preserve">2.2.1 – </w:t>
      </w:r>
      <w:r w:rsidR="006C3BAC">
        <w:rPr>
          <w:rFonts w:cstheme="minorHAnsi"/>
          <w:sz w:val="30"/>
          <w:szCs w:val="30"/>
        </w:rPr>
        <w:t xml:space="preserve">Função </w:t>
      </w:r>
      <w:r w:rsidR="00D42855" w:rsidRPr="00D42855">
        <w:rPr>
          <w:rFonts w:cstheme="minorHAnsi"/>
          <w:sz w:val="30"/>
          <w:szCs w:val="30"/>
        </w:rPr>
        <w:t>num_</w:t>
      </w:r>
      <w:proofErr w:type="gramStart"/>
      <w:r w:rsidR="00D42855" w:rsidRPr="00D42855">
        <w:rPr>
          <w:rFonts w:cstheme="minorHAnsi"/>
          <w:sz w:val="30"/>
          <w:szCs w:val="30"/>
        </w:rPr>
        <w:t>Int(</w:t>
      </w:r>
      <w:proofErr w:type="gramEnd"/>
      <w:r w:rsidR="00D42855" w:rsidRPr="00D42855">
        <w:rPr>
          <w:rFonts w:cstheme="minorHAnsi"/>
          <w:sz w:val="30"/>
          <w:szCs w:val="30"/>
        </w:rPr>
        <w:t>)</w:t>
      </w:r>
    </w:p>
    <w:p w14:paraId="1E2CFCEC" w14:textId="33E3D204" w:rsidR="00D36408" w:rsidRPr="00D42855" w:rsidRDefault="00110B6C" w:rsidP="00D4285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campo, começámos por criar uma função</w:t>
      </w:r>
      <w:r w:rsidR="006E4EBA">
        <w:rPr>
          <w:rFonts w:ascii="Arial" w:hAnsi="Arial" w:cs="Arial"/>
          <w:sz w:val="24"/>
          <w:szCs w:val="24"/>
        </w:rPr>
        <w:t xml:space="preserve"> que será chamada sempre que for necessário validar se um argumento é ou não um número inteiro, pois </w:t>
      </w:r>
      <w:r w:rsidR="008667C4">
        <w:rPr>
          <w:rFonts w:ascii="Arial" w:hAnsi="Arial" w:cs="Arial"/>
          <w:sz w:val="24"/>
          <w:szCs w:val="24"/>
        </w:rPr>
        <w:t>vimos ser útil ao longo da resolução do guião.</w:t>
      </w:r>
    </w:p>
    <w:p w14:paraId="20EFEC65" w14:textId="26C53413" w:rsidR="00D36408" w:rsidRDefault="00D36408" w:rsidP="00C00B1D">
      <w:pPr>
        <w:jc w:val="both"/>
        <w:rPr>
          <w:rFonts w:ascii="Arial" w:hAnsi="Arial" w:cs="Arial"/>
          <w:sz w:val="32"/>
          <w:szCs w:val="32"/>
        </w:rPr>
      </w:pPr>
    </w:p>
    <w:p w14:paraId="62F10741" w14:textId="42E97E4A" w:rsidR="009A26FE" w:rsidRPr="009A26FE" w:rsidRDefault="007453F7" w:rsidP="00C00B1D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62FA1" wp14:editId="129EA4BE">
                <wp:simplePos x="0" y="0"/>
                <wp:positionH relativeFrom="margin">
                  <wp:align>right</wp:align>
                </wp:positionH>
                <wp:positionV relativeFrom="page">
                  <wp:posOffset>7434369</wp:posOffset>
                </wp:positionV>
                <wp:extent cx="5394960" cy="266700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865D7" w14:textId="218A1602" w:rsidR="00C00B1D" w:rsidRPr="00F30C00" w:rsidRDefault="00C00B1D" w:rsidP="00C00B1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62D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Função validate_date()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62FA1" id="Caixa de texto 7" o:spid="_x0000_s1027" type="#_x0000_t202" style="position:absolute;left:0;text-align:left;margin-left:373.6pt;margin-top:585.4pt;width:424.8pt;height:21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" stroked="f">
                <v:textbox style="mso-fit-shape-to-text:t" inset="0,0,0,0">
                  <w:txbxContent>
                    <w:p w14:paraId="42F865D7" w14:textId="218A1602" w:rsidR="00C00B1D" w:rsidRPr="00F30C00" w:rsidRDefault="00C00B1D" w:rsidP="00C00B1D">
                      <w:pPr>
                        <w:pStyle w:val="Legend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562D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Função validate_date()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A25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7BE00AC3" wp14:editId="25F156AE">
            <wp:simplePos x="0" y="0"/>
            <wp:positionH relativeFrom="margin">
              <wp:align>right</wp:align>
            </wp:positionH>
            <wp:positionV relativeFrom="margin">
              <wp:posOffset>4896696</wp:posOffset>
            </wp:positionV>
            <wp:extent cx="5396400" cy="1609200"/>
            <wp:effectExtent l="0" t="0" r="0" b="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6FE" w:rsidRPr="00D42855">
        <w:rPr>
          <w:rFonts w:cstheme="minorHAnsi"/>
          <w:sz w:val="30"/>
          <w:szCs w:val="30"/>
        </w:rPr>
        <w:t>2.2.</w:t>
      </w:r>
      <w:r w:rsidR="00B26B9B">
        <w:rPr>
          <w:rFonts w:cstheme="minorHAnsi"/>
          <w:sz w:val="30"/>
          <w:szCs w:val="30"/>
        </w:rPr>
        <w:t>2</w:t>
      </w:r>
      <w:r w:rsidR="009A26FE" w:rsidRPr="00D42855">
        <w:rPr>
          <w:rFonts w:cstheme="minorHAnsi"/>
          <w:sz w:val="30"/>
          <w:szCs w:val="30"/>
        </w:rPr>
        <w:t xml:space="preserve"> –</w:t>
      </w:r>
      <w:r w:rsidR="006C3BAC">
        <w:rPr>
          <w:rFonts w:cstheme="minorHAnsi"/>
          <w:sz w:val="30"/>
          <w:szCs w:val="30"/>
        </w:rPr>
        <w:t xml:space="preserve"> Função</w:t>
      </w:r>
      <w:r w:rsidR="009A26FE" w:rsidRPr="00D42855">
        <w:rPr>
          <w:rFonts w:cstheme="minorHAnsi"/>
          <w:sz w:val="30"/>
          <w:szCs w:val="30"/>
        </w:rPr>
        <w:t xml:space="preserve"> </w:t>
      </w:r>
      <w:r w:rsidR="009A26FE">
        <w:rPr>
          <w:rFonts w:cstheme="minorHAnsi"/>
          <w:sz w:val="30"/>
          <w:szCs w:val="30"/>
        </w:rPr>
        <w:t>validate_</w:t>
      </w:r>
      <w:proofErr w:type="gramStart"/>
      <w:r w:rsidR="009A26FE">
        <w:rPr>
          <w:rFonts w:cstheme="minorHAnsi"/>
          <w:sz w:val="30"/>
          <w:szCs w:val="30"/>
        </w:rPr>
        <w:t>date</w:t>
      </w:r>
      <w:r w:rsidR="009A26FE" w:rsidRPr="00D42855">
        <w:rPr>
          <w:rFonts w:cstheme="minorHAnsi"/>
          <w:sz w:val="30"/>
          <w:szCs w:val="30"/>
        </w:rPr>
        <w:t>(</w:t>
      </w:r>
      <w:proofErr w:type="gramEnd"/>
      <w:r w:rsidR="009A26FE" w:rsidRPr="00D42855">
        <w:rPr>
          <w:rFonts w:cstheme="minorHAnsi"/>
          <w:sz w:val="30"/>
          <w:szCs w:val="30"/>
        </w:rPr>
        <w:t>)</w:t>
      </w:r>
    </w:p>
    <w:p w14:paraId="1F4CC0A5" w14:textId="1040746F" w:rsidR="009C4DE4" w:rsidRDefault="006B4479" w:rsidP="009A26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Criámos também </w:t>
      </w:r>
      <w:r w:rsidR="00CC44FE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função que </w:t>
      </w:r>
      <w:r w:rsidR="00DB280C">
        <w:rPr>
          <w:rFonts w:ascii="Arial" w:hAnsi="Arial" w:cs="Arial"/>
          <w:sz w:val="24"/>
          <w:szCs w:val="24"/>
        </w:rPr>
        <w:t>será utilizada mais tarde, no tratamento das opções, para validar o formato das datas possivelmente passadas como argumento</w:t>
      </w:r>
      <w:r w:rsidR="000E1FA2">
        <w:rPr>
          <w:rFonts w:ascii="Arial" w:hAnsi="Arial" w:cs="Arial"/>
          <w:sz w:val="24"/>
          <w:szCs w:val="24"/>
        </w:rPr>
        <w:t xml:space="preserve">, mais especificamente, às opções </w:t>
      </w:r>
      <w:r w:rsidR="000E1FA2" w:rsidRPr="000E1FA2">
        <w:rPr>
          <w:rFonts w:ascii="Arial" w:hAnsi="Arial" w:cs="Arial"/>
          <w:i/>
          <w:iCs/>
          <w:sz w:val="24"/>
          <w:szCs w:val="24"/>
        </w:rPr>
        <w:t>-s</w:t>
      </w:r>
      <w:r w:rsidR="000E1FA2">
        <w:rPr>
          <w:rFonts w:ascii="Arial" w:hAnsi="Arial" w:cs="Arial"/>
          <w:sz w:val="24"/>
          <w:szCs w:val="24"/>
        </w:rPr>
        <w:t xml:space="preserve"> e </w:t>
      </w:r>
      <w:r w:rsidR="000E1FA2" w:rsidRPr="000E1FA2">
        <w:rPr>
          <w:rFonts w:ascii="Arial" w:hAnsi="Arial" w:cs="Arial"/>
          <w:i/>
          <w:iCs/>
          <w:sz w:val="24"/>
          <w:szCs w:val="24"/>
        </w:rPr>
        <w:t>-e</w:t>
      </w:r>
      <w:r w:rsidR="0063682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4A2540">
        <w:rPr>
          <w:rFonts w:ascii="Arial" w:hAnsi="Arial" w:cs="Arial"/>
          <w:sz w:val="24"/>
          <w:szCs w:val="24"/>
        </w:rPr>
        <w:t>pois</w:t>
      </w:r>
      <w:proofErr w:type="gramEnd"/>
      <w:r w:rsidR="004A2540">
        <w:rPr>
          <w:rFonts w:ascii="Arial" w:hAnsi="Arial" w:cs="Arial"/>
          <w:sz w:val="24"/>
          <w:szCs w:val="24"/>
        </w:rPr>
        <w:t xml:space="preserve"> </w:t>
      </w:r>
      <w:r w:rsidR="0063682F">
        <w:rPr>
          <w:rFonts w:ascii="Arial" w:hAnsi="Arial" w:cs="Arial"/>
          <w:sz w:val="24"/>
          <w:szCs w:val="24"/>
        </w:rPr>
        <w:t>queríamos que apenas datas com o formato apresentado no guião pudessem ser passadas como argumento.</w:t>
      </w:r>
    </w:p>
    <w:p w14:paraId="21EF7577" w14:textId="7848411F" w:rsidR="006C3BAC" w:rsidRDefault="006C3BAC" w:rsidP="003F75BC">
      <w:pPr>
        <w:jc w:val="both"/>
        <w:rPr>
          <w:rFonts w:ascii="Arial" w:hAnsi="Arial" w:cs="Arial"/>
          <w:sz w:val="24"/>
          <w:szCs w:val="24"/>
        </w:rPr>
      </w:pPr>
    </w:p>
    <w:p w14:paraId="05619AE1" w14:textId="77777777" w:rsidR="00A31867" w:rsidRPr="006C3BAC" w:rsidRDefault="00A31867" w:rsidP="003F75BC">
      <w:pPr>
        <w:jc w:val="both"/>
        <w:rPr>
          <w:rFonts w:cstheme="minorHAnsi"/>
          <w:sz w:val="30"/>
          <w:szCs w:val="30"/>
          <w:u w:val="single"/>
        </w:rPr>
      </w:pPr>
    </w:p>
    <w:p w14:paraId="52F689BE" w14:textId="4A974605" w:rsidR="00324D09" w:rsidRPr="00324D09" w:rsidRDefault="00324D09" w:rsidP="00324D09">
      <w:pPr>
        <w:jc w:val="both"/>
        <w:rPr>
          <w:rFonts w:cstheme="minorHAnsi"/>
          <w:sz w:val="30"/>
          <w:szCs w:val="30"/>
        </w:rPr>
      </w:pPr>
      <w:r w:rsidRPr="00F562DD">
        <w:rPr>
          <w:rFonts w:cstheme="minorHAnsi"/>
          <w:noProof/>
          <w:sz w:val="30"/>
          <w:szCs w:val="30"/>
        </w:rPr>
        <w:lastRenderedPageBreak/>
        <w:drawing>
          <wp:anchor distT="0" distB="0" distL="114300" distR="114300" simplePos="0" relativeHeight="251664384" behindDoc="1" locked="0" layoutInCell="1" allowOverlap="1" wp14:anchorId="24A86513" wp14:editId="0BC0E7AA">
            <wp:simplePos x="0" y="0"/>
            <wp:positionH relativeFrom="margin">
              <wp:align>right</wp:align>
            </wp:positionH>
            <wp:positionV relativeFrom="paragraph">
              <wp:posOffset>401047</wp:posOffset>
            </wp:positionV>
            <wp:extent cx="540004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488" y="21355"/>
                <wp:lineTo x="21488" y="0"/>
                <wp:lineTo x="0" y="0"/>
              </wp:wrapPolygon>
            </wp:wrapTight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B9B" w:rsidRPr="00D42855">
        <w:rPr>
          <w:rFonts w:cstheme="minorHAnsi"/>
          <w:sz w:val="30"/>
          <w:szCs w:val="30"/>
        </w:rPr>
        <w:t>2.2.</w:t>
      </w:r>
      <w:r w:rsidR="00A31867">
        <w:rPr>
          <w:rFonts w:cstheme="minorHAnsi"/>
          <w:sz w:val="30"/>
          <w:szCs w:val="30"/>
        </w:rPr>
        <w:t>3</w:t>
      </w:r>
      <w:r w:rsidR="00B26B9B" w:rsidRPr="00D42855">
        <w:rPr>
          <w:rFonts w:cstheme="minorHAnsi"/>
          <w:sz w:val="30"/>
          <w:szCs w:val="30"/>
        </w:rPr>
        <w:t xml:space="preserve"> –</w:t>
      </w:r>
      <w:r w:rsidR="006C3BAC">
        <w:rPr>
          <w:rFonts w:cstheme="minorHAnsi"/>
          <w:sz w:val="30"/>
          <w:szCs w:val="30"/>
        </w:rPr>
        <w:t xml:space="preserve"> Função</w:t>
      </w:r>
      <w:r w:rsidR="00B26B9B" w:rsidRPr="00D42855">
        <w:rPr>
          <w:rFonts w:cstheme="minorHAnsi"/>
          <w:sz w:val="30"/>
          <w:szCs w:val="30"/>
        </w:rPr>
        <w:t xml:space="preserve"> </w:t>
      </w:r>
      <w:proofErr w:type="gramStart"/>
      <w:r w:rsidR="00B26B9B">
        <w:rPr>
          <w:rFonts w:cstheme="minorHAnsi"/>
          <w:sz w:val="30"/>
          <w:szCs w:val="30"/>
        </w:rPr>
        <w:t>usage</w:t>
      </w:r>
      <w:r w:rsidR="00B26B9B" w:rsidRPr="00D42855">
        <w:rPr>
          <w:rFonts w:cstheme="minorHAnsi"/>
          <w:sz w:val="30"/>
          <w:szCs w:val="30"/>
        </w:rPr>
        <w:t>(</w:t>
      </w:r>
      <w:proofErr w:type="gramEnd"/>
      <w:r>
        <w:rPr>
          <w:rFonts w:cstheme="minorHAnsi"/>
          <w:sz w:val="30"/>
          <w:szCs w:val="30"/>
        </w:rPr>
        <w:t>)</w:t>
      </w:r>
    </w:p>
    <w:p w14:paraId="1A2B293F" w14:textId="54243A79" w:rsidR="00324D09" w:rsidRPr="00324D09" w:rsidRDefault="00F562DD" w:rsidP="00324D0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Função usage()</w:t>
      </w:r>
    </w:p>
    <w:p w14:paraId="13ADA5C8" w14:textId="760D43AD" w:rsidR="00E65E57" w:rsidRDefault="00F562DD" w:rsidP="003F75BC">
      <w:pPr>
        <w:jc w:val="both"/>
        <w:rPr>
          <w:rFonts w:ascii="Arial" w:hAnsi="Arial" w:cs="Arial"/>
          <w:sz w:val="24"/>
          <w:szCs w:val="24"/>
        </w:rPr>
      </w:pPr>
      <w:r>
        <w:rPr>
          <w:rFonts w:cstheme="minorHAnsi"/>
          <w:sz w:val="30"/>
          <w:szCs w:val="30"/>
        </w:rPr>
        <w:tab/>
      </w:r>
      <w:r w:rsidR="00D11A93">
        <w:rPr>
          <w:rFonts w:ascii="Arial" w:hAnsi="Arial" w:cs="Arial"/>
          <w:sz w:val="24"/>
          <w:szCs w:val="24"/>
        </w:rPr>
        <w:t>Aqui</w:t>
      </w:r>
      <w:r w:rsidR="00A35BE6">
        <w:rPr>
          <w:rFonts w:ascii="Arial" w:hAnsi="Arial" w:cs="Arial"/>
          <w:sz w:val="24"/>
          <w:szCs w:val="24"/>
        </w:rPr>
        <w:t xml:space="preserve">, criámos </w:t>
      </w:r>
      <w:r w:rsidR="007908ED">
        <w:rPr>
          <w:rFonts w:ascii="Arial" w:hAnsi="Arial" w:cs="Arial"/>
          <w:sz w:val="24"/>
          <w:szCs w:val="24"/>
        </w:rPr>
        <w:t>a função usage que imprime no terminal todas as opções válidas e a sua finalidade</w:t>
      </w:r>
      <w:r w:rsidR="005D189D">
        <w:rPr>
          <w:rFonts w:ascii="Arial" w:hAnsi="Arial" w:cs="Arial"/>
          <w:sz w:val="24"/>
          <w:szCs w:val="24"/>
        </w:rPr>
        <w:t xml:space="preserve">, sendo estas : </w:t>
      </w:r>
      <w:r w:rsidR="005D189D" w:rsidRPr="00213EA6">
        <w:rPr>
          <w:rFonts w:ascii="Arial" w:hAnsi="Arial" w:cs="Arial"/>
          <w:i/>
          <w:iCs/>
          <w:sz w:val="24"/>
          <w:szCs w:val="24"/>
        </w:rPr>
        <w:t>-c, -s, -e, -u, -m, -M, -p</w:t>
      </w:r>
      <w:r w:rsidR="00213EA6" w:rsidRPr="00213EA6">
        <w:rPr>
          <w:rFonts w:ascii="Arial" w:hAnsi="Arial" w:cs="Arial"/>
          <w:i/>
          <w:iCs/>
          <w:sz w:val="24"/>
          <w:szCs w:val="24"/>
        </w:rPr>
        <w:t>, -r e -w</w:t>
      </w:r>
      <w:r w:rsidR="00213EA6">
        <w:rPr>
          <w:rFonts w:ascii="Arial" w:hAnsi="Arial" w:cs="Arial"/>
          <w:sz w:val="24"/>
          <w:szCs w:val="24"/>
        </w:rPr>
        <w:t xml:space="preserve">. </w:t>
      </w:r>
      <w:r w:rsidR="00F47467">
        <w:rPr>
          <w:rFonts w:ascii="Arial" w:hAnsi="Arial" w:cs="Arial"/>
          <w:sz w:val="24"/>
          <w:szCs w:val="24"/>
        </w:rPr>
        <w:t>Esta função</w:t>
      </w:r>
      <w:r w:rsidR="00D11A93">
        <w:rPr>
          <w:rFonts w:ascii="Arial" w:hAnsi="Arial" w:cs="Arial"/>
          <w:sz w:val="24"/>
          <w:szCs w:val="24"/>
        </w:rPr>
        <w:t xml:space="preserve"> será </w:t>
      </w:r>
      <w:r w:rsidR="00F47467">
        <w:rPr>
          <w:rFonts w:ascii="Arial" w:hAnsi="Arial" w:cs="Arial"/>
          <w:sz w:val="24"/>
          <w:szCs w:val="24"/>
        </w:rPr>
        <w:t>chamada aquando da validação dos argumentos e opções caso algum seja inválido</w:t>
      </w:r>
      <w:r w:rsidR="00CD650D">
        <w:rPr>
          <w:rFonts w:ascii="Arial" w:hAnsi="Arial" w:cs="Arial"/>
          <w:sz w:val="24"/>
          <w:szCs w:val="24"/>
        </w:rPr>
        <w:t>, como iremos aprofundar mais à frente.</w:t>
      </w:r>
    </w:p>
    <w:p w14:paraId="75EA4DCA" w14:textId="77777777" w:rsidR="00E65E57" w:rsidRPr="00E65E57" w:rsidRDefault="00E65E57" w:rsidP="003F75B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09F64C9" w14:textId="221374BF" w:rsidR="00F47467" w:rsidRPr="00FE63D9" w:rsidRDefault="00FB3469" w:rsidP="00FB3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30632">
        <w:rPr>
          <w:rFonts w:ascii="Arial" w:hAnsi="Arial" w:cs="Arial"/>
          <w:sz w:val="24"/>
          <w:szCs w:val="24"/>
        </w:rPr>
        <w:t xml:space="preserve">Opção </w:t>
      </w:r>
      <w:r w:rsidRPr="00A30632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A30632">
        <w:rPr>
          <w:rFonts w:ascii="Arial" w:hAnsi="Arial" w:cs="Arial"/>
          <w:i/>
          <w:iCs/>
          <w:sz w:val="24"/>
          <w:szCs w:val="24"/>
        </w:rPr>
        <w:t>c</w:t>
      </w:r>
      <w:r w:rsidRPr="00A306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="00A30632">
        <w:rPr>
          <w:rFonts w:ascii="Arial" w:hAnsi="Arial" w:cs="Arial"/>
          <w:sz w:val="24"/>
          <w:szCs w:val="24"/>
        </w:rPr>
        <w:t>Permite filtrar</w:t>
      </w:r>
      <w:r w:rsidR="002041DB">
        <w:rPr>
          <w:rFonts w:ascii="Arial" w:hAnsi="Arial" w:cs="Arial"/>
          <w:sz w:val="24"/>
          <w:szCs w:val="24"/>
        </w:rPr>
        <w:t xml:space="preserve"> os processos através de uma expressão </w:t>
      </w:r>
      <w:r w:rsidR="002041DB" w:rsidRPr="005C6DCE">
        <w:rPr>
          <w:rFonts w:ascii="Arial" w:hAnsi="Arial" w:cs="Arial"/>
          <w:i/>
          <w:iCs/>
          <w:sz w:val="24"/>
          <w:szCs w:val="24"/>
        </w:rPr>
        <w:t>regex</w:t>
      </w:r>
      <w:r w:rsidR="002041DB">
        <w:rPr>
          <w:rFonts w:ascii="Arial" w:hAnsi="Arial" w:cs="Arial"/>
          <w:sz w:val="24"/>
          <w:szCs w:val="24"/>
        </w:rPr>
        <w:t xml:space="preserve"> passada como argumento</w:t>
      </w:r>
      <w:r w:rsidR="002D0D6A">
        <w:rPr>
          <w:rFonts w:ascii="Arial" w:hAnsi="Arial" w:cs="Arial"/>
          <w:sz w:val="24"/>
          <w:szCs w:val="24"/>
        </w:rPr>
        <w:t xml:space="preserve"> </w:t>
      </w:r>
      <w:r w:rsidR="002041DB">
        <w:rPr>
          <w:rFonts w:ascii="Arial" w:hAnsi="Arial" w:cs="Arial"/>
          <w:sz w:val="24"/>
          <w:szCs w:val="24"/>
        </w:rPr>
        <w:t>à mesma</w:t>
      </w:r>
      <w:r w:rsidR="005C6DCE">
        <w:rPr>
          <w:rFonts w:ascii="Arial" w:hAnsi="Arial" w:cs="Arial"/>
          <w:sz w:val="24"/>
          <w:szCs w:val="24"/>
        </w:rPr>
        <w:t>, imprimindo</w:t>
      </w:r>
      <w:r w:rsidR="002D0D6A">
        <w:rPr>
          <w:rFonts w:ascii="Arial" w:hAnsi="Arial" w:cs="Arial"/>
          <w:sz w:val="24"/>
          <w:szCs w:val="24"/>
        </w:rPr>
        <w:t xml:space="preserve"> no terminal apenas os processos que obedeçam a essa expressão</w:t>
      </w:r>
      <w:r w:rsidR="00FE63D9">
        <w:rPr>
          <w:rFonts w:ascii="Arial" w:hAnsi="Arial" w:cs="Arial"/>
          <w:sz w:val="24"/>
          <w:szCs w:val="24"/>
        </w:rPr>
        <w:t>.</w:t>
      </w:r>
    </w:p>
    <w:p w14:paraId="5F727A62" w14:textId="77777777" w:rsidR="00FE63D9" w:rsidRPr="00FE63D9" w:rsidRDefault="00FE63D9" w:rsidP="00FE63D9">
      <w:pPr>
        <w:pStyle w:val="PargrafodaLista"/>
        <w:jc w:val="both"/>
        <w:rPr>
          <w:rFonts w:ascii="Arial" w:hAnsi="Arial" w:cs="Arial"/>
        </w:rPr>
      </w:pPr>
    </w:p>
    <w:p w14:paraId="54759562" w14:textId="4AF66EB1" w:rsidR="00FE63D9" w:rsidRDefault="00FE63D9" w:rsidP="00FB3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63D9">
        <w:rPr>
          <w:rFonts w:ascii="Arial" w:hAnsi="Arial" w:cs="Arial"/>
          <w:sz w:val="24"/>
          <w:szCs w:val="24"/>
        </w:rPr>
        <w:t xml:space="preserve">Opções </w:t>
      </w:r>
      <w:r w:rsidRPr="00FE63D9">
        <w:rPr>
          <w:rFonts w:ascii="Arial" w:hAnsi="Arial" w:cs="Arial"/>
          <w:i/>
          <w:iCs/>
          <w:sz w:val="24"/>
          <w:szCs w:val="24"/>
        </w:rPr>
        <w:t>-s</w:t>
      </w:r>
      <w:r w:rsidRPr="00FE63D9">
        <w:rPr>
          <w:rFonts w:ascii="Arial" w:hAnsi="Arial" w:cs="Arial"/>
          <w:sz w:val="24"/>
          <w:szCs w:val="24"/>
        </w:rPr>
        <w:t xml:space="preserve"> e </w:t>
      </w:r>
      <w:r w:rsidRPr="00FE63D9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FE63D9">
        <w:rPr>
          <w:rFonts w:ascii="Arial" w:hAnsi="Arial" w:cs="Arial"/>
          <w:i/>
          <w:iCs/>
          <w:sz w:val="24"/>
          <w:szCs w:val="24"/>
        </w:rPr>
        <w:t>e</w:t>
      </w:r>
      <w:r w:rsidR="00F32111" w:rsidRPr="00563ECC">
        <w:rPr>
          <w:rFonts w:ascii="Arial" w:hAnsi="Arial" w:cs="Arial"/>
          <w:sz w:val="24"/>
          <w:szCs w:val="24"/>
        </w:rPr>
        <w:t xml:space="preserve"> </w:t>
      </w:r>
      <w:r w:rsidRPr="00563ECC">
        <w:rPr>
          <w:rFonts w:ascii="Arial" w:hAnsi="Arial" w:cs="Arial"/>
          <w:sz w:val="24"/>
          <w:szCs w:val="24"/>
        </w:rPr>
        <w:t>:</w:t>
      </w:r>
      <w:proofErr w:type="gramEnd"/>
      <w:r w:rsidR="00563ECC">
        <w:rPr>
          <w:rFonts w:ascii="Arial" w:hAnsi="Arial" w:cs="Arial"/>
          <w:sz w:val="24"/>
          <w:szCs w:val="24"/>
        </w:rPr>
        <w:t xml:space="preserve"> </w:t>
      </w:r>
      <w:r w:rsidR="00056309">
        <w:rPr>
          <w:rFonts w:ascii="Arial" w:hAnsi="Arial" w:cs="Arial"/>
          <w:sz w:val="24"/>
          <w:szCs w:val="24"/>
        </w:rPr>
        <w:t>Permitem a seleção dos processos através da especificação de um período temporal com data mínima e data máxima</w:t>
      </w:r>
      <w:r w:rsidR="003E2BD2">
        <w:rPr>
          <w:rFonts w:ascii="Arial" w:hAnsi="Arial" w:cs="Arial"/>
          <w:sz w:val="24"/>
          <w:szCs w:val="24"/>
        </w:rPr>
        <w:t xml:space="preserve"> para o início do processo. </w:t>
      </w:r>
    </w:p>
    <w:p w14:paraId="03D72995" w14:textId="77777777" w:rsidR="003E2BD2" w:rsidRPr="003E2BD2" w:rsidRDefault="003E2BD2" w:rsidP="003E2BD2">
      <w:pPr>
        <w:pStyle w:val="PargrafodaLista"/>
        <w:rPr>
          <w:rFonts w:ascii="Arial" w:hAnsi="Arial" w:cs="Arial"/>
          <w:sz w:val="24"/>
          <w:szCs w:val="24"/>
        </w:rPr>
      </w:pPr>
    </w:p>
    <w:p w14:paraId="6313A614" w14:textId="7B2938B1" w:rsidR="003E2BD2" w:rsidRDefault="003E2BD2" w:rsidP="00FB3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Opção </w:t>
      </w:r>
      <w:r w:rsidRPr="003E2BD2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3E2BD2">
        <w:rPr>
          <w:rFonts w:ascii="Arial" w:hAnsi="Arial" w:cs="Arial"/>
          <w:i/>
          <w:iCs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14548">
        <w:rPr>
          <w:rFonts w:ascii="Arial" w:hAnsi="Arial" w:cs="Arial"/>
          <w:sz w:val="24"/>
          <w:szCs w:val="24"/>
        </w:rPr>
        <w:t xml:space="preserve">A utilização desta opção </w:t>
      </w:r>
      <w:r w:rsidR="007C3409">
        <w:rPr>
          <w:rFonts w:ascii="Arial" w:hAnsi="Arial" w:cs="Arial"/>
          <w:sz w:val="24"/>
          <w:szCs w:val="24"/>
        </w:rPr>
        <w:t>permite a impressão no terminal</w:t>
      </w:r>
      <w:r w:rsidR="002751BA">
        <w:rPr>
          <w:rFonts w:ascii="Arial" w:hAnsi="Arial" w:cs="Arial"/>
          <w:sz w:val="24"/>
          <w:szCs w:val="24"/>
        </w:rPr>
        <w:t xml:space="preserve"> unicamente dos processos que estejam a ser realizados pelo utilizador passado como argumento à mesma.</w:t>
      </w:r>
    </w:p>
    <w:p w14:paraId="3DB0883B" w14:textId="77777777" w:rsidR="002751BA" w:rsidRPr="002751BA" w:rsidRDefault="002751BA" w:rsidP="002751BA">
      <w:pPr>
        <w:pStyle w:val="PargrafodaLista"/>
        <w:rPr>
          <w:rFonts w:ascii="Arial" w:hAnsi="Arial" w:cs="Arial"/>
          <w:sz w:val="24"/>
          <w:szCs w:val="24"/>
        </w:rPr>
      </w:pPr>
    </w:p>
    <w:p w14:paraId="7770CE8A" w14:textId="4A216A20" w:rsidR="002751BA" w:rsidRDefault="00F32111" w:rsidP="00FB3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Opções </w:t>
      </w:r>
      <w:r w:rsidRPr="00F32111">
        <w:rPr>
          <w:rFonts w:ascii="Arial" w:hAnsi="Arial" w:cs="Arial"/>
          <w:i/>
          <w:iCs/>
          <w:sz w:val="24"/>
          <w:szCs w:val="24"/>
        </w:rPr>
        <w:t>-m</w:t>
      </w:r>
      <w:r>
        <w:rPr>
          <w:rFonts w:ascii="Arial" w:hAnsi="Arial" w:cs="Arial"/>
          <w:sz w:val="24"/>
          <w:szCs w:val="24"/>
        </w:rPr>
        <w:t xml:space="preserve"> e </w:t>
      </w:r>
      <w:r w:rsidRPr="00F32111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F32111">
        <w:rPr>
          <w:rFonts w:ascii="Arial" w:hAnsi="Arial" w:cs="Arial"/>
          <w:i/>
          <w:iCs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63ECC">
        <w:rPr>
          <w:rFonts w:ascii="Arial" w:hAnsi="Arial" w:cs="Arial"/>
          <w:sz w:val="24"/>
          <w:szCs w:val="24"/>
        </w:rPr>
        <w:t>Permitem a filtração dos processos consoante uma gama mínima e máxima de pids, respetivamente.</w:t>
      </w:r>
    </w:p>
    <w:p w14:paraId="02590ADE" w14:textId="77777777" w:rsidR="00563ECC" w:rsidRPr="00563ECC" w:rsidRDefault="00563ECC" w:rsidP="00563ECC">
      <w:pPr>
        <w:pStyle w:val="PargrafodaLista"/>
        <w:rPr>
          <w:rFonts w:ascii="Arial" w:hAnsi="Arial" w:cs="Arial"/>
          <w:sz w:val="24"/>
          <w:szCs w:val="24"/>
        </w:rPr>
      </w:pPr>
    </w:p>
    <w:p w14:paraId="60B0C0F1" w14:textId="0ADC0596" w:rsidR="004B0182" w:rsidRDefault="00563ECC" w:rsidP="004B0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Opção </w:t>
      </w:r>
      <w:r w:rsidRPr="00563ECC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563ECC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B0182">
        <w:rPr>
          <w:rFonts w:ascii="Arial" w:hAnsi="Arial" w:cs="Arial"/>
          <w:sz w:val="24"/>
          <w:szCs w:val="24"/>
        </w:rPr>
        <w:t>Esta opção permite ao utilizador escolher a quantidade de processos a visualizar no terminal.</w:t>
      </w:r>
    </w:p>
    <w:p w14:paraId="62ECCCAF" w14:textId="77777777" w:rsidR="004B0182" w:rsidRPr="004B0182" w:rsidRDefault="004B0182" w:rsidP="004B0182">
      <w:pPr>
        <w:pStyle w:val="PargrafodaLista"/>
        <w:rPr>
          <w:rFonts w:ascii="Arial" w:hAnsi="Arial" w:cs="Arial"/>
          <w:sz w:val="24"/>
          <w:szCs w:val="24"/>
        </w:rPr>
      </w:pPr>
    </w:p>
    <w:p w14:paraId="732BE5B5" w14:textId="5077F66D" w:rsidR="00E65E57" w:rsidRPr="00E65E57" w:rsidRDefault="004B0182" w:rsidP="00E65E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Opção </w:t>
      </w:r>
      <w:r w:rsidRPr="004B0182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4B0182"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972B0">
        <w:rPr>
          <w:rFonts w:ascii="Arial" w:hAnsi="Arial" w:cs="Arial"/>
          <w:sz w:val="24"/>
          <w:szCs w:val="24"/>
        </w:rPr>
        <w:t>Esta</w:t>
      </w:r>
      <w:r w:rsidR="00A921C9">
        <w:rPr>
          <w:rFonts w:ascii="Arial" w:hAnsi="Arial" w:cs="Arial"/>
          <w:sz w:val="24"/>
          <w:szCs w:val="24"/>
        </w:rPr>
        <w:t xml:space="preserve"> opção </w:t>
      </w:r>
      <w:r w:rsidR="00E972B0">
        <w:rPr>
          <w:rFonts w:ascii="Arial" w:hAnsi="Arial" w:cs="Arial"/>
          <w:sz w:val="24"/>
          <w:szCs w:val="24"/>
        </w:rPr>
        <w:t xml:space="preserve">tem como finalidade imprimir no terminal todos os processos, ou os filtrados pelo utilizador através das outras opções, </w:t>
      </w:r>
      <w:r w:rsidR="0060401E">
        <w:rPr>
          <w:rFonts w:ascii="Arial" w:hAnsi="Arial" w:cs="Arial"/>
          <w:sz w:val="24"/>
          <w:szCs w:val="24"/>
        </w:rPr>
        <w:t>por ordem inversa à ordem default.</w:t>
      </w:r>
    </w:p>
    <w:p w14:paraId="1F7F56A6" w14:textId="77777777" w:rsidR="00E65E57" w:rsidRPr="00E65E57" w:rsidRDefault="00E65E57" w:rsidP="00E65E5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DFE191" w14:textId="23434F77" w:rsidR="0060401E" w:rsidRPr="004B0182" w:rsidRDefault="0060401E" w:rsidP="004B0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Opção </w:t>
      </w:r>
      <w:r w:rsidRPr="0060401E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Pr="0060401E">
        <w:rPr>
          <w:rFonts w:ascii="Arial" w:hAnsi="Arial" w:cs="Arial"/>
          <w:i/>
          <w:iCs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13650">
        <w:rPr>
          <w:rFonts w:ascii="Arial" w:hAnsi="Arial" w:cs="Arial"/>
          <w:sz w:val="24"/>
          <w:szCs w:val="24"/>
        </w:rPr>
        <w:t xml:space="preserve">Por outro lado, esta opção irá ordenar os processos a ser visualizados </w:t>
      </w:r>
      <w:r w:rsidR="00E65E57">
        <w:rPr>
          <w:rFonts w:ascii="Arial" w:hAnsi="Arial" w:cs="Arial"/>
          <w:sz w:val="24"/>
          <w:szCs w:val="24"/>
        </w:rPr>
        <w:t xml:space="preserve">consoante os </w:t>
      </w:r>
      <w:r w:rsidR="00E65E57" w:rsidRPr="00E65E57">
        <w:rPr>
          <w:rFonts w:ascii="Arial" w:hAnsi="Arial" w:cs="Arial"/>
          <w:i/>
          <w:iCs/>
          <w:sz w:val="24"/>
          <w:szCs w:val="24"/>
        </w:rPr>
        <w:t>write values.</w:t>
      </w:r>
    </w:p>
    <w:sectPr w:rsidR="0060401E" w:rsidRPr="004B0182" w:rsidSect="00371235">
      <w:headerReference w:type="default" r:id="rId12"/>
      <w:footerReference w:type="default" r:id="rId13"/>
      <w:pgSz w:w="11906" w:h="16838"/>
      <w:pgMar w:top="1417" w:right="1701" w:bottom="1417" w:left="1701" w:header="680" w:footer="68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E56A" w14:textId="77777777" w:rsidR="00225B5B" w:rsidRDefault="00225B5B" w:rsidP="008E7ECB">
      <w:pPr>
        <w:spacing w:after="0" w:line="240" w:lineRule="auto"/>
      </w:pPr>
      <w:r>
        <w:separator/>
      </w:r>
    </w:p>
  </w:endnote>
  <w:endnote w:type="continuationSeparator" w:id="0">
    <w:p w14:paraId="752C6562" w14:textId="77777777" w:rsidR="00225B5B" w:rsidRDefault="00225B5B" w:rsidP="008E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5110678"/>
      <w:docPartObj>
        <w:docPartGallery w:val="Page Numbers (Bottom of Page)"/>
        <w:docPartUnique/>
      </w:docPartObj>
    </w:sdtPr>
    <w:sdtContent>
      <w:p w14:paraId="5841AC56" w14:textId="611D8B23" w:rsidR="00A727E0" w:rsidRDefault="00A727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29800" w14:textId="77777777" w:rsidR="008E7ECB" w:rsidRDefault="008E7E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0D99" w14:textId="77777777" w:rsidR="00225B5B" w:rsidRDefault="00225B5B" w:rsidP="008E7ECB">
      <w:pPr>
        <w:spacing w:after="0" w:line="240" w:lineRule="auto"/>
      </w:pPr>
      <w:r>
        <w:separator/>
      </w:r>
    </w:p>
  </w:footnote>
  <w:footnote w:type="continuationSeparator" w:id="0">
    <w:p w14:paraId="446D75BB" w14:textId="77777777" w:rsidR="00225B5B" w:rsidRDefault="00225B5B" w:rsidP="008E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05188754C0A44C45884260FA88EBA4C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4C24F13" w14:textId="0A565AB6" w:rsidR="00156079" w:rsidRDefault="00156079" w:rsidP="001217CA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SO – Taxas de Leitura/Escrita de processos em bash</w:t>
        </w:r>
      </w:p>
    </w:sdtContent>
  </w:sdt>
  <w:p w14:paraId="1A09AB5F" w14:textId="152F3D10" w:rsidR="00156079" w:rsidRDefault="001217CA">
    <w:pPr>
      <w:pStyle w:val="Cabealh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55C5"/>
    <w:multiLevelType w:val="hybridMultilevel"/>
    <w:tmpl w:val="41D4B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6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CB"/>
    <w:rsid w:val="0000778B"/>
    <w:rsid w:val="00030890"/>
    <w:rsid w:val="00056309"/>
    <w:rsid w:val="000E1FA2"/>
    <w:rsid w:val="00110B6C"/>
    <w:rsid w:val="00114000"/>
    <w:rsid w:val="00116E29"/>
    <w:rsid w:val="001217CA"/>
    <w:rsid w:val="00126D1D"/>
    <w:rsid w:val="00135D36"/>
    <w:rsid w:val="00156079"/>
    <w:rsid w:val="001B5A0D"/>
    <w:rsid w:val="001F501E"/>
    <w:rsid w:val="001F6108"/>
    <w:rsid w:val="002041DB"/>
    <w:rsid w:val="00213EA6"/>
    <w:rsid w:val="00225B5B"/>
    <w:rsid w:val="00260513"/>
    <w:rsid w:val="002751BA"/>
    <w:rsid w:val="002D0D6A"/>
    <w:rsid w:val="00321D05"/>
    <w:rsid w:val="00323A71"/>
    <w:rsid w:val="00324D09"/>
    <w:rsid w:val="003635AB"/>
    <w:rsid w:val="00371235"/>
    <w:rsid w:val="00386A12"/>
    <w:rsid w:val="003D64DE"/>
    <w:rsid w:val="003D7084"/>
    <w:rsid w:val="003E2BD2"/>
    <w:rsid w:val="003F75BC"/>
    <w:rsid w:val="00414548"/>
    <w:rsid w:val="004658BA"/>
    <w:rsid w:val="004A2540"/>
    <w:rsid w:val="004B0182"/>
    <w:rsid w:val="004C29CF"/>
    <w:rsid w:val="004C4350"/>
    <w:rsid w:val="004D3560"/>
    <w:rsid w:val="00563ECC"/>
    <w:rsid w:val="005C6DCE"/>
    <w:rsid w:val="005D189D"/>
    <w:rsid w:val="005E41D2"/>
    <w:rsid w:val="0060401E"/>
    <w:rsid w:val="0063682F"/>
    <w:rsid w:val="006B419F"/>
    <w:rsid w:val="006B4479"/>
    <w:rsid w:val="006C3BAC"/>
    <w:rsid w:val="006E14A6"/>
    <w:rsid w:val="006E4EBA"/>
    <w:rsid w:val="00723DCE"/>
    <w:rsid w:val="007343A9"/>
    <w:rsid w:val="007453F7"/>
    <w:rsid w:val="0076154F"/>
    <w:rsid w:val="007808C7"/>
    <w:rsid w:val="007908ED"/>
    <w:rsid w:val="007A6002"/>
    <w:rsid w:val="007C3409"/>
    <w:rsid w:val="00813650"/>
    <w:rsid w:val="00822AF0"/>
    <w:rsid w:val="008667C4"/>
    <w:rsid w:val="00870044"/>
    <w:rsid w:val="008727A8"/>
    <w:rsid w:val="008C02EE"/>
    <w:rsid w:val="008E7ECB"/>
    <w:rsid w:val="00902926"/>
    <w:rsid w:val="009202DB"/>
    <w:rsid w:val="0094376A"/>
    <w:rsid w:val="00944E95"/>
    <w:rsid w:val="009976DB"/>
    <w:rsid w:val="009A26FE"/>
    <w:rsid w:val="009C4DE4"/>
    <w:rsid w:val="00A242EB"/>
    <w:rsid w:val="00A30632"/>
    <w:rsid w:val="00A31867"/>
    <w:rsid w:val="00A35BE6"/>
    <w:rsid w:val="00A727E0"/>
    <w:rsid w:val="00A921C9"/>
    <w:rsid w:val="00AA0F54"/>
    <w:rsid w:val="00B26B9B"/>
    <w:rsid w:val="00B420FE"/>
    <w:rsid w:val="00BD7CCD"/>
    <w:rsid w:val="00C00B1D"/>
    <w:rsid w:val="00C118FA"/>
    <w:rsid w:val="00C45625"/>
    <w:rsid w:val="00C50EF0"/>
    <w:rsid w:val="00C5745F"/>
    <w:rsid w:val="00CC44FE"/>
    <w:rsid w:val="00CD650D"/>
    <w:rsid w:val="00D11A93"/>
    <w:rsid w:val="00D32A98"/>
    <w:rsid w:val="00D3365A"/>
    <w:rsid w:val="00D36408"/>
    <w:rsid w:val="00D42855"/>
    <w:rsid w:val="00D528D2"/>
    <w:rsid w:val="00D76973"/>
    <w:rsid w:val="00DB280C"/>
    <w:rsid w:val="00E11481"/>
    <w:rsid w:val="00E53B4D"/>
    <w:rsid w:val="00E65E57"/>
    <w:rsid w:val="00E82248"/>
    <w:rsid w:val="00E972B0"/>
    <w:rsid w:val="00ED6083"/>
    <w:rsid w:val="00ED7A89"/>
    <w:rsid w:val="00EE3DA6"/>
    <w:rsid w:val="00EE5627"/>
    <w:rsid w:val="00F131BE"/>
    <w:rsid w:val="00F16873"/>
    <w:rsid w:val="00F32111"/>
    <w:rsid w:val="00F4236C"/>
    <w:rsid w:val="00F4564F"/>
    <w:rsid w:val="00F47467"/>
    <w:rsid w:val="00F562DD"/>
    <w:rsid w:val="00FA56D2"/>
    <w:rsid w:val="00FB12AA"/>
    <w:rsid w:val="00FB3469"/>
    <w:rsid w:val="00FE63D9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356E2"/>
  <w15:chartTrackingRefBased/>
  <w15:docId w15:val="{81264D57-A7A6-4E17-861A-17E92CA5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55"/>
  </w:style>
  <w:style w:type="paragraph" w:styleId="Ttulo1">
    <w:name w:val="heading 1"/>
    <w:basedOn w:val="Normal"/>
    <w:next w:val="Normal"/>
    <w:link w:val="Ttulo1Carter"/>
    <w:uiPriority w:val="9"/>
    <w:qFormat/>
    <w:rsid w:val="006E1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E7EC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ECB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8E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7ECB"/>
  </w:style>
  <w:style w:type="paragraph" w:styleId="Rodap">
    <w:name w:val="footer"/>
    <w:basedOn w:val="Normal"/>
    <w:link w:val="RodapCarter"/>
    <w:uiPriority w:val="99"/>
    <w:unhideWhenUsed/>
    <w:rsid w:val="008E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7ECB"/>
  </w:style>
  <w:style w:type="character" w:customStyle="1" w:styleId="Ttulo1Carter">
    <w:name w:val="Título 1 Caráter"/>
    <w:basedOn w:val="Tipodeletrapredefinidodopargrafo"/>
    <w:link w:val="Ttulo1"/>
    <w:uiPriority w:val="9"/>
    <w:rsid w:val="006E1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E14A6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4E95"/>
    <w:pPr>
      <w:spacing w:after="100"/>
      <w:ind w:left="216"/>
    </w:pPr>
    <w:rPr>
      <w:rFonts w:eastAsiaTheme="minorEastAsia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E14A6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E14A6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00B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B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188754C0A44C45884260FA88EBA4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38B793-37B6-46CA-9911-D7B2DFF87152}"/>
      </w:docPartPr>
      <w:docPartBody>
        <w:p w:rsidR="005E7618" w:rsidRDefault="005C4A00" w:rsidP="005C4A00">
          <w:pPr>
            <w:pStyle w:val="05188754C0A44C45884260FA88EBA4CC"/>
          </w:pPr>
          <w:r>
            <w:rPr>
              <w:color w:val="7F7F7F" w:themeColor="text1" w:themeTint="80"/>
            </w:rPr>
            <w:t>[Título do documento]</w:t>
          </w:r>
        </w:p>
      </w:docPartBody>
    </w:docPart>
    <w:docPart>
      <w:docPartPr>
        <w:name w:val="E36505CEE6E5497693F06645B569CE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A8BBE-4ED8-4BA8-82CF-3712CEA48E77}"/>
      </w:docPartPr>
      <w:docPartBody>
        <w:p w:rsidR="005E7618" w:rsidRDefault="005C4A00" w:rsidP="005C4A00">
          <w:pPr>
            <w:pStyle w:val="E36505CEE6E5497693F06645B569CE55"/>
          </w:pPr>
          <w:r>
            <w:t>Escrever título do capítulo (nível 1)</w:t>
          </w:r>
        </w:p>
      </w:docPartBody>
    </w:docPart>
    <w:docPart>
      <w:docPartPr>
        <w:name w:val="092B0EEF1BF84ED7B9BF68903F3DC3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849B22-649B-4887-9C38-667FCEFDAFE9}"/>
      </w:docPartPr>
      <w:docPartBody>
        <w:p w:rsidR="005E7618" w:rsidRDefault="005C4A00" w:rsidP="005C4A00">
          <w:pPr>
            <w:pStyle w:val="092B0EEF1BF84ED7B9BF68903F3DC3EB"/>
          </w:pPr>
          <w:r>
            <w:t>Escrever título do capítulo (nível 2)</w:t>
          </w:r>
        </w:p>
      </w:docPartBody>
    </w:docPart>
    <w:docPart>
      <w:docPartPr>
        <w:name w:val="E6975C4E0DC944D0AF67FEB9B64CAD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CE7F5A-4F5F-4251-B976-44C0CA0E229E}"/>
      </w:docPartPr>
      <w:docPartBody>
        <w:p w:rsidR="005E7618" w:rsidRDefault="005C4A00" w:rsidP="005C4A00">
          <w:pPr>
            <w:pStyle w:val="E6975C4E0DC944D0AF67FEB9B64CAD7A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00"/>
    <w:rsid w:val="005C4A00"/>
    <w:rsid w:val="005E7618"/>
    <w:rsid w:val="00924D06"/>
    <w:rsid w:val="00A6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188754C0A44C45884260FA88EBA4CC">
    <w:name w:val="05188754C0A44C45884260FA88EBA4CC"/>
    <w:rsid w:val="005C4A00"/>
  </w:style>
  <w:style w:type="paragraph" w:customStyle="1" w:styleId="E36505CEE6E5497693F06645B569CE55">
    <w:name w:val="E36505CEE6E5497693F06645B569CE55"/>
    <w:rsid w:val="005C4A00"/>
  </w:style>
  <w:style w:type="paragraph" w:customStyle="1" w:styleId="092B0EEF1BF84ED7B9BF68903F3DC3EB">
    <w:name w:val="092B0EEF1BF84ED7B9BF68903F3DC3EB"/>
    <w:rsid w:val="005C4A00"/>
  </w:style>
  <w:style w:type="paragraph" w:customStyle="1" w:styleId="E6975C4E0DC944D0AF67FEB9B64CAD7A">
    <w:name w:val="E6975C4E0DC944D0AF67FEB9B64CAD7A"/>
    <w:rsid w:val="005C4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AC65-F687-460C-B2E9-EDC49BF3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– Taxas de Leitura/Escrita de processos em bash</dc:title>
  <dc:subject/>
  <dc:creator>Sara Almeida</dc:creator>
  <cp:keywords/>
  <dc:description/>
  <cp:lastModifiedBy>Sara Almeida</cp:lastModifiedBy>
  <cp:revision>108</cp:revision>
  <dcterms:created xsi:type="dcterms:W3CDTF">2022-11-26T23:15:00Z</dcterms:created>
  <dcterms:modified xsi:type="dcterms:W3CDTF">2022-11-27T02:00:00Z</dcterms:modified>
</cp:coreProperties>
</file>