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71382">
      <w:pPr>
        <w:spacing w:line="326" w:lineRule="auto"/>
        <w:rPr>
          <w:rFonts w:ascii="Arial"/>
          <w:sz w:val="21"/>
        </w:rPr>
      </w:pPr>
    </w:p>
    <w:p w14:paraId="225B68E5">
      <w:pPr>
        <w:spacing w:line="326" w:lineRule="auto"/>
        <w:rPr>
          <w:rFonts w:ascii="Arial"/>
          <w:sz w:val="21"/>
        </w:rPr>
      </w:pPr>
    </w:p>
    <w:p w14:paraId="1536CC80">
      <w:pPr>
        <w:pStyle w:val="2"/>
        <w:spacing w:before="101" w:line="220" w:lineRule="auto"/>
        <w:ind w:left="2444"/>
        <w:rPr>
          <w:sz w:val="31"/>
          <w:szCs w:val="31"/>
        </w:rPr>
      </w:pPr>
      <w:bookmarkStart w:id="0" w:name="bookmark8"/>
      <w:bookmarkEnd w:id="0"/>
      <w:r>
        <w:rPr>
          <w:b/>
          <w:bCs/>
          <w:spacing w:val="-1"/>
          <w:sz w:val="31"/>
          <w:szCs w:val="31"/>
        </w:rPr>
        <w:t>煤矿井下粉尘综合防治技术规范</w:t>
      </w:r>
    </w:p>
    <w:p w14:paraId="66E6C660">
      <w:pPr>
        <w:spacing w:line="266" w:lineRule="auto"/>
        <w:rPr>
          <w:rFonts w:ascii="Arial"/>
          <w:sz w:val="21"/>
        </w:rPr>
      </w:pPr>
    </w:p>
    <w:p w14:paraId="72229804">
      <w:pPr>
        <w:spacing w:line="267" w:lineRule="auto"/>
        <w:rPr>
          <w:rFonts w:ascii="Arial"/>
          <w:sz w:val="21"/>
        </w:rPr>
      </w:pPr>
    </w:p>
    <w:p w14:paraId="749F5D7F">
      <w:pPr>
        <w:pStyle w:val="2"/>
        <w:spacing w:before="65" w:line="223" w:lineRule="auto"/>
        <w:ind w:left="2"/>
        <w:outlineLvl w:val="0"/>
        <w:rPr>
          <w:sz w:val="20"/>
          <w:szCs w:val="20"/>
        </w:rPr>
      </w:pPr>
      <w:bookmarkStart w:id="1" w:name="bookmark2"/>
      <w:bookmarkEnd w:id="1"/>
      <w:r>
        <w:rPr>
          <w:rFonts w:ascii="宋体" w:hAnsi="宋体" w:eastAsia="宋体" w:cs="宋体"/>
          <w:b/>
          <w:bCs/>
          <w:spacing w:val="-12"/>
          <w:sz w:val="20"/>
          <w:szCs w:val="20"/>
        </w:rPr>
        <w:t>1</w:t>
      </w:r>
      <w:r>
        <w:rPr>
          <w:rFonts w:ascii="宋体" w:hAnsi="宋体" w:eastAsia="宋体" w:cs="宋体"/>
          <w:spacing w:val="11"/>
          <w:sz w:val="20"/>
          <w:szCs w:val="20"/>
        </w:rPr>
        <w:t xml:space="preserve">  </w:t>
      </w:r>
      <w:r>
        <w:rPr>
          <w:b/>
          <w:bCs/>
          <w:spacing w:val="-12"/>
          <w:sz w:val="20"/>
          <w:szCs w:val="20"/>
        </w:rPr>
        <w:t>范围</w:t>
      </w:r>
    </w:p>
    <w:p w14:paraId="1A8F488A">
      <w:pPr>
        <w:spacing w:before="248" w:line="290" w:lineRule="auto"/>
        <w:ind w:right="89" w:firstLine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本标准规定了煤矿井下作业场所粉尘综合防治技</w:t>
      </w:r>
      <w:r>
        <w:rPr>
          <w:rFonts w:ascii="宋体" w:hAnsi="宋体" w:eastAsia="宋体" w:cs="宋体"/>
          <w:spacing w:val="9"/>
          <w:sz w:val="20"/>
          <w:szCs w:val="20"/>
        </w:rPr>
        <w:t>术的总体要求和粉尘治理、预防和隔绝煤尘爆炸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及粉尘检测方法。</w:t>
      </w:r>
    </w:p>
    <w:p w14:paraId="5A50619E">
      <w:pPr>
        <w:spacing w:before="3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本标准适用于煤矿井下作业场所粉尘的综合防治。</w:t>
      </w:r>
    </w:p>
    <w:p w14:paraId="5510949E">
      <w:pPr>
        <w:pStyle w:val="2"/>
        <w:spacing w:before="209" w:line="222" w:lineRule="auto"/>
        <w:ind w:left="2"/>
        <w:outlineLvl w:val="0"/>
        <w:rPr>
          <w:sz w:val="20"/>
          <w:szCs w:val="20"/>
        </w:rPr>
      </w:pPr>
      <w:bookmarkStart w:id="2" w:name="bookmark3"/>
      <w:bookmarkEnd w:id="2"/>
      <w:r>
        <w:rPr>
          <w:rFonts w:ascii="宋体" w:hAnsi="宋体" w:eastAsia="宋体" w:cs="宋体"/>
          <w:b/>
          <w:bCs/>
          <w:spacing w:val="3"/>
          <w:sz w:val="20"/>
          <w:szCs w:val="20"/>
        </w:rPr>
        <w:t>2</w:t>
      </w:r>
      <w:r>
        <w:rPr>
          <w:rFonts w:ascii="宋体" w:hAnsi="宋体" w:eastAsia="宋体" w:cs="宋体"/>
          <w:spacing w:val="15"/>
          <w:sz w:val="20"/>
          <w:szCs w:val="20"/>
        </w:rPr>
        <w:t xml:space="preserve">  </w:t>
      </w:r>
      <w:r>
        <w:rPr>
          <w:b/>
          <w:bCs/>
          <w:spacing w:val="3"/>
          <w:sz w:val="20"/>
          <w:szCs w:val="20"/>
        </w:rPr>
        <w:t>规范性引用文件</w:t>
      </w:r>
    </w:p>
    <w:p w14:paraId="59CB2F48">
      <w:pPr>
        <w:spacing w:before="253" w:line="287" w:lineRule="auto"/>
        <w:ind w:right="84" w:firstLine="42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下列文件的条款，通过本标准的引用而成为本标准的条款。凡是注日期的</w:t>
      </w:r>
      <w:r>
        <w:rPr>
          <w:rFonts w:ascii="宋体" w:hAnsi="宋体" w:eastAsia="宋体" w:cs="宋体"/>
          <w:spacing w:val="4"/>
          <w:sz w:val="20"/>
          <w:szCs w:val="20"/>
        </w:rPr>
        <w:t>引用文件，其随后所有的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修改单(不包括勘误的内容)或修订版均不适用于本标准，然而鼓励根据本标准达成协议的各方研究是</w:t>
      </w:r>
      <w:r>
        <w:rPr>
          <w:rFonts w:ascii="宋体" w:hAnsi="宋体" w:eastAsia="宋体" w:cs="宋体"/>
          <w:spacing w:val="1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否可使用这些文件的最新版本。凡不注日期的引用文件，其最新版本适用于</w:t>
      </w:r>
      <w:r>
        <w:rPr>
          <w:rFonts w:ascii="宋体" w:hAnsi="宋体" w:eastAsia="宋体" w:cs="宋体"/>
          <w:spacing w:val="5"/>
          <w:sz w:val="20"/>
          <w:szCs w:val="20"/>
        </w:rPr>
        <w:t>本标准。</w:t>
      </w:r>
    </w:p>
    <w:p w14:paraId="57494D56">
      <w:pPr>
        <w:spacing w:before="8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GB</w:t>
      </w:r>
      <w:r>
        <w:rPr>
          <w:rFonts w:ascii="宋体" w:hAnsi="宋体" w:eastAsia="宋体" w:cs="宋体"/>
          <w:spacing w:val="7"/>
          <w:sz w:val="20"/>
          <w:szCs w:val="20"/>
        </w:rPr>
        <w:t>5748</w:t>
      </w:r>
      <w:r>
        <w:rPr>
          <w:rFonts w:ascii="宋体" w:hAnsi="宋体" w:eastAsia="宋体" w:cs="宋体"/>
          <w:spacing w:val="28"/>
          <w:sz w:val="20"/>
          <w:szCs w:val="20"/>
        </w:rPr>
        <w:t xml:space="preserve">   </w:t>
      </w:r>
      <w:r>
        <w:rPr>
          <w:rFonts w:ascii="宋体" w:hAnsi="宋体" w:eastAsia="宋体" w:cs="宋体"/>
          <w:spacing w:val="7"/>
          <w:sz w:val="20"/>
          <w:szCs w:val="20"/>
        </w:rPr>
        <w:t>作业场所空气中粉尘测定方法</w:t>
      </w:r>
    </w:p>
    <w:p w14:paraId="00F9DC91">
      <w:pPr>
        <w:spacing w:before="71" w:line="218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78    </w:t>
      </w:r>
      <w:r>
        <w:rPr>
          <w:rFonts w:ascii="宋体" w:hAnsi="宋体" w:eastAsia="宋体" w:cs="宋体"/>
          <w:spacing w:val="6"/>
          <w:sz w:val="20"/>
          <w:szCs w:val="20"/>
        </w:rPr>
        <w:t>煤尘爆炸性鉴定方法</w:t>
      </w:r>
    </w:p>
    <w:p w14:paraId="6D911D1C">
      <w:pPr>
        <w:spacing w:before="83" w:line="218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157    </w:t>
      </w:r>
      <w:r>
        <w:rPr>
          <w:rFonts w:ascii="宋体" w:hAnsi="宋体" w:eastAsia="宋体" w:cs="宋体"/>
          <w:spacing w:val="7"/>
          <w:sz w:val="20"/>
          <w:szCs w:val="20"/>
        </w:rPr>
        <w:t>煤矿用隔爆水槽和隔爆水袋通用</w:t>
      </w:r>
      <w:r>
        <w:rPr>
          <w:rFonts w:ascii="宋体" w:hAnsi="宋体" w:eastAsia="宋体" w:cs="宋体"/>
          <w:spacing w:val="6"/>
          <w:sz w:val="20"/>
          <w:szCs w:val="20"/>
        </w:rPr>
        <w:t>技术条件</w:t>
      </w:r>
    </w:p>
    <w:p w14:paraId="1AA03128">
      <w:pPr>
        <w:spacing w:before="76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159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"/>
          <w:sz w:val="20"/>
          <w:szCs w:val="20"/>
        </w:rPr>
        <w:t>矿用除尘器</w:t>
      </w:r>
    </w:p>
    <w:p w14:paraId="11077DB7">
      <w:pPr>
        <w:spacing w:before="63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/T    240    </w:t>
      </w:r>
      <w:r>
        <w:rPr>
          <w:rFonts w:ascii="宋体" w:hAnsi="宋体" w:eastAsia="宋体" w:cs="宋体"/>
          <w:spacing w:val="5"/>
          <w:sz w:val="20"/>
          <w:szCs w:val="20"/>
        </w:rPr>
        <w:t>煤矿降尘用喷嘴通用技术条件</w:t>
      </w:r>
    </w:p>
    <w:p w14:paraId="7C056C9A">
      <w:pPr>
        <w:spacing w:before="81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422    </w:t>
      </w:r>
      <w:r>
        <w:rPr>
          <w:rFonts w:ascii="宋体" w:hAnsi="宋体" w:eastAsia="宋体" w:cs="宋体"/>
          <w:spacing w:val="8"/>
          <w:sz w:val="20"/>
          <w:szCs w:val="20"/>
        </w:rPr>
        <w:t>煤矿粉尘粒度分布测定方法(质量法)</w:t>
      </w:r>
    </w:p>
    <w:p w14:paraId="202B79C7">
      <w:pPr>
        <w:spacing w:before="84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/T    441    </w:t>
      </w:r>
      <w:r>
        <w:rPr>
          <w:rFonts w:ascii="宋体" w:hAnsi="宋体" w:eastAsia="宋体" w:cs="宋体"/>
          <w:spacing w:val="5"/>
          <w:sz w:val="20"/>
          <w:szCs w:val="20"/>
        </w:rPr>
        <w:t>巷道掘进混合式通风技术规范</w:t>
      </w:r>
    </w:p>
    <w:p w14:paraId="59E942BA">
      <w:pPr>
        <w:spacing w:before="83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20"/>
          <w:w w:val="10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501    </w:t>
      </w:r>
      <w:r>
        <w:rPr>
          <w:rFonts w:ascii="宋体" w:hAnsi="宋体" w:eastAsia="宋体" w:cs="宋体"/>
          <w:spacing w:val="4"/>
          <w:sz w:val="20"/>
          <w:szCs w:val="20"/>
        </w:rPr>
        <w:t>长钻孔煤层注水方法</w:t>
      </w:r>
    </w:p>
    <w:p w14:paraId="6D1EBA39">
      <w:pPr>
        <w:spacing w:before="71" w:line="218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694    </w:t>
      </w:r>
      <w:r>
        <w:rPr>
          <w:rFonts w:ascii="宋体" w:hAnsi="宋体" w:eastAsia="宋体" w:cs="宋体"/>
          <w:spacing w:val="7"/>
          <w:sz w:val="20"/>
          <w:szCs w:val="20"/>
        </w:rPr>
        <w:t>煤矿用自动隔爆装置通用技术条件</w:t>
      </w:r>
    </w:p>
    <w:p w14:paraId="6B10A52E">
      <w:pPr>
        <w:spacing w:before="86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煤矿安全规程(2004年版)</w:t>
      </w:r>
    </w:p>
    <w:p w14:paraId="2755B545">
      <w:pPr>
        <w:pStyle w:val="2"/>
        <w:spacing w:before="209" w:line="222" w:lineRule="auto"/>
        <w:ind w:left="2"/>
        <w:outlineLvl w:val="0"/>
        <w:rPr>
          <w:sz w:val="20"/>
          <w:szCs w:val="20"/>
        </w:rPr>
      </w:pPr>
      <w:bookmarkStart w:id="3" w:name="bookmark4"/>
      <w:bookmarkEnd w:id="3"/>
      <w:r>
        <w:rPr>
          <w:rFonts w:ascii="宋体" w:hAnsi="宋体" w:eastAsia="宋体" w:cs="宋体"/>
          <w:b/>
          <w:bCs/>
          <w:spacing w:val="-7"/>
          <w:sz w:val="20"/>
          <w:szCs w:val="20"/>
        </w:rPr>
        <w:t>3</w:t>
      </w:r>
      <w:r>
        <w:rPr>
          <w:rFonts w:ascii="宋体" w:hAnsi="宋体" w:eastAsia="宋体" w:cs="宋体"/>
          <w:spacing w:val="17"/>
          <w:sz w:val="20"/>
          <w:szCs w:val="20"/>
        </w:rPr>
        <w:t xml:space="preserve">  </w:t>
      </w:r>
      <w:r>
        <w:rPr>
          <w:b/>
          <w:bCs/>
          <w:spacing w:val="-7"/>
          <w:sz w:val="20"/>
          <w:szCs w:val="20"/>
        </w:rPr>
        <w:t>总体要求</w:t>
      </w:r>
    </w:p>
    <w:p w14:paraId="6BB22B2D">
      <w:pPr>
        <w:spacing w:before="250" w:line="270" w:lineRule="auto"/>
        <w:ind w:right="9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3.1     </w:t>
      </w:r>
      <w:r>
        <w:rPr>
          <w:rFonts w:ascii="宋体" w:hAnsi="宋体" w:eastAsia="宋体" w:cs="宋体"/>
          <w:spacing w:val="7"/>
          <w:sz w:val="20"/>
          <w:szCs w:val="20"/>
        </w:rPr>
        <w:t>采煤工作面应采取粉尘综合治理措施，落煤</w:t>
      </w:r>
      <w:r>
        <w:rPr>
          <w:rFonts w:ascii="宋体" w:hAnsi="宋体" w:eastAsia="宋体" w:cs="宋体"/>
          <w:spacing w:val="6"/>
          <w:sz w:val="20"/>
          <w:szCs w:val="20"/>
        </w:rPr>
        <w:t>时产尘点下风侧10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m</w:t>
      </w:r>
      <w:r>
        <w:rPr>
          <w:rFonts w:ascii="宋体" w:hAnsi="宋体" w:eastAsia="宋体" w:cs="宋体"/>
          <w:spacing w:val="6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15m    </w:t>
      </w:r>
      <w:r>
        <w:rPr>
          <w:rFonts w:ascii="宋体" w:hAnsi="宋体" w:eastAsia="宋体" w:cs="宋体"/>
          <w:spacing w:val="6"/>
          <w:sz w:val="20"/>
          <w:szCs w:val="20"/>
        </w:rPr>
        <w:t>处总粉尘降尘效率应大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sz w:val="20"/>
          <w:szCs w:val="20"/>
        </w:rPr>
        <w:t>于或等于85%;支护时产尘点下风侧10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m</w:t>
      </w:r>
      <w:r>
        <w:rPr>
          <w:rFonts w:ascii="宋体" w:hAnsi="宋体" w:eastAsia="宋体" w:cs="宋体"/>
          <w:spacing w:val="15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15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 </w:t>
      </w:r>
      <w:r>
        <w:rPr>
          <w:rFonts w:ascii="宋体" w:hAnsi="宋体" w:eastAsia="宋体" w:cs="宋体"/>
          <w:spacing w:val="14"/>
          <w:sz w:val="20"/>
          <w:szCs w:val="20"/>
        </w:rPr>
        <w:t>处总粉尘降尘效率应大于或等于75%;放顶煤时产尘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点下风侧10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m~15m    </w:t>
      </w:r>
      <w:r>
        <w:rPr>
          <w:rFonts w:ascii="宋体" w:hAnsi="宋体" w:eastAsia="宋体" w:cs="宋体"/>
          <w:spacing w:val="14"/>
          <w:sz w:val="20"/>
          <w:szCs w:val="20"/>
        </w:rPr>
        <w:t>处总粉尘降尘</w:t>
      </w:r>
      <w:r>
        <w:rPr>
          <w:rFonts w:ascii="宋体" w:hAnsi="宋体" w:eastAsia="宋体" w:cs="宋体"/>
          <w:spacing w:val="13"/>
          <w:sz w:val="20"/>
          <w:szCs w:val="20"/>
        </w:rPr>
        <w:t>效率应大于或等于75%;回风巷距工作面10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m</w:t>
      </w:r>
      <w:r>
        <w:rPr>
          <w:rFonts w:ascii="宋体" w:hAnsi="宋体" w:eastAsia="宋体" w:cs="宋体"/>
          <w:spacing w:val="13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15m   </w:t>
      </w:r>
      <w:r>
        <w:rPr>
          <w:rFonts w:ascii="宋体" w:hAnsi="宋体" w:eastAsia="宋体" w:cs="宋体"/>
          <w:spacing w:val="13"/>
          <w:sz w:val="20"/>
          <w:szCs w:val="20"/>
        </w:rPr>
        <w:t>处的总粉尘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7"/>
          <w:sz w:val="20"/>
          <w:szCs w:val="20"/>
        </w:rPr>
        <w:t>降尘效率应大于或等于75%。</w:t>
      </w:r>
    </w:p>
    <w:p w14:paraId="7A2C6304">
      <w:pPr>
        <w:spacing w:before="81" w:line="272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3.2  掘进工作面应采取粉尘综合治理措施，高瓦斯、突出矿井的掘进机司机工作地点</w:t>
      </w:r>
      <w:r>
        <w:rPr>
          <w:rFonts w:ascii="宋体" w:hAnsi="宋体" w:eastAsia="宋体" w:cs="宋体"/>
          <w:spacing w:val="6"/>
          <w:sz w:val="20"/>
          <w:szCs w:val="20"/>
        </w:rPr>
        <w:t>和机组后回风侧</w:t>
      </w:r>
      <w:r>
        <w:rPr>
          <w:rFonts w:ascii="宋体" w:hAnsi="宋体" w:eastAsia="宋体" w:cs="宋体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8"/>
          <w:sz w:val="20"/>
          <w:szCs w:val="20"/>
        </w:rPr>
        <w:t>总粉尘降尘效率应大于或等于85%,呼吸性粉尘降尘效率应大于或等于70</w:t>
      </w:r>
      <w:r>
        <w:rPr>
          <w:rFonts w:ascii="宋体" w:hAnsi="宋体" w:eastAsia="宋体" w:cs="宋体"/>
          <w:spacing w:val="17"/>
          <w:sz w:val="20"/>
          <w:szCs w:val="20"/>
        </w:rPr>
        <w:t>%;其他矿井的掘进机司机</w:t>
      </w:r>
      <w:r>
        <w:rPr>
          <w:rFonts w:ascii="宋体" w:hAnsi="宋体" w:eastAsia="宋体" w:cs="宋体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4"/>
          <w:sz w:val="20"/>
          <w:szCs w:val="20"/>
        </w:rPr>
        <w:t>工作地点和机组后回风侧总粉尘降尘效率应大于或等于90%,呼吸性粉</w:t>
      </w:r>
      <w:r>
        <w:rPr>
          <w:rFonts w:ascii="宋体" w:hAnsi="宋体" w:eastAsia="宋体" w:cs="宋体"/>
          <w:spacing w:val="23"/>
          <w:sz w:val="20"/>
          <w:szCs w:val="20"/>
        </w:rPr>
        <w:t>尘降尘效率应大于或等于</w:t>
      </w:r>
      <w:r>
        <w:rPr>
          <w:rFonts w:ascii="宋体" w:hAnsi="宋体" w:eastAsia="宋体" w:cs="宋体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7"/>
          <w:sz w:val="20"/>
          <w:szCs w:val="20"/>
        </w:rPr>
        <w:t>75%;钻眼工作地点的总粉尘降尘效率应大于或等于85%,呼吸性粉尘降尘效率应大于或等于80%;放</w:t>
      </w:r>
      <w:r>
        <w:rPr>
          <w:rFonts w:ascii="宋体" w:hAnsi="宋体" w:eastAsia="宋体" w:cs="宋体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6"/>
          <w:sz w:val="20"/>
          <w:szCs w:val="20"/>
        </w:rPr>
        <w:t xml:space="preserve">炮15 </w:t>
      </w:r>
      <w:r>
        <w:rPr>
          <w:rFonts w:ascii="宋体" w:hAnsi="宋体" w:eastAsia="宋体" w:cs="宋体"/>
          <w:sz w:val="20"/>
          <w:szCs w:val="20"/>
        </w:rPr>
        <w:t>min</w:t>
      </w:r>
      <w:r>
        <w:rPr>
          <w:rFonts w:ascii="宋体" w:hAnsi="宋体" w:eastAsia="宋体" w:cs="宋体"/>
          <w:spacing w:val="-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6"/>
          <w:sz w:val="20"/>
          <w:szCs w:val="20"/>
        </w:rPr>
        <w:t>后工作地点的总粉尘降尘效率应大于或等于95%,呼吸性粉尘降尘效率</w:t>
      </w:r>
      <w:r>
        <w:rPr>
          <w:rFonts w:ascii="宋体" w:hAnsi="宋体" w:eastAsia="宋体" w:cs="宋体"/>
          <w:spacing w:val="15"/>
          <w:sz w:val="20"/>
          <w:szCs w:val="20"/>
        </w:rPr>
        <w:t>应大于或等于80%。</w:t>
      </w:r>
    </w:p>
    <w:p w14:paraId="22E75208">
      <w:pPr>
        <w:spacing w:before="97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3.3  锚喷作业应采取粉尘综合治理措施，作业人员工作地点总粉尘降尘效</w:t>
      </w:r>
      <w:r>
        <w:rPr>
          <w:rFonts w:ascii="宋体" w:hAnsi="宋体" w:eastAsia="宋体" w:cs="宋体"/>
          <w:spacing w:val="9"/>
          <w:sz w:val="20"/>
          <w:szCs w:val="20"/>
        </w:rPr>
        <w:t>率应大于或等于85%。</w:t>
      </w:r>
    </w:p>
    <w:p w14:paraId="32143DE1">
      <w:pPr>
        <w:spacing w:before="84" w:line="248" w:lineRule="auto"/>
        <w:ind w:right="9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3.4  井下煤仓放煤口、溜煤眼放煤口、转载</w:t>
      </w:r>
      <w:r>
        <w:rPr>
          <w:rFonts w:ascii="宋体" w:hAnsi="宋体" w:eastAsia="宋体" w:cs="宋体"/>
          <w:spacing w:val="2"/>
          <w:sz w:val="20"/>
          <w:szCs w:val="20"/>
        </w:rPr>
        <w:t>及运输环节应采取粉尘综合治理措施，总粉尘降尘效率应大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于或等于8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5%</w:t>
      </w:r>
      <w:r>
        <w:rPr>
          <w:rFonts w:ascii="宋体" w:hAnsi="宋体" w:eastAsia="宋体" w:cs="宋体"/>
          <w:spacing w:val="10"/>
          <w:sz w:val="20"/>
          <w:szCs w:val="20"/>
        </w:rPr>
        <w:t>。</w:t>
      </w:r>
    </w:p>
    <w:p w14:paraId="191CDBC8">
      <w:pPr>
        <w:spacing w:before="82" w:line="253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3.5  煤矿井下所使用的防、降尘装置和设备必须符合国家及行业相关标准的要求，并保证其正常运行。</w:t>
      </w:r>
      <w:r>
        <w:rPr>
          <w:rFonts w:ascii="宋体" w:hAnsi="宋体" w:eastAsia="宋体" w:cs="宋体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3.6  个体防护：作业人员必须佩戴个体防尘用具。</w:t>
      </w:r>
    </w:p>
    <w:p w14:paraId="638F8F33">
      <w:pPr>
        <w:pStyle w:val="2"/>
        <w:spacing w:before="228" w:line="220" w:lineRule="auto"/>
        <w:ind w:left="2"/>
        <w:outlineLvl w:val="0"/>
        <w:rPr>
          <w:sz w:val="20"/>
          <w:szCs w:val="20"/>
        </w:rPr>
      </w:pPr>
      <w:bookmarkStart w:id="4" w:name="bookmark5"/>
      <w:bookmarkEnd w:id="4"/>
      <w:r>
        <w:rPr>
          <w:rFonts w:ascii="宋体" w:hAnsi="宋体" w:eastAsia="宋体" w:cs="宋体"/>
          <w:b/>
          <w:bCs/>
          <w:spacing w:val="-5"/>
          <w:sz w:val="20"/>
          <w:szCs w:val="20"/>
        </w:rPr>
        <w:t>4</w:t>
      </w:r>
      <w:r>
        <w:rPr>
          <w:rFonts w:ascii="宋体" w:hAnsi="宋体" w:eastAsia="宋体" w:cs="宋体"/>
          <w:spacing w:val="14"/>
          <w:sz w:val="20"/>
          <w:szCs w:val="20"/>
        </w:rPr>
        <w:t xml:space="preserve">  </w:t>
      </w:r>
      <w:r>
        <w:rPr>
          <w:b/>
          <w:bCs/>
          <w:spacing w:val="-5"/>
          <w:sz w:val="20"/>
          <w:szCs w:val="20"/>
        </w:rPr>
        <w:t>粉尘治理</w:t>
      </w:r>
    </w:p>
    <w:p w14:paraId="5D79E11D">
      <w:pPr>
        <w:spacing w:before="255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4.1  矿井必须建立完善的符合以下要求的防尘供水系统：</w:t>
      </w:r>
    </w:p>
    <w:p w14:paraId="2C359588">
      <w:pPr>
        <w:spacing w:line="219" w:lineRule="auto"/>
        <w:rPr>
          <w:rFonts w:ascii="宋体" w:hAnsi="宋体" w:eastAsia="宋体" w:cs="宋体"/>
          <w:sz w:val="20"/>
          <w:szCs w:val="20"/>
        </w:rPr>
        <w:sectPr>
          <w:footerReference r:id="rId5" w:type="default"/>
          <w:pgSz w:w="11900" w:h="16840"/>
          <w:pgMar w:top="1137" w:right="1029" w:bottom="1787" w:left="1559" w:header="829" w:footer="1669" w:gutter="0"/>
          <w:cols w:space="720" w:num="1"/>
        </w:sectPr>
      </w:pPr>
    </w:p>
    <w:p w14:paraId="2139379E">
      <w:pPr>
        <w:spacing w:before="65" w:line="259" w:lineRule="auto"/>
        <w:ind w:right="9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20"/>
          <w:szCs w:val="20"/>
        </w:rPr>
        <w:t xml:space="preserve">4.1.1      </w:t>
      </w:r>
      <w:r>
        <w:rPr>
          <w:rFonts w:ascii="宋体" w:hAnsi="宋体" w:eastAsia="宋体" w:cs="宋体"/>
          <w:spacing w:val="9"/>
          <w:sz w:val="20"/>
          <w:szCs w:val="20"/>
        </w:rPr>
        <w:t>永久性防尘水池容量不得小于200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m³,</w:t>
      </w:r>
      <w:r>
        <w:rPr>
          <w:rFonts w:ascii="Times New Roman" w:hAnsi="Times New Roman" w:eastAsia="Times New Roman" w:cs="Times New Roman"/>
          <w:spacing w:val="3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且贮水量不得小于井下连</w:t>
      </w:r>
      <w:r>
        <w:rPr>
          <w:rFonts w:ascii="宋体" w:hAnsi="宋体" w:eastAsia="宋体" w:cs="宋体"/>
          <w:spacing w:val="8"/>
          <w:sz w:val="20"/>
          <w:szCs w:val="20"/>
        </w:rPr>
        <w:t>续2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的用水量，并设有备用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水池，其容量不得小于永久性防尘水池的一半。</w:t>
      </w:r>
    </w:p>
    <w:p w14:paraId="5B0B6032">
      <w:pPr>
        <w:spacing w:before="81" w:line="253" w:lineRule="auto"/>
        <w:ind w:right="110" w:firstLine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6"/>
          <w:sz w:val="20"/>
          <w:szCs w:val="20"/>
        </w:rPr>
        <w:t>4.1.2</w:t>
      </w:r>
      <w:r>
        <w:rPr>
          <w:rFonts w:ascii="宋体" w:hAnsi="宋体" w:eastAsia="宋体" w:cs="宋体"/>
          <w:spacing w:val="6"/>
          <w:sz w:val="20"/>
          <w:szCs w:val="20"/>
        </w:rPr>
        <w:t xml:space="preserve">  防尘用水管路应铺设到所有能产生粉尘和沉积粉尘的地点，并且在需要用水冲洗和喷雾的巷道</w:t>
      </w:r>
      <w:r>
        <w:rPr>
          <w:rFonts w:ascii="宋体" w:hAnsi="宋体" w:eastAsia="宋体" w:cs="宋体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内，每隔100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或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5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0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安设一个三通及阀门。</w:t>
      </w:r>
    </w:p>
    <w:p w14:paraId="67CD8475">
      <w:pPr>
        <w:spacing w:before="39" w:line="254" w:lineRule="auto"/>
        <w:ind w:right="228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0"/>
          <w:szCs w:val="20"/>
        </w:rPr>
        <w:t xml:space="preserve">4.1.3      </w:t>
      </w:r>
      <w:r>
        <w:rPr>
          <w:rFonts w:ascii="宋体" w:hAnsi="宋体" w:eastAsia="宋体" w:cs="宋体"/>
          <w:spacing w:val="-2"/>
          <w:sz w:val="20"/>
          <w:szCs w:val="20"/>
        </w:rPr>
        <w:t>防尘用水系统中，必须安装水质过滤装置，保证水的清洁，水中悬浮物的含量不得超过</w:t>
      </w:r>
      <w:r>
        <w:rPr>
          <w:rFonts w:ascii="宋体" w:hAnsi="宋体" w:eastAsia="宋体" w:cs="宋体"/>
          <w:spacing w:val="-3"/>
          <w:sz w:val="20"/>
          <w:szCs w:val="20"/>
        </w:rPr>
        <w:t>150</w:t>
      </w:r>
      <w:r>
        <w:rPr>
          <w:rFonts w:ascii="宋体" w:hAnsi="宋体" w:eastAsia="宋体" w:cs="宋体"/>
          <w:spacing w:val="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mg/L,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 xml:space="preserve">粒径不大于0.3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, </w:t>
      </w:r>
      <w:r>
        <w:rPr>
          <w:rFonts w:ascii="宋体" w:hAnsi="宋体" w:eastAsia="宋体" w:cs="宋体"/>
          <w:spacing w:val="11"/>
          <w:sz w:val="20"/>
          <w:szCs w:val="20"/>
        </w:rPr>
        <w:t>水的</w:t>
      </w:r>
      <w:r>
        <w:rPr>
          <w:rFonts w:ascii="宋体" w:hAnsi="宋体" w:eastAsia="宋体" w:cs="宋体"/>
          <w:spacing w:val="-5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pH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1"/>
          <w:sz w:val="20"/>
          <w:szCs w:val="20"/>
        </w:rPr>
        <w:t>值应在6.0～9.5范围内。</w:t>
      </w:r>
    </w:p>
    <w:p w14:paraId="1E9D401C">
      <w:pPr>
        <w:spacing w:before="123" w:line="247" w:lineRule="auto"/>
        <w:ind w:right="108" w:firstLine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4.2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 井下所有煤仓和溜煤眼都应保持一定的存煤，不得放空；有涌水的煤仓和溜煤眼可以放空，但放空</w:t>
      </w:r>
      <w:r>
        <w:rPr>
          <w:rFonts w:ascii="宋体" w:hAnsi="宋体" w:eastAsia="宋体" w:cs="宋体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后放煤口闸板必须关闭，并设置引水管。</w:t>
      </w:r>
    </w:p>
    <w:p w14:paraId="521FC422">
      <w:pPr>
        <w:spacing w:before="73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7"/>
          <w:sz w:val="20"/>
          <w:szCs w:val="20"/>
        </w:rPr>
        <w:t>4.3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 对产生煤(岩)尘的地点应采取防尘措施</w:t>
      </w:r>
    </w:p>
    <w:p w14:paraId="010C667E">
      <w:pPr>
        <w:spacing w:before="91" w:line="290" w:lineRule="auto"/>
        <w:ind w:right="111" w:firstLine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2"/>
          <w:sz w:val="20"/>
          <w:szCs w:val="20"/>
        </w:rPr>
        <w:t>4.3.1</w:t>
      </w:r>
      <w:r>
        <w:rPr>
          <w:rFonts w:ascii="宋体" w:hAnsi="宋体" w:eastAsia="宋体" w:cs="宋体"/>
          <w:spacing w:val="-2"/>
          <w:sz w:val="20"/>
          <w:szCs w:val="20"/>
        </w:rPr>
        <w:t xml:space="preserve">  掘进井巷和硐室时，必须采取湿式钻眼、冲洗井壁巷帮、水炮泥、爆破喷雾、装岩(煤)洒水和净化</w:t>
      </w:r>
      <w:r>
        <w:rPr>
          <w:rFonts w:ascii="宋体" w:hAnsi="宋体" w:eastAsia="宋体" w:cs="宋体"/>
          <w:spacing w:val="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风流等综合防尘措施。</w:t>
      </w:r>
    </w:p>
    <w:p w14:paraId="7B1BEAE8">
      <w:pPr>
        <w:spacing w:before="4" w:line="281" w:lineRule="auto"/>
        <w:ind w:right="112" w:firstLine="4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冻结法凿井和在遇水膨胀的岩层中掘进不能采用湿式钻眼时，可采用干式钻眼，但必须采取捕尘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措施。</w:t>
      </w:r>
    </w:p>
    <w:p w14:paraId="2188939E">
      <w:pPr>
        <w:spacing w:before="1" w:line="263" w:lineRule="auto"/>
        <w:ind w:right="10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4.3.2  采煤工作面应有由国家认定的机构提供的煤层可注性鉴</w:t>
      </w:r>
      <w:r>
        <w:rPr>
          <w:rFonts w:ascii="宋体" w:hAnsi="宋体" w:eastAsia="宋体" w:cs="宋体"/>
          <w:spacing w:val="6"/>
          <w:sz w:val="20"/>
          <w:szCs w:val="20"/>
        </w:rPr>
        <w:t>定报告，并应对可注水煤层采取注水防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尘措施。</w:t>
      </w:r>
    </w:p>
    <w:p w14:paraId="333DA021">
      <w:pPr>
        <w:spacing w:before="80" w:line="253" w:lineRule="auto"/>
        <w:ind w:right="10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"/>
          <w:sz w:val="20"/>
          <w:szCs w:val="20"/>
        </w:rPr>
        <w:t>4.3.3  炮采工作面应采取湿式钻眼法</w:t>
      </w:r>
      <w:r>
        <w:rPr>
          <w:rFonts w:ascii="宋体" w:hAnsi="宋体" w:eastAsia="宋体" w:cs="宋体"/>
          <w:spacing w:val="-2"/>
          <w:sz w:val="20"/>
          <w:szCs w:val="20"/>
        </w:rPr>
        <w:t>，使用水炮泥；爆破前、后应冲洗煤壁，爆破时应喷雾降尘，出煤时</w:t>
      </w:r>
      <w:r>
        <w:rPr>
          <w:rFonts w:ascii="宋体" w:hAnsi="宋体" w:eastAsia="宋体" w:cs="宋体"/>
          <w:sz w:val="20"/>
          <w:szCs w:val="20"/>
        </w:rPr>
        <w:t xml:space="preserve"> 洒水。</w:t>
      </w:r>
    </w:p>
    <w:p w14:paraId="3DED2BD4">
      <w:pPr>
        <w:spacing w:before="83" w:line="252" w:lineRule="auto"/>
        <w:ind w:right="11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4.3.4  液压支架和放顶煤采煤工作</w:t>
      </w:r>
      <w:r>
        <w:rPr>
          <w:rFonts w:ascii="宋体" w:hAnsi="宋体" w:eastAsia="宋体" w:cs="宋体"/>
          <w:spacing w:val="2"/>
          <w:sz w:val="20"/>
          <w:szCs w:val="20"/>
        </w:rPr>
        <w:t>面的放煤口，必须安装喷雾装置，降柱、移架或放煤时同步喷雾。破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碎机必须安装防尘罩和喷雾装置或除尘器。</w:t>
      </w:r>
    </w:p>
    <w:p w14:paraId="57691294">
      <w:pPr>
        <w:spacing w:before="63" w:line="219" w:lineRule="auto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采煤机必须安装内、外喷雾装置。无水或喷雾装置损坏时必须停机。</w:t>
      </w:r>
    </w:p>
    <w:p w14:paraId="6910EBBF">
      <w:pPr>
        <w:spacing w:before="92" w:line="219" w:lineRule="auto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"/>
          <w:sz w:val="20"/>
          <w:szCs w:val="20"/>
        </w:rPr>
        <w:t>掘进机作业时，应使用内、外喷雾装置和除尘器构成综合防尘系统。</w:t>
      </w:r>
    </w:p>
    <w:p w14:paraId="652E93E3">
      <w:pPr>
        <w:spacing w:before="73" w:line="227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 xml:space="preserve">4.3.5  </w:t>
      </w:r>
      <w:r>
        <w:rPr>
          <w:rFonts w:ascii="楷体" w:hAnsi="楷体" w:eastAsia="楷体" w:cs="楷体"/>
          <w:spacing w:val="6"/>
          <w:sz w:val="20"/>
          <w:szCs w:val="20"/>
        </w:rPr>
        <w:t>采</w:t>
      </w:r>
      <w:r>
        <w:rPr>
          <w:rFonts w:ascii="宋体" w:hAnsi="宋体" w:eastAsia="宋体" w:cs="宋体"/>
          <w:spacing w:val="6"/>
          <w:sz w:val="20"/>
          <w:szCs w:val="20"/>
        </w:rPr>
        <w:t>煤工作面回风巷应安设至少两道风流净化水幕，并宜采用自动控制风流</w:t>
      </w:r>
      <w:r>
        <w:rPr>
          <w:rFonts w:ascii="宋体" w:hAnsi="宋体" w:eastAsia="宋体" w:cs="宋体"/>
          <w:spacing w:val="5"/>
          <w:sz w:val="20"/>
          <w:szCs w:val="20"/>
        </w:rPr>
        <w:t>净化水幕。</w:t>
      </w:r>
    </w:p>
    <w:p w14:paraId="5F29B074">
      <w:pPr>
        <w:spacing w:before="74" w:line="258" w:lineRule="auto"/>
        <w:ind w:right="9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4.3.6  井下煤仓放煤口、溜煤眼放煤口、输送机转载点和卸载点，都必须安设</w:t>
      </w:r>
      <w:r>
        <w:rPr>
          <w:rFonts w:ascii="宋体" w:hAnsi="宋体" w:eastAsia="宋体" w:cs="宋体"/>
          <w:spacing w:val="2"/>
          <w:sz w:val="20"/>
          <w:szCs w:val="20"/>
        </w:rPr>
        <w:t>喷雾装置或除尘器，作业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时进行喷雾降尘或用除尘器除尘。</w:t>
      </w:r>
    </w:p>
    <w:p w14:paraId="46CFDD17">
      <w:pPr>
        <w:spacing w:before="72" w:line="257" w:lineRule="auto"/>
        <w:ind w:right="11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4.3.7  在煤、岩层中钻孔，应采取湿式钻孔</w:t>
      </w:r>
      <w:r>
        <w:rPr>
          <w:rFonts w:ascii="宋体" w:hAnsi="宋体" w:eastAsia="宋体" w:cs="宋体"/>
          <w:spacing w:val="6"/>
          <w:sz w:val="20"/>
          <w:szCs w:val="20"/>
        </w:rPr>
        <w:t>。煤(岩)与瓦斯突出煤层或软煤层中瓦斯抽放钻孔难以采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取湿式钻孔时，可采取干式钻孔，但必须采取捕尘、降尘措施，必要时必须采用除尘器除尘。</w:t>
      </w:r>
    </w:p>
    <w:p w14:paraId="1FEFB677">
      <w:pPr>
        <w:spacing w:before="72" w:line="254" w:lineRule="auto"/>
        <w:ind w:right="11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4.3.8  为提高防尘效果，可在水中</w:t>
      </w:r>
      <w:r>
        <w:rPr>
          <w:rFonts w:ascii="宋体" w:hAnsi="宋体" w:eastAsia="宋体" w:cs="宋体"/>
          <w:spacing w:val="2"/>
          <w:sz w:val="20"/>
          <w:szCs w:val="20"/>
        </w:rPr>
        <w:t>添加降尘剂。降尘剂必须保证无毒、不腐蚀、不污染环境，并且不影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响煤质。</w:t>
      </w:r>
    </w:p>
    <w:p w14:paraId="4F6380E4">
      <w:pPr>
        <w:spacing w:before="81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4.4</w:t>
      </w:r>
      <w:r>
        <w:rPr>
          <w:rFonts w:ascii="宋体" w:hAnsi="宋体" w:eastAsia="宋体" w:cs="宋体"/>
          <w:spacing w:val="2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4"/>
          <w:sz w:val="20"/>
          <w:szCs w:val="20"/>
        </w:rPr>
        <w:t>预先湿润煤体</w:t>
      </w:r>
    </w:p>
    <w:p w14:paraId="073183DC">
      <w:pPr>
        <w:spacing w:before="73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3"/>
          <w:sz w:val="20"/>
          <w:szCs w:val="20"/>
        </w:rPr>
        <w:t>4.4.1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-3"/>
          <w:sz w:val="20"/>
          <w:szCs w:val="20"/>
        </w:rPr>
        <w:t>煤层注水</w:t>
      </w:r>
    </w:p>
    <w:p w14:paraId="171C0D1C">
      <w:pPr>
        <w:spacing w:before="83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4"/>
          <w:sz w:val="20"/>
          <w:szCs w:val="20"/>
        </w:rPr>
        <w:t>4.4.1.1</w:t>
      </w:r>
      <w:r>
        <w:rPr>
          <w:rFonts w:ascii="宋体" w:hAnsi="宋体" w:eastAsia="宋体" w:cs="宋体"/>
          <w:spacing w:val="3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4"/>
          <w:sz w:val="20"/>
          <w:szCs w:val="20"/>
        </w:rPr>
        <w:t>注水过程中应进行流量及压力的计量。</w:t>
      </w:r>
    </w:p>
    <w:p w14:paraId="369FF824">
      <w:pPr>
        <w:spacing w:before="83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11"/>
          <w:sz w:val="20"/>
          <w:szCs w:val="20"/>
        </w:rPr>
        <w:t>4.4.1.2</w:t>
      </w:r>
      <w:r>
        <w:rPr>
          <w:rFonts w:ascii="宋体" w:hAnsi="宋体" w:eastAsia="宋体" w:cs="宋体"/>
          <w:spacing w:val="11"/>
          <w:sz w:val="20"/>
          <w:szCs w:val="20"/>
        </w:rPr>
        <w:t xml:space="preserve">  单孔注水总量应使该钻孔预湿煤体的平均水分含量增量大于或等</w:t>
      </w:r>
      <w:r>
        <w:rPr>
          <w:rFonts w:ascii="宋体" w:hAnsi="宋体" w:eastAsia="宋体" w:cs="宋体"/>
          <w:spacing w:val="10"/>
          <w:sz w:val="20"/>
          <w:szCs w:val="20"/>
        </w:rPr>
        <w:t>于1.5%。</w:t>
      </w:r>
    </w:p>
    <w:p w14:paraId="2DE0C136">
      <w:pPr>
        <w:spacing w:before="72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4"/>
          <w:sz w:val="20"/>
          <w:szCs w:val="20"/>
        </w:rPr>
        <w:t>4.4.1.3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 封孔深度应保证注水过程中煤壁及钻孔不渗水、漏水或跑水。</w:t>
      </w:r>
    </w:p>
    <w:p w14:paraId="13832A5E">
      <w:pPr>
        <w:spacing w:before="72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1"/>
          <w:sz w:val="20"/>
          <w:szCs w:val="20"/>
        </w:rPr>
        <w:t>4.4.2</w:t>
      </w:r>
      <w:r>
        <w:rPr>
          <w:rFonts w:ascii="宋体" w:hAnsi="宋体" w:eastAsia="宋体" w:cs="宋体"/>
          <w:spacing w:val="17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"/>
          <w:sz w:val="20"/>
          <w:szCs w:val="20"/>
        </w:rPr>
        <w:t>采空区注水</w:t>
      </w:r>
    </w:p>
    <w:p w14:paraId="095D6FDC">
      <w:pPr>
        <w:spacing w:before="84" w:line="286" w:lineRule="auto"/>
        <w:ind w:right="107" w:firstLine="43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当采用下行陷落法分层开采厚煤层时，可以采取在上一分层的采空区内灌水，对下一分层的煤体进</w:t>
      </w:r>
      <w:r>
        <w:rPr>
          <w:rFonts w:ascii="宋体" w:hAnsi="宋体" w:eastAsia="宋体" w:cs="宋体"/>
          <w:spacing w:val="1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行湿润，开采近距离煤层群时，在层间没有不透水岩层或夹矸的情况下也可以在上部煤层的采</w:t>
      </w:r>
      <w:r>
        <w:rPr>
          <w:rFonts w:ascii="宋体" w:hAnsi="宋体" w:eastAsia="宋体" w:cs="宋体"/>
          <w:spacing w:val="4"/>
          <w:sz w:val="20"/>
          <w:szCs w:val="20"/>
        </w:rPr>
        <w:t>空区内灌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3"/>
          <w:sz w:val="20"/>
          <w:szCs w:val="20"/>
        </w:rPr>
        <w:t>水，对下部煤层进行湿润。</w:t>
      </w:r>
    </w:p>
    <w:p w14:paraId="77D6218B">
      <w:pPr>
        <w:spacing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4.5     </w:t>
      </w:r>
      <w:r>
        <w:rPr>
          <w:rFonts w:ascii="宋体" w:hAnsi="宋体" w:eastAsia="宋体" w:cs="宋体"/>
          <w:spacing w:val="2"/>
          <w:sz w:val="20"/>
          <w:szCs w:val="20"/>
        </w:rPr>
        <w:t>煤矿防尘用喷嘴应符合</w:t>
      </w:r>
      <w:r>
        <w:rPr>
          <w:rFonts w:ascii="宋体" w:hAnsi="宋体" w:eastAsia="宋体" w:cs="宋体"/>
          <w:spacing w:val="-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/T240     </w:t>
      </w:r>
      <w:r>
        <w:rPr>
          <w:rFonts w:ascii="宋体" w:hAnsi="宋体" w:eastAsia="宋体" w:cs="宋体"/>
          <w:spacing w:val="2"/>
          <w:sz w:val="20"/>
          <w:szCs w:val="20"/>
        </w:rPr>
        <w:t>的规定，除尘器应符合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 159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的规定。</w:t>
      </w:r>
    </w:p>
    <w:p w14:paraId="6EAAA000">
      <w:pPr>
        <w:spacing w:before="72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4.6</w:t>
      </w:r>
      <w:r>
        <w:rPr>
          <w:rFonts w:ascii="宋体" w:hAnsi="宋体" w:eastAsia="宋体" w:cs="宋体"/>
          <w:spacing w:val="19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4"/>
          <w:sz w:val="20"/>
          <w:szCs w:val="20"/>
        </w:rPr>
        <w:t>采煤防尘</w:t>
      </w:r>
    </w:p>
    <w:p w14:paraId="4D0224B1">
      <w:pPr>
        <w:spacing w:before="93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4.6.1</w:t>
      </w:r>
      <w:r>
        <w:rPr>
          <w:rFonts w:ascii="宋体" w:hAnsi="宋体" w:eastAsia="宋体" w:cs="宋体"/>
          <w:spacing w:val="19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4"/>
          <w:sz w:val="20"/>
          <w:szCs w:val="20"/>
        </w:rPr>
        <w:t>综采工作面防尘</w:t>
      </w:r>
    </w:p>
    <w:p w14:paraId="2C8326E5">
      <w:pPr>
        <w:spacing w:before="62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4.6.1.1</w:t>
      </w:r>
      <w:r>
        <w:rPr>
          <w:rFonts w:ascii="宋体" w:hAnsi="宋体" w:eastAsia="宋体" w:cs="宋体"/>
          <w:spacing w:val="3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>采煤机割煤防尘</w:t>
      </w:r>
    </w:p>
    <w:p w14:paraId="28FFEAC3">
      <w:pPr>
        <w:spacing w:before="93" w:line="219" w:lineRule="auto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采煤机割煤必须进行喷雾并满足以下要求：</w:t>
      </w:r>
    </w:p>
    <w:p w14:paraId="0FE9FB82">
      <w:pPr>
        <w:spacing w:before="61" w:line="212" w:lineRule="auto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a)     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喷雾压力不得小于2.0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外喷雾压力不得小于4.0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Times New Roman" w:hAnsi="Times New Roman" w:eastAsia="Times New Roman" w:cs="Times New Roman"/>
          <w:spacing w:val="-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。如果内喷</w:t>
      </w:r>
      <w:r>
        <w:rPr>
          <w:rFonts w:ascii="宋体" w:hAnsi="宋体" w:eastAsia="宋体" w:cs="宋体"/>
          <w:spacing w:val="7"/>
          <w:sz w:val="20"/>
          <w:szCs w:val="20"/>
        </w:rPr>
        <w:t>雾装置不能正常喷雾，</w:t>
      </w:r>
    </w:p>
    <w:p w14:paraId="0FAC4787">
      <w:pPr>
        <w:spacing w:line="212" w:lineRule="auto"/>
        <w:rPr>
          <w:rFonts w:ascii="宋体" w:hAnsi="宋体" w:eastAsia="宋体" w:cs="宋体"/>
          <w:sz w:val="20"/>
          <w:szCs w:val="20"/>
        </w:rPr>
        <w:sectPr>
          <w:headerReference r:id="rId6" w:type="default"/>
          <w:footerReference r:id="rId7" w:type="default"/>
          <w:pgSz w:w="11900" w:h="16840"/>
          <w:pgMar w:top="400" w:right="1020" w:bottom="1805" w:left="1549" w:header="0" w:footer="1679" w:gutter="0"/>
          <w:cols w:space="720" w:num="1"/>
        </w:sectPr>
      </w:pPr>
    </w:p>
    <w:p w14:paraId="7CB2ACDF">
      <w:pPr>
        <w:spacing w:line="243" w:lineRule="auto"/>
        <w:rPr>
          <w:rFonts w:ascii="Arial"/>
          <w:sz w:val="21"/>
        </w:rPr>
      </w:pPr>
    </w:p>
    <w:p w14:paraId="30A2E0F5">
      <w:pPr>
        <w:spacing w:before="65" w:line="281" w:lineRule="auto"/>
        <w:ind w:left="840" w:right="16"/>
        <w:rPr>
          <w:rFonts w:ascii="宋体" w:hAnsi="宋体" w:eastAsia="宋体" w:cs="宋体"/>
          <w:sz w:val="20"/>
          <w:szCs w:val="20"/>
        </w:rPr>
      </w:pPr>
      <w:bookmarkStart w:id="5" w:name="bookmark9"/>
      <w:bookmarkEnd w:id="5"/>
      <w:r>
        <w:rPr>
          <w:rFonts w:ascii="宋体" w:hAnsi="宋体" w:eastAsia="宋体" w:cs="宋体"/>
          <w:spacing w:val="8"/>
          <w:sz w:val="20"/>
          <w:szCs w:val="20"/>
        </w:rPr>
        <w:t xml:space="preserve">外喷雾压力不得小于8.0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。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喷雾系统应与采煤机联动，工作面的高压胶管应有安全防护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措施。高压胶管的耐压强度应大于喷雾泵站额定压力的1</w:t>
      </w:r>
      <w:r>
        <w:rPr>
          <w:rFonts w:ascii="宋体" w:hAnsi="宋体" w:eastAsia="宋体" w:cs="宋体"/>
          <w:spacing w:val="11"/>
          <w:sz w:val="20"/>
          <w:szCs w:val="20"/>
        </w:rPr>
        <w:t>.5倍。</w:t>
      </w:r>
    </w:p>
    <w:p w14:paraId="68F91650">
      <w:pPr>
        <w:spacing w:line="212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b)     </w:t>
      </w:r>
      <w:r>
        <w:rPr>
          <w:rFonts w:ascii="宋体" w:hAnsi="宋体" w:eastAsia="宋体" w:cs="宋体"/>
          <w:spacing w:val="-1"/>
          <w:sz w:val="20"/>
          <w:szCs w:val="20"/>
        </w:rPr>
        <w:t>泵站应设置两台喷雾泵，一台使用，一台备用。</w:t>
      </w:r>
    </w:p>
    <w:p w14:paraId="04B5F604">
      <w:pPr>
        <w:spacing w:before="103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4.6.1.2</w:t>
      </w:r>
      <w:r>
        <w:rPr>
          <w:rFonts w:ascii="宋体" w:hAnsi="宋体" w:eastAsia="宋体" w:cs="宋体"/>
          <w:spacing w:val="33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5"/>
          <w:sz w:val="20"/>
          <w:szCs w:val="20"/>
        </w:rPr>
        <w:t>自移式液压支架和放顶煤防尘</w:t>
      </w:r>
    </w:p>
    <w:p w14:paraId="09631306">
      <w:pPr>
        <w:spacing w:before="72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液压支架应有自动喷雾降尘系统，并满足以下要求：</w:t>
      </w:r>
    </w:p>
    <w:p w14:paraId="7A0D355F">
      <w:pPr>
        <w:spacing w:before="49" w:line="212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a)     </w:t>
      </w:r>
      <w:r>
        <w:rPr>
          <w:rFonts w:ascii="宋体" w:hAnsi="宋体" w:eastAsia="宋体" w:cs="宋体"/>
          <w:spacing w:val="6"/>
          <w:sz w:val="20"/>
          <w:szCs w:val="20"/>
        </w:rPr>
        <w:t>喷雾系统各部件的设置应有可靠的防止砸坏的措施，并便于从工作面一</w:t>
      </w:r>
      <w:r>
        <w:rPr>
          <w:rFonts w:ascii="宋体" w:hAnsi="宋体" w:eastAsia="宋体" w:cs="宋体"/>
          <w:spacing w:val="5"/>
          <w:sz w:val="20"/>
          <w:szCs w:val="20"/>
        </w:rPr>
        <w:t>侧进行安装和维护。</w:t>
      </w:r>
    </w:p>
    <w:p w14:paraId="0D1F2EC8">
      <w:pPr>
        <w:spacing w:before="100" w:line="263" w:lineRule="auto"/>
        <w:ind w:left="839" w:right="10" w:hanging="41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b)    </w:t>
      </w:r>
      <w:r>
        <w:rPr>
          <w:rFonts w:ascii="宋体" w:hAnsi="宋体" w:eastAsia="宋体" w:cs="宋体"/>
          <w:spacing w:val="10"/>
          <w:sz w:val="20"/>
          <w:szCs w:val="20"/>
        </w:rPr>
        <w:t>液压支架的喷雾系统，应安设向相邻支架之间进行喷</w:t>
      </w:r>
      <w:r>
        <w:rPr>
          <w:rFonts w:ascii="宋体" w:hAnsi="宋体" w:eastAsia="宋体" w:cs="宋体"/>
          <w:spacing w:val="9"/>
          <w:sz w:val="20"/>
          <w:szCs w:val="20"/>
        </w:rPr>
        <w:t>雾的喷嘴；采用放顶煤工艺时应安设向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落煤窗口方向喷雾的喷嘴；喷雾压力均不得小于</w:t>
      </w:r>
      <w:r>
        <w:rPr>
          <w:rFonts w:ascii="宋体" w:hAnsi="宋体" w:eastAsia="宋体" w:cs="宋体"/>
          <w:spacing w:val="2"/>
          <w:sz w:val="20"/>
          <w:szCs w:val="20"/>
        </w:rPr>
        <w:t>1.5</w:t>
      </w:r>
      <w:r>
        <w:rPr>
          <w:rFonts w:ascii="宋体" w:hAnsi="宋体" w:eastAsia="宋体" w:cs="宋体"/>
          <w:spacing w:val="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宋体" w:hAnsi="宋体" w:eastAsia="宋体" w:cs="宋体"/>
          <w:spacing w:val="2"/>
          <w:sz w:val="20"/>
          <w:szCs w:val="20"/>
        </w:rPr>
        <w:t>。</w:t>
      </w:r>
    </w:p>
    <w:p w14:paraId="3841CECF">
      <w:pPr>
        <w:spacing w:before="60" w:line="263" w:lineRule="auto"/>
        <w:ind w:left="839" w:right="20" w:hanging="41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c)     </w:t>
      </w:r>
      <w:r>
        <w:rPr>
          <w:rFonts w:ascii="宋体" w:hAnsi="宋体" w:eastAsia="宋体" w:cs="宋体"/>
          <w:spacing w:val="4"/>
          <w:sz w:val="20"/>
          <w:szCs w:val="20"/>
        </w:rPr>
        <w:t>在静压供水的水压达不到喷雾要求时，必须设置喷雾泵站，其供水压力及流量必须与液压支架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喷雾参数相匹配。泵站应设置两台喷雾泵，</w:t>
      </w:r>
      <w:r>
        <w:rPr>
          <w:rFonts w:ascii="宋体" w:hAnsi="宋体" w:eastAsia="宋体" w:cs="宋体"/>
          <w:spacing w:val="-4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一台使用，一台备用。</w:t>
      </w:r>
    </w:p>
    <w:p w14:paraId="5058B065">
      <w:pPr>
        <w:spacing w:before="71" w:line="227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4.6.2</w:t>
      </w:r>
      <w:r>
        <w:rPr>
          <w:rFonts w:ascii="宋体" w:hAnsi="宋体" w:eastAsia="宋体" w:cs="宋体"/>
          <w:spacing w:val="27"/>
          <w:sz w:val="20"/>
          <w:szCs w:val="20"/>
        </w:rPr>
        <w:t xml:space="preserve">  </w:t>
      </w:r>
      <w:r>
        <w:rPr>
          <w:rFonts w:ascii="楷体" w:hAnsi="楷体" w:eastAsia="楷体" w:cs="楷体"/>
          <w:spacing w:val="2"/>
          <w:sz w:val="20"/>
          <w:szCs w:val="20"/>
        </w:rPr>
        <w:t>炮</w:t>
      </w:r>
      <w:r>
        <w:rPr>
          <w:rFonts w:ascii="宋体" w:hAnsi="宋体" w:eastAsia="宋体" w:cs="宋体"/>
          <w:spacing w:val="2"/>
          <w:sz w:val="20"/>
          <w:szCs w:val="20"/>
        </w:rPr>
        <w:t>采防尘</w:t>
      </w:r>
    </w:p>
    <w:p w14:paraId="33A5861A">
      <w:pPr>
        <w:spacing w:before="62" w:line="259" w:lineRule="auto"/>
        <w:ind w:right="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 xml:space="preserve">4.6.2.1        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钻眼应采取湿式作业，供水压力为0.2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宋体" w:hAnsi="宋体" w:eastAsia="宋体" w:cs="宋体"/>
          <w:spacing w:val="4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1.0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,</w:t>
      </w:r>
      <w:r>
        <w:rPr>
          <w:rFonts w:ascii="宋体" w:hAnsi="宋体" w:eastAsia="宋体" w:cs="宋体"/>
          <w:spacing w:val="4"/>
          <w:sz w:val="20"/>
          <w:szCs w:val="20"/>
        </w:rPr>
        <w:t>耗水量为5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L/</w:t>
      </w:r>
      <w:r>
        <w:rPr>
          <w:rFonts w:ascii="Times New Roman" w:hAnsi="Times New Roman" w:eastAsia="Times New Roman" w:cs="Times New Roman"/>
          <w:sz w:val="20"/>
          <w:szCs w:val="20"/>
        </w:rPr>
        <w:t>min</w:t>
      </w:r>
      <w:r>
        <w:rPr>
          <w:rFonts w:ascii="宋体" w:hAnsi="宋体" w:eastAsia="宋体" w:cs="宋体"/>
          <w:spacing w:val="4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6L/</w:t>
      </w:r>
      <w:r>
        <w:rPr>
          <w:rFonts w:ascii="Times New Roman" w:hAnsi="Times New Roman" w:eastAsia="Times New Roman" w:cs="Times New Roman"/>
          <w:sz w:val="20"/>
          <w:szCs w:val="20"/>
        </w:rPr>
        <w:t>min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,使排出</w:t>
      </w:r>
      <w:r>
        <w:rPr>
          <w:rFonts w:ascii="宋体" w:hAnsi="宋体" w:eastAsia="宋体" w:cs="宋体"/>
          <w:spacing w:val="4"/>
          <w:sz w:val="20"/>
          <w:szCs w:val="20"/>
        </w:rPr>
        <w:t>的煤粉呈糊状。</w:t>
      </w:r>
    </w:p>
    <w:p w14:paraId="094C460D">
      <w:pPr>
        <w:spacing w:before="83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0"/>
          <w:szCs w:val="20"/>
        </w:rPr>
        <w:t xml:space="preserve">4.6.2.2       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炮眼内应填塞自封式水炮泥，水炮泥的充水容量应为200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宋体" w:hAnsi="宋体" w:eastAsia="宋体" w:cs="宋体"/>
          <w:spacing w:val="4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250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宋体" w:hAnsi="宋体" w:eastAsia="宋体" w:cs="宋体"/>
          <w:spacing w:val="4"/>
          <w:sz w:val="20"/>
          <w:szCs w:val="20"/>
        </w:rPr>
        <w:t>。</w:t>
      </w:r>
    </w:p>
    <w:p w14:paraId="7D20E8F4">
      <w:pPr>
        <w:spacing w:before="71" w:line="219" w:lineRule="auto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15"/>
          <w:sz w:val="20"/>
          <w:szCs w:val="20"/>
        </w:rPr>
        <w:t>4.6.2.3</w:t>
      </w:r>
      <w:r>
        <w:rPr>
          <w:rFonts w:ascii="宋体" w:hAnsi="宋体" w:eastAsia="宋体" w:cs="宋体"/>
          <w:spacing w:val="15"/>
          <w:sz w:val="20"/>
          <w:szCs w:val="20"/>
        </w:rPr>
        <w:t xml:space="preserve">  放炮时应采用高压喷雾等高效降尘措施，采用高压喷雾降尘措施时，喷雾压力不得小于</w:t>
      </w:r>
    </w:p>
    <w:p w14:paraId="180C436C">
      <w:pPr>
        <w:spacing w:before="126" w:line="180" w:lineRule="auto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8.0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MPa</w:t>
      </w:r>
      <w:r>
        <w:rPr>
          <w:rFonts w:ascii="宋体" w:hAnsi="宋体" w:eastAsia="宋体" w:cs="宋体"/>
          <w:spacing w:val="-3"/>
          <w:sz w:val="20"/>
          <w:szCs w:val="20"/>
        </w:rPr>
        <w:t>。</w:t>
      </w:r>
    </w:p>
    <w:p w14:paraId="6135ACD7">
      <w:pPr>
        <w:spacing w:before="72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4.6.2.4</w:t>
      </w:r>
      <w:r>
        <w:rPr>
          <w:rFonts w:ascii="宋体" w:hAnsi="宋体" w:eastAsia="宋体" w:cs="宋体"/>
          <w:spacing w:val="27"/>
          <w:sz w:val="20"/>
          <w:szCs w:val="20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在放炮前后宜冲洗煤壁、顶板并浇湿底板和落煤，在出煤过程中，宜边出煤边</w:t>
      </w:r>
      <w:r>
        <w:rPr>
          <w:rFonts w:ascii="宋体" w:hAnsi="宋体" w:eastAsia="宋体" w:cs="宋体"/>
          <w:spacing w:val="-1"/>
          <w:sz w:val="20"/>
          <w:szCs w:val="20"/>
        </w:rPr>
        <w:t>洒水。</w:t>
      </w:r>
    </w:p>
    <w:p w14:paraId="6203BB92">
      <w:pPr>
        <w:spacing w:before="73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4.6.3</w:t>
      </w:r>
      <w:r>
        <w:rPr>
          <w:rFonts w:ascii="宋体" w:hAnsi="宋体" w:eastAsia="宋体" w:cs="宋体"/>
          <w:spacing w:val="3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>采区巷道防尘</w:t>
      </w:r>
    </w:p>
    <w:p w14:paraId="1A95BA64">
      <w:pPr>
        <w:spacing w:before="83" w:line="315" w:lineRule="auto"/>
        <w:ind w:right="38" w:firstLine="4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4"/>
          <w:sz w:val="20"/>
          <w:szCs w:val="20"/>
        </w:rPr>
        <w:t>工作面运输巷的转载点、溜煤眼上口及破碎机处必须安装喷雾装置或除尘器，并指定专人负责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17"/>
          <w:szCs w:val="17"/>
        </w:rPr>
        <w:t>管理</w:t>
      </w:r>
      <w:r>
        <w:rPr>
          <w:rFonts w:ascii="宋体" w:hAnsi="宋体" w:eastAsia="宋体" w:cs="宋体"/>
          <w:spacing w:val="-3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13"/>
          <w:sz w:val="17"/>
          <w:szCs w:val="17"/>
        </w:rPr>
        <w:t>。</w:t>
      </w:r>
    </w:p>
    <w:p w14:paraId="4D325E77">
      <w:pPr>
        <w:spacing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sz w:val="20"/>
          <w:szCs w:val="20"/>
        </w:rPr>
        <w:t>4.7</w:t>
      </w:r>
      <w:r>
        <w:rPr>
          <w:rFonts w:ascii="宋体" w:hAnsi="宋体" w:eastAsia="宋体" w:cs="宋体"/>
          <w:spacing w:val="2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>掘进防尘</w:t>
      </w:r>
    </w:p>
    <w:p w14:paraId="6CF5158F">
      <w:pPr>
        <w:spacing w:before="70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3"/>
          <w:sz w:val="20"/>
          <w:szCs w:val="20"/>
        </w:rPr>
        <w:t>4.7.1</w:t>
      </w:r>
      <w:r>
        <w:rPr>
          <w:rFonts w:ascii="宋体" w:hAnsi="宋体" w:eastAsia="宋体" w:cs="宋体"/>
          <w:spacing w:val="2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sz w:val="20"/>
          <w:szCs w:val="20"/>
        </w:rPr>
        <w:t>机掘作业的防尘</w:t>
      </w:r>
    </w:p>
    <w:p w14:paraId="5553156E">
      <w:pPr>
        <w:spacing w:before="71" w:line="305" w:lineRule="auto"/>
        <w:ind w:right="1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20"/>
          <w:sz w:val="20"/>
          <w:szCs w:val="20"/>
        </w:rPr>
        <w:t xml:space="preserve">4.7.1.1        </w:t>
      </w:r>
      <w:r>
        <w:rPr>
          <w:rFonts w:ascii="宋体" w:hAnsi="宋体" w:eastAsia="宋体" w:cs="宋体"/>
          <w:spacing w:val="20"/>
          <w:sz w:val="20"/>
          <w:szCs w:val="20"/>
        </w:rPr>
        <w:t>掘进机内喷雾装置的使用水压不</w:t>
      </w:r>
      <w:r>
        <w:rPr>
          <w:rFonts w:ascii="宋体" w:hAnsi="宋体" w:eastAsia="宋体" w:cs="宋体"/>
          <w:spacing w:val="19"/>
          <w:sz w:val="20"/>
          <w:szCs w:val="20"/>
        </w:rPr>
        <w:t>得小于3</w:t>
      </w:r>
      <w:r>
        <w:rPr>
          <w:rFonts w:ascii="宋体" w:hAnsi="宋体" w:eastAsia="宋体" w:cs="宋体"/>
          <w:spacing w:val="-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9"/>
          <w:sz w:val="20"/>
          <w:szCs w:val="20"/>
        </w:rPr>
        <w:t>.</w:t>
      </w:r>
      <w:r>
        <w:rPr>
          <w:rFonts w:ascii="宋体" w:hAnsi="宋体" w:eastAsia="宋体" w:cs="宋体"/>
          <w:spacing w:val="-5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9"/>
          <w:sz w:val="20"/>
          <w:szCs w:val="20"/>
        </w:rPr>
        <w:t>0</w:t>
      </w:r>
      <w:r>
        <w:rPr>
          <w:rFonts w:ascii="宋体" w:hAnsi="宋体" w:eastAsia="宋体" w:cs="宋体"/>
          <w:spacing w:val="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19"/>
          <w:sz w:val="20"/>
          <w:szCs w:val="20"/>
        </w:rPr>
        <w:t>外喷雾装置的使用水压不得小于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1.5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MPa;</w:t>
      </w:r>
    </w:p>
    <w:p w14:paraId="3AC9A32E">
      <w:pPr>
        <w:spacing w:before="20" w:line="249" w:lineRule="auto"/>
        <w:ind w:right="22" w:firstLine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8"/>
          <w:sz w:val="20"/>
          <w:szCs w:val="20"/>
        </w:rPr>
        <w:t>4.7.1.2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  掘进机上喷雾系统的降尘效果达不到本标准3.2条的要求时，应采用除尘器抽尘净化等高效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防尘措施。</w:t>
      </w:r>
    </w:p>
    <w:p w14:paraId="0EAE409D">
      <w:pPr>
        <w:spacing w:before="89" w:line="258" w:lineRule="auto"/>
        <w:ind w:right="18" w:firstLine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6"/>
          <w:sz w:val="20"/>
          <w:szCs w:val="20"/>
        </w:rPr>
        <w:t>4.7.1.3</w:t>
      </w:r>
      <w:r>
        <w:rPr>
          <w:rFonts w:ascii="宋体" w:hAnsi="宋体" w:eastAsia="宋体" w:cs="宋体"/>
          <w:spacing w:val="6"/>
          <w:sz w:val="20"/>
          <w:szCs w:val="20"/>
        </w:rPr>
        <w:t xml:space="preserve">  采用除尘器抽尘净化措施时，应对含尘气流进行有效控制，以阻止截割粉尘向外扩散。工作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面所形成的混合式通风应符合</w:t>
      </w:r>
      <w:r>
        <w:rPr>
          <w:rFonts w:ascii="宋体" w:hAnsi="宋体" w:eastAsia="宋体" w:cs="宋体"/>
          <w:spacing w:val="-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/T    441</w:t>
      </w:r>
      <w:r>
        <w:rPr>
          <w:rFonts w:ascii="宋体" w:hAnsi="宋体" w:eastAsia="宋体" w:cs="宋体"/>
          <w:spacing w:val="6"/>
          <w:sz w:val="20"/>
          <w:szCs w:val="20"/>
        </w:rPr>
        <w:t>的规定。</w:t>
      </w:r>
    </w:p>
    <w:p w14:paraId="6C658DDC">
      <w:pPr>
        <w:spacing w:before="73" w:line="220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4.7.2</w:t>
      </w:r>
      <w:r>
        <w:rPr>
          <w:rFonts w:ascii="宋体" w:hAnsi="宋体" w:eastAsia="宋体" w:cs="宋体"/>
          <w:spacing w:val="3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>炮掘作业防尘</w:t>
      </w:r>
    </w:p>
    <w:p w14:paraId="09FD6DDC">
      <w:pPr>
        <w:spacing w:before="57" w:line="259" w:lineRule="auto"/>
        <w:ind w:right="2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0"/>
          <w:szCs w:val="20"/>
        </w:rPr>
        <w:t xml:space="preserve">4.7.2.1        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钻眼应采取湿式作业，供水压力以0.3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左右为宜，但应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低于风压0.1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宋体" w:hAnsi="宋体" w:eastAsia="宋体" w:cs="宋体"/>
          <w:spacing w:val="1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0.2    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,</w:t>
      </w:r>
      <w:r>
        <w:rPr>
          <w:rFonts w:ascii="宋体" w:hAnsi="宋体" w:eastAsia="宋体" w:cs="宋体"/>
          <w:spacing w:val="1"/>
          <w:sz w:val="20"/>
          <w:szCs w:val="20"/>
        </w:rPr>
        <w:t>耗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水量以2</w:t>
      </w:r>
      <w:r>
        <w:rPr>
          <w:rFonts w:ascii="宋体" w:hAnsi="宋体" w:eastAsia="宋体" w:cs="宋体"/>
          <w:spacing w:val="-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L/</w:t>
      </w:r>
      <w:r>
        <w:rPr>
          <w:rFonts w:ascii="Times New Roman" w:hAnsi="Times New Roman" w:eastAsia="Times New Roman" w:cs="Times New Roman"/>
          <w:sz w:val="20"/>
          <w:szCs w:val="20"/>
        </w:rPr>
        <w:t>min</w:t>
      </w:r>
      <w:r>
        <w:rPr>
          <w:rFonts w:ascii="宋体" w:hAnsi="宋体" w:eastAsia="宋体" w:cs="宋体"/>
          <w:spacing w:val="4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3     L/</w:t>
      </w:r>
      <w:r>
        <w:rPr>
          <w:rFonts w:ascii="Times New Roman" w:hAnsi="Times New Roman" w:eastAsia="Times New Roman" w:cs="Times New Roman"/>
          <w:sz w:val="20"/>
          <w:szCs w:val="20"/>
        </w:rPr>
        <w:t>min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为宜，以钻孔流出的污水呈乳状岩浆为准。</w:t>
      </w:r>
    </w:p>
    <w:p w14:paraId="0761FF54">
      <w:pPr>
        <w:spacing w:before="73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7"/>
          <w:sz w:val="20"/>
          <w:szCs w:val="20"/>
        </w:rPr>
        <w:t>4.7.2.2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 炮眼内应填塞自封式水炮泥，水炮泥的装填量应在1节级以上。</w:t>
      </w:r>
    </w:p>
    <w:p w14:paraId="022F64D2">
      <w:pPr>
        <w:spacing w:before="93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 xml:space="preserve">4.7.2.3       </w:t>
      </w:r>
      <w:r>
        <w:rPr>
          <w:rFonts w:ascii="宋体" w:hAnsi="宋体" w:eastAsia="宋体" w:cs="宋体"/>
          <w:spacing w:val="6"/>
          <w:sz w:val="20"/>
          <w:szCs w:val="20"/>
        </w:rPr>
        <w:t>放炮前应对工作面30</w:t>
      </w:r>
      <w:r>
        <w:rPr>
          <w:rFonts w:ascii="宋体" w:hAnsi="宋体" w:eastAsia="宋体" w:cs="宋体"/>
          <w:spacing w:val="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m </w:t>
      </w:r>
      <w:r>
        <w:rPr>
          <w:rFonts w:ascii="宋体" w:hAnsi="宋体" w:eastAsia="宋体" w:cs="宋体"/>
          <w:spacing w:val="6"/>
          <w:sz w:val="20"/>
          <w:szCs w:val="20"/>
        </w:rPr>
        <w:t>范围内的巷道周边进行冲洗。</w:t>
      </w:r>
    </w:p>
    <w:p w14:paraId="545AD8AD">
      <w:pPr>
        <w:spacing w:before="73" w:line="266" w:lineRule="auto"/>
        <w:ind w:right="1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20"/>
          <w:szCs w:val="20"/>
        </w:rPr>
        <w:t xml:space="preserve">4.7.2.4       </w:t>
      </w:r>
      <w:r>
        <w:rPr>
          <w:rFonts w:ascii="宋体" w:hAnsi="宋体" w:eastAsia="宋体" w:cs="宋体"/>
          <w:spacing w:val="11"/>
          <w:sz w:val="20"/>
          <w:szCs w:val="20"/>
        </w:rPr>
        <w:t>放炮时必须在距离工作面10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m</w:t>
      </w:r>
      <w:r>
        <w:rPr>
          <w:rFonts w:ascii="宋体" w:hAnsi="宋体" w:eastAsia="宋体" w:cs="宋体"/>
          <w:spacing w:val="10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15m    </w:t>
      </w:r>
      <w:r>
        <w:rPr>
          <w:rFonts w:ascii="宋体" w:hAnsi="宋体" w:eastAsia="宋体" w:cs="宋体"/>
          <w:spacing w:val="10"/>
          <w:sz w:val="20"/>
          <w:szCs w:val="20"/>
        </w:rPr>
        <w:t>地点安装压气喷雾器或高压喷雾降尘系统实行放炮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 xml:space="preserve">喷雾。雾幕应覆盖全断面并在放炮后连续喷雾5 </w:t>
      </w:r>
      <w:r>
        <w:rPr>
          <w:rFonts w:ascii="Times New Roman" w:hAnsi="Times New Roman" w:eastAsia="Times New Roman" w:cs="Times New Roman"/>
          <w:sz w:val="20"/>
          <w:szCs w:val="20"/>
        </w:rPr>
        <w:t>min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 xml:space="preserve">以上。当采用高压喷雾降尘时，喷雾压力不得小 </w:t>
      </w:r>
      <w:r>
        <w:rPr>
          <w:rFonts w:ascii="宋体" w:hAnsi="宋体" w:eastAsia="宋体" w:cs="宋体"/>
          <w:spacing w:val="3"/>
          <w:sz w:val="20"/>
          <w:szCs w:val="20"/>
        </w:rPr>
        <w:t>于8.0</w:t>
      </w:r>
      <w:r>
        <w:rPr>
          <w:rFonts w:ascii="宋体" w:hAnsi="宋体" w:eastAsia="宋体" w:cs="宋体"/>
          <w:spacing w:val="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MPa</w:t>
      </w:r>
      <w:r>
        <w:rPr>
          <w:rFonts w:ascii="宋体" w:hAnsi="宋体" w:eastAsia="宋体" w:cs="宋体"/>
          <w:spacing w:val="3"/>
          <w:sz w:val="20"/>
          <w:szCs w:val="20"/>
        </w:rPr>
        <w:t>。</w:t>
      </w:r>
    </w:p>
    <w:p w14:paraId="35DEFC29">
      <w:pPr>
        <w:spacing w:before="63" w:line="271" w:lineRule="auto"/>
        <w:ind w:right="21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20"/>
          <w:szCs w:val="20"/>
        </w:rPr>
        <w:t xml:space="preserve">4.7.2.5       </w:t>
      </w:r>
      <w:r>
        <w:rPr>
          <w:rFonts w:ascii="宋体" w:hAnsi="宋体" w:eastAsia="宋体" w:cs="宋体"/>
          <w:spacing w:val="9"/>
          <w:sz w:val="20"/>
          <w:szCs w:val="20"/>
        </w:rPr>
        <w:t>放炮后，装煤(矸)前必须对</w:t>
      </w:r>
      <w:r>
        <w:rPr>
          <w:rFonts w:ascii="宋体" w:hAnsi="宋体" w:eastAsia="宋体" w:cs="宋体"/>
          <w:spacing w:val="8"/>
          <w:sz w:val="20"/>
          <w:szCs w:val="20"/>
        </w:rPr>
        <w:t>距离工作面30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范围内的巷道周边和装煤(矸)堆洒水。在装煤</w:t>
      </w:r>
      <w:r>
        <w:rPr>
          <w:rFonts w:ascii="宋体" w:hAnsi="宋体" w:eastAsia="宋体" w:cs="宋体"/>
          <w:sz w:val="20"/>
          <w:szCs w:val="20"/>
        </w:rPr>
        <w:t xml:space="preserve"> (矸)过程中，边装边洒水，采用铲斗装煤(研)机时，装岩机应安装自动或人工控制水阀的喷雾系统，实行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装煤(研)喷雾。</w:t>
      </w:r>
    </w:p>
    <w:p w14:paraId="4E041767">
      <w:pPr>
        <w:spacing w:before="82" w:line="220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4.7.3</w:t>
      </w:r>
      <w:r>
        <w:rPr>
          <w:rFonts w:ascii="宋体" w:hAnsi="宋体" w:eastAsia="宋体" w:cs="宋体"/>
          <w:spacing w:val="27"/>
          <w:sz w:val="20"/>
          <w:szCs w:val="20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通风防尘</w:t>
      </w:r>
    </w:p>
    <w:p w14:paraId="78BF4B0A">
      <w:pPr>
        <w:spacing w:before="81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掘进巷道排尘风速应符合《煤矿安全规程》规定。</w:t>
      </w:r>
    </w:p>
    <w:p w14:paraId="4CE8822B">
      <w:pPr>
        <w:spacing w:before="73" w:line="220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4.7.4</w:t>
      </w:r>
      <w:r>
        <w:rPr>
          <w:rFonts w:ascii="宋体" w:hAnsi="宋体" w:eastAsia="宋体" w:cs="宋体"/>
          <w:spacing w:val="3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>其他防尘措施</w:t>
      </w:r>
    </w:p>
    <w:p w14:paraId="3989D975">
      <w:pPr>
        <w:spacing w:before="70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20"/>
          <w:szCs w:val="20"/>
        </w:rPr>
        <w:t xml:space="preserve">4.7.4.1       </w:t>
      </w:r>
      <w:r>
        <w:rPr>
          <w:rFonts w:ascii="宋体" w:hAnsi="宋体" w:eastAsia="宋体" w:cs="宋体"/>
          <w:spacing w:val="7"/>
          <w:sz w:val="20"/>
          <w:szCs w:val="20"/>
        </w:rPr>
        <w:t>距离工作面50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内应设置一道自动控制风流净化水幕。</w:t>
      </w:r>
    </w:p>
    <w:p w14:paraId="76ECE91C">
      <w:pPr>
        <w:spacing w:line="219" w:lineRule="auto"/>
        <w:rPr>
          <w:rFonts w:ascii="宋体" w:hAnsi="宋体" w:eastAsia="宋体" w:cs="宋体"/>
          <w:sz w:val="20"/>
          <w:szCs w:val="20"/>
        </w:rPr>
        <w:sectPr>
          <w:headerReference r:id="rId8" w:type="default"/>
          <w:footerReference r:id="rId9" w:type="default"/>
          <w:pgSz w:w="11900" w:h="16840"/>
          <w:pgMar w:top="1137" w:right="1108" w:bottom="1807" w:left="1549" w:header="829" w:footer="1681" w:gutter="0"/>
          <w:cols w:space="720" w:num="1"/>
        </w:sectPr>
      </w:pPr>
    </w:p>
    <w:p w14:paraId="28BF70D0">
      <w:pPr>
        <w:spacing w:before="65" w:line="288" w:lineRule="auto"/>
        <w:ind w:firstLine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4.7.4.2  距离工作面20</w:t>
      </w:r>
      <w:r>
        <w:rPr>
          <w:rFonts w:ascii="宋体" w:hAnsi="宋体" w:eastAsia="宋体" w:cs="宋体"/>
          <w:spacing w:val="-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m </w:t>
      </w:r>
      <w:r>
        <w:rPr>
          <w:rFonts w:ascii="宋体" w:hAnsi="宋体" w:eastAsia="宋体" w:cs="宋体"/>
          <w:spacing w:val="5"/>
          <w:sz w:val="20"/>
          <w:szCs w:val="20"/>
        </w:rPr>
        <w:t>范围内的巷道，每班至少冲洗一次；20</w:t>
      </w:r>
      <w:r>
        <w:rPr>
          <w:rFonts w:ascii="宋体" w:hAnsi="宋体" w:eastAsia="宋体" w:cs="宋体"/>
          <w:spacing w:val="-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m </w:t>
      </w:r>
      <w:r>
        <w:rPr>
          <w:rFonts w:ascii="宋体" w:hAnsi="宋体" w:eastAsia="宋体" w:cs="宋体"/>
          <w:spacing w:val="5"/>
          <w:sz w:val="20"/>
          <w:szCs w:val="20"/>
        </w:rPr>
        <w:t>以外的巷道每旬至</w:t>
      </w:r>
      <w:r>
        <w:rPr>
          <w:rFonts w:ascii="宋体" w:hAnsi="宋体" w:eastAsia="宋体" w:cs="宋体"/>
          <w:spacing w:val="4"/>
          <w:sz w:val="20"/>
          <w:szCs w:val="20"/>
        </w:rPr>
        <w:t>少应冲洗一次，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并清除堆积浮煤。</w:t>
      </w:r>
    </w:p>
    <w:p w14:paraId="7DBB0813">
      <w:pPr>
        <w:spacing w:before="6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4.8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6"/>
          <w:sz w:val="20"/>
          <w:szCs w:val="20"/>
        </w:rPr>
        <w:t>锚喷支护的防尘</w:t>
      </w:r>
    </w:p>
    <w:p w14:paraId="75D2A4C6">
      <w:pPr>
        <w:spacing w:before="69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4.8.1  打锚杆眼宜实施湿式钻孔，采取有效防尘措施后可采用干式钻孔。</w:t>
      </w:r>
    </w:p>
    <w:p w14:paraId="7171EDDB">
      <w:pPr>
        <w:spacing w:before="74" w:line="220" w:lineRule="auto"/>
        <w:ind w:left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4.8.2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5"/>
          <w:sz w:val="20"/>
          <w:szCs w:val="20"/>
        </w:rPr>
        <w:t>锚喷支护作业的防尘</w:t>
      </w:r>
    </w:p>
    <w:p w14:paraId="5180070E">
      <w:pPr>
        <w:spacing w:before="68" w:line="212" w:lineRule="auto"/>
        <w:ind w:left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4.8.2.1  沙石混合料颗粒粒径不得超过1</w:t>
      </w:r>
      <w:r>
        <w:rPr>
          <w:rFonts w:ascii="宋体" w:hAnsi="宋体" w:eastAsia="宋体" w:cs="宋体"/>
          <w:spacing w:val="6"/>
          <w:sz w:val="20"/>
          <w:szCs w:val="20"/>
        </w:rPr>
        <w:t xml:space="preserve">5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6"/>
          <w:sz w:val="20"/>
          <w:szCs w:val="20"/>
        </w:rPr>
        <w:t>且应在下井前洒水预湿。</w:t>
      </w:r>
    </w:p>
    <w:p w14:paraId="19BE9485">
      <w:pPr>
        <w:spacing w:before="102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4.8.2.2</w:t>
      </w:r>
      <w:r>
        <w:rPr>
          <w:rFonts w:ascii="宋体" w:hAnsi="宋体" w:eastAsia="宋体" w:cs="宋体"/>
          <w:spacing w:val="4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5"/>
          <w:sz w:val="20"/>
          <w:szCs w:val="20"/>
        </w:rPr>
        <w:t>喷射机上料口及排气口应配备捕尘除尘装置。</w:t>
      </w:r>
    </w:p>
    <w:p w14:paraId="0F85EDA7">
      <w:pPr>
        <w:spacing w:before="73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4.8.2.3  采用低风压近距离的喷射工艺，其重点是控制以下参数：</w:t>
      </w:r>
    </w:p>
    <w:p w14:paraId="3CBD5F43">
      <w:pPr>
        <w:spacing w:before="63" w:line="229" w:lineRule="auto"/>
        <w:ind w:left="420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宋体" w:hAnsi="宋体" w:eastAsia="宋体" w:cs="宋体"/>
          <w:color w:val="FF0000"/>
          <w:spacing w:val="11"/>
          <w:sz w:val="20"/>
          <w:szCs w:val="20"/>
        </w:rPr>
        <w:t>输料管长度小于或等于50</w:t>
      </w:r>
      <w:r>
        <w:rPr>
          <w:rFonts w:ascii="宋体" w:hAnsi="宋体" w:eastAsia="宋体" w:cs="宋体"/>
          <w:color w:val="FF0000"/>
          <w:spacing w:val="-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11"/>
          <w:sz w:val="20"/>
          <w:szCs w:val="20"/>
        </w:rPr>
        <w:t>m</w:t>
      </w:r>
      <w:r>
        <w:rPr>
          <w:rFonts w:hint="eastAsia" w:ascii="Times New Roman" w:hAnsi="Times New Roman" w:eastAsia="宋体" w:cs="Times New Roman"/>
          <w:color w:val="FF0000"/>
          <w:spacing w:val="11"/>
          <w:sz w:val="20"/>
          <w:szCs w:val="20"/>
          <w:lang w:eastAsia="zh-CN"/>
        </w:rPr>
        <w:t>；</w:t>
      </w:r>
      <w:r>
        <w:rPr>
          <w:rFonts w:ascii="宋体" w:hAnsi="宋体" w:eastAsia="宋体" w:cs="宋体"/>
          <w:color w:val="FF0000"/>
          <w:spacing w:val="2"/>
          <w:sz w:val="20"/>
          <w:szCs w:val="20"/>
        </w:rPr>
        <w:t>工作风压</w:t>
      </w:r>
      <w:r>
        <w:rPr>
          <w:rFonts w:ascii="Times New Roman" w:hAnsi="Times New Roman" w:eastAsia="Times New Roman" w:cs="Times New Roman"/>
          <w:color w:val="FF0000"/>
          <w:spacing w:val="2"/>
          <w:sz w:val="20"/>
          <w:szCs w:val="20"/>
        </w:rPr>
        <w:t>0.12</w:t>
      </w:r>
      <w:r>
        <w:rPr>
          <w:rFonts w:ascii="宋体" w:hAnsi="宋体" w:eastAsia="宋体" w:cs="宋体"/>
          <w:color w:val="FF0000"/>
          <w:spacing w:val="2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color w:val="FF0000"/>
          <w:spacing w:val="2"/>
          <w:sz w:val="20"/>
          <w:szCs w:val="20"/>
        </w:rPr>
        <w:t>0.15</w:t>
      </w: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MPa</w:t>
      </w:r>
      <w:r>
        <w:rPr>
          <w:rFonts w:hint="eastAsia" w:ascii="Times New Roman" w:hAnsi="Times New Roman" w:eastAsia="宋体" w:cs="Times New Roman"/>
          <w:color w:val="FF0000"/>
          <w:sz w:val="20"/>
          <w:szCs w:val="20"/>
          <w:lang w:eastAsia="zh-CN"/>
        </w:rPr>
        <w:t>；</w:t>
      </w:r>
      <w:r>
        <w:rPr>
          <w:rFonts w:ascii="宋体" w:hAnsi="宋体" w:eastAsia="宋体" w:cs="宋体"/>
          <w:color w:val="FF0000"/>
          <w:spacing w:val="1"/>
          <w:sz w:val="20"/>
          <w:szCs w:val="20"/>
        </w:rPr>
        <w:t>喷射距离</w:t>
      </w:r>
      <w:r>
        <w:rPr>
          <w:rFonts w:ascii="Times New Roman" w:hAnsi="Times New Roman" w:eastAsia="Times New Roman" w:cs="Times New Roman"/>
          <w:color w:val="FF0000"/>
          <w:spacing w:val="1"/>
          <w:sz w:val="20"/>
          <w:szCs w:val="20"/>
        </w:rPr>
        <w:t>0.4</w:t>
      </w:r>
      <w:r>
        <w:rPr>
          <w:rFonts w:ascii="宋体" w:hAnsi="宋体" w:eastAsia="宋体" w:cs="宋体"/>
          <w:color w:val="FF0000"/>
          <w:spacing w:val="1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color w:val="FF0000"/>
          <w:spacing w:val="1"/>
          <w:sz w:val="20"/>
          <w:szCs w:val="20"/>
        </w:rPr>
        <w:t>0.8m</w:t>
      </w:r>
    </w:p>
    <w:p w14:paraId="44A75F2F">
      <w:pPr>
        <w:spacing w:before="80" w:line="288" w:lineRule="auto"/>
        <w:ind w:left="9" w:right="8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 xml:space="preserve">4.8.2.4  距锚喷作业地点下风流方向100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内应设置两道以上风流净化水幕，且喷射混凝土时工作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地点应采用除尘器抽尘净化。</w:t>
      </w:r>
    </w:p>
    <w:p w14:paraId="208F7023">
      <w:pPr>
        <w:spacing w:before="7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4.9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6"/>
          <w:sz w:val="20"/>
          <w:szCs w:val="20"/>
        </w:rPr>
        <w:t>转载及运输防尘</w:t>
      </w:r>
    </w:p>
    <w:p w14:paraId="36B3BB52">
      <w:pPr>
        <w:spacing w:before="73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4.9.1</w:t>
      </w:r>
      <w:r>
        <w:rPr>
          <w:rFonts w:ascii="宋体" w:hAnsi="宋体" w:eastAsia="宋体" w:cs="宋体"/>
          <w:spacing w:val="23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sz w:val="20"/>
          <w:szCs w:val="20"/>
        </w:rPr>
        <w:t>转载点防尘</w:t>
      </w:r>
    </w:p>
    <w:p w14:paraId="4290C18E">
      <w:pPr>
        <w:spacing w:before="68" w:line="212" w:lineRule="auto"/>
        <w:ind w:left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4.9.1.1  转载点落差宜小于或等于0</w:t>
      </w:r>
      <w:r>
        <w:rPr>
          <w:rFonts w:ascii="宋体" w:hAnsi="宋体" w:eastAsia="宋体" w:cs="宋体"/>
          <w:spacing w:val="10"/>
          <w:sz w:val="20"/>
          <w:szCs w:val="20"/>
        </w:rPr>
        <w:t>.5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m,  </w:t>
      </w:r>
      <w:r>
        <w:rPr>
          <w:rFonts w:ascii="宋体" w:hAnsi="宋体" w:eastAsia="宋体" w:cs="宋体"/>
          <w:spacing w:val="10"/>
          <w:sz w:val="20"/>
          <w:szCs w:val="20"/>
        </w:rPr>
        <w:t>若超过0.5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m,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则必须安装溜槽或导向板。</w:t>
      </w:r>
    </w:p>
    <w:p w14:paraId="4D7BCF58">
      <w:pPr>
        <w:spacing w:before="82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sz w:val="20"/>
          <w:szCs w:val="20"/>
        </w:rPr>
        <w:t>4.9.1.2</w:t>
      </w:r>
      <w:r>
        <w:rPr>
          <w:rFonts w:ascii="宋体" w:hAnsi="宋体" w:eastAsia="宋体" w:cs="宋体"/>
          <w:spacing w:val="3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>各转载点应实施喷雾降尘，或采用除尘器除尘。</w:t>
      </w:r>
    </w:p>
    <w:p w14:paraId="10D2AFC3">
      <w:pPr>
        <w:spacing w:before="93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4.9.1.3  在装煤点下风侧20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m  </w:t>
      </w:r>
      <w:r>
        <w:rPr>
          <w:rFonts w:ascii="宋体" w:hAnsi="宋体" w:eastAsia="宋体" w:cs="宋体"/>
          <w:spacing w:val="5"/>
          <w:sz w:val="20"/>
          <w:szCs w:val="20"/>
        </w:rPr>
        <w:t>内，必须设置一道</w:t>
      </w:r>
      <w:r>
        <w:rPr>
          <w:rFonts w:ascii="宋体" w:hAnsi="宋体" w:eastAsia="宋体" w:cs="宋体"/>
          <w:spacing w:val="4"/>
          <w:sz w:val="20"/>
          <w:szCs w:val="20"/>
        </w:rPr>
        <w:t>风流净化水幕。</w:t>
      </w:r>
    </w:p>
    <w:p w14:paraId="154E38BA">
      <w:pPr>
        <w:spacing w:before="74" w:line="219" w:lineRule="auto"/>
        <w:ind w:left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4.9.2</w:t>
      </w:r>
      <w:r>
        <w:rPr>
          <w:rFonts w:ascii="宋体" w:hAnsi="宋体" w:eastAsia="宋体" w:cs="宋体"/>
          <w:spacing w:val="14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sz w:val="20"/>
          <w:szCs w:val="20"/>
        </w:rPr>
        <w:t>运输防尘</w:t>
      </w:r>
    </w:p>
    <w:p w14:paraId="469908FE">
      <w:pPr>
        <w:spacing w:before="62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运输巷内应设置自动控制风流净化水幕。</w:t>
      </w:r>
    </w:p>
    <w:p w14:paraId="12607062">
      <w:pPr>
        <w:pStyle w:val="2"/>
        <w:spacing w:before="231" w:line="220" w:lineRule="auto"/>
        <w:ind w:left="9"/>
        <w:outlineLvl w:val="0"/>
        <w:rPr>
          <w:sz w:val="20"/>
          <w:szCs w:val="20"/>
        </w:rPr>
      </w:pPr>
      <w:bookmarkStart w:id="6" w:name="bookmark6"/>
      <w:bookmarkEnd w:id="6"/>
      <w:r>
        <w:rPr>
          <w:spacing w:val="5"/>
          <w:sz w:val="20"/>
          <w:szCs w:val="20"/>
        </w:rPr>
        <w:t>5  粉尘检测</w:t>
      </w:r>
    </w:p>
    <w:p w14:paraId="4FBA070A">
      <w:pPr>
        <w:spacing w:before="244" w:line="258" w:lineRule="auto"/>
        <w:ind w:left="9" w:right="99" w:hanging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 xml:space="preserve">5.1  煤矿粉尘浓度和游离 </w:t>
      </w:r>
      <w:r>
        <w:rPr>
          <w:rFonts w:ascii="Times New Roman" w:hAnsi="Times New Roman" w:eastAsia="Times New Roman" w:cs="Times New Roman"/>
          <w:sz w:val="20"/>
          <w:szCs w:val="20"/>
        </w:rPr>
        <w:t>SiO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₂  </w:t>
      </w:r>
      <w:r>
        <w:rPr>
          <w:rFonts w:ascii="宋体" w:hAnsi="宋体" w:eastAsia="宋体" w:cs="宋体"/>
          <w:spacing w:val="12"/>
          <w:sz w:val="20"/>
          <w:szCs w:val="20"/>
        </w:rPr>
        <w:t>含量测定应按</w:t>
      </w:r>
      <w:r>
        <w:rPr>
          <w:rFonts w:ascii="宋体" w:hAnsi="宋体" w:eastAsia="宋体" w:cs="宋体"/>
          <w:spacing w:val="-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GB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5748 </w:t>
      </w:r>
      <w:r>
        <w:rPr>
          <w:rFonts w:ascii="宋体" w:hAnsi="宋体" w:eastAsia="宋体" w:cs="宋体"/>
          <w:spacing w:val="12"/>
          <w:sz w:val="20"/>
          <w:szCs w:val="20"/>
        </w:rPr>
        <w:t>规定的方法进行，粉尘粒度分布测定应按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422 </w:t>
      </w:r>
      <w:r>
        <w:rPr>
          <w:rFonts w:ascii="宋体" w:hAnsi="宋体" w:eastAsia="宋体" w:cs="宋体"/>
          <w:spacing w:val="4"/>
          <w:sz w:val="20"/>
          <w:szCs w:val="20"/>
        </w:rPr>
        <w:t>规定的方法进行。</w:t>
      </w:r>
    </w:p>
    <w:p w14:paraId="3D1B30CF">
      <w:pPr>
        <w:spacing w:before="92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5.2  煤矿使用的粉尘检测仪器仪表，必须具有有效的计量检验合格证。</w:t>
      </w:r>
    </w:p>
    <w:p w14:paraId="20D3FA9E">
      <w:pPr>
        <w:spacing w:before="71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5.3  井下主要接尘人员应配戴个体粉尘采样器，并建立个人健康档案。</w:t>
      </w:r>
    </w:p>
    <w:p w14:paraId="05AC8B92">
      <w:pPr>
        <w:spacing w:before="84" w:line="251" w:lineRule="auto"/>
        <w:ind w:left="9" w:right="92" w:hanging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5.4  各矿测尘部门必须根据本矿的生产</w:t>
      </w:r>
      <w:r>
        <w:rPr>
          <w:rFonts w:ascii="宋体" w:hAnsi="宋体" w:eastAsia="宋体" w:cs="宋体"/>
          <w:spacing w:val="11"/>
          <w:sz w:val="20"/>
          <w:szCs w:val="20"/>
        </w:rPr>
        <w:t>情况配备足够数量且经培训合格的测尘人员：每个采区至少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1"/>
          <w:sz w:val="20"/>
          <w:szCs w:val="20"/>
        </w:rPr>
        <w:t>1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1"/>
          <w:sz w:val="20"/>
          <w:szCs w:val="20"/>
        </w:rPr>
        <w:t>人</w:t>
      </w:r>
      <w:r>
        <w:rPr>
          <w:rFonts w:ascii="宋体" w:hAnsi="宋体" w:eastAsia="宋体" w:cs="宋体"/>
          <w:spacing w:val="-4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1"/>
          <w:sz w:val="20"/>
          <w:szCs w:val="20"/>
        </w:rPr>
        <w:t>。</w:t>
      </w:r>
    </w:p>
    <w:p w14:paraId="268985CE">
      <w:pPr>
        <w:pStyle w:val="2"/>
        <w:spacing w:before="85" w:line="222" w:lineRule="auto"/>
        <w:ind w:left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5.5</w:t>
      </w:r>
      <w:r>
        <w:rPr>
          <w:rFonts w:ascii="宋体" w:hAnsi="宋体" w:eastAsia="宋体" w:cs="宋体"/>
          <w:spacing w:val="21"/>
          <w:sz w:val="20"/>
          <w:szCs w:val="20"/>
        </w:rPr>
        <w:t xml:space="preserve">  </w:t>
      </w:r>
      <w:r>
        <w:rPr>
          <w:spacing w:val="5"/>
          <w:sz w:val="20"/>
          <w:szCs w:val="20"/>
        </w:rPr>
        <w:t>煤</w:t>
      </w:r>
      <w:r>
        <w:rPr>
          <w:rFonts w:ascii="宋体" w:hAnsi="宋体" w:eastAsia="宋体" w:cs="宋体"/>
          <w:spacing w:val="5"/>
          <w:sz w:val="20"/>
          <w:szCs w:val="20"/>
        </w:rPr>
        <w:t>矿井下粉尘测定时间</w:t>
      </w:r>
    </w:p>
    <w:p w14:paraId="38B66645">
      <w:pPr>
        <w:spacing w:before="71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5.5.1</w:t>
      </w:r>
      <w:r>
        <w:rPr>
          <w:rFonts w:ascii="宋体" w:hAnsi="宋体" w:eastAsia="宋体" w:cs="宋体"/>
          <w:spacing w:val="3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6"/>
          <w:sz w:val="20"/>
          <w:szCs w:val="20"/>
        </w:rPr>
        <w:t>对井下每个测尘点的粉尘浓度每月测定</w:t>
      </w:r>
      <w:r>
        <w:rPr>
          <w:rFonts w:ascii="宋体" w:hAnsi="宋体" w:eastAsia="宋体" w:cs="宋体"/>
          <w:spacing w:val="5"/>
          <w:sz w:val="20"/>
          <w:szCs w:val="20"/>
        </w:rPr>
        <w:t>两次。</w:t>
      </w:r>
    </w:p>
    <w:p w14:paraId="0BA73D38">
      <w:pPr>
        <w:spacing w:before="82" w:line="227" w:lineRule="auto"/>
        <w:ind w:left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 xml:space="preserve">5.5.2  </w:t>
      </w:r>
      <w:r>
        <w:rPr>
          <w:rFonts w:ascii="楷体" w:hAnsi="楷体" w:eastAsia="楷体" w:cs="楷体"/>
          <w:spacing w:val="8"/>
          <w:sz w:val="20"/>
          <w:szCs w:val="20"/>
        </w:rPr>
        <w:t>采</w:t>
      </w:r>
      <w:r>
        <w:rPr>
          <w:rFonts w:ascii="宋体" w:hAnsi="宋体" w:eastAsia="宋体" w:cs="宋体"/>
          <w:spacing w:val="8"/>
          <w:sz w:val="20"/>
          <w:szCs w:val="20"/>
        </w:rPr>
        <w:t>掘工作面每个月应进行一次全</w:t>
      </w:r>
      <w:r>
        <w:rPr>
          <w:rFonts w:ascii="宋体" w:hAnsi="宋体" w:eastAsia="宋体" w:cs="宋体"/>
          <w:spacing w:val="7"/>
          <w:sz w:val="20"/>
          <w:szCs w:val="20"/>
        </w:rPr>
        <w:t>工作班连续粉尘测定。</w:t>
      </w:r>
    </w:p>
    <w:p w14:paraId="2062A218">
      <w:pPr>
        <w:spacing w:before="63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5.5.3  粉尘粒度分布每半年测定一次，采掘工作面有变动时，应及</w:t>
      </w:r>
      <w:r>
        <w:rPr>
          <w:rFonts w:ascii="宋体" w:hAnsi="宋体" w:eastAsia="宋体" w:cs="宋体"/>
          <w:spacing w:val="2"/>
          <w:sz w:val="20"/>
          <w:szCs w:val="20"/>
        </w:rPr>
        <w:t>时进行游离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SiO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₂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>测定。</w:t>
      </w:r>
    </w:p>
    <w:p w14:paraId="1552C35D">
      <w:pPr>
        <w:spacing w:before="84" w:line="227" w:lineRule="auto"/>
        <w:ind w:left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5.5.4</w:t>
      </w:r>
      <w:r>
        <w:rPr>
          <w:rFonts w:ascii="宋体" w:hAnsi="宋体" w:eastAsia="宋体" w:cs="宋体"/>
          <w:spacing w:val="24"/>
          <w:sz w:val="20"/>
          <w:szCs w:val="20"/>
        </w:rPr>
        <w:t xml:space="preserve">  </w:t>
      </w:r>
      <w:r>
        <w:rPr>
          <w:rFonts w:ascii="楷体" w:hAnsi="楷体" w:eastAsia="楷体" w:cs="楷体"/>
          <w:spacing w:val="3"/>
          <w:sz w:val="20"/>
          <w:szCs w:val="20"/>
        </w:rPr>
        <w:t>粉</w:t>
      </w:r>
      <w:r>
        <w:rPr>
          <w:rFonts w:ascii="宋体" w:hAnsi="宋体" w:eastAsia="宋体" w:cs="宋体"/>
          <w:spacing w:val="3"/>
          <w:sz w:val="20"/>
          <w:szCs w:val="20"/>
        </w:rPr>
        <w:t>尘中游离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SiO</w:t>
      </w:r>
      <w:r>
        <w:rPr>
          <w:rFonts w:ascii="宋体" w:hAnsi="宋体" w:eastAsia="宋体" w:cs="宋体"/>
          <w:spacing w:val="3"/>
          <w:sz w:val="20"/>
          <w:szCs w:val="20"/>
        </w:rPr>
        <w:t>2 含量每半年测定一次。</w:t>
      </w:r>
    </w:p>
    <w:p w14:paraId="4FBC982F">
      <w:pPr>
        <w:pStyle w:val="2"/>
        <w:spacing w:before="63" w:line="222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 xml:space="preserve">5.5.5  </w:t>
      </w:r>
      <w:r>
        <w:rPr>
          <w:spacing w:val="8"/>
          <w:sz w:val="20"/>
          <w:szCs w:val="20"/>
        </w:rPr>
        <w:t>煤</w:t>
      </w:r>
      <w:r>
        <w:rPr>
          <w:rFonts w:ascii="宋体" w:hAnsi="宋体" w:eastAsia="宋体" w:cs="宋体"/>
          <w:spacing w:val="8"/>
          <w:sz w:val="20"/>
          <w:szCs w:val="20"/>
        </w:rPr>
        <w:t>矿粉尘浓度测定结果按季度综合上报主</w:t>
      </w:r>
      <w:r>
        <w:rPr>
          <w:rFonts w:ascii="宋体" w:hAnsi="宋体" w:eastAsia="宋体" w:cs="宋体"/>
          <w:spacing w:val="7"/>
          <w:sz w:val="20"/>
          <w:szCs w:val="20"/>
        </w:rPr>
        <w:t>管部门。</w:t>
      </w:r>
    </w:p>
    <w:p w14:paraId="12FFDA37">
      <w:pPr>
        <w:spacing w:before="69" w:line="227" w:lineRule="auto"/>
        <w:ind w:left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 xml:space="preserve">5.5.6  </w:t>
      </w:r>
      <w:r>
        <w:rPr>
          <w:rFonts w:ascii="楷体" w:hAnsi="楷体" w:eastAsia="楷体" w:cs="楷体"/>
          <w:spacing w:val="8"/>
          <w:sz w:val="20"/>
          <w:szCs w:val="20"/>
        </w:rPr>
        <w:t>采</w:t>
      </w:r>
      <w:r>
        <w:rPr>
          <w:rFonts w:ascii="宋体" w:hAnsi="宋体" w:eastAsia="宋体" w:cs="宋体"/>
          <w:spacing w:val="8"/>
          <w:sz w:val="20"/>
          <w:szCs w:val="20"/>
        </w:rPr>
        <w:t>掘工作面回风应安设粉尘浓度传感器进行粉尘浓度连续监测。</w:t>
      </w:r>
    </w:p>
    <w:p w14:paraId="2D59EC06">
      <w:pPr>
        <w:spacing w:before="74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5.6  煤矿井上下作业场所测尘点的选择和布置</w:t>
      </w:r>
    </w:p>
    <w:p w14:paraId="3A06D921">
      <w:pPr>
        <w:spacing w:before="73" w:line="219" w:lineRule="auto"/>
        <w:ind w:left="420"/>
        <w:rPr>
          <w:rFonts w:ascii="宋体" w:hAnsi="宋体" w:eastAsia="宋体" w:cs="宋体"/>
          <w:spacing w:val="12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煤矿井上下作业场所测尘点的选择和布置应符合表1的规定。</w:t>
      </w:r>
    </w:p>
    <w:p w14:paraId="3906C169">
      <w:pPr>
        <w:spacing w:line="219" w:lineRule="auto"/>
        <w:rPr>
          <w:rFonts w:ascii="宋体" w:hAnsi="宋体" w:eastAsia="宋体" w:cs="宋体"/>
          <w:sz w:val="20"/>
          <w:szCs w:val="20"/>
        </w:rPr>
        <w:sectPr>
          <w:headerReference r:id="rId10" w:type="default"/>
          <w:footerReference r:id="rId11" w:type="default"/>
          <w:pgSz w:w="11900" w:h="16840"/>
          <w:pgMar w:top="400" w:right="1019" w:bottom="1881" w:left="1559" w:header="0" w:footer="1620" w:gutter="0"/>
          <w:cols w:space="720" w:num="1"/>
        </w:sectPr>
      </w:pPr>
    </w:p>
    <w:p w14:paraId="54943CE1">
      <w:pPr>
        <w:pStyle w:val="2"/>
        <w:spacing w:before="258" w:line="221" w:lineRule="auto"/>
        <w:ind w:left="2"/>
        <w:outlineLvl w:val="0"/>
        <w:rPr>
          <w:rFonts w:hint="default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  <w:t>5.6.1采煤工作面：</w:t>
      </w:r>
    </w:p>
    <w:p w14:paraId="052F3F2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5"/>
          <w:lang w:eastAsia="zh-CN"/>
        </w:rPr>
      </w:pPr>
      <w:r>
        <w:rPr>
          <w:color w:val="FF0000"/>
          <w:spacing w:val="1"/>
        </w:rPr>
        <w:t>采煤机割煤</w:t>
      </w:r>
      <w:r>
        <w:rPr>
          <w:rFonts w:hint="eastAsia" w:eastAsia="宋体"/>
          <w:color w:val="FF0000"/>
          <w:spacing w:val="1"/>
          <w:lang w:val="en-US" w:eastAsia="zh-CN"/>
        </w:rPr>
        <w:t>生产，测尘点布置在</w:t>
      </w:r>
      <w:r>
        <w:rPr>
          <w:color w:val="FF0000"/>
          <w:spacing w:val="-1"/>
        </w:rPr>
        <w:t>采煤机回风侧10m~15m</w:t>
      </w:r>
      <w:r>
        <w:rPr>
          <w:color w:val="FF0000"/>
          <w:spacing w:val="5"/>
        </w:rPr>
        <w:t xml:space="preserve"> </w:t>
      </w:r>
      <w:r>
        <w:rPr>
          <w:rFonts w:hint="eastAsia" w:eastAsia="宋体"/>
          <w:color w:val="FF0000"/>
          <w:spacing w:val="5"/>
          <w:lang w:val="en-US" w:eastAsia="zh-CN"/>
        </w:rPr>
        <w:t>和</w:t>
      </w:r>
      <w:r>
        <w:rPr>
          <w:color w:val="FF0000"/>
          <w:spacing w:val="2"/>
        </w:rPr>
        <w:t>司机工作地点</w:t>
      </w:r>
      <w:r>
        <w:rPr>
          <w:rFonts w:hint="eastAsia" w:eastAsia="宋体"/>
          <w:color w:val="FF0000"/>
          <w:spacing w:val="2"/>
          <w:lang w:eastAsia="zh-CN"/>
        </w:rPr>
        <w:t>；</w:t>
      </w:r>
    </w:p>
    <w:p w14:paraId="62D1BA9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2"/>
          <w:lang w:eastAsia="zh-CN"/>
        </w:rPr>
      </w:pPr>
      <w:r>
        <w:rPr>
          <w:color w:val="FF0000"/>
          <w:spacing w:val="2"/>
        </w:rPr>
        <w:t>移架</w:t>
      </w:r>
      <w:r>
        <w:rPr>
          <w:rFonts w:hint="eastAsia" w:eastAsia="宋体"/>
          <w:color w:val="FF0000"/>
          <w:spacing w:val="1"/>
          <w:lang w:val="en-US" w:eastAsia="zh-CN"/>
        </w:rPr>
        <w:t>，测尘点布置在</w:t>
      </w:r>
      <w:r>
        <w:rPr>
          <w:color w:val="FF0000"/>
          <w:spacing w:val="2"/>
        </w:rPr>
        <w:t>司机工作地点</w:t>
      </w:r>
      <w:r>
        <w:rPr>
          <w:rFonts w:hint="eastAsia" w:eastAsia="宋体"/>
          <w:color w:val="FF0000"/>
          <w:spacing w:val="2"/>
          <w:lang w:eastAsia="zh-CN"/>
        </w:rPr>
        <w:t>；</w:t>
      </w:r>
    </w:p>
    <w:p w14:paraId="57AB74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2"/>
          <w:lang w:eastAsia="zh-CN"/>
        </w:rPr>
      </w:pPr>
      <w:r>
        <w:rPr>
          <w:rFonts w:hint="eastAsia" w:eastAsia="宋体"/>
          <w:color w:val="FF0000"/>
          <w:spacing w:val="2"/>
          <w:lang w:val="en-US" w:eastAsia="zh-CN"/>
        </w:rPr>
        <w:t>放顶煤，</w:t>
      </w:r>
      <w:r>
        <w:rPr>
          <w:rFonts w:hint="eastAsia" w:eastAsia="宋体"/>
          <w:color w:val="FF0000"/>
          <w:spacing w:val="1"/>
          <w:lang w:val="en-US" w:eastAsia="zh-CN"/>
        </w:rPr>
        <w:t>测尘点布置在</w:t>
      </w:r>
      <w:r>
        <w:rPr>
          <w:color w:val="FF0000"/>
          <w:spacing w:val="2"/>
        </w:rPr>
        <w:t>司机工作地点</w:t>
      </w:r>
      <w:r>
        <w:rPr>
          <w:rFonts w:hint="eastAsia" w:eastAsia="宋体"/>
          <w:color w:val="FF0000"/>
          <w:spacing w:val="2"/>
          <w:lang w:eastAsia="zh-CN"/>
        </w:rPr>
        <w:t>；</w:t>
      </w:r>
    </w:p>
    <w:p w14:paraId="76E8AB8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/>
          <w:color w:val="FF0000"/>
          <w:spacing w:val="1"/>
          <w:lang w:val="en-US" w:eastAsia="zh-CN"/>
        </w:rPr>
      </w:pPr>
      <w:r>
        <w:rPr>
          <w:rFonts w:hint="eastAsia" w:eastAsia="宋体"/>
          <w:color w:val="FF0000"/>
          <w:spacing w:val="2"/>
          <w:lang w:val="en-US" w:eastAsia="zh-CN"/>
        </w:rPr>
        <w:t>风镐落煤、手工落煤及人工擢煤，一人作业，测尘点布置在其回风侧3 m处，多人作业，测尘点布置</w:t>
      </w:r>
      <w:r>
        <w:rPr>
          <w:rFonts w:hint="eastAsia"/>
          <w:color w:val="FF0000"/>
          <w:spacing w:val="1"/>
          <w:lang w:val="en-US" w:eastAsia="zh-CN"/>
        </w:rPr>
        <w:t>在最后一 人回风侧3m处；</w:t>
      </w:r>
    </w:p>
    <w:p w14:paraId="22A3A19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val="en-US" w:eastAsia="zh-CN"/>
        </w:rPr>
      </w:pPr>
      <w:r>
        <w:rPr>
          <w:color w:val="FF0000"/>
          <w:spacing w:val="1"/>
        </w:rPr>
        <w:t>工作面巷道钻机钻孔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 xml:space="preserve">打钻地点回风侧3m～5m处 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26D35D1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val="en-US" w:eastAsia="zh-CN"/>
        </w:rPr>
      </w:pPr>
      <w:r>
        <w:rPr>
          <w:color w:val="FF0000"/>
          <w:spacing w:val="1"/>
        </w:rPr>
        <w:t>电煤钻钻眼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操作人员回风侧3 m~5m处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7CF5567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回柱放顶、移刮板运输机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工作人员的工作范围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3AD5656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薄煤层工作面风镐和手工落煤</w:t>
      </w:r>
      <w:r>
        <w:rPr>
          <w:rFonts w:hint="eastAsia"/>
          <w:color w:val="FF0000"/>
          <w:spacing w:val="1"/>
          <w:lang w:val="en-US" w:eastAsia="zh-CN"/>
        </w:rPr>
        <w:t>艺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作业人员回风侧3 m~5m处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6150E4B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薄煤层刨煤机落煤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工作面作业人员回风侧3 m~6m处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3C33F27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刨煤机司机操作刨煤机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司机工作地点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18015B4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倒台阶工作面风镐落煤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作业人员回风侧3 m～5m处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3542B5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掩护支架工作面风镐落煤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作业人员回风侧3 m～5m处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13FBD1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工作面多工序同时作业</w:t>
      </w:r>
      <w:r>
        <w:rPr>
          <w:rFonts w:hint="eastAsia"/>
          <w:color w:val="FF0000"/>
          <w:spacing w:val="1"/>
          <w:lang w:val="en-US" w:eastAsia="zh-CN"/>
        </w:rPr>
        <w:t>艺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回风巷内距工作面端头10m~15m处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6B0C438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采煤工作面放炮作业</w:t>
      </w:r>
      <w:r>
        <w:rPr>
          <w:rFonts w:hint="eastAsia"/>
          <w:color w:val="FF0000"/>
          <w:spacing w:val="1"/>
          <w:lang w:val="en-US" w:eastAsia="zh-CN"/>
        </w:rPr>
        <w:t>艺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放炮后工人已进入工作面开始作业前在工人作业地点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5B9C7A8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带式输送机作业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转载点回风侧5m～10m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129D92A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工作面回风巷</w:t>
      </w:r>
      <w:r>
        <w:rPr>
          <w:rFonts w:hint="eastAsia" w:eastAsia="宋体"/>
          <w:color w:val="FF0000"/>
          <w:spacing w:val="1"/>
          <w:lang w:val="en-US" w:eastAsia="zh-CN"/>
        </w:rPr>
        <w:t>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距工作面端头15 m~20 m</w:t>
      </w:r>
      <w:r>
        <w:rPr>
          <w:rFonts w:hint="eastAsia" w:eastAsia="宋体"/>
          <w:color w:val="FF0000"/>
          <w:spacing w:val="1"/>
          <w:lang w:eastAsia="zh-CN"/>
        </w:rPr>
        <w:t>。</w:t>
      </w:r>
    </w:p>
    <w:p w14:paraId="0411AD82">
      <w:pPr>
        <w:pStyle w:val="2"/>
        <w:spacing w:before="258" w:line="221" w:lineRule="auto"/>
        <w:ind w:left="2"/>
        <w:outlineLvl w:val="0"/>
        <w:rPr>
          <w:rFonts w:hint="default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  <w:t>5.6.2掘进工作面：</w:t>
      </w:r>
    </w:p>
    <w:p w14:paraId="320D53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掘进机作业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机组后4 m~5m处的回风侧</w:t>
      </w:r>
      <w:r>
        <w:rPr>
          <w:rFonts w:hint="eastAsia"/>
          <w:color w:val="FF0000"/>
          <w:spacing w:val="1"/>
          <w:lang w:val="en-US" w:eastAsia="zh-CN"/>
        </w:rPr>
        <w:t>和</w:t>
      </w:r>
      <w:r>
        <w:rPr>
          <w:color w:val="FF0000"/>
          <w:spacing w:val="1"/>
        </w:rPr>
        <w:t>司机工作地点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03D4304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机械装岩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在未安设风筒的巷道一侧，距装岩机4 m～5m处 的回风流中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2D4E1A0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人工装岩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在未安设风筒的巷道一侧，距矿车4 m～5m处的 回风流中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4AC5E7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风钻钻眼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距作业点4m~5m处巷道中部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0C4FC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电煤钻钻眼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距作业点4 m~5m处巷道中部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5D8761B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 xml:space="preserve">钻眼与装岩机同时作业 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装岩机回风侧3 m～5m处巷道中部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01EEB43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砌碹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在作业人员活动范围内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28CF3E7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抽出式通风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在工作面产尘点与除尘器捕罩之间，粉尘扩散得较均匀地区的呼吸带范围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5C515A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切割联络眼作业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在作业人员活动范围内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323ADCC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刷帮作业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在距作业点回风侧4 m~5m处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2E5E040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挑顶作业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在距作业点回风侧4 m~5m处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71CFA25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拉底作业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在距作业点回风侧4 m~5m处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1827AC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工作面放炮作业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测尘点布置在</w:t>
      </w:r>
      <w:r>
        <w:rPr>
          <w:color w:val="FF0000"/>
          <w:spacing w:val="1"/>
        </w:rPr>
        <w:t>放炮后工人在工作面开始作业前的地点</w:t>
      </w:r>
      <w:r>
        <w:rPr>
          <w:rFonts w:hint="eastAsia" w:eastAsia="宋体"/>
          <w:color w:val="FF0000"/>
          <w:spacing w:val="1"/>
          <w:lang w:eastAsia="zh-CN"/>
        </w:rPr>
        <w:t>。</w:t>
      </w:r>
    </w:p>
    <w:p w14:paraId="06A072D4">
      <w:pPr>
        <w:pStyle w:val="2"/>
        <w:spacing w:before="258" w:line="221" w:lineRule="auto"/>
        <w:ind w:left="2"/>
        <w:outlineLvl w:val="0"/>
        <w:rPr>
          <w:rFonts w:hint="default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  <w:t>5.6.3锚喷：</w:t>
      </w:r>
    </w:p>
    <w:p w14:paraId="7779440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钻眼作业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在工人操作地点回风侧5m~10m处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17D0F6B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打锚杆作业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在工人操作地点回风侧5m~10m处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073FD6E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喷浆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在工人操作地点回风侧5m~10m处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00CDA4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搅拌上料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在工人操作地点回风侧5m~10m处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0E2EE56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装卸料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在工人操作地点回风侧5m~10m处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7B0375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带式输送机作业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在转载点回风侧5m～10m</w:t>
      </w:r>
      <w:r>
        <w:rPr>
          <w:rFonts w:hint="eastAsia" w:eastAsia="宋体"/>
          <w:color w:val="FF0000"/>
          <w:spacing w:val="1"/>
          <w:lang w:eastAsia="zh-CN"/>
        </w:rPr>
        <w:t>。</w:t>
      </w:r>
    </w:p>
    <w:p w14:paraId="302E053B">
      <w:pPr>
        <w:pStyle w:val="2"/>
        <w:spacing w:before="258" w:line="221" w:lineRule="auto"/>
        <w:ind w:left="2"/>
        <w:outlineLvl w:val="0"/>
        <w:rPr>
          <w:rFonts w:hint="default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  <w:t>5.6.4转载点：</w:t>
      </w:r>
    </w:p>
    <w:p w14:paraId="7C550E2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刮板输送机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在距两台输送机转载点回风侧5m~10m处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7F90BE8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带式输送机作业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 xml:space="preserve">在距两台输送机转载点回风侧5m～10m处 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256E85E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装煤(岩)点及翻罐笼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在尘源回风侧5m～10m处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3CA0F02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 xml:space="preserve">翻罐笼及溜煤口司机进行翻罐笼和放煤作业 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在司机工作地点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0D43BC5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人工装卸材料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在作业人员工作地点</w:t>
      </w:r>
      <w:r>
        <w:rPr>
          <w:rFonts w:hint="eastAsia" w:eastAsia="宋体"/>
          <w:color w:val="FF0000"/>
          <w:spacing w:val="1"/>
          <w:lang w:eastAsia="zh-CN"/>
        </w:rPr>
        <w:t>。</w:t>
      </w:r>
    </w:p>
    <w:p w14:paraId="5DEEE864">
      <w:pPr>
        <w:pStyle w:val="2"/>
        <w:spacing w:before="258" w:line="221" w:lineRule="auto"/>
        <w:ind w:left="2"/>
        <w:outlineLvl w:val="0"/>
        <w:rPr>
          <w:rFonts w:hint="eastAsia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pacing w:val="4"/>
          <w:sz w:val="20"/>
          <w:szCs w:val="20"/>
          <w:lang w:val="en-US" w:eastAsia="zh-CN"/>
        </w:rPr>
        <w:t>5.6.5井下其他场所：</w:t>
      </w:r>
    </w:p>
    <w:p w14:paraId="21DCB9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地质刻槽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在作业人员回风侧3 m～5m处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3669D1E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eastAsia="zh-CN"/>
        </w:rPr>
      </w:pPr>
      <w:r>
        <w:rPr>
          <w:color w:val="FF0000"/>
          <w:spacing w:val="1"/>
        </w:rPr>
        <w:t>巷道内维修作业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在作业人员回风侧3 m~5m处</w:t>
      </w:r>
      <w:r>
        <w:rPr>
          <w:rFonts w:hint="eastAsia" w:eastAsia="宋体"/>
          <w:color w:val="FF0000"/>
          <w:spacing w:val="1"/>
          <w:lang w:eastAsia="zh-CN"/>
        </w:rPr>
        <w:t>；</w:t>
      </w:r>
    </w:p>
    <w:p w14:paraId="7917AB4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eastAsia" w:eastAsia="宋体"/>
          <w:color w:val="FF0000"/>
          <w:spacing w:val="1"/>
          <w:lang w:val="en-US" w:eastAsia="zh-CN"/>
        </w:rPr>
      </w:pPr>
      <w:r>
        <w:rPr>
          <w:color w:val="FF0000"/>
          <w:spacing w:val="1"/>
        </w:rPr>
        <w:t>材料库、配电室、水泵房、机修硐室等处工人作业</w:t>
      </w:r>
      <w:r>
        <w:rPr>
          <w:rFonts w:hint="eastAsia"/>
          <w:color w:val="FF0000"/>
          <w:spacing w:val="1"/>
          <w:lang w:eastAsia="zh-CN"/>
        </w:rPr>
        <w:t>，</w:t>
      </w:r>
      <w:r>
        <w:rPr>
          <w:rFonts w:hint="eastAsia" w:eastAsia="宋体"/>
          <w:color w:val="FF0000"/>
          <w:spacing w:val="2"/>
          <w:lang w:val="en-US" w:eastAsia="zh-CN"/>
        </w:rPr>
        <w:t>测尘点布置</w:t>
      </w:r>
      <w:r>
        <w:rPr>
          <w:color w:val="FF0000"/>
          <w:spacing w:val="1"/>
        </w:rPr>
        <w:t>在作业人员活动范围内</w:t>
      </w:r>
      <w:r>
        <w:rPr>
          <w:rFonts w:hint="eastAsia" w:eastAsia="宋体"/>
          <w:color w:val="FF0000"/>
          <w:spacing w:val="1"/>
          <w:lang w:eastAsia="zh-CN"/>
        </w:rPr>
        <w:t>。</w:t>
      </w:r>
    </w:p>
    <w:p w14:paraId="73CD9C70">
      <w:pPr>
        <w:pStyle w:val="2"/>
        <w:spacing w:before="258" w:line="221" w:lineRule="auto"/>
        <w:ind w:left="2"/>
        <w:outlineLvl w:val="0"/>
        <w:rPr>
          <w:sz w:val="20"/>
          <w:szCs w:val="20"/>
        </w:rPr>
      </w:pPr>
      <w:bookmarkStart w:id="7" w:name="bookmark7"/>
      <w:bookmarkEnd w:id="7"/>
      <w:r>
        <w:rPr>
          <w:rFonts w:ascii="宋体" w:hAnsi="宋体" w:eastAsia="宋体" w:cs="宋体"/>
          <w:b/>
          <w:bCs/>
          <w:spacing w:val="4"/>
          <w:sz w:val="20"/>
          <w:szCs w:val="20"/>
        </w:rPr>
        <w:t>6</w:t>
      </w:r>
      <w:r>
        <w:rPr>
          <w:rFonts w:ascii="宋体" w:hAnsi="宋体" w:eastAsia="宋体" w:cs="宋体"/>
          <w:spacing w:val="20"/>
          <w:sz w:val="20"/>
          <w:szCs w:val="20"/>
        </w:rPr>
        <w:t xml:space="preserve">  </w:t>
      </w:r>
      <w:r>
        <w:rPr>
          <w:b/>
          <w:bCs/>
          <w:spacing w:val="4"/>
          <w:sz w:val="20"/>
          <w:szCs w:val="20"/>
        </w:rPr>
        <w:t>预防和隔绝煤尘爆炸</w:t>
      </w:r>
    </w:p>
    <w:p w14:paraId="17FB4FBC">
      <w:pPr>
        <w:spacing w:before="243" w:line="270" w:lineRule="auto"/>
        <w:ind w:right="10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6.1  新矿井的地质精查报告中，必须有所有煤层的煤尘爆炸性鉴定资料。生产矿井每延深一个新水</w:t>
      </w:r>
      <w:r>
        <w:rPr>
          <w:rFonts w:ascii="宋体" w:hAnsi="宋体" w:eastAsia="宋体" w:cs="宋体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平，应进行1次煤尘爆炸性鉴定工作。煤尘的爆炸性鉴定由国家授权单位按</w:t>
      </w: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 78 </w:t>
      </w:r>
      <w:r>
        <w:rPr>
          <w:rFonts w:ascii="宋体" w:hAnsi="宋体" w:eastAsia="宋体" w:cs="宋体"/>
          <w:spacing w:val="9"/>
          <w:sz w:val="20"/>
          <w:szCs w:val="20"/>
        </w:rPr>
        <w:t>规定进行，</w:t>
      </w:r>
      <w:r>
        <w:rPr>
          <w:rFonts w:ascii="宋体" w:hAnsi="宋体" w:eastAsia="宋体" w:cs="宋体"/>
          <w:spacing w:val="8"/>
          <w:sz w:val="20"/>
          <w:szCs w:val="20"/>
        </w:rPr>
        <w:t>鉴定结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果必须报煤矿安全监察机构备案。</w:t>
      </w:r>
    </w:p>
    <w:p w14:paraId="0335CF0C">
      <w:pPr>
        <w:spacing w:before="62" w:line="257" w:lineRule="auto"/>
        <w:ind w:right="9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6.2  矿井每年应制定综合防尘措施、预防和隔绝煤尘爆炸措施及管理制度，并组织实施。矿井应每周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至少检查一次煤尘隔爆设施的安装地点、数量、水</w:t>
      </w:r>
      <w:r>
        <w:rPr>
          <w:rFonts w:ascii="宋体" w:hAnsi="宋体" w:eastAsia="宋体" w:cs="宋体"/>
          <w:spacing w:val="3"/>
          <w:sz w:val="20"/>
          <w:szCs w:val="20"/>
        </w:rPr>
        <w:t>量或岩粉量及安装质量是否符合要求。</w:t>
      </w:r>
    </w:p>
    <w:p w14:paraId="2071610A">
      <w:pPr>
        <w:spacing w:before="72" w:line="27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6.3  开采有煤尘爆炸危险煤层的矿井，必须有预防和隔绝煤尘爆炸的措施。矿</w:t>
      </w:r>
      <w:r>
        <w:rPr>
          <w:rFonts w:ascii="宋体" w:hAnsi="宋体" w:eastAsia="宋体" w:cs="宋体"/>
          <w:spacing w:val="4"/>
          <w:sz w:val="20"/>
          <w:szCs w:val="20"/>
        </w:rPr>
        <w:t>井的两翼、相邻的采区、</w:t>
      </w:r>
      <w:r>
        <w:rPr>
          <w:rFonts w:ascii="宋体" w:hAnsi="宋体" w:eastAsia="宋体" w:cs="宋体"/>
          <w:sz w:val="20"/>
          <w:szCs w:val="20"/>
        </w:rPr>
        <w:t xml:space="preserve"> 相邻的煤层、相邻的采煤工作面间，煤层掘进巷道同与其相连的巷道间，煤仓同与其相连通的巷道间，采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7"/>
          <w:sz w:val="20"/>
          <w:szCs w:val="20"/>
        </w:rPr>
        <w:t>用独立通风并有煤尘爆炸危险的其他地点同与其相连通的巷道间，必须用</w:t>
      </w:r>
      <w:r>
        <w:rPr>
          <w:rFonts w:ascii="宋体" w:hAnsi="宋体" w:eastAsia="宋体" w:cs="宋体"/>
          <w:spacing w:val="6"/>
          <w:sz w:val="20"/>
          <w:szCs w:val="20"/>
        </w:rPr>
        <w:t>水棚或岩粉棚隔开。</w:t>
      </w:r>
    </w:p>
    <w:p w14:paraId="755183AB">
      <w:pPr>
        <w:spacing w:before="86" w:line="219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必须及时清除巷道中的浮煤，清扫或冲洗沉积煤尘，每年应</w:t>
      </w:r>
      <w:r>
        <w:rPr>
          <w:rFonts w:ascii="宋体" w:hAnsi="宋体" w:eastAsia="宋体" w:cs="宋体"/>
          <w:spacing w:val="6"/>
          <w:sz w:val="20"/>
          <w:szCs w:val="20"/>
        </w:rPr>
        <w:t>至少进行1次对主要进风大巷刷浆。</w:t>
      </w:r>
    </w:p>
    <w:p w14:paraId="4F1A6D09">
      <w:pPr>
        <w:spacing w:before="71" w:line="218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6.4</w:t>
      </w:r>
      <w:r>
        <w:rPr>
          <w:rFonts w:ascii="宋体" w:hAnsi="宋体" w:eastAsia="宋体" w:cs="宋体"/>
          <w:spacing w:val="2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4"/>
          <w:sz w:val="20"/>
          <w:szCs w:val="20"/>
        </w:rPr>
        <w:t>预防煤尘爆炸</w:t>
      </w:r>
    </w:p>
    <w:p w14:paraId="21FF8DD6">
      <w:pPr>
        <w:spacing w:before="64" w:line="258" w:lineRule="auto"/>
        <w:ind w:right="110" w:firstLine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6.4.1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 井下运输机巷道、转载点附近、翻罐笼附近和装车站附近等地点的沉积煤尘应定期进行清扫，清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扫周期由各矿总工制定，并将堆积的煤尘和浮煤清除。</w:t>
      </w:r>
    </w:p>
    <w:p w14:paraId="2463F2C5">
      <w:pPr>
        <w:spacing w:before="80" w:line="270" w:lineRule="auto"/>
        <w:ind w:right="110" w:firstLine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6"/>
          <w:sz w:val="20"/>
          <w:szCs w:val="20"/>
        </w:rPr>
        <w:t>6.4.2</w:t>
      </w:r>
      <w:r>
        <w:rPr>
          <w:rFonts w:ascii="宋体" w:hAnsi="宋体" w:eastAsia="宋体" w:cs="宋体"/>
          <w:spacing w:val="6"/>
          <w:sz w:val="20"/>
          <w:szCs w:val="20"/>
        </w:rPr>
        <w:t xml:space="preserve">  对煤尘沉积强度较大的巷道，可采取水冲洗的方法、冲洗周期应根据煤尘的沉积强度及煤尘爆</w:t>
      </w:r>
      <w:r>
        <w:rPr>
          <w:rFonts w:ascii="宋体" w:hAnsi="宋体" w:eastAsia="宋体" w:cs="宋体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炸下限浓度确定，在距离尘源30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的范围内，沉积强度大的地点，应每班或每日冲洗一次；距离尘</w:t>
      </w:r>
      <w:r>
        <w:rPr>
          <w:rFonts w:ascii="宋体" w:hAnsi="宋体" w:eastAsia="宋体" w:cs="宋体"/>
          <w:spacing w:val="2"/>
          <w:sz w:val="20"/>
          <w:szCs w:val="20"/>
        </w:rPr>
        <w:t>源较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远或沉积强度小的巷道，可几天或一天冲洗一次；运输大巷可半月或一个月冲洗一次；工</w:t>
      </w:r>
      <w:r>
        <w:rPr>
          <w:rFonts w:ascii="宋体" w:hAnsi="宋体" w:eastAsia="宋体" w:cs="宋体"/>
          <w:spacing w:val="4"/>
          <w:sz w:val="20"/>
          <w:szCs w:val="20"/>
        </w:rPr>
        <w:t>作面巷道必须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定期清扫或冲洗煤尘，并清除堆积的浮煤，清扫或具体冲洗周期由总工程师决定。</w:t>
      </w:r>
    </w:p>
    <w:p w14:paraId="4DD2D763">
      <w:pPr>
        <w:spacing w:before="91" w:line="218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3"/>
          <w:sz w:val="20"/>
          <w:szCs w:val="20"/>
        </w:rPr>
        <w:t>6.4.3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  巷道内设置了隔爆棚，也应</w:t>
      </w:r>
      <w:r>
        <w:rPr>
          <w:rFonts w:ascii="宋体" w:hAnsi="宋体" w:eastAsia="宋体" w:cs="宋体"/>
          <w:spacing w:val="2"/>
          <w:sz w:val="20"/>
          <w:szCs w:val="20"/>
        </w:rPr>
        <w:t>按下列规定撒岩粉：</w:t>
      </w:r>
    </w:p>
    <w:p w14:paraId="4E151D44">
      <w:pPr>
        <w:spacing w:before="63" w:line="212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a)     </w:t>
      </w:r>
      <w:r>
        <w:rPr>
          <w:rFonts w:ascii="宋体" w:hAnsi="宋体" w:eastAsia="宋体" w:cs="宋体"/>
          <w:spacing w:val="-1"/>
          <w:sz w:val="20"/>
          <w:szCs w:val="20"/>
        </w:rPr>
        <w:t>巷道的所有表面，包括顶、帮、底以及背</w:t>
      </w:r>
      <w:r>
        <w:rPr>
          <w:rFonts w:ascii="宋体" w:hAnsi="宋体" w:eastAsia="宋体" w:cs="宋体"/>
          <w:spacing w:val="-2"/>
          <w:sz w:val="20"/>
          <w:szCs w:val="20"/>
        </w:rPr>
        <w:t>板后暴露处都应用岩粉覆盖；</w:t>
      </w:r>
    </w:p>
    <w:p w14:paraId="1DB0044E">
      <w:pPr>
        <w:spacing w:before="69" w:line="268" w:lineRule="auto"/>
        <w:ind w:left="829" w:right="104" w:hanging="40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b)    </w:t>
      </w:r>
      <w:r>
        <w:rPr>
          <w:rFonts w:ascii="宋体" w:hAnsi="宋体" w:eastAsia="宋体" w:cs="宋体"/>
          <w:spacing w:val="18"/>
          <w:sz w:val="20"/>
          <w:szCs w:val="20"/>
        </w:rPr>
        <w:t>巷道内煤尘和岩粉的混合粉尘中不燃</w:t>
      </w:r>
      <w:r>
        <w:rPr>
          <w:rFonts w:ascii="宋体" w:hAnsi="宋体" w:eastAsia="宋体" w:cs="宋体"/>
          <w:spacing w:val="17"/>
          <w:sz w:val="20"/>
          <w:szCs w:val="20"/>
        </w:rPr>
        <w:t>物质组分不得低于60%,如果巷道中含有0.5%以上的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甲烷，则混合粉尘中不燃物质组分不得低于90</w:t>
      </w:r>
      <w:r>
        <w:rPr>
          <w:rFonts w:ascii="宋体" w:hAnsi="宋体" w:eastAsia="宋体" w:cs="宋体"/>
          <w:spacing w:val="10"/>
          <w:sz w:val="20"/>
          <w:szCs w:val="20"/>
        </w:rPr>
        <w:t>%;</w:t>
      </w:r>
    </w:p>
    <w:p w14:paraId="24B0D492">
      <w:pPr>
        <w:spacing w:before="70" w:line="216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c)  撒布岩粉巷道长度，不得小于300 m,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如果巷道长度低于3</w:t>
      </w:r>
      <w:r>
        <w:rPr>
          <w:rFonts w:ascii="宋体" w:hAnsi="宋体" w:eastAsia="宋体" w:cs="宋体"/>
          <w:spacing w:val="4"/>
          <w:sz w:val="20"/>
          <w:szCs w:val="20"/>
        </w:rPr>
        <w:t>00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m</w:t>
      </w:r>
      <w:r>
        <w:rPr>
          <w:rFonts w:ascii="宋体" w:hAnsi="宋体" w:eastAsia="宋体" w:cs="宋体"/>
          <w:spacing w:val="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时，全部巷道都应撒布岩粉；</w:t>
      </w:r>
    </w:p>
    <w:p w14:paraId="2FA945BF">
      <w:pPr>
        <w:spacing w:before="76" w:line="212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d)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5"/>
          <w:sz w:val="20"/>
          <w:szCs w:val="20"/>
        </w:rPr>
        <w:t>岩粉撒布周期按下式计算：</w:t>
      </w:r>
    </w:p>
    <w:p w14:paraId="3A29FFFA">
      <w:pPr>
        <w:spacing w:before="122" w:line="375" w:lineRule="exact"/>
        <w:ind w:firstLine="4319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T = \frac{W}{P}</w:t>
      </w:r>
    </w:p>
    <w:p w14:paraId="4C082E27">
      <w:pPr>
        <w:spacing w:before="186" w:line="220" w:lineRule="auto"/>
        <w:ind w:left="4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10"/>
          <w:sz w:val="17"/>
          <w:szCs w:val="17"/>
        </w:rPr>
        <w:t>式 中</w:t>
      </w:r>
      <w:r>
        <w:rPr>
          <w:rFonts w:ascii="宋体" w:hAnsi="宋体" w:eastAsia="宋体" w:cs="宋体"/>
          <w:spacing w:val="-2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0"/>
          <w:sz w:val="17"/>
          <w:szCs w:val="17"/>
        </w:rPr>
        <w:t>：</w:t>
      </w:r>
    </w:p>
    <w:p w14:paraId="4B824C18">
      <w:pPr>
        <w:spacing w:before="54" w:line="212" w:lineRule="auto"/>
        <w:ind w:left="4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T——</w:t>
      </w:r>
      <w:r>
        <w:rPr>
          <w:rFonts w:ascii="宋体" w:hAnsi="宋体" w:eastAsia="宋体" w:cs="宋体"/>
          <w:spacing w:val="-2"/>
          <w:sz w:val="20"/>
          <w:szCs w:val="20"/>
        </w:rPr>
        <w:t>岩粉撒布周期，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d;</w:t>
      </w:r>
    </w:p>
    <w:p w14:paraId="55F5B364">
      <w:pPr>
        <w:spacing w:before="97" w:line="279" w:lineRule="auto"/>
        <w:ind w:left="419" w:right="6061" w:hanging="2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-1"/>
          <w:sz w:val="20"/>
          <w:szCs w:val="20"/>
        </w:rPr>
        <w:t>W——</w:t>
      </w:r>
      <w:r>
        <w:rPr>
          <w:rFonts w:ascii="宋体" w:hAnsi="宋体" w:eastAsia="宋体" w:cs="宋体"/>
          <w:spacing w:val="-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煤尘爆炸下限浓度，g/m³;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P——</w:t>
      </w:r>
      <w:r>
        <w:rPr>
          <w:rFonts w:ascii="宋体" w:hAnsi="宋体" w:eastAsia="宋体" w:cs="宋体"/>
          <w:sz w:val="20"/>
          <w:szCs w:val="20"/>
        </w:rPr>
        <w:t>煤尘的沉降速度，</w:t>
      </w:r>
      <w:r>
        <w:rPr>
          <w:rFonts w:ascii="Times New Roman" w:hAnsi="Times New Roman" w:eastAsia="Times New Roman" w:cs="Times New Roman"/>
          <w:sz w:val="20"/>
          <w:szCs w:val="20"/>
        </w:rPr>
        <w:t>g/m³·d;</w:t>
      </w:r>
    </w:p>
    <w:p w14:paraId="0EE72465">
      <w:pPr>
        <w:spacing w:before="20" w:line="212" w:lineRule="auto"/>
        <w:ind w:left="42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e)     </w:t>
      </w:r>
      <w:r>
        <w:rPr>
          <w:rFonts w:ascii="宋体" w:hAnsi="宋体" w:eastAsia="宋体" w:cs="宋体"/>
          <w:spacing w:val="3"/>
          <w:sz w:val="20"/>
          <w:szCs w:val="20"/>
        </w:rPr>
        <w:t>岩粉(包括岩粉棚的岩粉)的质量，应符合以下规定：</w:t>
      </w:r>
    </w:p>
    <w:p w14:paraId="039C98CB">
      <w:pPr>
        <w:spacing w:line="212" w:lineRule="auto"/>
        <w:rPr>
          <w:rFonts w:ascii="宋体" w:hAnsi="宋体" w:eastAsia="宋体" w:cs="宋体"/>
          <w:sz w:val="20"/>
          <w:szCs w:val="20"/>
        </w:rPr>
        <w:sectPr>
          <w:footerReference r:id="rId12" w:type="default"/>
          <w:pgSz w:w="11900" w:h="16840"/>
          <w:pgMar w:top="400" w:right="1019" w:bottom="1807" w:left="1549" w:header="0" w:footer="1681" w:gutter="0"/>
          <w:cols w:space="720" w:num="1"/>
        </w:sectPr>
      </w:pPr>
    </w:p>
    <w:p w14:paraId="0F3A6DE3">
      <w:pPr>
        <w:spacing w:line="425" w:lineRule="auto"/>
        <w:rPr>
          <w:rFonts w:ascii="Arial"/>
          <w:sz w:val="21"/>
        </w:rPr>
      </w:pPr>
    </w:p>
    <w:p w14:paraId="68D8B8C9">
      <w:pPr>
        <w:spacing w:line="291" w:lineRule="auto"/>
        <w:rPr>
          <w:rFonts w:ascii="Arial"/>
          <w:sz w:val="21"/>
        </w:rPr>
      </w:pPr>
    </w:p>
    <w:p w14:paraId="66ACBCC4">
      <w:pPr>
        <w:spacing w:before="68" w:line="219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9"/>
          <w:sz w:val="21"/>
          <w:szCs w:val="21"/>
        </w:rPr>
        <w:t>1)</w:t>
      </w:r>
      <w:r>
        <w:rPr>
          <w:rFonts w:ascii="宋体" w:hAnsi="宋体" w:eastAsia="宋体" w:cs="宋体"/>
          <w:spacing w:val="6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9"/>
          <w:sz w:val="21"/>
          <w:szCs w:val="21"/>
        </w:rPr>
        <w:t>可燃物的含有度不超过5%;</w:t>
      </w:r>
    </w:p>
    <w:p w14:paraId="75E86050">
      <w:pPr>
        <w:spacing w:before="59" w:line="219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9"/>
          <w:sz w:val="21"/>
          <w:szCs w:val="21"/>
        </w:rPr>
        <w:t>2)</w:t>
      </w:r>
      <w:r>
        <w:rPr>
          <w:rFonts w:ascii="宋体" w:hAnsi="宋体" w:eastAsia="宋体" w:cs="宋体"/>
          <w:spacing w:val="9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9"/>
          <w:sz w:val="21"/>
          <w:szCs w:val="21"/>
        </w:rPr>
        <w:t>游离二氧化硅的含量不超过10%;</w:t>
      </w:r>
    </w:p>
    <w:p w14:paraId="37838419">
      <w:pPr>
        <w:spacing w:before="72" w:line="219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3)</w:t>
      </w:r>
      <w:r>
        <w:rPr>
          <w:rFonts w:ascii="宋体" w:hAnsi="宋体" w:eastAsia="宋体" w:cs="宋体"/>
          <w:spacing w:val="11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不含有任何有害或有毒的混合物(如磷、砷等);</w:t>
      </w:r>
    </w:p>
    <w:p w14:paraId="2AC0EEC3">
      <w:pPr>
        <w:spacing w:before="37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>4)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22"/>
          <w:sz w:val="21"/>
          <w:szCs w:val="21"/>
        </w:rPr>
        <w:t xml:space="preserve">岩粉的粒度必须全部通过50目筛(小于0.3 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Times New Roman" w:hAnsi="Times New Roman" w:eastAsia="Times New Roman" w:cs="Times New Roman"/>
          <w:spacing w:val="22"/>
          <w:sz w:val="21"/>
          <w:szCs w:val="21"/>
        </w:rPr>
        <w:t xml:space="preserve">),  </w:t>
      </w:r>
      <w:r>
        <w:rPr>
          <w:rFonts w:ascii="宋体" w:hAnsi="宋体" w:eastAsia="宋体" w:cs="宋体"/>
          <w:spacing w:val="22"/>
          <w:sz w:val="21"/>
          <w:szCs w:val="21"/>
        </w:rPr>
        <w:t>其中70%以上通过200</w:t>
      </w:r>
      <w:r>
        <w:rPr>
          <w:rFonts w:ascii="宋体" w:hAnsi="宋体" w:eastAsia="宋体" w:cs="宋体"/>
          <w:spacing w:val="-1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2"/>
          <w:sz w:val="21"/>
          <w:szCs w:val="21"/>
        </w:rPr>
        <w:t>目筛(小于</w:t>
      </w:r>
    </w:p>
    <w:p w14:paraId="4BC799E3">
      <w:pPr>
        <w:spacing w:before="68" w:line="212" w:lineRule="auto"/>
        <w:ind w:left="8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0.075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  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mm),</w:t>
      </w:r>
      <w:r>
        <w:rPr>
          <w:rFonts w:ascii="宋体" w:hAnsi="宋体" w:eastAsia="宋体" w:cs="宋体"/>
          <w:spacing w:val="-3"/>
          <w:sz w:val="21"/>
          <w:szCs w:val="21"/>
        </w:rPr>
        <w:t>一般采用石灰石岩粉；</w:t>
      </w:r>
    </w:p>
    <w:p w14:paraId="3F1A9B9D">
      <w:pPr>
        <w:spacing w:before="69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f)     </w:t>
      </w:r>
      <w:r>
        <w:rPr>
          <w:rFonts w:ascii="宋体" w:hAnsi="宋体" w:eastAsia="宋体" w:cs="宋体"/>
          <w:spacing w:val="-5"/>
          <w:sz w:val="21"/>
          <w:szCs w:val="21"/>
        </w:rPr>
        <w:t>撒布岩粉的巷道，应遵守下列规定定期进行检查：</w:t>
      </w:r>
    </w:p>
    <w:p w14:paraId="08C0F154">
      <w:pPr>
        <w:spacing w:before="89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1)    </w:t>
      </w:r>
      <w:r>
        <w:rPr>
          <w:rFonts w:ascii="宋体" w:hAnsi="宋体" w:eastAsia="宋体" w:cs="宋体"/>
          <w:spacing w:val="-4"/>
          <w:sz w:val="21"/>
          <w:szCs w:val="21"/>
        </w:rPr>
        <w:t>在距离采、掘工作面300</w:t>
      </w:r>
      <w:r>
        <w:rPr>
          <w:rFonts w:ascii="宋体" w:hAnsi="宋体" w:eastAsia="宋体" w:cs="宋体"/>
          <w:spacing w:val="-3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以内的巷道每月取样一次，300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m  </w:t>
      </w:r>
      <w:r>
        <w:rPr>
          <w:rFonts w:ascii="宋体" w:hAnsi="宋体" w:eastAsia="宋体" w:cs="宋体"/>
          <w:spacing w:val="-4"/>
          <w:sz w:val="21"/>
          <w:szCs w:val="21"/>
        </w:rPr>
        <w:t>以外的巷道每两个月取样一次；</w:t>
      </w:r>
    </w:p>
    <w:p w14:paraId="61C2B147">
      <w:pPr>
        <w:spacing w:before="69" w:line="242" w:lineRule="auto"/>
        <w:ind w:left="819" w:right="33" w:hanging="39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2)    </w:t>
      </w:r>
      <w:r>
        <w:rPr>
          <w:rFonts w:ascii="宋体" w:hAnsi="宋体" w:eastAsia="宋体" w:cs="宋体"/>
          <w:spacing w:val="3"/>
          <w:sz w:val="21"/>
          <w:szCs w:val="21"/>
        </w:rPr>
        <w:t>每隔300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m </w:t>
      </w:r>
      <w:r>
        <w:rPr>
          <w:rFonts w:ascii="宋体" w:hAnsi="宋体" w:eastAsia="宋体" w:cs="宋体"/>
          <w:spacing w:val="3"/>
          <w:sz w:val="21"/>
          <w:szCs w:val="21"/>
        </w:rPr>
        <w:t>为一个采样段，每段内设5</w:t>
      </w:r>
      <w:r>
        <w:rPr>
          <w:rFonts w:ascii="宋体" w:hAnsi="宋体" w:eastAsia="宋体" w:cs="宋体"/>
          <w:spacing w:val="2"/>
          <w:sz w:val="21"/>
          <w:szCs w:val="21"/>
        </w:rPr>
        <w:t>个采样带，带间约50</w:t>
      </w:r>
      <w:r>
        <w:rPr>
          <w:rFonts w:ascii="宋体" w:hAnsi="宋体" w:eastAsia="宋体" w:cs="宋体"/>
          <w:spacing w:val="-5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。每个采样带在巷道两帮顶底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板周边采样，取样带宽0.2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m;</w:t>
      </w:r>
    </w:p>
    <w:p w14:paraId="3A50713A">
      <w:pPr>
        <w:spacing w:before="79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3)    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将每个取样带内的全部粉尘分别收集起来，除去大于1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mm</w:t>
      </w:r>
      <w:r>
        <w:rPr>
          <w:rFonts w:ascii="Times New Roman" w:hAnsi="Times New Roman" w:eastAsia="Times New Roman" w:cs="Times New Roman"/>
          <w:spacing w:val="22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粒径的粉尘；</w:t>
      </w:r>
    </w:p>
    <w:p w14:paraId="76D8E0CB">
      <w:pPr>
        <w:spacing w:before="91" w:line="273" w:lineRule="auto"/>
        <w:ind w:left="819" w:right="34" w:hanging="39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5"/>
          <w:sz w:val="21"/>
          <w:szCs w:val="21"/>
        </w:rPr>
        <w:t>4)</w:t>
      </w:r>
      <w:r>
        <w:rPr>
          <w:rFonts w:ascii="宋体" w:hAnsi="宋体" w:eastAsia="宋体" w:cs="宋体"/>
          <w:spacing w:val="9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5"/>
          <w:sz w:val="21"/>
          <w:szCs w:val="21"/>
        </w:rPr>
        <w:t>化验室应及时将分析结果报矿总工程师，如果不燃物组分低</w:t>
      </w:r>
      <w:r>
        <w:rPr>
          <w:rFonts w:ascii="宋体" w:hAnsi="宋体" w:eastAsia="宋体" w:cs="宋体"/>
          <w:spacing w:val="4"/>
          <w:sz w:val="21"/>
          <w:szCs w:val="21"/>
        </w:rPr>
        <w:t>于规定，则该巷道应重新撒布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17"/>
          <w:szCs w:val="17"/>
        </w:rPr>
        <w:t>岩</w:t>
      </w:r>
      <w:r>
        <w:rPr>
          <w:rFonts w:ascii="宋体" w:hAnsi="宋体" w:eastAsia="宋体" w:cs="宋体"/>
          <w:spacing w:val="-2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17"/>
          <w:szCs w:val="17"/>
        </w:rPr>
        <w:t>粉</w:t>
      </w:r>
      <w:r>
        <w:rPr>
          <w:rFonts w:ascii="宋体" w:hAnsi="宋体" w:eastAsia="宋体" w:cs="宋体"/>
          <w:spacing w:val="-32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5"/>
          <w:sz w:val="17"/>
          <w:szCs w:val="17"/>
        </w:rPr>
        <w:t>。</w:t>
      </w:r>
    </w:p>
    <w:p w14:paraId="2E51B8D2">
      <w:pPr>
        <w:spacing w:before="68" w:line="218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6.5</w:t>
      </w:r>
      <w:r>
        <w:rPr>
          <w:rFonts w:ascii="宋体" w:hAnsi="宋体" w:eastAsia="宋体" w:cs="宋体"/>
          <w:spacing w:val="1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4"/>
          <w:sz w:val="21"/>
          <w:szCs w:val="21"/>
        </w:rPr>
        <w:t>隔绝煤尘爆炸</w:t>
      </w:r>
    </w:p>
    <w:p w14:paraId="5F13BBBC">
      <w:pPr>
        <w:spacing w:before="51" w:line="250" w:lineRule="auto"/>
        <w:ind w:right="10" w:firstLine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6.5.1</w:t>
      </w:r>
      <w:r>
        <w:rPr>
          <w:rFonts w:ascii="宋体" w:hAnsi="宋体" w:eastAsia="宋体" w:cs="宋体"/>
          <w:sz w:val="21"/>
          <w:szCs w:val="21"/>
        </w:rPr>
        <w:t xml:space="preserve">  主要采用被动式隔爆水棚(或岩粉棚),也可采用</w:t>
      </w:r>
      <w:r>
        <w:rPr>
          <w:rFonts w:ascii="宋体" w:hAnsi="宋体" w:eastAsia="宋体" w:cs="宋体"/>
          <w:spacing w:val="-1"/>
          <w:sz w:val="21"/>
          <w:szCs w:val="21"/>
        </w:rPr>
        <w:t>自动隔爆装置隔绝煤尘爆炸的传播。隔爆棚分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为主要隔爆棚和辅助隔爆棚，隔爆棚设置地点应符合下列规定。</w:t>
      </w:r>
    </w:p>
    <w:p w14:paraId="5B4506DA">
      <w:pPr>
        <w:spacing w:before="82" w:line="218" w:lineRule="auto"/>
        <w:ind w:left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6.5.1.1</w:t>
      </w:r>
      <w:r>
        <w:rPr>
          <w:rFonts w:ascii="宋体" w:hAnsi="宋体" w:eastAsia="宋体" w:cs="宋体"/>
          <w:spacing w:val="17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4"/>
          <w:sz w:val="21"/>
          <w:szCs w:val="21"/>
        </w:rPr>
        <w:t>主要隔爆棚应在下列巷道设置：</w:t>
      </w:r>
    </w:p>
    <w:p w14:paraId="203C8487">
      <w:pPr>
        <w:spacing w:before="54" w:line="219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a)  矿井两翼与井筒相连通的主要大巷；</w:t>
      </w:r>
    </w:p>
    <w:p w14:paraId="215F13FD">
      <w:pPr>
        <w:spacing w:before="57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b)    </w:t>
      </w:r>
      <w:r>
        <w:rPr>
          <w:rFonts w:ascii="宋体" w:hAnsi="宋体" w:eastAsia="宋体" w:cs="宋体"/>
          <w:spacing w:val="-1"/>
          <w:sz w:val="21"/>
          <w:szCs w:val="21"/>
        </w:rPr>
        <w:t>相邻采区之间的集中运输巷和回风巷；</w:t>
      </w:r>
    </w:p>
    <w:p w14:paraId="76278AEF">
      <w:pPr>
        <w:spacing w:before="69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c)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-3"/>
          <w:sz w:val="21"/>
          <w:szCs w:val="21"/>
        </w:rPr>
        <w:t>相邻煤层之间的运输石门和回风石门。</w:t>
      </w:r>
    </w:p>
    <w:p w14:paraId="596D323D">
      <w:pPr>
        <w:spacing w:before="81" w:line="218" w:lineRule="auto"/>
        <w:ind w:left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6.5.1.2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 辅助隔爆棚应在下列巷道设置：</w:t>
      </w:r>
    </w:p>
    <w:p w14:paraId="294AF281">
      <w:pPr>
        <w:spacing w:before="60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a)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-9"/>
          <w:sz w:val="21"/>
          <w:szCs w:val="21"/>
        </w:rPr>
        <w:t>采煤工作面进风、回风巷道；</w:t>
      </w:r>
    </w:p>
    <w:p w14:paraId="0AD878DE">
      <w:pPr>
        <w:spacing w:before="69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b)    </w:t>
      </w:r>
      <w:r>
        <w:rPr>
          <w:rFonts w:ascii="宋体" w:hAnsi="宋体" w:eastAsia="宋体" w:cs="宋体"/>
          <w:spacing w:val="-1"/>
          <w:sz w:val="21"/>
          <w:szCs w:val="21"/>
        </w:rPr>
        <w:t>采区内的煤和半煤巷掘进巷道；</w:t>
      </w:r>
    </w:p>
    <w:p w14:paraId="3DF65983">
      <w:pPr>
        <w:spacing w:before="69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c)    </w:t>
      </w:r>
      <w:r>
        <w:rPr>
          <w:rFonts w:ascii="宋体" w:hAnsi="宋体" w:eastAsia="宋体" w:cs="宋体"/>
          <w:spacing w:val="-1"/>
          <w:sz w:val="21"/>
          <w:szCs w:val="21"/>
        </w:rPr>
        <w:t>采用独立通风并有煤尘爆炸危险的其他巷道。</w:t>
      </w:r>
    </w:p>
    <w:p w14:paraId="125980BC">
      <w:pPr>
        <w:spacing w:before="93" w:line="219" w:lineRule="auto"/>
        <w:ind w:left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6.5.2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4"/>
          <w:sz w:val="21"/>
          <w:szCs w:val="21"/>
        </w:rPr>
        <w:t>水棚</w:t>
      </w:r>
    </w:p>
    <w:p w14:paraId="3A17A69E">
      <w:pPr>
        <w:spacing w:before="78" w:line="218" w:lineRule="auto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1"/>
          <w:szCs w:val="21"/>
        </w:rPr>
        <w:t xml:space="preserve">6.5.2.1       </w:t>
      </w:r>
      <w:r>
        <w:rPr>
          <w:rFonts w:ascii="宋体" w:hAnsi="宋体" w:eastAsia="宋体" w:cs="宋体"/>
          <w:spacing w:val="-4"/>
          <w:sz w:val="21"/>
          <w:szCs w:val="21"/>
        </w:rPr>
        <w:t>水棚包括水槽和水袋，水槽和水袋必须符合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MT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157</w:t>
      </w:r>
      <w:r>
        <w:rPr>
          <w:rFonts w:ascii="宋体" w:hAnsi="宋体" w:eastAsia="宋体" w:cs="宋体"/>
          <w:spacing w:val="-4"/>
          <w:sz w:val="21"/>
          <w:szCs w:val="21"/>
        </w:rPr>
        <w:t>的规定，水袋宜作为辅助隔爆水棚。</w:t>
      </w:r>
    </w:p>
    <w:p w14:paraId="6C4A17A0">
      <w:pPr>
        <w:spacing w:before="63" w:line="251" w:lineRule="auto"/>
        <w:ind w:right="21" w:firstLine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6.5.2.2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 水棚分为主要隔爆棚和辅助隔爆棚，各自的设置地点见6.5.1条，按布置方式又分为集中式</w:t>
      </w:r>
      <w:r>
        <w:rPr>
          <w:rFonts w:ascii="宋体" w:hAnsi="宋体" w:eastAsia="宋体" w:cs="宋体"/>
          <w:spacing w:val="1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和分散式，分散式水棚只能作为辅助水棚。</w:t>
      </w:r>
    </w:p>
    <w:p w14:paraId="27AA918A">
      <w:pPr>
        <w:spacing w:before="60" w:line="219" w:lineRule="auto"/>
        <w:ind w:left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6.5.2.3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 水棚用水量</w:t>
      </w:r>
    </w:p>
    <w:p w14:paraId="6147AC21">
      <w:pPr>
        <w:spacing w:before="38" w:line="291" w:lineRule="auto"/>
        <w:ind w:right="139"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sz w:val="21"/>
          <w:szCs w:val="21"/>
        </w:rPr>
        <w:t xml:space="preserve">集中式水棚的用水量按巷道断面积计算：主要水棚不小于400 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L/m²,</w:t>
      </w:r>
      <w:r>
        <w:rPr>
          <w:rFonts w:ascii="Times New Roman" w:hAnsi="Times New Roman" w:eastAsia="Times New Roman" w:cs="Times New Roman"/>
          <w:spacing w:val="17"/>
          <w:w w:val="10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辅助水棚不小于200 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L/m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²; 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分散式水棚的水量按棚区所占巷道的空间体积计算，不小于1.2 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L/m³</w:t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</w:p>
    <w:p w14:paraId="74BBE4FC">
      <w:pPr>
        <w:pStyle w:val="2"/>
        <w:spacing w:before="1" w:line="221" w:lineRule="auto"/>
        <w:ind w:left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6.5.2.4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 </w:t>
      </w:r>
      <w:r>
        <w:rPr>
          <w:spacing w:val="-3"/>
          <w:sz w:val="21"/>
          <w:szCs w:val="21"/>
        </w:rPr>
        <w:t>水</w:t>
      </w:r>
      <w:r>
        <w:rPr>
          <w:rFonts w:ascii="宋体" w:hAnsi="宋体" w:eastAsia="宋体" w:cs="宋体"/>
          <w:spacing w:val="-3"/>
          <w:sz w:val="21"/>
          <w:szCs w:val="21"/>
        </w:rPr>
        <w:t>棚在巷道设置位置：</w:t>
      </w:r>
    </w:p>
    <w:p w14:paraId="52FAAFFD">
      <w:pPr>
        <w:spacing w:before="25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a)</w:t>
      </w:r>
      <w:r>
        <w:rPr>
          <w:rFonts w:ascii="Times New Roman" w:hAnsi="Times New Roman" w:eastAsia="Times New Roman" w:cs="Times New Roman"/>
          <w:spacing w:val="11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-3"/>
          <w:sz w:val="21"/>
          <w:szCs w:val="21"/>
        </w:rPr>
        <w:t>水棚应设置在直线巷道内；</w:t>
      </w:r>
    </w:p>
    <w:p w14:paraId="3CDF2B57">
      <w:pPr>
        <w:spacing w:before="89" w:line="212" w:lineRule="auto"/>
        <w:ind w:left="42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b)    </w:t>
      </w:r>
      <w:r>
        <w:rPr>
          <w:rFonts w:ascii="宋体" w:hAnsi="宋体" w:eastAsia="宋体" w:cs="宋体"/>
          <w:sz w:val="21"/>
          <w:szCs w:val="21"/>
        </w:rPr>
        <w:t>水棚与巷道交叉口、转弯处的距</w:t>
      </w:r>
      <w:r>
        <w:rPr>
          <w:rFonts w:ascii="宋体" w:hAnsi="宋体" w:eastAsia="宋体" w:cs="宋体"/>
          <w:spacing w:val="-1"/>
          <w:sz w:val="21"/>
          <w:szCs w:val="21"/>
        </w:rPr>
        <w:t>离须保持50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m</w:t>
      </w:r>
      <w:r>
        <w:rPr>
          <w:rFonts w:ascii="宋体" w:hAnsi="宋体" w:eastAsia="宋体" w:cs="宋体"/>
          <w:spacing w:val="-1"/>
          <w:sz w:val="21"/>
          <w:szCs w:val="21"/>
        </w:rPr>
        <w:t>～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75   m,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与风门的距离应大于25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m;</w:t>
      </w:r>
    </w:p>
    <w:p w14:paraId="63A33AE7">
      <w:pPr>
        <w:spacing w:before="69" w:line="251" w:lineRule="auto"/>
        <w:ind w:left="819" w:right="33" w:hanging="39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c)    </w:t>
      </w:r>
      <w:r>
        <w:rPr>
          <w:rFonts w:ascii="宋体" w:hAnsi="宋体" w:eastAsia="宋体" w:cs="宋体"/>
          <w:spacing w:val="3"/>
          <w:sz w:val="21"/>
          <w:szCs w:val="21"/>
        </w:rPr>
        <w:t>第一排集中水棚与工作面的距离必须保持60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>m</w:t>
      </w:r>
      <w:r>
        <w:rPr>
          <w:rFonts w:ascii="宋体" w:hAnsi="宋体" w:eastAsia="宋体" w:cs="宋体"/>
          <w:spacing w:val="3"/>
          <w:sz w:val="21"/>
          <w:szCs w:val="21"/>
        </w:rPr>
        <w:t>～</w:t>
      </w: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200m,   </w:t>
      </w:r>
      <w:r>
        <w:rPr>
          <w:rFonts w:ascii="宋体" w:hAnsi="宋体" w:eastAsia="宋体" w:cs="宋体"/>
          <w:spacing w:val="3"/>
          <w:sz w:val="21"/>
          <w:szCs w:val="21"/>
        </w:rPr>
        <w:t>第一排分散式水棚与工作面的距离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必须保持30</w:t>
      </w:r>
      <w:r>
        <w:rPr>
          <w:rFonts w:ascii="宋体" w:hAnsi="宋体" w:eastAsia="宋体" w:cs="宋体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m</w:t>
      </w:r>
      <w:r>
        <w:rPr>
          <w:rFonts w:ascii="宋体" w:hAnsi="宋体" w:eastAsia="宋体" w:cs="宋体"/>
          <w:spacing w:val="-2"/>
          <w:sz w:val="21"/>
          <w:szCs w:val="21"/>
        </w:rPr>
        <w:t>～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60m;</w:t>
      </w:r>
    </w:p>
    <w:p w14:paraId="5D7EB04D">
      <w:pPr>
        <w:spacing w:before="59" w:line="212" w:lineRule="auto"/>
        <w:ind w:left="420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d)    </w:t>
      </w:r>
      <w:r>
        <w:rPr>
          <w:rFonts w:ascii="宋体" w:hAnsi="宋体" w:eastAsia="宋体" w:cs="宋体"/>
          <w:spacing w:val="-1"/>
          <w:sz w:val="21"/>
          <w:szCs w:val="21"/>
        </w:rPr>
        <w:t>在应设辅助隔爆棚的巷道应设多组水棚，每组距离不大于200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m</w:t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148DB78D">
      <w:pPr>
        <w:spacing w:before="102" w:line="227" w:lineRule="auto"/>
        <w:ind w:left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6.5.2.5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 </w:t>
      </w:r>
      <w:r>
        <w:rPr>
          <w:rFonts w:ascii="楷体" w:hAnsi="楷体" w:eastAsia="楷体" w:cs="楷体"/>
          <w:spacing w:val="-3"/>
          <w:sz w:val="21"/>
          <w:szCs w:val="21"/>
        </w:rPr>
        <w:t>水</w:t>
      </w:r>
      <w:r>
        <w:rPr>
          <w:rFonts w:ascii="宋体" w:hAnsi="宋体" w:eastAsia="宋体" w:cs="宋体"/>
          <w:spacing w:val="-3"/>
          <w:sz w:val="21"/>
          <w:szCs w:val="21"/>
        </w:rPr>
        <w:t>棚排间距离与水棚的棚间长度：</w:t>
      </w:r>
    </w:p>
    <w:p w14:paraId="67407FA2">
      <w:pPr>
        <w:spacing w:before="49" w:line="255" w:lineRule="auto"/>
        <w:ind w:left="819" w:right="36" w:hanging="39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sz w:val="21"/>
          <w:szCs w:val="21"/>
        </w:rPr>
        <w:t>a)</w:t>
      </w:r>
      <w:r>
        <w:rPr>
          <w:rFonts w:ascii="宋体" w:hAnsi="宋体" w:eastAsia="宋体" w:cs="宋体"/>
          <w:spacing w:val="9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集中式水棚排间距离为1.2</w:t>
      </w:r>
      <w:r>
        <w:rPr>
          <w:rFonts w:ascii="宋体" w:hAnsi="宋体" w:eastAsia="宋体" w:cs="宋体"/>
          <w:spacing w:val="-5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m～3.0m,  分散式水棚沿巷道分散布置，</w:t>
      </w:r>
      <w:r>
        <w:rPr>
          <w:rFonts w:ascii="宋体" w:hAnsi="宋体" w:eastAsia="宋体" w:cs="宋体"/>
          <w:sz w:val="21"/>
          <w:szCs w:val="21"/>
        </w:rPr>
        <w:t xml:space="preserve">两个槽(袋)组的间距为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10m</w:t>
      </w:r>
      <w:r>
        <w:rPr>
          <w:rFonts w:ascii="宋体" w:hAnsi="宋体" w:eastAsia="宋体" w:cs="宋体"/>
          <w:spacing w:val="-4"/>
          <w:sz w:val="21"/>
          <w:szCs w:val="21"/>
        </w:rPr>
        <w:t>～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30</w:t>
      </w:r>
      <w:r>
        <w:rPr>
          <w:rFonts w:ascii="Times New Roman" w:hAnsi="Times New Roman" w:eastAsia="Times New Roman" w:cs="Times New Roman"/>
          <w:spacing w:val="7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m</w:t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 w14:paraId="286ED21E">
      <w:pPr>
        <w:spacing w:before="29" w:line="252" w:lineRule="auto"/>
        <w:ind w:left="819" w:right="33" w:hanging="399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5"/>
          <w:sz w:val="21"/>
          <w:szCs w:val="21"/>
        </w:rPr>
        <w:t xml:space="preserve">b)    </w:t>
      </w:r>
      <w:r>
        <w:rPr>
          <w:rFonts w:ascii="宋体" w:hAnsi="宋体" w:eastAsia="宋体" w:cs="宋体"/>
          <w:spacing w:val="5"/>
          <w:sz w:val="21"/>
          <w:szCs w:val="21"/>
        </w:rPr>
        <w:t>集中式主要水棚的棚间长度不小于30</w:t>
      </w:r>
      <w:r>
        <w:rPr>
          <w:rFonts w:ascii="Times New Roman" w:hAnsi="Times New Roman" w:eastAsia="Times New Roman" w:cs="Times New Roman"/>
          <w:spacing w:val="5"/>
          <w:sz w:val="21"/>
          <w:szCs w:val="21"/>
        </w:rPr>
        <w:t>m,</w:t>
      </w:r>
      <w:r>
        <w:rPr>
          <w:rFonts w:ascii="Times New Roman" w:hAnsi="Times New Roman" w:eastAsia="Times New Roman" w:cs="Times New Roman"/>
          <w:spacing w:val="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5"/>
          <w:sz w:val="21"/>
          <w:szCs w:val="21"/>
        </w:rPr>
        <w:t>集中式辅助</w:t>
      </w:r>
      <w:r>
        <w:rPr>
          <w:rFonts w:ascii="宋体" w:hAnsi="宋体" w:eastAsia="宋体" w:cs="宋体"/>
          <w:spacing w:val="4"/>
          <w:sz w:val="21"/>
          <w:szCs w:val="21"/>
        </w:rPr>
        <w:t>棚的棚区长度不小于20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1"/>
          <w:szCs w:val="21"/>
        </w:rPr>
        <w:t xml:space="preserve">m, </w:t>
      </w:r>
      <w:r>
        <w:rPr>
          <w:rFonts w:ascii="宋体" w:hAnsi="宋体" w:eastAsia="宋体" w:cs="宋体"/>
          <w:spacing w:val="4"/>
          <w:sz w:val="21"/>
          <w:szCs w:val="21"/>
        </w:rPr>
        <w:t>分散式水棚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的棚区长度不得小于200 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m</w:t>
      </w:r>
      <w:r>
        <w:rPr>
          <w:rFonts w:ascii="宋体" w:hAnsi="宋体" w:eastAsia="宋体" w:cs="宋体"/>
          <w:spacing w:val="1"/>
          <w:sz w:val="21"/>
          <w:szCs w:val="21"/>
        </w:rPr>
        <w:t>。</w:t>
      </w:r>
    </w:p>
    <w:p w14:paraId="51F8B3A4">
      <w:pPr>
        <w:pStyle w:val="2"/>
        <w:spacing w:before="79" w:line="222" w:lineRule="auto"/>
        <w:ind w:left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6.5.2.6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 </w:t>
      </w:r>
      <w:r>
        <w:rPr>
          <w:spacing w:val="-4"/>
          <w:sz w:val="21"/>
          <w:szCs w:val="21"/>
        </w:rPr>
        <w:t>水</w:t>
      </w:r>
      <w:r>
        <w:rPr>
          <w:rFonts w:ascii="宋体" w:hAnsi="宋体" w:eastAsia="宋体" w:cs="宋体"/>
          <w:spacing w:val="-4"/>
          <w:sz w:val="21"/>
          <w:szCs w:val="21"/>
        </w:rPr>
        <w:t>棚的安装方式：</w:t>
      </w:r>
    </w:p>
    <w:p w14:paraId="546B5232">
      <w:pPr>
        <w:spacing w:before="45" w:line="212" w:lineRule="auto"/>
        <w:ind w:left="420"/>
        <w:rPr>
          <w:rFonts w:ascii="宋体" w:hAnsi="宋体" w:eastAsia="宋体" w:cs="宋体"/>
          <w:spacing w:val="-6"/>
          <w:sz w:val="21"/>
          <w:szCs w:val="21"/>
        </w:rPr>
      </w:pP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a)    </w:t>
      </w:r>
      <w:r>
        <w:rPr>
          <w:rFonts w:ascii="宋体" w:hAnsi="宋体" w:eastAsia="宋体" w:cs="宋体"/>
          <w:spacing w:val="-6"/>
          <w:sz w:val="21"/>
          <w:szCs w:val="21"/>
        </w:rPr>
        <w:t>水槽棚的安装方式，既可采用吊挂式或上托式，也可采用混合式；</w:t>
      </w:r>
    </w:p>
    <w:p w14:paraId="005D7F6B">
      <w:pPr>
        <w:spacing w:before="45" w:line="212" w:lineRule="auto"/>
        <w:ind w:left="420"/>
        <w:rPr>
          <w:rFonts w:ascii="宋体" w:hAnsi="宋体" w:eastAsia="宋体" w:cs="宋体"/>
          <w:spacing w:val="-6"/>
          <w:sz w:val="21"/>
          <w:szCs w:val="21"/>
        </w:rPr>
      </w:pPr>
    </w:p>
    <w:p w14:paraId="523D2E33">
      <w:pPr>
        <w:spacing w:before="278" w:line="212" w:lineRule="auto"/>
        <w:ind w:left="390"/>
        <w:rPr>
          <w:rFonts w:ascii="仿宋" w:hAnsi="仿宋" w:eastAsia="仿宋" w:cs="仿宋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b)     </w:t>
      </w:r>
      <w:r>
        <w:rPr>
          <w:rFonts w:ascii="仿宋" w:hAnsi="仿宋" w:eastAsia="仿宋" w:cs="仿宋"/>
          <w:spacing w:val="5"/>
          <w:sz w:val="20"/>
          <w:szCs w:val="20"/>
        </w:rPr>
        <w:t>水袋棚安装方式的原则是当受爆炸冲击力时，水袋中的水容易</w:t>
      </w:r>
      <w:r>
        <w:rPr>
          <w:rFonts w:ascii="仿宋" w:hAnsi="仿宋" w:eastAsia="仿宋" w:cs="仿宋"/>
          <w:spacing w:val="4"/>
          <w:sz w:val="20"/>
          <w:szCs w:val="20"/>
        </w:rPr>
        <w:t>泼出；</w:t>
      </w:r>
    </w:p>
    <w:p w14:paraId="6184B4F4">
      <w:pPr>
        <w:spacing w:before="90" w:line="212" w:lineRule="auto"/>
        <w:ind w:left="390"/>
        <w:rPr>
          <w:rFonts w:ascii="仿宋" w:hAnsi="仿宋" w:eastAsia="仿宋" w:cs="仿宋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c)     </w:t>
      </w:r>
      <w:r>
        <w:rPr>
          <w:rFonts w:ascii="仿宋" w:hAnsi="仿宋" w:eastAsia="仿宋" w:cs="仿宋"/>
          <w:spacing w:val="6"/>
          <w:sz w:val="20"/>
          <w:szCs w:val="20"/>
        </w:rPr>
        <w:t>水槽(袋)的布置必须符合以下规定：</w:t>
      </w:r>
    </w:p>
    <w:p w14:paraId="1FD2DA50">
      <w:pPr>
        <w:spacing w:before="80" w:line="212" w:lineRule="auto"/>
        <w:ind w:left="390"/>
        <w:rPr>
          <w:rFonts w:ascii="Times New Roman" w:hAnsi="Times New Roman" w:eastAsia="Times New Roman" w:cs="Times New Roman"/>
          <w:color w:val="FF0000"/>
          <w:spacing w:val="-6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pacing w:val="-5"/>
          <w:sz w:val="20"/>
          <w:szCs w:val="20"/>
        </w:rPr>
        <w:t xml:space="preserve">1)      </w:t>
      </w:r>
      <w:r>
        <w:rPr>
          <w:rFonts w:ascii="仿宋" w:hAnsi="仿宋" w:eastAsia="仿宋" w:cs="仿宋"/>
          <w:color w:val="FF0000"/>
          <w:spacing w:val="-5"/>
          <w:sz w:val="20"/>
          <w:szCs w:val="20"/>
        </w:rPr>
        <w:t>断面</w:t>
      </w:r>
      <w:r>
        <w:rPr>
          <w:rFonts w:ascii="仿宋" w:hAnsi="仿宋" w:eastAsia="仿宋" w:cs="仿宋"/>
          <w:color w:val="FF0000"/>
          <w:spacing w:val="-5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5"/>
          <w:sz w:val="20"/>
          <w:szCs w:val="20"/>
        </w:rPr>
        <w:t xml:space="preserve">S&lt;10m²    </w:t>
      </w:r>
      <w:r>
        <w:rPr>
          <w:rFonts w:ascii="Times New Roman" w:hAnsi="Times New Roman" w:eastAsia="Times New Roman" w:cs="Times New Roman"/>
          <w:color w:val="FF0000"/>
          <w:spacing w:val="-6"/>
          <w:sz w:val="20"/>
          <w:szCs w:val="20"/>
        </w:rPr>
        <w:t xml:space="preserve">  </w:t>
      </w:r>
      <w:r>
        <w:rPr>
          <w:rFonts w:ascii="仿宋" w:hAnsi="仿宋" w:eastAsia="仿宋" w:cs="仿宋"/>
          <w:color w:val="FF0000"/>
          <w:spacing w:val="-6"/>
          <w:sz w:val="20"/>
          <w:szCs w:val="20"/>
        </w:rPr>
        <w:t>时</w:t>
      </w:r>
      <w:r>
        <w:rPr>
          <w:rFonts w:ascii="仿宋" w:hAnsi="仿宋" w:eastAsia="仿宋" w:cs="仿宋"/>
          <w:color w:val="FF0000"/>
          <w:spacing w:val="-31"/>
          <w:sz w:val="20"/>
          <w:szCs w:val="20"/>
        </w:rPr>
        <w:t xml:space="preserve"> </w:t>
      </w:r>
    </w:p>
    <w:p w14:paraId="7B429E4B">
      <w:pPr>
        <w:spacing w:before="80" w:line="212" w:lineRule="auto"/>
        <w:ind w:left="390"/>
        <w:rPr>
          <w:rFonts w:hint="eastAsia" w:ascii="宋体" w:hAnsi="宋体" w:eastAsia="宋体" w:cs="宋体"/>
          <w:color w:val="FF0000"/>
          <w:spacing w:val="-6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pacing w:val="-6"/>
          <w:sz w:val="20"/>
          <w:szCs w:val="20"/>
        </w:rPr>
        <w:t>\frac{n \times B}{L} \times 100 \geq 35\%</w:t>
      </w:r>
    </w:p>
    <w:p w14:paraId="71D8A1F7">
      <w:pPr>
        <w:numPr>
          <w:ilvl w:val="0"/>
          <w:numId w:val="1"/>
        </w:numPr>
        <w:spacing w:before="80" w:line="212" w:lineRule="auto"/>
        <w:ind w:left="390"/>
        <w:rPr>
          <w:rFonts w:ascii="Times New Roman" w:hAnsi="Times New Roman" w:eastAsia="Times New Roman" w:cs="Times New Roman"/>
          <w:color w:val="FF0000"/>
          <w:spacing w:val="-6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pacing w:val="6"/>
          <w:sz w:val="20"/>
          <w:szCs w:val="20"/>
        </w:rPr>
        <w:t xml:space="preserve">    </w:t>
      </w:r>
      <w:r>
        <w:rPr>
          <w:rFonts w:ascii="仿宋" w:hAnsi="仿宋" w:eastAsia="仿宋" w:cs="仿宋"/>
          <w:color w:val="FF0000"/>
          <w:spacing w:val="-6"/>
          <w:sz w:val="20"/>
          <w:szCs w:val="20"/>
        </w:rPr>
        <w:t>断面</w:t>
      </w:r>
      <w:r>
        <w:rPr>
          <w:rFonts w:ascii="仿宋" w:hAnsi="仿宋" w:eastAsia="仿宋" w:cs="仿宋"/>
          <w:color w:val="FF0000"/>
          <w:spacing w:val="-5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6"/>
          <w:sz w:val="20"/>
          <w:szCs w:val="20"/>
        </w:rPr>
        <w:t xml:space="preserve">S&lt;12m²      </w:t>
      </w:r>
      <w:r>
        <w:rPr>
          <w:rFonts w:ascii="仿宋" w:hAnsi="仿宋" w:eastAsia="仿宋" w:cs="仿宋"/>
          <w:color w:val="FF0000"/>
          <w:spacing w:val="-6"/>
          <w:sz w:val="20"/>
          <w:szCs w:val="20"/>
        </w:rPr>
        <w:t>时</w:t>
      </w:r>
      <w:r>
        <w:rPr>
          <w:rFonts w:ascii="仿宋" w:hAnsi="仿宋" w:eastAsia="仿宋" w:cs="仿宋"/>
          <w:color w:val="FF0000"/>
          <w:spacing w:val="-31"/>
          <w:sz w:val="20"/>
          <w:szCs w:val="20"/>
        </w:rPr>
        <w:t xml:space="preserve"> </w:t>
      </w:r>
    </w:p>
    <w:p w14:paraId="506804ED">
      <w:pPr>
        <w:spacing w:before="80" w:line="212" w:lineRule="auto"/>
        <w:ind w:left="390"/>
        <w:rPr>
          <w:rFonts w:hint="eastAsia" w:ascii="宋体" w:hAnsi="宋体" w:eastAsia="宋体" w:cs="宋体"/>
          <w:color w:val="FF0000"/>
          <w:spacing w:val="-6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pacing w:val="-6"/>
          <w:sz w:val="20"/>
          <w:szCs w:val="20"/>
        </w:rPr>
        <w:t xml:space="preserve">\frac{n \times B}{L} \times 100 \geq </w:t>
      </w:r>
      <w:r>
        <w:rPr>
          <w:rFonts w:hint="eastAsia" w:ascii="宋体" w:hAnsi="宋体" w:eastAsia="宋体" w:cs="宋体"/>
          <w:color w:val="FF0000"/>
          <w:spacing w:val="-6"/>
          <w:sz w:val="20"/>
          <w:szCs w:val="20"/>
          <w:lang w:val="en-US" w:eastAsia="zh-CN"/>
        </w:rPr>
        <w:t>60</w:t>
      </w:r>
      <w:r>
        <w:rPr>
          <w:rFonts w:hint="eastAsia" w:ascii="宋体" w:hAnsi="宋体" w:eastAsia="宋体" w:cs="宋体"/>
          <w:color w:val="FF0000"/>
          <w:spacing w:val="-6"/>
          <w:sz w:val="20"/>
          <w:szCs w:val="20"/>
        </w:rPr>
        <w:t>\%</w:t>
      </w:r>
    </w:p>
    <w:p w14:paraId="67672A61">
      <w:pPr>
        <w:numPr>
          <w:ilvl w:val="0"/>
          <w:numId w:val="1"/>
        </w:numPr>
        <w:spacing w:before="90" w:line="212" w:lineRule="auto"/>
        <w:ind w:left="390" w:leftChars="0" w:firstLine="224" w:firstLineChars="0"/>
        <w:rPr>
          <w:rFonts w:ascii="宋体" w:hAnsi="宋体" w:eastAsia="宋体" w:cs="宋体"/>
          <w:color w:val="FF0000"/>
          <w:spacing w:val="-6"/>
          <w:sz w:val="20"/>
          <w:szCs w:val="20"/>
        </w:rPr>
      </w:pPr>
      <w:r>
        <w:rPr>
          <w:rFonts w:ascii="仿宋" w:hAnsi="仿宋" w:eastAsia="仿宋" w:cs="仿宋"/>
          <w:color w:val="FF0000"/>
          <w:spacing w:val="-6"/>
          <w:sz w:val="20"/>
          <w:szCs w:val="20"/>
        </w:rPr>
        <w:t>断面</w:t>
      </w:r>
      <w:r>
        <w:rPr>
          <w:rFonts w:ascii="仿宋" w:hAnsi="仿宋" w:eastAsia="仿宋" w:cs="仿宋"/>
          <w:color w:val="FF0000"/>
          <w:spacing w:val="-5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-6"/>
          <w:sz w:val="20"/>
          <w:szCs w:val="20"/>
        </w:rPr>
        <w:t xml:space="preserve">S&lt;12m²      </w:t>
      </w:r>
      <w:r>
        <w:rPr>
          <w:rFonts w:ascii="仿宋" w:hAnsi="仿宋" w:eastAsia="仿宋" w:cs="仿宋"/>
          <w:color w:val="FF0000"/>
          <w:spacing w:val="-6"/>
          <w:sz w:val="20"/>
          <w:szCs w:val="20"/>
        </w:rPr>
        <w:t>时</w:t>
      </w:r>
      <w:r>
        <w:rPr>
          <w:rFonts w:ascii="仿宋" w:hAnsi="仿宋" w:eastAsia="仿宋" w:cs="仿宋"/>
          <w:color w:val="FF0000"/>
          <w:spacing w:val="-31"/>
          <w:sz w:val="20"/>
          <w:szCs w:val="20"/>
        </w:rPr>
        <w:t xml:space="preserve"> </w:t>
      </w:r>
    </w:p>
    <w:p w14:paraId="697AED53">
      <w:pPr>
        <w:spacing w:before="80" w:line="212" w:lineRule="auto"/>
        <w:ind w:left="390"/>
        <w:rPr>
          <w:rFonts w:hint="eastAsia" w:ascii="宋体" w:hAnsi="宋体" w:eastAsia="宋体" w:cs="宋体"/>
          <w:color w:val="FF0000"/>
          <w:spacing w:val="-6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pacing w:val="-6"/>
          <w:sz w:val="20"/>
          <w:szCs w:val="20"/>
        </w:rPr>
        <w:t xml:space="preserve">\frac{n \times B}{L} \times 100 \geq </w:t>
      </w:r>
      <w:r>
        <w:rPr>
          <w:rFonts w:hint="eastAsia" w:ascii="宋体" w:hAnsi="宋体" w:eastAsia="宋体" w:cs="宋体"/>
          <w:color w:val="FF0000"/>
          <w:spacing w:val="-6"/>
          <w:sz w:val="20"/>
          <w:szCs w:val="20"/>
          <w:lang w:val="en-US" w:eastAsia="zh-CN"/>
        </w:rPr>
        <w:t>65</w:t>
      </w:r>
      <w:r>
        <w:rPr>
          <w:rFonts w:hint="eastAsia" w:ascii="宋体" w:hAnsi="宋体" w:eastAsia="宋体" w:cs="宋体"/>
          <w:color w:val="FF0000"/>
          <w:spacing w:val="-6"/>
          <w:sz w:val="20"/>
          <w:szCs w:val="20"/>
        </w:rPr>
        <w:t>\%</w:t>
      </w:r>
    </w:p>
    <w:p w14:paraId="772FD24C">
      <w:pPr>
        <w:spacing w:before="142" w:line="220" w:lineRule="auto"/>
        <w:ind w:left="390"/>
        <w:rPr>
          <w:rFonts w:ascii="宋体" w:hAnsi="宋体" w:eastAsia="宋体" w:cs="宋体"/>
          <w:sz w:val="17"/>
          <w:szCs w:val="17"/>
        </w:rPr>
      </w:pPr>
      <w:bookmarkStart w:id="8" w:name="_GoBack"/>
      <w:bookmarkEnd w:id="8"/>
      <w:r>
        <w:rPr>
          <w:rFonts w:ascii="宋体" w:hAnsi="宋体" w:eastAsia="宋体" w:cs="宋体"/>
          <w:color w:val="FF0000"/>
          <w:spacing w:val="-10"/>
          <w:sz w:val="17"/>
          <w:szCs w:val="17"/>
        </w:rPr>
        <w:t>式 中</w:t>
      </w:r>
      <w:r>
        <w:rPr>
          <w:rFonts w:ascii="宋体" w:hAnsi="宋体" w:eastAsia="宋体" w:cs="宋体"/>
          <w:color w:val="FF0000"/>
          <w:spacing w:val="-2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0"/>
          <w:sz w:val="17"/>
          <w:szCs w:val="17"/>
        </w:rPr>
        <w:t>：</w:t>
      </w:r>
    </w:p>
    <w:p w14:paraId="56A0F39F">
      <w:pPr>
        <w:spacing w:before="78" w:line="219" w:lineRule="auto"/>
        <w:ind w:left="39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n——</w:t>
      </w:r>
      <w:r>
        <w:rPr>
          <w:rFonts w:ascii="Times New Roman" w:hAnsi="Times New Roman" w:eastAsia="Times New Roman" w:cs="Times New Roman"/>
          <w:spacing w:val="-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排棚上的水槽(袋)个数；</w:t>
      </w:r>
    </w:p>
    <w:p w14:paraId="37FAEC52">
      <w:pPr>
        <w:spacing w:before="83" w:line="219" w:lineRule="auto"/>
        <w:ind w:left="39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B——</w:t>
      </w:r>
      <w:r>
        <w:rPr>
          <w:rFonts w:ascii="Times New Roman" w:hAnsi="Times New Roman" w:eastAsia="Times New Roman" w:cs="Times New Roman"/>
          <w:spacing w:val="-1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水棚迎风断面宽度；</w:t>
      </w:r>
    </w:p>
    <w:p w14:paraId="58D48F2C">
      <w:pPr>
        <w:spacing w:before="82" w:line="219" w:lineRule="auto"/>
        <w:ind w:left="39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L——</w:t>
      </w:r>
      <w:r>
        <w:rPr>
          <w:rFonts w:ascii="Times New Roman" w:hAnsi="Times New Roman" w:eastAsia="Times New Roman" w:cs="Times New Roman"/>
          <w:spacing w:val="-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水棚所在水平巷道宽度。</w:t>
      </w:r>
    </w:p>
    <w:p w14:paraId="550E9CA6">
      <w:pPr>
        <w:spacing w:before="50" w:line="249" w:lineRule="auto"/>
        <w:ind w:left="819" w:right="106" w:hanging="42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d)     </w:t>
      </w:r>
      <w:r>
        <w:rPr>
          <w:rFonts w:ascii="宋体" w:hAnsi="宋体" w:eastAsia="宋体" w:cs="宋体"/>
          <w:spacing w:val="11"/>
          <w:sz w:val="20"/>
          <w:szCs w:val="20"/>
        </w:rPr>
        <w:t>水槽(袋)之间的间隙与水槽(袋)同支架或巷道壁之间的间隙之和不大于1.5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m,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特殊情况下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不超过1.8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m, </w:t>
      </w:r>
      <w:r>
        <w:rPr>
          <w:rFonts w:ascii="宋体" w:hAnsi="宋体" w:eastAsia="宋体" w:cs="宋体"/>
          <w:spacing w:val="11"/>
          <w:sz w:val="20"/>
          <w:szCs w:val="20"/>
        </w:rPr>
        <w:t>两个水槽(袋)之间的间隙不得大于1</w:t>
      </w:r>
      <w:r>
        <w:rPr>
          <w:rFonts w:ascii="宋体" w:hAnsi="宋体" w:eastAsia="宋体" w:cs="宋体"/>
          <w:spacing w:val="10"/>
          <w:sz w:val="20"/>
          <w:szCs w:val="20"/>
        </w:rPr>
        <w:t>.2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m;</w:t>
      </w:r>
    </w:p>
    <w:p w14:paraId="197B048C">
      <w:pPr>
        <w:spacing w:before="90" w:line="254" w:lineRule="auto"/>
        <w:ind w:left="819" w:right="109" w:hanging="42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e)     </w:t>
      </w:r>
      <w:r>
        <w:rPr>
          <w:rFonts w:ascii="宋体" w:hAnsi="宋体" w:eastAsia="宋体" w:cs="宋体"/>
          <w:spacing w:val="6"/>
          <w:sz w:val="20"/>
          <w:szCs w:val="20"/>
        </w:rPr>
        <w:t>水槽(袋)边与巷道、支架、顶板</w:t>
      </w:r>
      <w:r>
        <w:rPr>
          <w:rFonts w:ascii="宋体" w:hAnsi="宋体" w:eastAsia="宋体" w:cs="宋体"/>
          <w:spacing w:val="5"/>
          <w:sz w:val="20"/>
          <w:szCs w:val="20"/>
        </w:rPr>
        <w:t>、构物架之间的距离不得小于0.1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m,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水槽(袋)底部到顶梁(顶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板)的距离不得大于1.6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m, </w:t>
      </w:r>
      <w:r>
        <w:rPr>
          <w:rFonts w:ascii="宋体" w:hAnsi="宋体" w:eastAsia="宋体" w:cs="宋体"/>
          <w:spacing w:val="12"/>
          <w:sz w:val="20"/>
          <w:szCs w:val="20"/>
        </w:rPr>
        <w:t>如顶梁大于1.6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m,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则必须在该水槽(袋)上方增设一个水槽(袋);</w:t>
      </w:r>
    </w:p>
    <w:p w14:paraId="09A0C38A">
      <w:pPr>
        <w:spacing w:before="60" w:line="268" w:lineRule="auto"/>
        <w:ind w:left="819" w:right="111" w:hanging="42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f)     </w:t>
      </w:r>
      <w:r>
        <w:rPr>
          <w:rFonts w:ascii="宋体" w:hAnsi="宋体" w:eastAsia="宋体" w:cs="宋体"/>
          <w:spacing w:val="8"/>
          <w:sz w:val="20"/>
          <w:szCs w:val="20"/>
        </w:rPr>
        <w:t>水棚距离轨道面的高度不小于1.8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m,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水棚应保持同一高度，需要挑顶时，水棚区内的巷道断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面应与其前后各20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长的巷道断面一致；</w:t>
      </w:r>
    </w:p>
    <w:p w14:paraId="25096DE0">
      <w:pPr>
        <w:spacing w:before="50" w:line="265" w:lineRule="auto"/>
        <w:ind w:left="819" w:right="111" w:hanging="42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g)     </w:t>
      </w:r>
      <w:r>
        <w:rPr>
          <w:rFonts w:ascii="宋体" w:hAnsi="宋体" w:eastAsia="宋体" w:cs="宋体"/>
          <w:spacing w:val="6"/>
          <w:sz w:val="20"/>
          <w:szCs w:val="20"/>
        </w:rPr>
        <w:t>当水袋采用易脱钩的布置方式时，挂钩位置要对正，每对挂钩的方向要相向布置(钩尖与钩尖</w:t>
      </w:r>
      <w:r>
        <w:rPr>
          <w:rFonts w:ascii="宋体" w:hAnsi="宋体" w:eastAsia="宋体" w:cs="宋体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 xml:space="preserve">相对),挂钩为直径4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mm</w:t>
      </w:r>
      <w:r>
        <w:rPr>
          <w:rFonts w:ascii="宋体" w:hAnsi="宋体" w:eastAsia="宋体" w:cs="宋体"/>
          <w:spacing w:val="-1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8   mm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 xml:space="preserve">的圆钢，挂钩角度为60°±5°,弯钩长度为25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mm</w:t>
      </w:r>
      <w:r>
        <w:rPr>
          <w:rFonts w:ascii="宋体" w:hAnsi="宋体" w:eastAsia="宋体" w:cs="宋体"/>
          <w:spacing w:val="-1"/>
          <w:sz w:val="20"/>
          <w:szCs w:val="20"/>
        </w:rPr>
        <w:t>。</w:t>
      </w:r>
    </w:p>
    <w:p w14:paraId="11A5116A">
      <w:pPr>
        <w:spacing w:before="98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b/>
          <w:bCs/>
          <w:spacing w:val="1"/>
          <w:sz w:val="20"/>
          <w:szCs w:val="20"/>
        </w:rPr>
        <w:t xml:space="preserve">6.5.2.7      </w:t>
      </w:r>
      <w:r>
        <w:rPr>
          <w:rFonts w:ascii="宋体" w:hAnsi="宋体" w:eastAsia="宋体" w:cs="宋体"/>
          <w:spacing w:val="1"/>
          <w:sz w:val="20"/>
          <w:szCs w:val="20"/>
        </w:rPr>
        <w:t>水棚的管理：</w:t>
      </w:r>
    </w:p>
    <w:p w14:paraId="637122F2">
      <w:pPr>
        <w:spacing w:before="50" w:line="212" w:lineRule="auto"/>
        <w:ind w:left="39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a)     </w:t>
      </w:r>
      <w:r>
        <w:rPr>
          <w:rFonts w:ascii="宋体" w:hAnsi="宋体" w:eastAsia="宋体" w:cs="宋体"/>
          <w:spacing w:val="7"/>
          <w:sz w:val="20"/>
          <w:szCs w:val="20"/>
        </w:rPr>
        <w:t>要经常保持水槽和水袋的完好和规定的水量；</w:t>
      </w:r>
    </w:p>
    <w:p w14:paraId="1DB99A6B">
      <w:pPr>
        <w:spacing w:before="91" w:line="212" w:lineRule="auto"/>
        <w:ind w:left="39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b)     </w:t>
      </w:r>
      <w:r>
        <w:rPr>
          <w:rFonts w:ascii="宋体" w:hAnsi="宋体" w:eastAsia="宋体" w:cs="宋体"/>
          <w:spacing w:val="4"/>
          <w:sz w:val="20"/>
          <w:szCs w:val="20"/>
        </w:rPr>
        <w:t>每半个月检查一次。</w:t>
      </w:r>
    </w:p>
    <w:p w14:paraId="77711703">
      <w:pPr>
        <w:pStyle w:val="2"/>
        <w:spacing w:before="103" w:line="222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6.5.3</w:t>
      </w:r>
      <w:r>
        <w:rPr>
          <w:rFonts w:ascii="宋体" w:hAnsi="宋体" w:eastAsia="宋体" w:cs="宋体"/>
          <w:spacing w:val="28"/>
          <w:sz w:val="20"/>
          <w:szCs w:val="20"/>
        </w:rPr>
        <w:t xml:space="preserve">  </w:t>
      </w:r>
      <w:r>
        <w:rPr>
          <w:sz w:val="20"/>
          <w:szCs w:val="20"/>
        </w:rPr>
        <w:t>岩</w:t>
      </w:r>
      <w:r>
        <w:rPr>
          <w:rFonts w:ascii="宋体" w:hAnsi="宋体" w:eastAsia="宋体" w:cs="宋体"/>
          <w:sz w:val="20"/>
          <w:szCs w:val="20"/>
        </w:rPr>
        <w:t>粉棚</w:t>
      </w:r>
    </w:p>
    <w:p w14:paraId="61C7C811">
      <w:pPr>
        <w:spacing w:before="58" w:line="280" w:lineRule="auto"/>
        <w:ind w:right="108" w:firstLine="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6"/>
          <w:sz w:val="20"/>
          <w:szCs w:val="20"/>
        </w:rPr>
        <w:t>6.5.3.1</w:t>
      </w:r>
      <w:r>
        <w:rPr>
          <w:rFonts w:ascii="宋体" w:hAnsi="宋体" w:eastAsia="宋体" w:cs="宋体"/>
          <w:spacing w:val="6"/>
          <w:sz w:val="20"/>
          <w:szCs w:val="20"/>
        </w:rPr>
        <w:t xml:space="preserve">  岩粉棚分为重型岩粉棚和轻型岩粉棚，重型岩粉棚作为主要岩粉棚，轻型岩粉棚作为辅</w:t>
      </w:r>
      <w:r>
        <w:rPr>
          <w:rFonts w:ascii="宋体" w:hAnsi="宋体" w:eastAsia="宋体" w:cs="宋体"/>
          <w:spacing w:val="5"/>
          <w:sz w:val="20"/>
          <w:szCs w:val="20"/>
        </w:rPr>
        <w:t>助岩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4"/>
          <w:sz w:val="17"/>
          <w:szCs w:val="17"/>
        </w:rPr>
        <w:t>粉</w:t>
      </w:r>
      <w:r>
        <w:rPr>
          <w:rFonts w:ascii="宋体" w:hAnsi="宋体" w:eastAsia="宋体" w:cs="宋体"/>
          <w:spacing w:val="-2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17"/>
          <w:szCs w:val="17"/>
        </w:rPr>
        <w:t>棚</w:t>
      </w:r>
      <w:r>
        <w:rPr>
          <w:rFonts w:ascii="宋体" w:hAnsi="宋体" w:eastAsia="宋体" w:cs="宋体"/>
          <w:spacing w:val="-33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4"/>
          <w:sz w:val="17"/>
          <w:szCs w:val="17"/>
        </w:rPr>
        <w:t>。</w:t>
      </w:r>
    </w:p>
    <w:p w14:paraId="4E85714C">
      <w:pPr>
        <w:spacing w:before="67" w:line="212" w:lineRule="auto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 xml:space="preserve">6.5.3.2       </w:t>
      </w:r>
      <w:r>
        <w:rPr>
          <w:rFonts w:ascii="宋体" w:hAnsi="宋体" w:eastAsia="宋体" w:cs="宋体"/>
          <w:spacing w:val="6"/>
          <w:sz w:val="20"/>
          <w:szCs w:val="20"/>
        </w:rPr>
        <w:t>岩粉棚的岩粉用量按巷道断面积计算，主要岩粉棚为400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kg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/m²,   </w:t>
      </w:r>
      <w:r>
        <w:rPr>
          <w:rFonts w:ascii="宋体" w:hAnsi="宋体" w:eastAsia="宋体" w:cs="宋体"/>
          <w:spacing w:val="6"/>
          <w:sz w:val="20"/>
          <w:szCs w:val="20"/>
        </w:rPr>
        <w:t xml:space="preserve">辅助岩粉棚为200 </w:t>
      </w:r>
      <w:r>
        <w:rPr>
          <w:rFonts w:ascii="Times New Roman" w:hAnsi="Times New Roman" w:eastAsia="Times New Roman" w:cs="Times New Roman"/>
          <w:sz w:val="20"/>
          <w:szCs w:val="20"/>
        </w:rPr>
        <w:t>kg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/m²</w:t>
      </w:r>
      <w:r>
        <w:rPr>
          <w:rFonts w:ascii="宋体" w:hAnsi="宋体" w:eastAsia="宋体" w:cs="宋体"/>
          <w:spacing w:val="6"/>
          <w:sz w:val="20"/>
          <w:szCs w:val="20"/>
        </w:rPr>
        <w:t>。</w:t>
      </w:r>
    </w:p>
    <w:p w14:paraId="0D36316D">
      <w:pPr>
        <w:spacing w:before="103" w:line="219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3"/>
          <w:sz w:val="20"/>
          <w:szCs w:val="20"/>
        </w:rPr>
        <w:t>6.5.3.3</w:t>
      </w:r>
      <w:r>
        <w:rPr>
          <w:rFonts w:ascii="宋体" w:hAnsi="宋体" w:eastAsia="宋体" w:cs="宋体"/>
          <w:spacing w:val="3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sz w:val="20"/>
          <w:szCs w:val="20"/>
        </w:rPr>
        <w:t>岩粉棚及岩粉棚架的结构及其参数：</w:t>
      </w:r>
    </w:p>
    <w:p w14:paraId="5968802A">
      <w:pPr>
        <w:spacing w:before="50" w:line="262" w:lineRule="auto"/>
        <w:ind w:left="819" w:right="109" w:hanging="42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a)     </w:t>
      </w:r>
      <w:r>
        <w:rPr>
          <w:rFonts w:ascii="宋体" w:hAnsi="宋体" w:eastAsia="宋体" w:cs="宋体"/>
          <w:spacing w:val="12"/>
          <w:sz w:val="20"/>
          <w:szCs w:val="20"/>
        </w:rPr>
        <w:t xml:space="preserve">岩粉棚的宽度为100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宋体" w:hAnsi="宋体" w:eastAsia="宋体" w:cs="宋体"/>
          <w:spacing w:val="12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150  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;</w:t>
      </w:r>
      <w:r>
        <w:rPr>
          <w:rFonts w:ascii="宋体" w:hAnsi="宋体" w:eastAsia="宋体" w:cs="宋体"/>
          <w:spacing w:val="11"/>
          <w:sz w:val="20"/>
          <w:szCs w:val="20"/>
        </w:rPr>
        <w:t>岩粉棚长度：重型棚为350</w:t>
      </w:r>
      <w:r>
        <w:rPr>
          <w:rFonts w:ascii="宋体" w:hAnsi="宋体" w:eastAsia="宋体" w:cs="宋体"/>
          <w:spacing w:val="5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宋体" w:hAnsi="宋体" w:eastAsia="宋体" w:cs="宋体"/>
          <w:spacing w:val="11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500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,</w:t>
      </w:r>
      <w:r>
        <w:rPr>
          <w:rFonts w:ascii="宋体" w:hAnsi="宋体" w:eastAsia="宋体" w:cs="宋体"/>
          <w:spacing w:val="11"/>
          <w:sz w:val="20"/>
          <w:szCs w:val="20"/>
        </w:rPr>
        <w:t>轻型棚为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≤350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mm;</w:t>
      </w:r>
    </w:p>
    <w:p w14:paraId="1AA9C2C3">
      <w:pPr>
        <w:spacing w:before="96" w:line="212" w:lineRule="auto"/>
        <w:ind w:left="39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b)     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堆积岩粉的板与两侧支柱(或两帮)之间的间隙不得小于50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;</w:t>
      </w:r>
    </w:p>
    <w:p w14:paraId="11BB4A4D">
      <w:pPr>
        <w:spacing w:before="91" w:line="253" w:lineRule="auto"/>
        <w:ind w:left="819" w:right="109" w:hanging="42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c)     </w:t>
      </w:r>
      <w:r>
        <w:rPr>
          <w:rFonts w:ascii="宋体" w:hAnsi="宋体" w:eastAsia="宋体" w:cs="宋体"/>
          <w:spacing w:val="11"/>
          <w:sz w:val="20"/>
          <w:szCs w:val="20"/>
        </w:rPr>
        <w:t>岩粉板面距顶梁(或顶板)之间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的距离为250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宋体" w:hAnsi="宋体" w:eastAsia="宋体" w:cs="宋体"/>
          <w:spacing w:val="10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300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,</w:t>
      </w:r>
      <w:r>
        <w:rPr>
          <w:rFonts w:ascii="宋体" w:hAnsi="宋体" w:eastAsia="宋体" w:cs="宋体"/>
          <w:spacing w:val="10"/>
          <w:sz w:val="20"/>
          <w:szCs w:val="20"/>
        </w:rPr>
        <w:t>使堆积岩粉的顶部与顶梁(或顶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板)之间的距离不得小于100</w:t>
      </w:r>
      <w:r>
        <w:rPr>
          <w:rFonts w:ascii="宋体" w:hAnsi="宋体" w:eastAsia="宋体" w:cs="宋体"/>
          <w:spacing w:val="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;</w:t>
      </w:r>
    </w:p>
    <w:p w14:paraId="3AEFE02F">
      <w:pPr>
        <w:spacing w:before="81" w:line="212" w:lineRule="auto"/>
        <w:ind w:left="39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d)     </w:t>
      </w:r>
      <w:r>
        <w:rPr>
          <w:rFonts w:ascii="宋体" w:hAnsi="宋体" w:eastAsia="宋体" w:cs="宋体"/>
          <w:spacing w:val="4"/>
          <w:sz w:val="20"/>
          <w:szCs w:val="20"/>
        </w:rPr>
        <w:t>岩粉棚的排间距离：重型棚1.2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m</w:t>
      </w:r>
      <w:r>
        <w:rPr>
          <w:rFonts w:ascii="宋体" w:hAnsi="宋体" w:eastAsia="宋体" w:cs="宋体"/>
          <w:spacing w:val="4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3.0m,    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轻型棚为1.0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m</w:t>
      </w:r>
      <w:r>
        <w:rPr>
          <w:rFonts w:ascii="宋体" w:hAnsi="宋体" w:eastAsia="宋体" w:cs="宋体"/>
          <w:spacing w:val="4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2.0m;</w:t>
      </w:r>
    </w:p>
    <w:p w14:paraId="252D3EB5">
      <w:pPr>
        <w:spacing w:before="70" w:line="212" w:lineRule="auto"/>
        <w:ind w:left="39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e)    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岩粉棚与工作面之间的距离，必须保持在60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m</w:t>
      </w:r>
      <w:r>
        <w:rPr>
          <w:rFonts w:ascii="宋体" w:hAnsi="宋体" w:eastAsia="宋体" w:cs="宋体"/>
          <w:spacing w:val="3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300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m </w:t>
      </w:r>
      <w:r>
        <w:rPr>
          <w:rFonts w:ascii="宋体" w:hAnsi="宋体" w:eastAsia="宋体" w:cs="宋体"/>
          <w:spacing w:val="3"/>
          <w:sz w:val="20"/>
          <w:szCs w:val="20"/>
        </w:rPr>
        <w:t>之间；</w:t>
      </w:r>
    </w:p>
    <w:p w14:paraId="14B65AB3">
      <w:pPr>
        <w:spacing w:before="100" w:line="212" w:lineRule="auto"/>
        <w:ind w:left="39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f)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5"/>
          <w:sz w:val="20"/>
          <w:szCs w:val="20"/>
        </w:rPr>
        <w:t>岩粉棚不得用铁钉或铁丝固定；</w:t>
      </w:r>
    </w:p>
    <w:p w14:paraId="641CC0B9">
      <w:pPr>
        <w:spacing w:before="80" w:line="268" w:lineRule="auto"/>
        <w:ind w:left="819" w:right="131" w:hanging="42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g)     </w:t>
      </w:r>
      <w:r>
        <w:rPr>
          <w:rFonts w:ascii="宋体" w:hAnsi="宋体" w:eastAsia="宋体" w:cs="宋体"/>
          <w:spacing w:val="4"/>
          <w:sz w:val="20"/>
          <w:szCs w:val="20"/>
        </w:rPr>
        <w:t>岩粉棚上的岩粉，每月至少进行一次检查，如果岩粉受到潮湿、变</w:t>
      </w:r>
      <w:r>
        <w:rPr>
          <w:rFonts w:ascii="宋体" w:hAnsi="宋体" w:eastAsia="宋体" w:cs="宋体"/>
          <w:spacing w:val="3"/>
          <w:sz w:val="20"/>
          <w:szCs w:val="20"/>
        </w:rPr>
        <w:t>硬则应立即更换，如果岩粉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量减少，则应立即补充，如果在岩粉表面沉</w:t>
      </w:r>
      <w:r>
        <w:rPr>
          <w:rFonts w:ascii="宋体" w:hAnsi="宋体" w:eastAsia="宋体" w:cs="宋体"/>
          <w:spacing w:val="1"/>
          <w:sz w:val="20"/>
          <w:szCs w:val="20"/>
        </w:rPr>
        <w:t>积有煤尘则应加以清除。</w:t>
      </w:r>
    </w:p>
    <w:p w14:paraId="27B9EE0A">
      <w:pPr>
        <w:spacing w:before="70" w:line="288" w:lineRule="auto"/>
      </w:pPr>
      <w:r>
        <w:rPr>
          <w:rFonts w:ascii="宋体" w:hAnsi="宋体" w:eastAsia="宋体" w:cs="宋体"/>
          <w:spacing w:val="5"/>
          <w:sz w:val="20"/>
          <w:szCs w:val="20"/>
        </w:rPr>
        <w:t>6.6  在煤及半煤岩掘进巷道中，可采用自动隔爆装置</w:t>
      </w:r>
      <w:r>
        <w:rPr>
          <w:rFonts w:ascii="宋体" w:hAnsi="宋体" w:eastAsia="宋体" w:cs="宋体"/>
          <w:spacing w:val="4"/>
          <w:sz w:val="20"/>
          <w:szCs w:val="20"/>
        </w:rPr>
        <w:t>，根据选用的自动隔爆装置性能进行布置与安装。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自动隔爆装置必须符合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MT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 694 </w:t>
      </w:r>
      <w:r>
        <w:rPr>
          <w:rFonts w:ascii="宋体" w:hAnsi="宋体" w:eastAsia="宋体" w:cs="宋体"/>
          <w:spacing w:val="3"/>
          <w:sz w:val="20"/>
          <w:szCs w:val="20"/>
        </w:rPr>
        <w:t>的规定。</w:t>
      </w:r>
    </w:p>
    <w:p w14:paraId="13D16206">
      <w:pPr>
        <w:spacing w:line="212" w:lineRule="auto"/>
        <w:rPr>
          <w:rFonts w:ascii="宋体" w:hAnsi="宋体" w:eastAsia="宋体" w:cs="宋体"/>
          <w:sz w:val="21"/>
          <w:szCs w:val="21"/>
        </w:rPr>
        <w:sectPr>
          <w:footerReference r:id="rId13" w:type="default"/>
          <w:pgSz w:w="11900" w:h="16840"/>
          <w:pgMar w:top="400" w:right="1104" w:bottom="1840" w:left="1549" w:header="0" w:footer="1658" w:gutter="0"/>
          <w:cols w:space="720" w:num="1"/>
        </w:sectPr>
      </w:pPr>
    </w:p>
    <w:p w14:paraId="60D23391"/>
    <w:p w14:paraId="710B129A"/>
    <w:p w14:paraId="582B1D1F"/>
    <w:sectPr>
      <w:headerReference r:id="rId14" w:type="default"/>
      <w:footerReference r:id="rId15" w:type="default"/>
      <w:type w:val="continuous"/>
      <w:pgSz w:w="11900" w:h="16840"/>
      <w:pgMar w:top="400" w:right="1483" w:bottom="400" w:left="1080" w:header="0" w:footer="0" w:gutter="0"/>
      <w:cols w:equalWidth="0" w:num="2">
        <w:col w:w="5190" w:space="100"/>
        <w:col w:w="404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B2C92E">
    <w:pPr>
      <w:spacing w:line="220" w:lineRule="auto"/>
      <w:ind w:left="8989"/>
      <w:rPr>
        <w:rFonts w:ascii="宋体" w:hAnsi="宋体" w:eastAsia="宋体" w:cs="宋体"/>
        <w:sz w:val="9"/>
        <w:szCs w:val="9"/>
      </w:rPr>
    </w:pPr>
    <w:r>
      <w:rPr>
        <w:rFonts w:ascii="宋体" w:hAnsi="宋体" w:eastAsia="宋体" w:cs="宋体"/>
        <w:sz w:val="9"/>
        <w:szCs w:val="9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FC4DAF">
    <w:pPr>
      <w:spacing w:line="173" w:lineRule="auto"/>
      <w:ind w:left="140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DFA54E">
    <w:pPr>
      <w:spacing w:line="173" w:lineRule="auto"/>
      <w:ind w:left="9009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6D019C">
    <w:pPr>
      <w:spacing w:line="231" w:lineRule="auto"/>
      <w:ind w:left="130"/>
      <w:rPr>
        <w:rFonts w:ascii="宋体" w:hAnsi="宋体" w:eastAsia="宋体" w:cs="宋体"/>
        <w:sz w:val="20"/>
        <w:szCs w:val="20"/>
      </w:rPr>
    </w:pPr>
    <w:r>
      <w:rPr>
        <w:rFonts w:ascii="宋体" w:hAnsi="宋体" w:eastAsia="宋体" w:cs="宋体"/>
        <w:sz w:val="20"/>
        <w:szCs w:val="20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2A0884">
    <w:pPr>
      <w:spacing w:line="173" w:lineRule="auto"/>
      <w:ind w:left="140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</w:rPr>
      <w:t>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19BF73">
    <w:pPr>
      <w:spacing w:line="226" w:lineRule="auto"/>
      <w:ind w:left="9009"/>
      <w:rPr>
        <w:rFonts w:ascii="宋体" w:hAnsi="宋体" w:eastAsia="宋体" w:cs="宋体"/>
        <w:sz w:val="14"/>
        <w:szCs w:val="14"/>
      </w:rPr>
    </w:pPr>
    <w:r>
      <w:rPr>
        <w:rFonts w:ascii="宋体" w:hAnsi="宋体" w:eastAsia="宋体" w:cs="宋体"/>
        <w:sz w:val="14"/>
        <w:szCs w:val="14"/>
      </w:rPr>
      <w:t>7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99CC92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D24A0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E3EDB1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625E06">
    <w:pPr>
      <w:spacing w:line="14" w:lineRule="auto"/>
      <w:rPr>
        <w:rFonts w:ascii="Arial"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C35C01">
    <w:pPr>
      <w:spacing w:line="14" w:lineRule="auto"/>
      <w:rPr>
        <w:rFonts w:ascii="Arial"/>
        <w:sz w:val="2"/>
      </w:rPr>
    </w:pPr>
    <w:r>
      <w:pict>
        <v:shape id="WordPictureWatermark4" o:spid="_x0000_s4097" o:spt="75" type="#_x0000_t75" style="position:absolute;left:0pt;margin-left:329.45pt;margin-top:584.5pt;height:144.55pt;width:175.55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B2B35B"/>
    <w:multiLevelType w:val="singleLevel"/>
    <w:tmpl w:val="49B2B35B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4E42592E"/>
    <w:rsid w:val="532736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黑体" w:hAnsi="黑体" w:eastAsia="黑体" w:cs="黑体"/>
      <w:sz w:val="26"/>
      <w:szCs w:val="26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15" Type="http://schemas.openxmlformats.org/officeDocument/2006/relationships/footer" Target="footer7.xml"/><Relationship Id="rId14" Type="http://schemas.openxmlformats.org/officeDocument/2006/relationships/header" Target="header4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7603</Words>
  <Characters>8808</Characters>
  <TotalTime>70</TotalTime>
  <ScaleCrop>false</ScaleCrop>
  <LinksUpToDate>false</LinksUpToDate>
  <CharactersWithSpaces>9765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2025-05-12T17:47:00Z</dcterms:created>
  <dc:creator>25234</dc:creator>
  <cp:lastModifiedBy>PC1</cp:lastModifiedBy>
  <dcterms:modified xsi:type="dcterms:W3CDTF">2025-05-16T02:25:37Z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2025-05-12T17:47:42Z</vt:filetime>
  </property>
  <property fmtid="{D5CDD505-2E9C-101B-9397-08002B2CF9AE}" pid="4" name="UsrData">
    <vt:lpwstr>6821c3bada9aad0020f0fe0awl</vt:lpwstr>
  </property>
  <property fmtid="{D5CDD505-2E9C-101B-9397-08002B2CF9AE}" pid="5" name="KSOTemplateDocerSaveRecord">
    <vt:lpwstr>eyJoZGlkIjoiYzIwMDA0ODQzYjgzMzYyODYxMGMyYzU4ZDhhYjEzNjMiLCJ1c2VySWQiOiI2NDkzMDM4NjQifQ==</vt:lpwstr>
  </property>
  <property fmtid="{D5CDD505-2E9C-101B-9397-08002B2CF9AE}" pid="6" name="KSOProductBuildVer">
    <vt:lpwstr>2052-12.1.0.20784</vt:lpwstr>
  </property>
  <property fmtid="{D5CDD505-2E9C-101B-9397-08002B2CF9AE}" pid="7" name="ICV">
    <vt:lpwstr>0E9BD3782630466A862664E9EAA02521_12</vt:lpwstr>
  </property>
</Properties>
</file>