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0"/>
        <w:jc w:val="center"/>
        <w:rPr/>
      </w:pPr>
      <w:bookmarkStart w:id="0" w:name="_Hlk188998264"/>
      <w:bookmarkEnd w:id="0"/>
      <w:r>
        <w:rPr/>
        <w:t xml:space="preserve">บทที่ </w:t>
      </w:r>
      <w:r>
        <w:rPr/>
        <w:t>4</w:t>
        <w:br/>
      </w:r>
      <w:r>
        <w:rPr/>
        <w:t>ผลการดำเนินงาน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40"/>
        <w:ind w:firstLine="720"/>
        <w:jc w:val="left"/>
        <w:rPr/>
      </w:pPr>
      <w:r>
        <w:rPr/>
        <w:t>การดำเนินการวิจัยเรื่องระบบส่งเสริมการขายสำหรับร้านดีวารีสปา</w:t>
      </w:r>
      <w:r>
        <w:rPr>
          <w:color w:val="FF0000"/>
        </w:rPr>
        <w:t xml:space="preserve"> </w:t>
      </w:r>
      <w:r>
        <w:rPr/>
        <w:t>มีวัตถุประสงค์เพื่อช่วยให้ความสะดวกให้กับทางร้านในการจัดการข้อมูลลูกค้าที่มาใช้บริการร้านดีวารีแอดสปา โดยมีผลการดำเนินงานดังนี้</w:t>
      </w:r>
    </w:p>
    <w:p>
      <w:pPr>
        <w:pStyle w:val="Heading2"/>
        <w:rPr/>
      </w:pPr>
      <w:r>
        <w:rPr/>
        <w:t xml:space="preserve">4.1  </w:t>
      </w:r>
      <w:r>
        <w:rPr/>
        <w:t>ผลการดำเนินงาน</w:t>
      </w:r>
    </w:p>
    <w:p>
      <w:pPr>
        <w:pStyle w:val="Normal"/>
        <w:jc w:val="left"/>
        <w:rPr/>
      </w:pPr>
      <w:r>
        <w:rPr/>
        <w:tab/>
        <w:t xml:space="preserve">4.1.1 </w:t>
      </w:r>
      <w:r>
        <w:rPr/>
        <w:t>ส่วนของผู้ดูแลระบบ</w:t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 xml:space="preserve">หน้าต่างการ </w:t>
      </w:r>
      <w:r>
        <w:rPr/>
        <w:t xml:space="preserve">login </w:t>
      </w:r>
      <w:r>
        <w:rPr/>
        <w:t>เข้าสู่ระบบ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74310" cy="280225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 </w:t>
      </w:r>
      <w:r>
        <w:rPr/>
        <w:t xml:space="preserve">หน้าต่างการ </w:t>
      </w:r>
      <w:r>
        <w:rPr/>
        <w:t>Login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 xml:space="preserve">หน้า </w:t>
      </w:r>
      <w:r>
        <w:rPr/>
        <w:t>Dashboard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 </w:t>
      </w:r>
      <w:r>
        <w:rPr/>
        <w:t xml:space="preserve">หน้า </w:t>
      </w:r>
      <w:r>
        <w:rPr/>
        <w:t>Dashboard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หน้าหลักการจัดการข้อมูลพนักงาน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3" name="Picture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 </w:t>
      </w:r>
      <w:r>
        <w:rPr/>
        <w:t>หน้าหลักการจัดการข้อมูลพนักงาน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หน้าเพิ่มข้อมูลพนักงาน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4" name="Picture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4.4 </w:t>
      </w:r>
      <w:r>
        <w:rPr/>
        <w:t>หน้าเพิ่มข้อมูลพนักงาน</w:t>
      </w:r>
    </w:p>
    <w:p>
      <w:pPr>
        <w:pStyle w:val="Normal"/>
        <w:jc w:val="center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หน้าดูรายละเอียดพนักงาน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5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4.5 </w:t>
      </w:r>
      <w:r>
        <w:rPr/>
        <w:t>หน้าดูรายละเอียดพนักงาน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หน้าแก้ไขข้อมูลพนักงาน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6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4.6 </w:t>
      </w:r>
      <w:r>
        <w:rPr/>
        <w:t>หน้าแก้ไขข้อมูลพนักงาน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หน้าลบข้อมูลพนักงาน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7" name="Picture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4.7 </w:t>
      </w:r>
      <w:r>
        <w:rPr/>
        <w:t>หน้าลบข้อมูลพนักงาน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หน้าหลักการจัดการข้อมูลลูกค้า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8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4.8 </w:t>
      </w:r>
      <w:r>
        <w:rPr/>
        <w:t>หน้าหลักการจัดการข้อมูลลูกค้า</w:t>
      </w:r>
    </w:p>
    <w:p>
      <w:pPr>
        <w:pStyle w:val="Normal"/>
        <w:jc w:val="center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หน้าดูข้อมูลลูกค้า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9" name="Picture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4.9 </w:t>
      </w:r>
      <w:r>
        <w:rPr/>
        <w:t>หน้าดูข้อมูลลูกค้า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หน้าแก้ไขข้อมูลลูกค้า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0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4.10 </w:t>
      </w:r>
      <w:r>
        <w:rPr/>
        <w:t>หน้าแก้ไขข้อมูลลูกค้า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หน้าดูข้อมูลการจองลูกค้า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1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4.11 </w:t>
      </w:r>
      <w:r>
        <w:rPr/>
        <w:t>หน้าดูข้อมูลการจองลูกค้า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หน้าหลักการจัดการข้อมูลหมวดหมู่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2" name="Pictur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4.12 </w:t>
      </w:r>
      <w:r>
        <w:rPr/>
        <w:t>หน้าหลักการจัดการข้อมูลหมวดหมู่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หน้าเพิ่มข้อมูลหมวดหมู่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3" name="Picture 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4.13 </w:t>
      </w:r>
      <w:r>
        <w:rPr/>
        <w:t>หน้าเพิ่มข้อมูลหมวดหมู่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หน้าแก้ไขข้อมูลหมวดหมู่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4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4.14 </w:t>
      </w:r>
      <w:r>
        <w:rPr/>
        <w:t>หน้าแก้ไขข้อมูลหมวดหมู่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หน้าลบข้อมูลหมวดหมู่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5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4.15 </w:t>
      </w:r>
      <w:r>
        <w:rPr/>
        <w:t>หน้าลบข้อมูลหมวดหมู่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หน้าหลักการจัดการข้อมูลบริการ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6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4.16 </w:t>
      </w:r>
      <w:r>
        <w:rPr/>
        <w:t>หน้าหลักการจัดการข้อมูลบริการ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หน้าเพิ่มข้อมูลบริการ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7" name="Picture 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4.17 </w:t>
      </w:r>
      <w:r>
        <w:rPr/>
        <w:t>หน้าเพิ่มข้อมูลบริการ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หน้าดูข้อมูลบริการ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8" name="Picture 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4.18 </w:t>
      </w:r>
      <w:r>
        <w:rPr/>
        <w:t>หน้าดูข้อมูลบริการ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หน้าแก้ไขข้อมูลบริการ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19" name="Picture 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2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4.19 </w:t>
      </w:r>
      <w:r>
        <w:rPr/>
        <w:t>หน้าแก้ไขข้อมูลบริการ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หน้าลบข้อมูลบริการ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0" name="Picture 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4.20 </w:t>
      </w:r>
      <w:r>
        <w:rPr/>
        <w:t>หน้าลบข้อมูลบริการ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หน้าหลักการจัดการข้อมูลแพ็กเกจ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1" name="Picture 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4.21 </w:t>
      </w:r>
      <w:r>
        <w:rPr/>
        <w:t>หน้าหลักการจัดการข้อมูลแพ็กเกจ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หน้าเพิ่มข้อมูลแพ็กเกจ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2" name="Picture 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3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4.22 </w:t>
      </w:r>
      <w:r>
        <w:rPr/>
        <w:t>หน้าเพิ่มข้อมูลแพ็กเกจ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หน้าดูข้อมูลแพ็กเกจ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3" name="Picture 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4.23 </w:t>
      </w:r>
      <w:r>
        <w:rPr/>
        <w:t>หน้าดูข้อมูลแพ็กเกจ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หน้าแก้ไขข้อมูลแพ็กเกจ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4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4.24 </w:t>
      </w:r>
      <w:r>
        <w:rPr/>
        <w:t>หน้าแก้ไขข้อมูลแพ็กเกจ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หน้าลบข้อมูลแพ็กเกจ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5" name="Picture 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4.25 </w:t>
      </w:r>
      <w:r>
        <w:rPr/>
        <w:t>หน้าลบข้อมูลแพ็กเกจ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หน้าหลักการจัดการข้อมูลการจอง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6" name="Picture 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4.26 </w:t>
      </w:r>
      <w:r>
        <w:rPr/>
        <w:t>หน้าหลักการจัดการข้อมูลการจอง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หน้าเพิ่มข้อมูลการจอง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7" name="Picture 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4.27 </w:t>
      </w:r>
      <w:r>
        <w:rPr/>
        <w:t>หน้าเพิ่มข้อมูลการจอง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หน้าดูข้อมูลการจอง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8" name="Picture 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4.28 </w:t>
      </w:r>
      <w:r>
        <w:rPr/>
        <w:t>หน้าดูข้อมูลการจอง</w:t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หน้าแก้ไขข้อมูลการจอง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29" name="Picture 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4.29 </w:t>
      </w:r>
      <w:r>
        <w:rPr/>
        <w:t>หน้าแก้ไขข้อมูลการจอง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หน้าลบข้อมูลการจอง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30" name="Picture 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4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4.30 </w:t>
      </w:r>
      <w:r>
        <w:rPr/>
        <w:t>หน้าลบข้อมูลการจอง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หน้าหลักการจัดการข้อมูลการชำระเงิน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31" name="Picture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1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4.31 </w:t>
      </w:r>
      <w:r>
        <w:rPr/>
        <w:t>หน้าหลักการจัดการข้อมูลการชำระเงิน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หน้าดูข้อมูลการชำระเงิน</w:t>
      </w:r>
    </w:p>
    <w:p>
      <w:pPr>
        <w:pStyle w:val="Normal"/>
        <w:jc w:val="left"/>
        <w:rPr/>
      </w:pPr>
      <w:r>
        <w:rPr/>
        <w:drawing>
          <wp:inline distT="0" distB="0" distL="0" distR="0">
            <wp:extent cx="5265420" cy="2796540"/>
            <wp:effectExtent l="0" t="0" r="0" b="0"/>
            <wp:docPr id="32" name="Picture 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42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2796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4.32 </w:t>
      </w:r>
      <w:r>
        <w:rPr/>
        <w:t>หน้าดูข้อมูลการชำระเงิน</w:t>
      </w:r>
    </w:p>
    <w:p>
      <w:pPr>
        <w:pStyle w:val="Normal"/>
        <w:jc w:val="left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>หน้าแก้ไขข้อมูลการชำระเงิน</w:t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4.33 </w:t>
      </w:r>
      <w:r>
        <w:rPr/>
        <w:t>หน้าแก้ไขข้อมูลการชำระเงิน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ListParagraph"/>
        <w:numPr>
          <w:ilvl w:val="0"/>
          <w:numId w:val="1"/>
        </w:numPr>
        <w:jc w:val="left"/>
        <w:rPr/>
      </w:pPr>
      <w:r>
        <w:rPr/>
        <w:t xml:space="preserve">หน้า </w:t>
      </w:r>
      <w:r>
        <w:rPr/>
        <w:t xml:space="preserve">Export </w:t>
      </w:r>
      <w:r>
        <w:rPr/>
        <w:t>ข้อมูลการชำระเงิน</w:t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4.34 </w:t>
      </w:r>
      <w:r>
        <w:rPr/>
        <w:t xml:space="preserve">หน้า </w:t>
      </w:r>
      <w:r>
        <w:rPr/>
        <w:t xml:space="preserve">Export </w:t>
      </w:r>
      <w:r>
        <w:rPr/>
        <w:t>ข้อมูลการชำระเงิน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 xml:space="preserve">4.1.2 </w:t>
      </w:r>
      <w:r>
        <w:rPr/>
        <w:t xml:space="preserve">ส่วนของผู้ใช้งาน </w:t>
      </w:r>
      <w:r>
        <w:rPr/>
        <w:t>(</w:t>
      </w:r>
      <w:r>
        <w:rPr/>
        <w:t>ลูกค้า</w:t>
      </w:r>
      <w:r>
        <w:rPr/>
        <w:t>)</w:t>
      </w:r>
    </w:p>
    <w:p>
      <w:pPr>
        <w:pStyle w:val="Normal"/>
        <w:ind w:firstLine="720" w:left="720"/>
        <w:rPr/>
      </w:pPr>
      <w:r>
        <w:rPr/>
        <w:t xml:space="preserve">1.  </w:t>
      </w:r>
      <w:r>
        <w:rPr/>
        <w:t xml:space="preserve">หน้าต่างแสดงหน้า </w:t>
      </w:r>
      <w:r>
        <w:rPr/>
        <w:t xml:space="preserve">Login </w:t>
      </w:r>
      <w:r>
        <w:rPr/>
        <w:t>เข้าสู่ระบบ</w:t>
      </w:r>
    </w:p>
    <w:p>
      <w:pPr>
        <w:pStyle w:val="Normal"/>
        <w:rPr/>
      </w:pPr>
      <w:r>
        <w:rPr/>
        <w:drawing>
          <wp:inline distT="0" distB="0" distL="0" distR="0">
            <wp:extent cx="5274310" cy="2802255"/>
            <wp:effectExtent l="0" t="0" r="0" b="0"/>
            <wp:docPr id="33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4.35 </w:t>
      </w:r>
      <w:r>
        <w:rPr/>
        <w:t xml:space="preserve">หน้าต่างแสดงหน้า </w:t>
      </w:r>
      <w:r>
        <w:rPr/>
        <w:t xml:space="preserve">Login </w:t>
      </w:r>
      <w:r>
        <w:rPr/>
        <w:t>เข้าสู่ระบบ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  <w:tab/>
        <w:t xml:space="preserve">2.  </w:t>
      </w:r>
      <w:r>
        <w:rPr/>
        <w:t>หน้าต่างแสดงหน้าหลัก</w:t>
      </w:r>
      <w:bookmarkStart w:id="1" w:name="__DdeLink__290_4056755029"/>
      <w:r>
        <w:rPr/>
        <w:t>ของเว็บผู้ใช้งาน</w:t>
      </w:r>
      <w:bookmarkEnd w:id="1"/>
    </w:p>
    <w:p>
      <w:pPr>
        <w:pStyle w:val="Normal"/>
        <w:rPr/>
      </w:pPr>
      <w:r>
        <w:rPr/>
        <w:drawing>
          <wp:inline distT="0" distB="0" distL="0" distR="0">
            <wp:extent cx="5274310" cy="2802255"/>
            <wp:effectExtent l="0" t="0" r="0" b="0"/>
            <wp:docPr id="3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4.36 </w:t>
      </w:r>
      <w:r>
        <w:rPr/>
        <w:t xml:space="preserve">หน้าต่างแสดงหน้าหลักของเว็บผู้ใช้งาน </w:t>
      </w:r>
      <w:r>
        <w:rPr/>
        <w:t>(</w:t>
      </w:r>
      <w:r>
        <w:rPr/>
        <w:t>ขนาดหน้าจอคอม</w:t>
      </w:r>
      <w:r>
        <w:rPr/>
        <w:t>)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080895" cy="4282440"/>
            <wp:effectExtent l="0" t="0" r="0" b="0"/>
            <wp:docPr id="3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895" cy="4282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 xml:space="preserve">ภาพที่ </w:t>
      </w:r>
      <w:r>
        <w:rPr/>
        <w:t xml:space="preserve">4.37 </w:t>
      </w:r>
      <w:r>
        <w:rPr/>
        <w:t xml:space="preserve">หน้าต่างแสดงหน้าหลักของเว็บผู้ใช้งาน </w:t>
      </w:r>
      <w:r>
        <w:rPr/>
        <w:t>(</w:t>
      </w:r>
      <w:r>
        <w:rPr/>
        <w:t>ขนาดหน้าจอมือถือ</w:t>
      </w:r>
      <w:r>
        <w:rPr/>
        <w:t>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/>
      </w:pPr>
      <w:bookmarkStart w:id="2" w:name="__DdeLink__293_4056755029"/>
      <w:r>
        <w:rPr/>
        <w:t>หน้าต่างแสดงหน้าจองบริการของเว็บผู้ใช้งาน</w:t>
      </w:r>
      <w:bookmarkEnd w:id="2"/>
    </w:p>
    <w:p>
      <w:pPr>
        <w:pStyle w:val="Normal"/>
        <w:jc w:val="center"/>
        <w:rPr/>
      </w:pPr>
      <w:bookmarkStart w:id="3" w:name="__DdeLink__295_4056755029"/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40275" cy="2666365"/>
            <wp:effectExtent l="0" t="0" r="0" b="0"/>
            <wp:wrapTopAndBottom/>
            <wp:docPr id="36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275" cy="2666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ภาพที่ </w:t>
      </w:r>
      <w:r>
        <w:rPr/>
        <w:t>4.3</w:t>
      </w:r>
      <w:r>
        <w:rPr/>
        <w:t>8</w:t>
      </w:r>
      <w:r>
        <w:rPr/>
        <w:t xml:space="preserve"> </w:t>
      </w:r>
      <w:r>
        <w:rPr/>
        <w:t xml:space="preserve">หน้าต่างแสดงหน้าจองบริการของเว็บผู้ใช้งาน </w:t>
      </w:r>
      <w:r>
        <w:rPr/>
        <w:t>(</w:t>
      </w:r>
      <w:r>
        <w:rPr/>
        <w:t>ขนาดหน้าจอ</w:t>
      </w:r>
      <w:r>
        <w:rPr/>
        <w:t>คอม</w:t>
      </w:r>
      <w:r>
        <w:rPr/>
        <w:t>)</w:t>
      </w:r>
      <w:bookmarkEnd w:id="3"/>
    </w:p>
    <w:p>
      <w:pPr>
        <w:pStyle w:val="Normal"/>
        <w:jc w:val="center"/>
        <w:rPr/>
      </w:pPr>
      <w:bookmarkStart w:id="4" w:name="__DdeLink__311_4056755029"/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46045" cy="5725160"/>
            <wp:effectExtent l="0" t="0" r="0" b="0"/>
            <wp:wrapTopAndBottom/>
            <wp:docPr id="3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045" cy="5725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ภาพที่ </w:t>
      </w:r>
      <w:r>
        <w:rPr/>
        <w:t>4.3</w:t>
      </w:r>
      <w:r>
        <w:rPr/>
        <w:t>9</w:t>
      </w:r>
      <w:r>
        <w:rPr/>
        <w:t xml:space="preserve"> </w:t>
      </w:r>
      <w:r>
        <w:rPr/>
        <w:t>หน้าต่างแสดงหน้าจองบริการของเว็บผู้ใช้งาน</w:t>
      </w:r>
      <w:r>
        <w:rPr/>
        <w:t>(</w:t>
      </w:r>
      <w:r>
        <w:rPr/>
        <w:t>ขนาดหน้าจอ</w:t>
      </w:r>
      <w:r>
        <w:rPr/>
        <w:t>มือถือ</w:t>
      </w:r>
      <w:r>
        <w:rPr/>
        <w:t>)</w:t>
      </w:r>
      <w:bookmarkEnd w:id="4"/>
    </w:p>
    <w:p>
      <w:pPr>
        <w:pStyle w:val="Normal"/>
        <w:jc w:val="center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2"/>
        </w:numPr>
        <w:rPr/>
      </w:pPr>
      <w:bookmarkStart w:id="5" w:name="__DdeLink__293_4056755029_Copy_4"/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-127000</wp:posOffset>
            </wp:positionH>
            <wp:positionV relativeFrom="paragraph">
              <wp:posOffset>395605</wp:posOffset>
            </wp:positionV>
            <wp:extent cx="5528310" cy="3109595"/>
            <wp:effectExtent l="0" t="0" r="0" b="0"/>
            <wp:wrapTopAndBottom/>
            <wp:docPr id="38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310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"/>
      <w:r>
        <w:rPr/>
        <w:t>หน้าต่างแสดงข้อมูลลูกค้าของเว็บผู้ใช้งาน</w:t>
      </w:r>
    </w:p>
    <w:p>
      <w:pPr>
        <w:pStyle w:val="ListParagraph"/>
        <w:jc w:val="center"/>
        <w:rPr/>
      </w:pPr>
      <w:bookmarkStart w:id="6" w:name="__DdeLink__322_4056755029"/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3429635</wp:posOffset>
            </wp:positionV>
            <wp:extent cx="5548630" cy="1194435"/>
            <wp:effectExtent l="0" t="0" r="0" b="0"/>
            <wp:wrapTopAndBottom/>
            <wp:docPr id="39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63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ภาพที่ </w:t>
      </w:r>
      <w:r>
        <w:rPr/>
        <w:t>4.</w:t>
      </w:r>
      <w:r>
        <w:rPr/>
        <w:t>40</w:t>
      </w:r>
      <w:r>
        <w:rPr/>
        <w:t xml:space="preserve"> </w:t>
      </w:r>
      <w:r>
        <w:rPr/>
        <w:t xml:space="preserve">หน้าต่างแสดงหน้าฟอร์มแก้ไขข้อมูลส่วนตัว และประวัติของเว็บผู้ใช้งาน </w:t>
      </w:r>
      <w:r>
        <w:rPr/>
        <w:t>(</w:t>
      </w:r>
      <w:r>
        <w:rPr/>
        <w:t>ขนาดหน้าจอ</w:t>
      </w:r>
      <w:r>
        <w:rPr/>
        <w:t>คอม</w:t>
      </w:r>
      <w:r>
        <w:rPr/>
        <w:t>)</w:t>
      </w:r>
      <w:bookmarkEnd w:id="6"/>
    </w:p>
    <w:p>
      <w:pPr>
        <w:pStyle w:val="ListParagraph"/>
        <w:jc w:val="center"/>
        <w:rPr/>
      </w:pPr>
      <w:r>
        <w:rPr/>
      </w:r>
      <w:r>
        <w:br w:type="page"/>
      </w:r>
    </w:p>
    <w:p>
      <w:pPr>
        <w:pStyle w:val="ListParagraph"/>
        <w:jc w:val="center"/>
        <w:rPr/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06700" cy="6072505"/>
            <wp:effectExtent l="0" t="0" r="0" b="0"/>
            <wp:wrapTopAndBottom/>
            <wp:docPr id="40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700" cy="607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ภาพที่ </w:t>
      </w:r>
      <w:r>
        <w:rPr/>
        <w:t>4.</w:t>
      </w:r>
      <w:r>
        <w:rPr/>
        <w:t>41</w:t>
      </w:r>
      <w:r>
        <w:rPr/>
        <w:t xml:space="preserve"> </w:t>
      </w:r>
      <w:r>
        <w:rPr/>
        <w:t xml:space="preserve">หน้าต่างแสดงหน้าฟอร์มแก้ไขข้อมูลส่วนตัว และประวัติของเว็บผู้ใช้งาน </w:t>
      </w:r>
      <w:r>
        <w:rPr/>
        <w:t>(</w:t>
      </w:r>
      <w:r>
        <w:rPr/>
        <w:t>ขนาดหน้าจอ</w:t>
      </w:r>
      <w:r>
        <w:rPr/>
        <w:t>มือถือ</w:t>
      </w:r>
      <w:r>
        <w:rPr/>
        <w:t>)</w:t>
      </w:r>
    </w:p>
    <w:p>
      <w:pPr>
        <w:pStyle w:val="ListParagraph"/>
        <w:jc w:val="center"/>
        <w:rPr/>
      </w:pPr>
      <w:r>
        <w:rPr/>
      </w:r>
    </w:p>
    <w:p>
      <w:pPr>
        <w:pStyle w:val="ListParagraph"/>
        <w:rPr/>
      </w:pPr>
      <w:r>
        <w:rPr/>
      </w:r>
    </w:p>
    <w:sectPr>
      <w:headerReference w:type="even" r:id="rId42"/>
      <w:headerReference w:type="default" r:id="rId43"/>
      <w:headerReference w:type="first" r:id="rId44"/>
      <w:type w:val="nextPage"/>
      <w:pgSz w:w="11906" w:h="16838"/>
      <w:pgMar w:left="2160" w:right="1440" w:gutter="0" w:header="706" w:top="2160" w:footer="0" w:bottom="1440"/>
      <w:pgNumType w:fmt="decimal"/>
      <w:formProt w:val="false"/>
      <w:titlePg/>
      <w:textDirection w:val="lrTb"/>
      <w:docGrid w:type="default" w:linePitch="435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TH Sarabun New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613950141"/>
    </w:sdtPr>
    <w:sdtContent>
      <w:p>
        <w:pPr>
          <w:pStyle w:val="Head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23</w:t>
        </w:r>
        <w:r>
          <w:rPr/>
          <w:fldChar w:fldCharType="end"/>
        </w:r>
      </w:p>
    </w:sdtContent>
  </w:sdt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21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8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36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3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0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7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64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2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920" w:hanging="180"/>
      </w:pPr>
      <w:rPr/>
    </w:lvl>
  </w:abstractNum>
  <w:abstractNum w:abstractNumId="2">
    <w:lvl w:ilvl="0">
      <w:start w:val="3"/>
      <w:numFmt w:val="decimal"/>
      <w:lvlText w:val="%1."/>
      <w:lvlJc w:val="left"/>
      <w:pPr>
        <w:tabs>
          <w:tab w:val="num" w:pos="0"/>
        </w:tabs>
        <w:ind w:left="21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5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0184c"/>
    <w:pPr>
      <w:widowControl/>
      <w:bidi w:val="0"/>
      <w:spacing w:lineRule="auto" w:line="259" w:before="0" w:after="0"/>
      <w:jc w:val="left"/>
    </w:pPr>
    <w:rPr>
      <w:rFonts w:ascii="TH Sarabun New" w:hAnsi="TH Sarabun New" w:eastAsia="TH Sarabun New" w:cs="TH Sarabun New"/>
      <w:color w:val="auto"/>
      <w:kern w:val="0"/>
      <w:sz w:val="32"/>
      <w:szCs w:val="32"/>
      <w:lang w:val="en-US" w:eastAsia="en-US"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 w:val="true"/>
      <w:keepLines/>
      <w:spacing w:before="240" w:after="0"/>
      <w:jc w:val="center"/>
      <w:outlineLvl w:val="0"/>
    </w:pPr>
    <w:rPr>
      <w:b/>
      <w:bCs/>
      <w:color w:themeColor="background2" w:themeShade="1a" w:val="171717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 w:val="true"/>
      <w:keepLines/>
      <w:spacing w:before="240" w:after="120"/>
      <w:outlineLvl w:val="1"/>
    </w:pPr>
    <w:rPr>
      <w:b/>
      <w:bCs/>
      <w:color w:themeColor="text1"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a5dfb"/>
    <w:rPr>
      <w:rFonts w:ascii="TH Sarabun New" w:hAnsi="TH Sarabun New" w:eastAsia="TH Sarabun New" w:cs="TH Sarabun New"/>
      <w:b/>
      <w:bCs/>
      <w:color w:themeColor="background2" w:themeShade="1a" w:val="171717"/>
      <w:sz w:val="36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a5dfb"/>
    <w:rPr>
      <w:rFonts w:ascii="TH Sarabun New" w:hAnsi="TH Sarabun New" w:eastAsia="TH Sarabun New" w:cs="TH Sarabun New"/>
      <w:b/>
      <w:bCs/>
      <w:color w:themeColor="text1" w:val="000000"/>
      <w:sz w:val="32"/>
      <w:szCs w:val="3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95041"/>
    <w:rPr>
      <w:rFonts w:ascii="TH Sarabun New" w:hAnsi="TH Sarabun New" w:eastAsia="TH Sarabun New" w:cs="Angsana New"/>
      <w:sz w:val="32"/>
      <w:szCs w:val="40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95041"/>
    <w:rPr>
      <w:rFonts w:ascii="TH Sarabun New" w:hAnsi="TH Sarabun New" w:eastAsia="TH Sarabun New" w:cs="Angsana New"/>
      <w:sz w:val="32"/>
      <w:szCs w:val="4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TH Sarabun New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TH Sarabun New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TH Sarabun New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TH Sarabun New"/>
    </w:rPr>
  </w:style>
  <w:style w:type="paragraph" w:styleId="ListParagraph">
    <w:name w:val="List Paragraph"/>
    <w:basedOn w:val="Normal"/>
    <w:uiPriority w:val="34"/>
    <w:qFormat/>
    <w:rsid w:val="005a5dfb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5a5dfb"/>
    <w:pPr>
      <w:widowControl/>
      <w:bidi w:val="0"/>
      <w:spacing w:lineRule="auto" w:line="240" w:before="0" w:after="0"/>
      <w:jc w:val="left"/>
    </w:pPr>
    <w:rPr>
      <w:rFonts w:ascii="TH Sarabun New" w:hAnsi="TH Sarabun New" w:eastAsia="TH Sarabun New" w:cs="Angsana New"/>
      <w:color w:val="auto"/>
      <w:kern w:val="0"/>
      <w:sz w:val="32"/>
      <w:szCs w:val="40"/>
      <w:lang w:val="en-US" w:eastAsia="en-US" w:bidi="th-TH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lear" w:pos="720"/>
        <w:tab w:val="center" w:pos="4513" w:leader="none"/>
        <w:tab w:val="right" w:pos="9026" w:leader="none"/>
      </w:tabs>
      <w:spacing w:lineRule="auto" w:line="240"/>
    </w:pPr>
    <w:rPr>
      <w:rFonts w:cs="Angsana New"/>
      <w:szCs w:val="4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header" Target="header1.xml"/><Relationship Id="rId43" Type="http://schemas.openxmlformats.org/officeDocument/2006/relationships/header" Target="header2.xml"/><Relationship Id="rId44" Type="http://schemas.openxmlformats.org/officeDocument/2006/relationships/header" Target="header3.xml"/><Relationship Id="rId45" Type="http://schemas.openxmlformats.org/officeDocument/2006/relationships/numbering" Target="numbering.xml"/><Relationship Id="rId46" Type="http://schemas.openxmlformats.org/officeDocument/2006/relationships/fontTable" Target="fontTable.xml"/><Relationship Id="rId47" Type="http://schemas.openxmlformats.org/officeDocument/2006/relationships/settings" Target="settings.xml"/><Relationship Id="rId48" Type="http://schemas.openxmlformats.org/officeDocument/2006/relationships/theme" Target="theme/theme1.xml"/><Relationship Id="rId4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FDB5E-C0B7-4CF1-B99E-37EC8543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Application>LibreOffice/25.2.1.2$Linux_X86_64 LibreOffice_project/06be0b677cf93f5f820bf148221b39a6313dab85</Application>
  <AppVersion>15.0000</AppVersion>
  <Pages>24</Pages>
  <Words>2072</Words>
  <Characters>2301</Characters>
  <CharactersWithSpaces>2407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2024-08-05T07:13:00Z</dcterms:created>
  <dc:creator>Scooter Boy</dc:creator>
  <dc:description/>
  <dc:language>en-US</dc:language>
  <cp:lastModifiedBy/>
  <dcterms:modified xsi:type="dcterms:W3CDTF">2025-03-09T20:45:20Z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