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4BE1" w14:textId="3D56E256" w:rsidR="00EE1BFA" w:rsidRPr="00EE1BFA" w:rsidRDefault="00EE1BFA" w:rsidP="00EE1BFA">
      <w:pPr>
        <w:pStyle w:val="Titel"/>
        <w:rPr>
          <w:b/>
          <w:bCs/>
          <w:u w:val="thick"/>
        </w:rPr>
      </w:pPr>
      <w:r w:rsidRPr="00EE1BFA">
        <w:rPr>
          <w:b/>
          <w:bCs/>
          <w:u w:val="thick"/>
        </w:rPr>
        <w:t>Informationen - Ludwigsfelde Rundgang</w:t>
      </w:r>
    </w:p>
    <w:p w14:paraId="573D2D9C" w14:textId="31E683B3" w:rsidR="00EE1BFA" w:rsidRDefault="00EE1BFA" w:rsidP="00EE1BFA">
      <w:pPr>
        <w:pStyle w:val="Listenabsatz"/>
        <w:numPr>
          <w:ilvl w:val="0"/>
          <w:numId w:val="1"/>
        </w:numPr>
      </w:pPr>
      <w:r>
        <w:t>Objekte aus den Jahren 1843 bis heute (2026)</w:t>
      </w:r>
    </w:p>
    <w:p w14:paraId="76DEC14A" w14:textId="7DEDA1E7" w:rsidR="00EE1BFA" w:rsidRDefault="00EE1BFA" w:rsidP="00EE1BFA">
      <w:pPr>
        <w:pStyle w:val="Listenabsatz"/>
        <w:numPr>
          <w:ilvl w:val="0"/>
          <w:numId w:val="1"/>
        </w:numPr>
      </w:pPr>
      <w:r>
        <w:t>Produkte auf dem Land, in der Luft und auf dem Wasser</w:t>
      </w:r>
    </w:p>
    <w:p w14:paraId="77B5EEDF" w14:textId="6989C34A" w:rsidR="00EE1BFA" w:rsidRDefault="00EE1BFA" w:rsidP="00EE1BFA">
      <w:pPr>
        <w:pStyle w:val="Listenabsatz"/>
        <w:numPr>
          <w:ilvl w:val="0"/>
          <w:numId w:val="1"/>
        </w:numPr>
      </w:pPr>
      <w:r>
        <w:t>Ludwigsfelde stellte Motoroller, LKWs, Schiffsmotoren, Flugzeug-Triebwerke her und exportiert in alle Welt</w:t>
      </w:r>
    </w:p>
    <w:p w14:paraId="4CDDD2B7" w14:textId="7155114B" w:rsidR="00F72DCB" w:rsidRPr="00F72DCB" w:rsidRDefault="00EE1BFA" w:rsidP="00F72DCB">
      <w:pPr>
        <w:pStyle w:val="Listenabsatz"/>
        <w:numPr>
          <w:ilvl w:val="0"/>
          <w:numId w:val="1"/>
        </w:numPr>
      </w:pPr>
      <w:r>
        <w:t>Enthält Fotos, Zeichnungen, Dokumente etc.</w:t>
      </w:r>
      <w:r w:rsidR="00F72DCB" w:rsidRPr="00F72DC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F72DCB" w:rsidRPr="00F72DCB">
        <w:t>Ludwigsfelde wurde durch Industrie richtig groß</w:t>
      </w:r>
    </w:p>
    <w:p w14:paraId="74E995F0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Nach dem Zweiten Weltkrieg baute man dort große Fabriken auf</w:t>
      </w:r>
    </w:p>
    <w:p w14:paraId="402A01C3" w14:textId="09095820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 xml:space="preserve">Wichtig war das </w:t>
      </w:r>
      <w:r>
        <w:t>Industriewerk Ludwigsfelde</w:t>
      </w:r>
    </w:p>
    <w:p w14:paraId="26926D22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Dort wurden Motoren, Roller und später LKW gebaut</w:t>
      </w:r>
    </w:p>
    <w:p w14:paraId="5A717C47" w14:textId="77777777" w:rsidR="00F72DCB" w:rsidRPr="00F72DCB" w:rsidRDefault="00F72DCB" w:rsidP="00F72DCB">
      <w:pPr>
        <w:pStyle w:val="Listenabsatz"/>
        <w:numPr>
          <w:ilvl w:val="0"/>
          <w:numId w:val="1"/>
        </w:numPr>
      </w:pPr>
      <w:r w:rsidRPr="00F72DCB">
        <w:t>Viele Leute aus der Region arbeiteten dort</w:t>
      </w:r>
    </w:p>
    <w:p w14:paraId="4EB9A235" w14:textId="77777777" w:rsidR="00F72DCB" w:rsidRDefault="00F72DCB" w:rsidP="00F72DCB">
      <w:pPr>
        <w:pStyle w:val="Listenabsatz"/>
        <w:numPr>
          <w:ilvl w:val="0"/>
          <w:numId w:val="1"/>
        </w:numPr>
      </w:pPr>
      <w:r w:rsidRPr="00F72DCB">
        <w:t>Dadurch wuchs die Stadt immer weiter</w:t>
      </w:r>
    </w:p>
    <w:p w14:paraId="09A5E526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1935 Auftrag des Reichsluftfahrtministeriums zum Bau eines Großserien Flugmotorenwerks</w:t>
      </w:r>
    </w:p>
    <w:p w14:paraId="3C54A8DD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24.01.1936 Gründung der Daimler Benz Motoren GmbH </w:t>
      </w:r>
      <w:proofErr w:type="spellStart"/>
      <w:r>
        <w:t>Genshagen</w:t>
      </w:r>
      <w:proofErr w:type="spellEnd"/>
    </w:p>
    <w:p w14:paraId="16DEF9C2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Bau startete 1936, erste Hallen schon im Herbst fertig, Produktion begann</w:t>
      </w:r>
    </w:p>
    <w:p w14:paraId="0320484B" w14:textId="0C9CC118" w:rsidR="003575F2" w:rsidRDefault="003575F2" w:rsidP="003575F2">
      <w:pPr>
        <w:pStyle w:val="Listenabsatz"/>
        <w:numPr>
          <w:ilvl w:val="0"/>
          <w:numId w:val="1"/>
        </w:numPr>
      </w:pPr>
      <w:r>
        <w:t>1936: 180 Beschäftigte → 1937: 5.600 Beschäftigte</w:t>
      </w:r>
    </w:p>
    <w:p w14:paraId="08821D4C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Februar 1937: erster Flugmotor fertiggestellt</w:t>
      </w:r>
    </w:p>
    <w:p w14:paraId="02AA9AFF" w14:textId="7080F605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1937: 10 Produktionshallen, ca. 88.000 </w:t>
      </w:r>
      <w:proofErr w:type="gramStart"/>
      <w:r w:rsidR="0059550D">
        <w:t xml:space="preserve">Quadratmeter </w:t>
      </w:r>
      <w:r>
        <w:t xml:space="preserve"> Werkstattfläche</w:t>
      </w:r>
      <w:proofErr w:type="gramEnd"/>
    </w:p>
    <w:p w14:paraId="6608DD73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Bis Ende 1937: 615 Motoren DB 600 und 150 Motoren DB 601 produziert</w:t>
      </w:r>
    </w:p>
    <w:p w14:paraId="7D2477E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Werk trug erheblich zum wirtschaftlichen Wachstum Ludwigsfeldes bei</w:t>
      </w:r>
    </w:p>
    <w:p w14:paraId="43DB2604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Energetische Anlagen: Teil der Hilfsprozesse für die Produktion.</w:t>
      </w:r>
    </w:p>
    <w:p w14:paraId="494E4E7B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Produkte in Ludwigsfelde: Flugzeugmotoren, Schiffsdiesel, Nutzkraftfahrzeuge.</w:t>
      </w:r>
    </w:p>
    <w:p w14:paraId="5C259528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 xml:space="preserve">Hilfsprozess „Energetik“: Entwickelt von 1936 bis 1941 bei DMB </w:t>
      </w:r>
      <w:proofErr w:type="spellStart"/>
      <w:r>
        <w:t>Genshagen</w:t>
      </w:r>
      <w:proofErr w:type="spellEnd"/>
      <w:r>
        <w:t>.</w:t>
      </w:r>
    </w:p>
    <w:p w14:paraId="28D7FC8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Medienversorgung: Heizung, Trinkwasser, Stadtgas, Druckluft, Abwasser, Regenwasser, Elektroenergie.</w:t>
      </w:r>
    </w:p>
    <w:p w14:paraId="00FF3DC2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Zerstörung im Zweiten Weltkrieg: Teile der Energiesysteme überlebten und wurden weitergenutzt.</w:t>
      </w:r>
    </w:p>
    <w:p w14:paraId="5AF0DADF" w14:textId="7097EBB6" w:rsidR="003575F2" w:rsidRDefault="003575F2" w:rsidP="003575F2">
      <w:pPr>
        <w:pStyle w:val="Listenabsatz"/>
        <w:numPr>
          <w:ilvl w:val="0"/>
          <w:numId w:val="1"/>
        </w:numPr>
      </w:pPr>
      <w:r>
        <w:t>Nachkriegsnutzung:</w:t>
      </w:r>
      <w:r w:rsidR="0059550D">
        <w:t xml:space="preserve"> eine</w:t>
      </w:r>
      <w:r>
        <w:t xml:space="preserve"> Weiterverwendung in neuen Betrieben (VEB Industriewerke und VEB IFA Automobilwerke).</w:t>
      </w:r>
    </w:p>
    <w:p w14:paraId="65097AF9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Bedeutung: Grundlage für spätere Versorgungssysteme.</w:t>
      </w:r>
    </w:p>
    <w:p w14:paraId="229F09E7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Entwicklung ab 1936: Eisenbahn, Autobahn, Daimler-Benz, Energieanlagen</w:t>
      </w:r>
    </w:p>
    <w:p w14:paraId="4A4B998A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Wiederaufbau nach 1945: HRW Ludwigsfelde (1948-1952) und IWL (1952-1965)</w:t>
      </w:r>
    </w:p>
    <w:p w14:paraId="514E2CEE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Produkte und Werksaufbau bei IWL, technologische Entwicklungen, Qualitätssicherung</w:t>
      </w:r>
    </w:p>
    <w:p w14:paraId="3F1E929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NKW W50 und Werksumbau 1963-1990</w:t>
      </w:r>
    </w:p>
    <w:p w14:paraId="12EA3C18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Mercedes-Benz Ludwigsfelde nach 1991, Produktion von Nutzfahrzeugen</w:t>
      </w:r>
    </w:p>
    <w:p w14:paraId="3F100FA7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Umformtechnik GmbH und MTU Maintenance seit 1990</w:t>
      </w:r>
    </w:p>
    <w:p w14:paraId="66355694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Metallbearbeitung und Baubetriebe bis 1945 und danach</w:t>
      </w:r>
    </w:p>
    <w:p w14:paraId="27474E99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lastRenderedPageBreak/>
        <w:t>Lehrausbildung</w:t>
      </w:r>
    </w:p>
    <w:p w14:paraId="759F0D75" w14:textId="77777777" w:rsidR="003575F2" w:rsidRDefault="003575F2" w:rsidP="003575F2">
      <w:pPr>
        <w:pStyle w:val="Listenabsatz"/>
        <w:numPr>
          <w:ilvl w:val="0"/>
          <w:numId w:val="1"/>
        </w:numPr>
      </w:pPr>
      <w:r>
        <w:t>Motorsport und Ludwigsfelde als Automobilstadt</w:t>
      </w:r>
    </w:p>
    <w:p w14:paraId="7F263793" w14:textId="78AEF7DC" w:rsidR="003575F2" w:rsidRDefault="003575F2" w:rsidP="00F72DCB">
      <w:pPr>
        <w:pStyle w:val="Listenabsatz"/>
        <w:numPr>
          <w:ilvl w:val="0"/>
          <w:numId w:val="1"/>
        </w:numPr>
      </w:pPr>
      <w:r>
        <w:t xml:space="preserve">Im 2. Halbjahr 1945 wurde in Ludwigsfelde eine kommunale </w:t>
      </w:r>
      <w:proofErr w:type="spellStart"/>
      <w:r>
        <w:t>Autoreperaturwerkstatt</w:t>
      </w:r>
      <w:proofErr w:type="spellEnd"/>
      <w:r>
        <w:t xml:space="preserve"> eingerichtet =&gt;</w:t>
      </w:r>
      <w:r w:rsidR="0059550D">
        <w:t xml:space="preserve"> genutzt für Instandsetzung d. Gemeindefahrzeuge + Fahrzeuge der sogenannten „Roten Armee“</w:t>
      </w:r>
    </w:p>
    <w:p w14:paraId="2D05BA32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 xml:space="preserve">Eisenbahn, Autobahn, Daimler-Benz </w:t>
      </w:r>
      <w:proofErr w:type="spellStart"/>
      <w:r>
        <w:t>Genshagen</w:t>
      </w:r>
      <w:proofErr w:type="spellEnd"/>
      <w:r>
        <w:t xml:space="preserve"> (1936-1945)</w:t>
      </w:r>
    </w:p>
    <w:p w14:paraId="11005ADE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HRW Ludwigsfelde (1948-1952)</w:t>
      </w:r>
    </w:p>
    <w:p w14:paraId="45B0F0D8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IWL (1952-1965): Werksaufbau, Produkte: Schiffsdiesel, Motorroller, PKW P3</w:t>
      </w:r>
    </w:p>
    <w:p w14:paraId="28A5720E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Technologische Entwicklungen: CNC, Schweißtechnologien</w:t>
      </w:r>
    </w:p>
    <w:p w14:paraId="61620CD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Werksumbauten (1963-1990): W50, L60 Produktion</w:t>
      </w:r>
    </w:p>
    <w:p w14:paraId="2AB5926E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IWL zu NKW W50: Entwicklung und Varianten</w:t>
      </w:r>
    </w:p>
    <w:p w14:paraId="36BCC80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Mercedes-Benz Ludwigsfelde (1991): Übernahme, Werksanierung, Produkte: Sprinter, Vario</w:t>
      </w:r>
    </w:p>
    <w:p w14:paraId="05DFBB91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Umformtechnik GmbH: Werkzeugbau, Produktionsmittel</w:t>
      </w:r>
    </w:p>
    <w:p w14:paraId="6ACA10E3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MTU Maintenance Berlin-Brandenburg</w:t>
      </w:r>
    </w:p>
    <w:p w14:paraId="2588E734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Technische Gewerbe: Metall- und Baubetriebe, Fahrzeugreparatur</w:t>
      </w:r>
    </w:p>
    <w:p w14:paraId="397DE2F7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Motorsport: Motorboot, Motorroller, Motorsportclub</w:t>
      </w:r>
    </w:p>
    <w:p w14:paraId="1FCFA0B8" w14:textId="013DC366" w:rsidR="00EE1BFA" w:rsidRDefault="0059550D" w:rsidP="0059550D">
      <w:pPr>
        <w:pStyle w:val="Listenabsatz"/>
        <w:numPr>
          <w:ilvl w:val="0"/>
          <w:numId w:val="1"/>
        </w:numPr>
      </w:pPr>
      <w:r>
        <w:t>Ludwigsfelde als Automobilstadt</w:t>
      </w:r>
    </w:p>
    <w:p w14:paraId="33605CD7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Ende der Demontage (1948): Sprengung der Daimler-Benz Motoren GmbH Fertigungshallen, kein bedeutender Arbeitgeber mehr in Ludwigsfelde/</w:t>
      </w:r>
      <w:proofErr w:type="spellStart"/>
      <w:r>
        <w:t>Genshagen</w:t>
      </w:r>
      <w:proofErr w:type="spellEnd"/>
    </w:p>
    <w:p w14:paraId="12D682F8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Pendeln nach Berlin/Westberlin: Arbeitsuchende aus der Region</w:t>
      </w:r>
    </w:p>
    <w:p w14:paraId="4A6B15EC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Politische Reaktion: Kommunalpolitiker fordern Industrieansiedlung</w:t>
      </w:r>
    </w:p>
    <w:p w14:paraId="0934D08F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Aufbau der DDR-Streitkräfte: Bedarf an Torpedoschnellbooten</w:t>
      </w:r>
    </w:p>
    <w:p w14:paraId="4A31BEE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Kopierung Mercedes-Benz 518 Schiffsdiesel: Entscheidung für Eigenproduktion</w:t>
      </w:r>
    </w:p>
    <w:p w14:paraId="7175DCFD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1951 Regierungsbeschluss: Bau eines Werks bis 1953 für 100-150 Motoren</w:t>
      </w:r>
    </w:p>
    <w:p w14:paraId="51ABC8C6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Projekt M77 (1951): Planung der Großmotorenfertigung, Standorte zur Diskussion</w:t>
      </w:r>
    </w:p>
    <w:p w14:paraId="46423F4D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Ludwigsfelde als Standort: Begründung unklar, ausgewählt aufgrund vorhandenen Industriegeländes</w:t>
      </w:r>
    </w:p>
    <w:p w14:paraId="768351F9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VEB Kraftmaschinenbau Ludwigsfelde: Kontoeröffnung bei der Deutschen Investitionsbank (10.000 DM)</w:t>
      </w:r>
    </w:p>
    <w:p w14:paraId="26ECB7F7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23.03.1952: Technologisches Gutachten zum Vorentwurf für IWL</w:t>
      </w:r>
    </w:p>
    <w:p w14:paraId="625A57F8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01.03.1952: Konstituierung des VEB Industriewerk Ludwigsfelde</w:t>
      </w:r>
    </w:p>
    <w:p w14:paraId="3EEDABBF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Umbenennung: VEB Industriewerke Ludwigsfelde (Begründung unklar)</w:t>
      </w:r>
    </w:p>
    <w:p w14:paraId="1A60A01F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Fabrik auf altem Daimler-Benz Gelände: 11 von 12 geplanten Werkhallen gebaut, Halle 10 fehlte</w:t>
      </w:r>
    </w:p>
    <w:p w14:paraId="07EB724C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Dezentrale Anordnung der Werkhallen: Schutz vor möglichen Zerstörungen bei Luftangriffen</w:t>
      </w:r>
    </w:p>
    <w:p w14:paraId="6E8C8774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t>Bau von Wohnungen und Poliklinik parallel zum Fabrikbau</w:t>
      </w:r>
    </w:p>
    <w:p w14:paraId="20354FAC" w14:textId="77777777" w:rsidR="0059550D" w:rsidRDefault="0059550D" w:rsidP="0059550D">
      <w:pPr>
        <w:pStyle w:val="Listenabsatz"/>
        <w:numPr>
          <w:ilvl w:val="0"/>
          <w:numId w:val="1"/>
        </w:numPr>
      </w:pPr>
      <w:r>
        <w:lastRenderedPageBreak/>
        <w:t>Lehrlingsausbildung ab 1. September 1952: Start mit Motorenschlosser, später erweiterte Ausbildungspalette</w:t>
      </w:r>
    </w:p>
    <w:p w14:paraId="1FD5D230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Diplomarbeit von Marvin Brendel (2006) über den VEB IWL von 1952-1965.</w:t>
      </w:r>
    </w:p>
    <w:p w14:paraId="68ED4BE9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Schwere Ausgangsbedingungen in der SBZ und in Ludwigsfelde nach 1945.</w:t>
      </w:r>
    </w:p>
    <w:p w14:paraId="72861221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Gründung der Industriewerke Ludwigsfelde 1952, Ziel: Motorenproduktion und Rüstungsbedarf.</w:t>
      </w:r>
    </w:p>
    <w:p w14:paraId="1C72747A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Fokus auf Dieselmotorenproduktion (1953-1956) für Aufrüstung.</w:t>
      </w:r>
    </w:p>
    <w:p w14:paraId="6DEB22CA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Arbeiteraufstand 17. Juni 1953, Reformen durch den „Neuen Kurs“.</w:t>
      </w:r>
    </w:p>
    <w:p w14:paraId="70A2A19B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Entwicklung von Motorrollern: „</w:t>
      </w:r>
      <w:proofErr w:type="spellStart"/>
      <w:r>
        <w:t>Pitty</w:t>
      </w:r>
      <w:proofErr w:type="spellEnd"/>
      <w:r>
        <w:t>“ (1953-1956), „Wiesel“ (1956-1959), „Berlin“ (1959-1962), „Troll1“ (1963-1964).</w:t>
      </w:r>
    </w:p>
    <w:p w14:paraId="2A1EABD3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Luftfahrtindustrie: Strahltriebwerke und Arbeiten am Passagierjet „152“ (1952-1956), Ende der Produktion 1959.</w:t>
      </w:r>
    </w:p>
    <w:p w14:paraId="75B28282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Mauerbau 1961 und Auswirkungen auf die Produktion, Republikfluchten.</w:t>
      </w:r>
    </w:p>
    <w:p w14:paraId="5C45B2A8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Aufbau der Lkw-Produktion „W50“ (1963-1965).</w:t>
      </w:r>
    </w:p>
    <w:p w14:paraId="7AAEB023" w14:textId="5F558E6F" w:rsidR="00472382" w:rsidRDefault="00472382" w:rsidP="00472382">
      <w:pPr>
        <w:pStyle w:val="Listenabsatz"/>
        <w:numPr>
          <w:ilvl w:val="0"/>
          <w:numId w:val="1"/>
        </w:numPr>
      </w:pPr>
      <w:r>
        <w:t xml:space="preserve">Produktübersicht: Schiffsdiesel, Kleinmotore/Rennmotore, Dieselameise, Motorroller, Stahltriebwerk Pirna 014, </w:t>
      </w:r>
      <w:proofErr w:type="spellStart"/>
      <w:r>
        <w:t>Triebwerksreperatur</w:t>
      </w:r>
      <w:proofErr w:type="spellEnd"/>
      <w:r>
        <w:t xml:space="preserve">, Spezial-PKW P3, Industrieproduktion, wie </w:t>
      </w:r>
      <w:proofErr w:type="spellStart"/>
      <w:r>
        <w:t>z.B</w:t>
      </w:r>
      <w:proofErr w:type="spellEnd"/>
      <w:r>
        <w:t xml:space="preserve"> Krautschläger, Elektronenstrahlmehrkammerofen und Teilefertigung</w:t>
      </w:r>
    </w:p>
    <w:p w14:paraId="5D65B002" w14:textId="2C523F6D" w:rsidR="00472382" w:rsidRDefault="00472382" w:rsidP="00472382">
      <w:pPr>
        <w:pStyle w:val="Listenabsatz"/>
        <w:numPr>
          <w:ilvl w:val="0"/>
          <w:numId w:val="1"/>
        </w:numPr>
      </w:pPr>
      <w:r>
        <w:t>Zwischen 1953 und 1957 war der Hochleistungs-Schiffsdieselmotor 20 KVD 25 Teil der Planaufgabe des VEB IWL</w:t>
      </w:r>
    </w:p>
    <w:p w14:paraId="211E228E" w14:textId="2CD96DB3" w:rsidR="00472382" w:rsidRDefault="00472382" w:rsidP="00472382">
      <w:pPr>
        <w:pStyle w:val="Listenabsatz"/>
        <w:numPr>
          <w:ilvl w:val="0"/>
          <w:numId w:val="1"/>
        </w:numPr>
      </w:pPr>
      <w:r>
        <w:t>Ziel: 20% Sonderproduktion für die Marine der DDR aus der Motorenfertigung für den Volkseigenen Schiffbau</w:t>
      </w:r>
    </w:p>
    <w:p w14:paraId="1C2075A8" w14:textId="0DD3E89A" w:rsidR="00472382" w:rsidRDefault="00472382" w:rsidP="00472382">
      <w:pPr>
        <w:pStyle w:val="Listenabsatz"/>
        <w:numPr>
          <w:ilvl w:val="0"/>
          <w:numId w:val="1"/>
        </w:numPr>
      </w:pPr>
      <w:r>
        <w:t>Nachbau des Daimler-Benz Motors MB 511 mit 2500 PS, bewährt bei der deutschen Kriegsmarine seit 1943</w:t>
      </w:r>
    </w:p>
    <w:p w14:paraId="244E803B" w14:textId="158F1305" w:rsidR="00472382" w:rsidRDefault="00472382" w:rsidP="00472382">
      <w:pPr>
        <w:pStyle w:val="Listenabsatz"/>
        <w:numPr>
          <w:ilvl w:val="0"/>
          <w:numId w:val="1"/>
        </w:numPr>
      </w:pPr>
      <w:r>
        <w:t>Einsatz in Torpedo-Schnellbooten des Typs „Forelle“ und U-Bootjägern der DDR-Seestreitkräfte</w:t>
      </w:r>
    </w:p>
    <w:p w14:paraId="729A14DF" w14:textId="1F795C3A" w:rsidR="00472382" w:rsidRDefault="00472382" w:rsidP="00472382">
      <w:pPr>
        <w:pStyle w:val="Listenabsatz"/>
        <w:numPr>
          <w:ilvl w:val="0"/>
          <w:numId w:val="1"/>
        </w:numPr>
      </w:pPr>
      <w:r>
        <w:t>Sowjetische Kriegsmarine zeigte ebenfalls Interesse an diesem Motor</w:t>
      </w:r>
    </w:p>
    <w:p w14:paraId="1C1FAD1E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VEB IWL entwickelte und fertigte zwischen 1952 und 1958 Schiffsdieselmotoren.</w:t>
      </w:r>
    </w:p>
    <w:p w14:paraId="0641265A" w14:textId="56FC1332" w:rsidR="00472382" w:rsidRDefault="00472382" w:rsidP="00472382">
      <w:pPr>
        <w:pStyle w:val="Listenabsatz"/>
        <w:numPr>
          <w:ilvl w:val="0"/>
          <w:numId w:val="1"/>
        </w:numPr>
      </w:pPr>
      <w:r>
        <w:t>Die Broschüre „Der Hochleistungsdieselmotor 20KVD25“ dokumentiert Geschichte und technische Details, inkl. Baubeschreibung und Betriebsanleitung</w:t>
      </w:r>
    </w:p>
    <w:p w14:paraId="43E3C96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Der VEB Industriewerk Ludwigsfelde (IWL) sollte ursprünglich Groß-Dieselmotoren für die Schifffahrt produzieren und war dem Ministerium für Transportmittel und Landmaschinen zugeordnet</w:t>
      </w:r>
    </w:p>
    <w:p w14:paraId="14B21A5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Mit dem „Neuen Kurs“ 1953 rückten Großprojekte in den Hintergrund, und Bedarfsartikel für die Bevölkerung wurden priorisiert</w:t>
      </w:r>
    </w:p>
    <w:p w14:paraId="0FA9054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1953 wurden verschiedene Kleinmotorenprojekte gestartet, darunter:</w:t>
      </w:r>
    </w:p>
    <w:p w14:paraId="623C1276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 xml:space="preserve">50.000 </w:t>
      </w:r>
      <w:proofErr w:type="spellStart"/>
      <w:r>
        <w:t>Fahrradhilfsmotoren</w:t>
      </w:r>
      <w:proofErr w:type="spellEnd"/>
    </w:p>
    <w:p w14:paraId="359D365F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6.000 Seitenbordmotoren „Sachs“ (1,2 PS)</w:t>
      </w:r>
    </w:p>
    <w:p w14:paraId="6B3BBDDD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800 Außenbordmotoren „König“ (4,5 PS)</w:t>
      </w:r>
    </w:p>
    <w:p w14:paraId="6DEFC1F1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12 PS Rennmotor</w:t>
      </w:r>
    </w:p>
    <w:p w14:paraId="21F021BB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lastRenderedPageBreak/>
        <w:t>Ein Monat später wurden zusätzliche Produkte geplant, wie:</w:t>
      </w:r>
    </w:p>
    <w:p w14:paraId="144ABB0F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Außenbordmotor 8 PS (Produktionsübernahme aus Berlin-Treptow)</w:t>
      </w:r>
    </w:p>
    <w:p w14:paraId="11F6E3CD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Wellenbindermotor 4,5 PS (Eigenentwicklung des IWL)</w:t>
      </w:r>
    </w:p>
    <w:p w14:paraId="478DEF89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Verhandlungen zur Produktionsübernahme des EL 150 Anbaumotors für Landmaschinen und Pumpenantriebe fanden statt</w:t>
      </w:r>
    </w:p>
    <w:p w14:paraId="2B2B4039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Zuständig für den IWL wurde das Ministerium für Maschinenbau, Hauptverwaltung Automobil- und Traktorenbau</w:t>
      </w:r>
    </w:p>
    <w:p w14:paraId="354BA24D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Ab Mai 1954 änderte sich die Planung: Der VEB IWL sollte nun Motorroller statt Kleinmotoren produzieren, wodurch die Kleinmotorenprojekte gestrichen wurden</w:t>
      </w:r>
    </w:p>
    <w:p w14:paraId="319E246A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Der 1,2 PS-Seitenbordmotor wurde 1955 als „Nixe“ im VEB Berliner Schleifmaschinenwerk produziert</w:t>
      </w:r>
    </w:p>
    <w:p w14:paraId="1AE7B214" w14:textId="77777777" w:rsidR="00472382" w:rsidRDefault="00472382" w:rsidP="00472382">
      <w:pPr>
        <w:pStyle w:val="Listenabsatz"/>
        <w:numPr>
          <w:ilvl w:val="0"/>
          <w:numId w:val="1"/>
        </w:numPr>
      </w:pPr>
      <w:r>
        <w:t>Der 12 PS-Rennmotor wurde nie umgesetzt, und der EL 150 blieb im Chemnitzer Raum, unter dem Firmennamen „Barkas“ erhältlich</w:t>
      </w:r>
    </w:p>
    <w:p w14:paraId="483B28DF" w14:textId="7E066D98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 xml:space="preserve">  Der Dieselkarren DK 2002L, auch „Dieselameise“ genannt, war ein Transportgerät für den innerbetrieblichen Transport und für Kurzstrecken im öffentlichen Straßenverkehr</w:t>
      </w:r>
    </w:p>
    <w:p w14:paraId="209BD46C" w14:textId="483F829B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 xml:space="preserve"> Gefertigt in den Industriewerken Ludwigsfelde von 1954 bis 1956, etwa 1000 Stück</w:t>
      </w:r>
    </w:p>
    <w:p w14:paraId="25ECF923" w14:textId="33370F22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>Die Ausarbeitung enthält:</w:t>
      </w:r>
      <w:r>
        <w:t xml:space="preserve"> </w:t>
      </w:r>
      <w:r w:rsidRPr="00472382">
        <w:t>Produktionsübernahme</w:t>
      </w:r>
      <w:r>
        <w:t xml:space="preserve">, </w:t>
      </w:r>
      <w:r w:rsidRPr="00472382">
        <w:t>Produktion in Ludwigsfelde</w:t>
      </w:r>
      <w:r>
        <w:t xml:space="preserve">, </w:t>
      </w:r>
      <w:r w:rsidRPr="00472382">
        <w:t>Produktionsverlagerung</w:t>
      </w:r>
      <w:r>
        <w:t xml:space="preserve">, </w:t>
      </w:r>
      <w:r w:rsidRPr="00472382">
        <w:t>Technische Daten</w:t>
      </w:r>
      <w:r>
        <w:t xml:space="preserve">, </w:t>
      </w:r>
      <w:r w:rsidRPr="00472382">
        <w:t>Literaturübersicht</w:t>
      </w:r>
    </w:p>
    <w:p w14:paraId="1F4F331C" w14:textId="77777777" w:rsidR="00472382" w:rsidRPr="00472382" w:rsidRDefault="00472382" w:rsidP="00472382">
      <w:pPr>
        <w:pStyle w:val="Listenabsatz"/>
        <w:numPr>
          <w:ilvl w:val="0"/>
          <w:numId w:val="1"/>
        </w:numPr>
      </w:pPr>
      <w:r w:rsidRPr="00472382">
        <w:t>Ergänzende Hinweise zur Historie</w:t>
      </w:r>
    </w:p>
    <w:p w14:paraId="7B9FE90B" w14:textId="77777777" w:rsidR="006A551E" w:rsidRDefault="006A551E" w:rsidP="006A551E">
      <w:pPr>
        <w:pStyle w:val="Listenabsatz"/>
        <w:numPr>
          <w:ilvl w:val="0"/>
          <w:numId w:val="1"/>
        </w:numPr>
      </w:pPr>
      <w:r>
        <w:t>Zeitzeugen berichten:</w:t>
      </w:r>
    </w:p>
    <w:p w14:paraId="12335A23" w14:textId="3C32A582" w:rsidR="006A551E" w:rsidRDefault="006A551E" w:rsidP="006A551E">
      <w:pPr>
        <w:pStyle w:val="Listenabsatz"/>
        <w:numPr>
          <w:ilvl w:val="0"/>
          <w:numId w:val="1"/>
        </w:numPr>
      </w:pPr>
      <w:r>
        <w:t>Herr Professor Dr. Werner Kohl hat in Ludwigsfelde im VEB Industriewerke Ludwigsfelde als Werkdirektor mit den Experten aus Werdau und der Belegschaft ab 1963 die Einführung des NKW W 50 vorbereitet und ab 1965 im VEB IFA-Automobilwerke Ludwigsfelde dieses Fahrzeug produziert und für die Volkswirtschaft und den Export zur Verfügung gestellt.</w:t>
      </w:r>
    </w:p>
    <w:p w14:paraId="1588B817" w14:textId="6125E7CB" w:rsidR="006A551E" w:rsidRDefault="006A551E" w:rsidP="006A551E">
      <w:pPr>
        <w:pStyle w:val="Listenabsatz"/>
        <w:numPr>
          <w:ilvl w:val="0"/>
          <w:numId w:val="1"/>
        </w:numPr>
      </w:pPr>
      <w:r>
        <w:t xml:space="preserve">1969 übernahm </w:t>
      </w:r>
      <w:r w:rsidRPr="006A551E">
        <w:t>Herr Professor Dr. Werner Kohl</w:t>
      </w:r>
      <w:r>
        <w:t xml:space="preserve"> eine Aufgabe an der Bauakademie</w:t>
      </w:r>
    </w:p>
    <w:p w14:paraId="40304CCB" w14:textId="5AB4E3AD" w:rsidR="006A551E" w:rsidRDefault="006A551E" w:rsidP="006A551E">
      <w:pPr>
        <w:pStyle w:val="Listenabsatz"/>
        <w:numPr>
          <w:ilvl w:val="0"/>
          <w:numId w:val="1"/>
        </w:numPr>
      </w:pPr>
      <w:r>
        <w:t xml:space="preserve"> Verein „Freunde der Industriegeschichte Ludwigsfelde e.V.“ hat Herrn Professor Dr. Werner Kohl gebeten, i</w:t>
      </w:r>
      <w:r>
        <w:t>n einem</w:t>
      </w:r>
      <w:r>
        <w:t xml:space="preserve"> Interview zu seinen Erfahrungen und Erlebnissen aus dieser Zeit zu </w:t>
      </w:r>
      <w:r>
        <w:t>erzählen (Dauer: 1h 56m)</w:t>
      </w:r>
    </w:p>
    <w:p w14:paraId="779B9052" w14:textId="2262B7C2" w:rsidR="006A551E" w:rsidRDefault="006A551E" w:rsidP="006A551E">
      <w:pPr>
        <w:pStyle w:val="Listenabsatz"/>
        <w:numPr>
          <w:ilvl w:val="0"/>
          <w:numId w:val="1"/>
        </w:numPr>
      </w:pPr>
      <w:r>
        <w:t xml:space="preserve"> Videofilm 'FIL 7.3.1.1.1 Interview Prof. Dr. Werner Kohl'</w:t>
      </w:r>
      <w:r>
        <w:t xml:space="preserve"> =</w:t>
      </w:r>
      <w:r>
        <w:t xml:space="preserve"> seine interessanten, umfassenden Ausführungen, für die der Verein ihm herzlich dank</w:t>
      </w:r>
      <w:r>
        <w:t>t</w:t>
      </w:r>
    </w:p>
    <w:p w14:paraId="15524FB8" w14:textId="688F52AA" w:rsidR="006A551E" w:rsidRDefault="006A551E" w:rsidP="006A551E">
      <w:pPr>
        <w:pStyle w:val="Listenabsatz"/>
      </w:pPr>
      <w:r>
        <w:t>-</w:t>
      </w:r>
      <w:r>
        <w:rPr>
          <w:sz w:val="22"/>
          <w:szCs w:val="22"/>
        </w:rPr>
        <w:t>&gt;</w:t>
      </w:r>
      <w:r>
        <w:t>Interview am 24.04.2008</w:t>
      </w:r>
    </w:p>
    <w:p w14:paraId="12743D0D" w14:textId="77777777" w:rsidR="006A551E" w:rsidRDefault="006A551E" w:rsidP="006A551E">
      <w:pPr>
        <w:pStyle w:val="Listenabsatz"/>
      </w:pPr>
    </w:p>
    <w:p w14:paraId="236AC5D5" w14:textId="1ECDD190" w:rsidR="006A551E" w:rsidRPr="006A551E" w:rsidRDefault="006A551E" w:rsidP="006A551E">
      <w:pPr>
        <w:pStyle w:val="Listenabsatz"/>
        <w:numPr>
          <w:ilvl w:val="0"/>
          <w:numId w:val="1"/>
        </w:numPr>
      </w:pPr>
      <w:r w:rsidRPr="006A551E">
        <w:t xml:space="preserve">1963 </w:t>
      </w:r>
      <w:r w:rsidRPr="006A551E">
        <w:t>–</w:t>
      </w:r>
      <w:r w:rsidRPr="006A551E">
        <w:t xml:space="preserve"> 1990</w:t>
      </w:r>
      <w:r w:rsidRPr="006A551E">
        <w:t xml:space="preserve"> -&gt; Werksumbau</w:t>
      </w:r>
      <w:r>
        <w:t xml:space="preserve"> (Autoren: Karl-Heinz Winterfeld, Günther Gehrmann)</w:t>
      </w:r>
    </w:p>
    <w:p w14:paraId="3A8C4EA8" w14:textId="7A4DBCB1" w:rsidR="006A551E" w:rsidRPr="006A551E" w:rsidRDefault="006A551E" w:rsidP="006A551E">
      <w:pPr>
        <w:pStyle w:val="Listenabsatz"/>
      </w:pPr>
      <w:r>
        <w:t>-&gt;chronologischer Ablauf:</w:t>
      </w:r>
      <w:r w:rsidRPr="006A551E">
        <w:br/>
      </w:r>
      <w:r>
        <w:t>1.</w:t>
      </w:r>
      <w:r w:rsidRPr="006A551E">
        <w:t xml:space="preserve"> Gestaltung des Produktionshauptprozesses</w:t>
      </w:r>
      <w:r w:rsidRPr="006A551E">
        <w:br/>
      </w:r>
      <w:r w:rsidR="00FD0B03">
        <w:t>2.</w:t>
      </w:r>
      <w:r w:rsidRPr="006A551E">
        <w:t xml:space="preserve"> Chronologischer Ablauf</w:t>
      </w:r>
      <w:r w:rsidRPr="006A551E">
        <w:br/>
      </w:r>
      <w:r w:rsidR="00FD0B03">
        <w:lastRenderedPageBreak/>
        <w:t>3.</w:t>
      </w:r>
      <w:r w:rsidRPr="006A551E">
        <w:t xml:space="preserve"> Arbeit der Projektierungsgruppe</w:t>
      </w:r>
      <w:r w:rsidRPr="006A551E">
        <w:br/>
      </w:r>
      <w:r w:rsidR="00FD0B03">
        <w:t>4.</w:t>
      </w:r>
      <w:r w:rsidRPr="006A551E">
        <w:t xml:space="preserve"> Erforderliche Investitionsmaßnahmen</w:t>
      </w:r>
      <w:r w:rsidRPr="006A551E">
        <w:br/>
      </w:r>
      <w:r w:rsidR="00FD0B03">
        <w:t>5.</w:t>
      </w:r>
      <w:r w:rsidRPr="006A551E">
        <w:t xml:space="preserve"> Neubau der Halle 142</w:t>
      </w:r>
      <w:r w:rsidRPr="006A551E">
        <w:br/>
      </w:r>
      <w:r w:rsidR="00FD0B03">
        <w:t xml:space="preserve">6. </w:t>
      </w:r>
      <w:r w:rsidRPr="006A551E">
        <w:t>Resümee über das Gesamtvorhaben</w:t>
      </w:r>
      <w:r w:rsidRPr="006A551E">
        <w:br/>
      </w:r>
      <w:r w:rsidR="00FD0B03">
        <w:t xml:space="preserve">7. </w:t>
      </w:r>
      <w:r w:rsidRPr="006A551E">
        <w:t>Nachträglich realisierte Neubauten</w:t>
      </w:r>
      <w:r w:rsidRPr="006A551E">
        <w:br/>
      </w:r>
      <w:r w:rsidR="00FD0B03">
        <w:t xml:space="preserve">8. </w:t>
      </w:r>
      <w:r w:rsidRPr="006A551E">
        <w:t>Lageplan 1990</w:t>
      </w:r>
      <w:r w:rsidRPr="006A551E">
        <w:br/>
      </w:r>
      <w:r w:rsidR="00FD0B03">
        <w:t xml:space="preserve">9. </w:t>
      </w:r>
      <w:r w:rsidRPr="006A551E">
        <w:t>Gestaltung der Hilfs- und Nebenprozesse</w:t>
      </w:r>
      <w:r w:rsidRPr="006A551E">
        <w:br/>
      </w:r>
      <w:r w:rsidR="00FD0B03">
        <w:t xml:space="preserve">10. </w:t>
      </w:r>
      <w:r w:rsidRPr="006A551E">
        <w:t>Energetische Anlagen 1963-1990</w:t>
      </w:r>
      <w:r w:rsidRPr="006A551E">
        <w:br/>
      </w:r>
      <w:r w:rsidR="00FD0B03">
        <w:t xml:space="preserve">11. </w:t>
      </w:r>
      <w:r w:rsidRPr="006A551E">
        <w:t>Heizwerk</w:t>
      </w:r>
      <w:r w:rsidRPr="006A551E">
        <w:br/>
      </w:r>
      <w:r w:rsidR="00FD0B03">
        <w:t>12.</w:t>
      </w:r>
      <w:r w:rsidRPr="006A551E">
        <w:t xml:space="preserve"> </w:t>
      </w:r>
      <w:proofErr w:type="spellStart"/>
      <w:r w:rsidRPr="006A551E">
        <w:t>Wasserver</w:t>
      </w:r>
      <w:proofErr w:type="spellEnd"/>
      <w:r w:rsidRPr="006A551E">
        <w:t>- und Wasserentsorgung</w:t>
      </w:r>
      <w:r w:rsidRPr="006A551E">
        <w:br/>
      </w:r>
      <w:r w:rsidR="00FD0B03">
        <w:t>13.</w:t>
      </w:r>
      <w:r w:rsidRPr="006A551E">
        <w:t xml:space="preserve"> Stadtgas- und Druckluftversorgung</w:t>
      </w:r>
      <w:r w:rsidRPr="006A551E">
        <w:br/>
      </w:r>
      <w:r w:rsidR="00FD0B03">
        <w:t>14.</w:t>
      </w:r>
      <w:r w:rsidRPr="006A551E">
        <w:t xml:space="preserve"> Elektroenergieversorgung</w:t>
      </w:r>
      <w:r w:rsidRPr="006A551E">
        <w:br/>
      </w:r>
      <w:r w:rsidR="00FD0B03">
        <w:t>15.</w:t>
      </w:r>
      <w:r w:rsidRPr="006A551E">
        <w:t xml:space="preserve"> Sozialgebäude und Garküche</w:t>
      </w:r>
      <w:r w:rsidRPr="006A551E">
        <w:br/>
      </w:r>
      <w:r w:rsidR="00FD0B03">
        <w:t>16.</w:t>
      </w:r>
      <w:r w:rsidRPr="006A551E">
        <w:t xml:space="preserve"> </w:t>
      </w:r>
      <w:proofErr w:type="spellStart"/>
      <w:r w:rsidRPr="006A551E">
        <w:t>Erzeugnisentwicklung</w:t>
      </w:r>
      <w:proofErr w:type="spellEnd"/>
      <w:r w:rsidRPr="006A551E">
        <w:br/>
      </w:r>
      <w:r w:rsidR="00FD0B03">
        <w:t>17.</w:t>
      </w:r>
      <w:r w:rsidRPr="006A551E">
        <w:t xml:space="preserve"> Ersatzteilvertriebslager (ZEVL)</w:t>
      </w:r>
      <w:r w:rsidRPr="006A551E">
        <w:br/>
      </w:r>
      <w:r w:rsidR="00FD0B03">
        <w:t>18.</w:t>
      </w:r>
      <w:r w:rsidRPr="006A551E">
        <w:t xml:space="preserve"> Technologische Vorbereitung</w:t>
      </w:r>
      <w:r w:rsidRPr="006A551E">
        <w:br/>
      </w:r>
      <w:r w:rsidR="00FD0B03">
        <w:t>19.</w:t>
      </w:r>
      <w:r w:rsidRPr="006A551E">
        <w:t xml:space="preserve"> Verwaltungsgebäude-Kombinat</w:t>
      </w:r>
      <w:r w:rsidRPr="006A551E">
        <w:br/>
      </w:r>
      <w:r w:rsidR="00FD0B03">
        <w:t xml:space="preserve">20. </w:t>
      </w:r>
      <w:r w:rsidRPr="006A551E">
        <w:t>Werkzeug-, Vorrichtungs- und Sondermaschinenbau</w:t>
      </w:r>
      <w:r w:rsidRPr="006A551E">
        <w:br/>
      </w:r>
      <w:r w:rsidR="00FD0B03">
        <w:t xml:space="preserve">21. </w:t>
      </w:r>
      <w:r w:rsidRPr="006A551E">
        <w:t>Instandhaltung der Maschinen und Anlagen</w:t>
      </w:r>
      <w:r w:rsidRPr="006A551E">
        <w:br/>
      </w:r>
      <w:r w:rsidR="00FD0B03">
        <w:t>22.</w:t>
      </w:r>
      <w:r w:rsidRPr="006A551E">
        <w:t xml:space="preserve"> Autorenreferat</w:t>
      </w:r>
    </w:p>
    <w:p w14:paraId="66563AE6" w14:textId="26759832" w:rsidR="006A551E" w:rsidRDefault="006A551E" w:rsidP="006A551E">
      <w:pPr>
        <w:pStyle w:val="Listenabsatz"/>
      </w:pPr>
    </w:p>
    <w:p w14:paraId="480D03FA" w14:textId="77777777" w:rsidR="00FD0B03" w:rsidRPr="00FD0B03" w:rsidRDefault="00FD0B03" w:rsidP="00FD0B03">
      <w:pPr>
        <w:pStyle w:val="Listenabsatz"/>
        <w:rPr>
          <w:b/>
          <w:bCs/>
        </w:rPr>
      </w:pPr>
      <w:r w:rsidRPr="00FD0B03">
        <w:rPr>
          <w:b/>
          <w:bCs/>
        </w:rPr>
        <w:t>Gestaltung des Produktionshauptprozesses</w:t>
      </w:r>
    </w:p>
    <w:p w14:paraId="1BDD7DC0" w14:textId="5435D1DB" w:rsidR="00FD0B03" w:rsidRDefault="00FD0B03" w:rsidP="00FD0B03">
      <w:pPr>
        <w:pStyle w:val="Listenabsatz"/>
        <w:numPr>
          <w:ilvl w:val="0"/>
          <w:numId w:val="9"/>
        </w:numPr>
      </w:pPr>
      <w:r>
        <w:t>Ministerrat der DDR beschließt am 31.12.1962 Umbau des IWL zur</w:t>
      </w:r>
    </w:p>
    <w:p w14:paraId="09A15A50" w14:textId="42835C2C" w:rsidR="00FD0B03" w:rsidRDefault="00FD0B03" w:rsidP="00FD0B03">
      <w:pPr>
        <w:pStyle w:val="Listenabsatz"/>
      </w:pPr>
      <w:r>
        <w:t>Produktionsstätte für den LKW W50</w:t>
      </w:r>
    </w:p>
    <w:p w14:paraId="293C08B2" w14:textId="77777777" w:rsidR="00FD0B03" w:rsidRDefault="00FD0B03" w:rsidP="00FD0B03">
      <w:pPr>
        <w:pStyle w:val="Listenabsatz"/>
        <w:numPr>
          <w:ilvl w:val="0"/>
          <w:numId w:val="1"/>
        </w:numPr>
      </w:pPr>
      <w:r>
        <w:t xml:space="preserve"> Ministerratsbeschluss der Regierung der damaligen DDR</w:t>
      </w:r>
      <w:r>
        <w:t>-</w:t>
      </w:r>
      <w:r>
        <w:rPr>
          <w:sz w:val="20"/>
          <w:szCs w:val="20"/>
        </w:rPr>
        <w:t>&gt;</w:t>
      </w:r>
      <w:r>
        <w:t xml:space="preserve"> die Entwicklung des VEB Industriewerke </w:t>
      </w:r>
      <w:proofErr w:type="gramStart"/>
      <w:r>
        <w:t xml:space="preserve">Ludwigsfelde </w:t>
      </w:r>
      <w:r>
        <w:t xml:space="preserve"> wurde</w:t>
      </w:r>
      <w:proofErr w:type="gramEnd"/>
      <w:r>
        <w:t xml:space="preserve"> </w:t>
      </w:r>
      <w:r>
        <w:t>festgeschrieben</w:t>
      </w:r>
    </w:p>
    <w:p w14:paraId="0E1260E5" w14:textId="5A141526" w:rsidR="00FD0B03" w:rsidRDefault="00FD0B03" w:rsidP="00FD0B03">
      <w:pPr>
        <w:pStyle w:val="Listenabsatz"/>
      </w:pPr>
      <w:r>
        <w:t>-</w:t>
      </w:r>
      <w:proofErr w:type="gramStart"/>
      <w:r>
        <w:t>&gt;</w:t>
      </w:r>
      <w:r>
        <w:t xml:space="preserve">  Werk</w:t>
      </w:r>
      <w:proofErr w:type="gramEnd"/>
      <w:r>
        <w:t xml:space="preserve"> sollte zur Produktionsstätte des LKW  W 50 umgebaut werden</w:t>
      </w:r>
    </w:p>
    <w:p w14:paraId="721BDCA6" w14:textId="77777777" w:rsidR="00FD0B03" w:rsidRDefault="00FD0B03" w:rsidP="00FD0B03">
      <w:pPr>
        <w:pStyle w:val="Listenabsatz"/>
        <w:numPr>
          <w:ilvl w:val="0"/>
          <w:numId w:val="1"/>
        </w:numPr>
      </w:pPr>
    </w:p>
    <w:p w14:paraId="69A08FF1" w14:textId="77777777" w:rsidR="00FD0B03" w:rsidRDefault="00FD0B03" w:rsidP="00FD0B03">
      <w:pPr>
        <w:pStyle w:val="Listenabsatz"/>
        <w:numPr>
          <w:ilvl w:val="0"/>
          <w:numId w:val="1"/>
        </w:numPr>
      </w:pPr>
      <w:r>
        <w:t>Der Produktionsanlauf war für Jahr 1965 festgelegt</w:t>
      </w:r>
      <w:r>
        <w:t xml:space="preserve"> -&gt;</w:t>
      </w:r>
      <w:r>
        <w:t xml:space="preserve"> war eine anspruchsvolle Terminstellung, die konsequent und mit großem Kraftaufwand umgesetzt wurde</w:t>
      </w:r>
    </w:p>
    <w:p w14:paraId="6F5C6C90" w14:textId="77777777" w:rsidR="00FD0B03" w:rsidRDefault="00FD0B03" w:rsidP="00FD0B03">
      <w:pPr>
        <w:pStyle w:val="Listenabsatz"/>
        <w:numPr>
          <w:ilvl w:val="0"/>
          <w:numId w:val="1"/>
        </w:numPr>
      </w:pPr>
      <w:r>
        <w:t xml:space="preserve">Während Betrieb bis dato der </w:t>
      </w:r>
      <w:proofErr w:type="gramStart"/>
      <w:r>
        <w:t>VVB  Energiemaschinenbau</w:t>
      </w:r>
      <w:proofErr w:type="gramEnd"/>
      <w:r>
        <w:t xml:space="preserve"> als übergeordnetes Leitungsorgan unterstellt war, wechselte er ab Januar 1963 zur VVB Automobilbau</w:t>
      </w:r>
    </w:p>
    <w:p w14:paraId="1FED6076" w14:textId="77777777" w:rsidR="00FD0B03" w:rsidRDefault="00FD0B03" w:rsidP="00FD0B03">
      <w:pPr>
        <w:pStyle w:val="Listenabsatz"/>
        <w:numPr>
          <w:ilvl w:val="0"/>
          <w:numId w:val="1"/>
        </w:numPr>
      </w:pPr>
      <w:r>
        <w:t>Im April 1963 wurde mit Planung und Projektierung des LKW-Programmes begonnen</w:t>
      </w:r>
      <w:r>
        <w:t xml:space="preserve"> -&gt;</w:t>
      </w:r>
      <w:r>
        <w:t xml:space="preserve"> Schon im November 1963 wurde Projekt beim Ministerrat zur Bestätigung eingereicht</w:t>
      </w:r>
    </w:p>
    <w:p w14:paraId="69CA3A9D" w14:textId="77777777" w:rsidR="00FD0B03" w:rsidRDefault="00FD0B03" w:rsidP="00FD0B03">
      <w:pPr>
        <w:pStyle w:val="Listenabsatz"/>
        <w:numPr>
          <w:ilvl w:val="0"/>
          <w:numId w:val="1"/>
        </w:numPr>
      </w:pPr>
      <w:r>
        <w:t xml:space="preserve"> Projekt war ausgelegt für eine Produktion von maximal 20.000 Fahrzeugen </w:t>
      </w:r>
      <w:r>
        <w:t>+</w:t>
      </w:r>
      <w:r>
        <w:t xml:space="preserve"> 15% Ersatzteilfertigung</w:t>
      </w:r>
    </w:p>
    <w:p w14:paraId="30ED9199" w14:textId="757377DC" w:rsidR="00FD0B03" w:rsidRDefault="00FD0B03" w:rsidP="00FD0B03">
      <w:pPr>
        <w:pStyle w:val="Listenabsatz"/>
        <w:numPr>
          <w:ilvl w:val="0"/>
          <w:numId w:val="1"/>
        </w:numPr>
      </w:pPr>
      <w:r>
        <w:t xml:space="preserve"> bisherige Produktion wurde eingestellt (Rollerfertigung, P3-Fertigung, Schaufelschmiede) bzw. als eigenständiger Betrieb ausgegliedert.</w:t>
      </w:r>
    </w:p>
    <w:p w14:paraId="24F75B06" w14:textId="77777777" w:rsidR="00FD0B03" w:rsidRDefault="00FD0B03" w:rsidP="00FD0B03">
      <w:pPr>
        <w:pStyle w:val="Listenabsatz"/>
      </w:pPr>
    </w:p>
    <w:p w14:paraId="7E6878BB" w14:textId="69F5E494" w:rsidR="00FD0B03" w:rsidRDefault="00FD0B03" w:rsidP="00FD0B03">
      <w:pPr>
        <w:pStyle w:val="Listenabsatz"/>
        <w:numPr>
          <w:ilvl w:val="0"/>
          <w:numId w:val="1"/>
        </w:numPr>
      </w:pPr>
      <w:r>
        <w:lastRenderedPageBreak/>
        <w:t xml:space="preserve"> Fläche des Betriebes wurde auf 184 ha erweitert für Hallenneubauten, Freilagerflächen, Versand- und Fahrzeugabstellflächen</w:t>
      </w:r>
    </w:p>
    <w:p w14:paraId="7AB49CDA" w14:textId="63ADF7AC" w:rsidR="00FD0B03" w:rsidRDefault="00FD0B03" w:rsidP="00D936FF">
      <w:pPr>
        <w:pStyle w:val="Listenabsatz"/>
        <w:numPr>
          <w:ilvl w:val="0"/>
          <w:numId w:val="1"/>
        </w:numPr>
      </w:pPr>
      <w:r>
        <w:t xml:space="preserve">Vorhandene Produktionshallen wurden </w:t>
      </w:r>
      <w:proofErr w:type="gramStart"/>
      <w:r>
        <w:t>entsprechend  der</w:t>
      </w:r>
      <w:proofErr w:type="gramEnd"/>
      <w:r>
        <w:t xml:space="preserve"> neuen Fertigungsstruktur um- bzw. ausgebaut</w:t>
      </w:r>
    </w:p>
    <w:p w14:paraId="7DF25393" w14:textId="3341C552" w:rsidR="00FD0B03" w:rsidRDefault="00FD0B03" w:rsidP="00FD0B03">
      <w:pPr>
        <w:pStyle w:val="Listenabsatz"/>
        <w:numPr>
          <w:ilvl w:val="0"/>
          <w:numId w:val="1"/>
        </w:numPr>
      </w:pPr>
      <w:r>
        <w:t>Schwerpunkt der gesamten betrieblichen Rekonstruktion war Neubau der LKW-Montagehalle (Halle 142) mit insgesamt 72.000m² Grundfläche</w:t>
      </w:r>
    </w:p>
    <w:p w14:paraId="547D1C52" w14:textId="77777777" w:rsidR="00FD0B03" w:rsidRDefault="00FD0B03" w:rsidP="00D936FF">
      <w:pPr>
        <w:pStyle w:val="Listenabsatz"/>
      </w:pPr>
    </w:p>
    <w:p w14:paraId="39A6EE03" w14:textId="73CFAB49" w:rsidR="00D936FF" w:rsidRPr="00D65393" w:rsidRDefault="00FD0B03" w:rsidP="00D65393">
      <w:pPr>
        <w:pStyle w:val="Listenabsatz"/>
        <w:rPr>
          <w:b/>
          <w:bCs/>
        </w:rPr>
      </w:pPr>
      <w:r w:rsidRPr="00D65393">
        <w:rPr>
          <w:b/>
          <w:bCs/>
        </w:rPr>
        <w:t xml:space="preserve"> </w:t>
      </w:r>
      <w:r w:rsidR="00D936FF" w:rsidRPr="00D65393">
        <w:rPr>
          <w:b/>
          <w:bCs/>
        </w:rPr>
        <w:t xml:space="preserve">Arbeit </w:t>
      </w:r>
      <w:r w:rsidR="00D65393" w:rsidRPr="00D65393">
        <w:rPr>
          <w:b/>
          <w:bCs/>
        </w:rPr>
        <w:t xml:space="preserve">d. </w:t>
      </w:r>
      <w:r w:rsidR="00D936FF" w:rsidRPr="00D65393">
        <w:rPr>
          <w:b/>
          <w:bCs/>
        </w:rPr>
        <w:t>Projektierungsgruppe</w:t>
      </w:r>
      <w:r w:rsidR="00D936FF" w:rsidRPr="00D65393">
        <w:rPr>
          <w:b/>
          <w:bCs/>
        </w:rPr>
        <w:t xml:space="preserve"> (</w:t>
      </w:r>
      <w:r w:rsidR="00D936FF" w:rsidRPr="00D65393">
        <w:rPr>
          <w:b/>
          <w:bCs/>
        </w:rPr>
        <w:t>Autor: Klaus Grosch</w:t>
      </w:r>
      <w:r w:rsidR="00D936FF" w:rsidRPr="00D65393">
        <w:rPr>
          <w:b/>
          <w:bCs/>
          <w:sz w:val="26"/>
          <w:szCs w:val="26"/>
        </w:rPr>
        <w:t>)</w:t>
      </w:r>
    </w:p>
    <w:p w14:paraId="5405B691" w14:textId="69B73A0B" w:rsidR="00D936FF" w:rsidRDefault="00D936FF" w:rsidP="00D936FF">
      <w:pPr>
        <w:pStyle w:val="Listenabsatz"/>
        <w:numPr>
          <w:ilvl w:val="0"/>
          <w:numId w:val="1"/>
        </w:numPr>
      </w:pPr>
      <w:r>
        <w:t>Projektierungsgruppe beginnt am 25.03.1963 mit Arbeit</w:t>
      </w:r>
    </w:p>
    <w:p w14:paraId="7A39AB78" w14:textId="77777777" w:rsidR="00D936FF" w:rsidRDefault="00D936FF" w:rsidP="00D65393">
      <w:pPr>
        <w:pStyle w:val="Listenabsatz"/>
      </w:pPr>
    </w:p>
    <w:p w14:paraId="2C8E48CB" w14:textId="5EEA0808" w:rsidR="00D936FF" w:rsidRDefault="00D936FF" w:rsidP="00D65393">
      <w:pPr>
        <w:pStyle w:val="Listenabsatz"/>
        <w:numPr>
          <w:ilvl w:val="0"/>
          <w:numId w:val="1"/>
        </w:numPr>
      </w:pPr>
      <w:r>
        <w:t xml:space="preserve">Aufteilung </w:t>
      </w:r>
      <w:proofErr w:type="gramStart"/>
      <w:r>
        <w:t>Projektierungsgruppe  in</w:t>
      </w:r>
      <w:proofErr w:type="gramEnd"/>
      <w:r>
        <w:t xml:space="preserve"> 10 Untergruppen</w:t>
      </w:r>
      <w:r w:rsidR="00D65393">
        <w:t xml:space="preserve"> -&gt; </w:t>
      </w:r>
      <w:r>
        <w:t>entsprechend der Zuständigkeit für die Hauptbaugruppen des Fahrzeuges und Bearbeitung der Hilfsprozesse</w:t>
      </w:r>
    </w:p>
    <w:p w14:paraId="0882DF09" w14:textId="77777777" w:rsidR="00D65393" w:rsidRDefault="00D936FF" w:rsidP="00D65393">
      <w:pPr>
        <w:pStyle w:val="Listenabsatz"/>
        <w:numPr>
          <w:ilvl w:val="0"/>
          <w:numId w:val="1"/>
        </w:numPr>
      </w:pPr>
      <w:r>
        <w:t>Gleitende Projektierung, d.h. schon während der Projektierungsphase Beginn der ersten Bauarbeiten im Oktober 1963</w:t>
      </w:r>
    </w:p>
    <w:p w14:paraId="5E06EDDD" w14:textId="77777777" w:rsidR="00D65393" w:rsidRDefault="00D936FF" w:rsidP="00D65393">
      <w:pPr>
        <w:pStyle w:val="Listenabsatz"/>
        <w:numPr>
          <w:ilvl w:val="0"/>
          <w:numId w:val="1"/>
        </w:numPr>
      </w:pPr>
      <w:r>
        <w:t>Arbeitsgruppe Betriebsorganisation beginnt am 26.03.1963 ihre Tätigkeit</w:t>
      </w:r>
    </w:p>
    <w:p w14:paraId="369808B6" w14:textId="77777777" w:rsidR="00D65393" w:rsidRDefault="00D936FF" w:rsidP="00D65393">
      <w:pPr>
        <w:pStyle w:val="Listenabsatz"/>
        <w:numPr>
          <w:ilvl w:val="0"/>
          <w:numId w:val="1"/>
        </w:numPr>
      </w:pPr>
      <w:r>
        <w:t>Beginn der Serienfertigung am 17.07.1965</w:t>
      </w:r>
    </w:p>
    <w:p w14:paraId="663FCA70" w14:textId="17FF421D" w:rsidR="00D936FF" w:rsidRDefault="00D936FF" w:rsidP="00D65393">
      <w:pPr>
        <w:pStyle w:val="Listenabsatz"/>
        <w:numPr>
          <w:ilvl w:val="0"/>
          <w:numId w:val="1"/>
        </w:numPr>
      </w:pPr>
      <w:r>
        <w:t>Eingliederung der Projektierungsgruppe in die Struktur des Betriebes</w:t>
      </w:r>
    </w:p>
    <w:p w14:paraId="178919FC" w14:textId="77777777" w:rsidR="00D65393" w:rsidRPr="00D65393" w:rsidRDefault="00D65393" w:rsidP="00D65393">
      <w:pPr>
        <w:rPr>
          <w:b/>
          <w:bCs/>
        </w:rPr>
      </w:pPr>
    </w:p>
    <w:p w14:paraId="2CEA9129" w14:textId="4F764CBE" w:rsidR="00D65393" w:rsidRPr="00D65393" w:rsidRDefault="00D65393" w:rsidP="00D65393">
      <w:pPr>
        <w:rPr>
          <w:b/>
          <w:bCs/>
        </w:rPr>
      </w:pPr>
      <w:r w:rsidRPr="00D65393">
        <w:rPr>
          <w:b/>
          <w:bCs/>
        </w:rPr>
        <w:t xml:space="preserve">Erforderliche </w:t>
      </w:r>
      <w:proofErr w:type="spellStart"/>
      <w:r w:rsidRPr="00D65393">
        <w:rPr>
          <w:b/>
          <w:bCs/>
        </w:rPr>
        <w:t>Invesitionsmaßnahmen</w:t>
      </w:r>
      <w:proofErr w:type="spellEnd"/>
      <w:r w:rsidRPr="00D65393">
        <w:rPr>
          <w:b/>
          <w:bCs/>
        </w:rPr>
        <w:t xml:space="preserve"> (</w:t>
      </w:r>
      <w:r w:rsidRPr="00D65393">
        <w:rPr>
          <w:b/>
          <w:bCs/>
        </w:rPr>
        <w:t>Autoren: Karl-Heinz Winterfeld, Klaus Grosch</w:t>
      </w:r>
      <w:r w:rsidRPr="00D65393">
        <w:rPr>
          <w:b/>
          <w:bCs/>
        </w:rPr>
        <w:t>)</w:t>
      </w:r>
    </w:p>
    <w:p w14:paraId="00FF41E1" w14:textId="1ADF1340" w:rsidR="00D65393" w:rsidRDefault="00D65393" w:rsidP="00D65393">
      <w:pPr>
        <w:pStyle w:val="Listenabsatz"/>
        <w:numPr>
          <w:ilvl w:val="0"/>
          <w:numId w:val="10"/>
        </w:numPr>
      </w:pPr>
      <w:r>
        <w:t>Inhaltskurzbeschreibung:</w:t>
      </w:r>
      <w:r>
        <w:t xml:space="preserve"> </w:t>
      </w:r>
      <w:r>
        <w:t xml:space="preserve">Aus Gegenüberstellung der </w:t>
      </w:r>
      <w:proofErr w:type="gramStart"/>
      <w:r>
        <w:t>Hallenbelegung  vor</w:t>
      </w:r>
      <w:proofErr w:type="gramEnd"/>
      <w:r>
        <w:t xml:space="preserve"> 1965 und der von der Projektierungsgruppe festgelegten für die W 50-Fertigung ergab sich erforderliche Investitionsumfang</w:t>
      </w:r>
    </w:p>
    <w:p w14:paraId="4909126F" w14:textId="77777777" w:rsidR="00D65393" w:rsidRDefault="00D65393" w:rsidP="00D65393">
      <w:pPr>
        <w:pStyle w:val="Listenabsatz"/>
      </w:pPr>
      <w:r>
        <w:t>-&gt;</w:t>
      </w:r>
      <w:r>
        <w:t xml:space="preserve"> wurde durch die Investitionsmaßnahmen: Rekonstruktion der vorhandenen Hallen (teilweise bauliche Veränderungen und komplette Erneuerung der Fertigungseinrichtungen) und Neubau zusätzlicher Hallen (mit kompletter Neuausstattung mit Fertigungseinrichtungen) realisiert</w:t>
      </w:r>
    </w:p>
    <w:p w14:paraId="6426F03C" w14:textId="77777777" w:rsidR="00D65393" w:rsidRDefault="00D65393" w:rsidP="00D65393">
      <w:pPr>
        <w:pStyle w:val="Listenabsatz"/>
      </w:pPr>
      <w:r>
        <w:t>Neubau der Halle 142</w:t>
      </w:r>
    </w:p>
    <w:p w14:paraId="44DB1A98" w14:textId="77777777" w:rsidR="00D65393" w:rsidRDefault="00D65393" w:rsidP="00D65393">
      <w:pPr>
        <w:pStyle w:val="Listenabsatz"/>
      </w:pPr>
      <w:r>
        <w:t>Autor: Karl-Heinz Winterfeld</w:t>
      </w:r>
    </w:p>
    <w:p w14:paraId="2498092B" w14:textId="77777777" w:rsidR="00D65393" w:rsidRDefault="00D65393" w:rsidP="00D65393">
      <w:pPr>
        <w:pStyle w:val="Listenabsatz"/>
      </w:pPr>
    </w:p>
    <w:p w14:paraId="67C4484F" w14:textId="77777777" w:rsidR="00D65393" w:rsidRDefault="00D65393" w:rsidP="00D65393">
      <w:pPr>
        <w:pStyle w:val="Listenabsatz"/>
        <w:rPr>
          <w:b/>
          <w:bCs/>
        </w:rPr>
      </w:pPr>
      <w:r w:rsidRPr="00D65393">
        <w:rPr>
          <w:b/>
          <w:bCs/>
        </w:rPr>
        <w:t>Allgemeines zum Bau</w:t>
      </w:r>
    </w:p>
    <w:p w14:paraId="7E2FFD15" w14:textId="0D51765E" w:rsidR="00D65393" w:rsidRPr="00D65393" w:rsidRDefault="00D65393" w:rsidP="00D65393">
      <w:pPr>
        <w:pStyle w:val="Listenabsatz"/>
        <w:numPr>
          <w:ilvl w:val="0"/>
          <w:numId w:val="10"/>
        </w:numPr>
        <w:rPr>
          <w:b/>
          <w:bCs/>
        </w:rPr>
      </w:pPr>
      <w:r>
        <w:t xml:space="preserve">Neubau der </w:t>
      </w:r>
      <w:proofErr w:type="gramStart"/>
      <w:r>
        <w:t>LKW Montagehalle</w:t>
      </w:r>
      <w:proofErr w:type="gramEnd"/>
      <w:r>
        <w:t xml:space="preserve"> -genannt Halle 142</w:t>
      </w:r>
      <w:r>
        <w:t xml:space="preserve"> =</w:t>
      </w:r>
      <w:r>
        <w:t xml:space="preserve"> Schwerpunkt in dem „Investitionsvorhaben LKW-W50“</w:t>
      </w:r>
      <w:r>
        <w:t xml:space="preserve"> -&gt;</w:t>
      </w:r>
      <w:r>
        <w:t xml:space="preserve"> war ein Neubau auf sogenannter „grüner Wiese“, </w:t>
      </w:r>
      <w:r>
        <w:t>(</w:t>
      </w:r>
      <w:r>
        <w:t>d.h. in einem ehemaligen Kiefernwald</w:t>
      </w:r>
      <w:r>
        <w:t>)</w:t>
      </w:r>
    </w:p>
    <w:p w14:paraId="120CF835" w14:textId="4AE186B5" w:rsidR="00D65393" w:rsidRDefault="00D65393" w:rsidP="00D65393">
      <w:pPr>
        <w:pStyle w:val="Listenabsatz"/>
        <w:numPr>
          <w:ilvl w:val="0"/>
          <w:numId w:val="10"/>
        </w:numPr>
      </w:pPr>
      <w:r>
        <w:t xml:space="preserve">Grundsteinlegung erfolgte am 05.Juni </w:t>
      </w:r>
      <w:r>
        <w:t>1964</w:t>
      </w:r>
    </w:p>
    <w:p w14:paraId="169ABA2F" w14:textId="1E071EAB" w:rsidR="00D65393" w:rsidRDefault="00D65393" w:rsidP="00D65393">
      <w:pPr>
        <w:pStyle w:val="Listenabsatz"/>
      </w:pPr>
      <w:r>
        <w:t>-&gt;</w:t>
      </w:r>
      <w:r>
        <w:t>Anfang Januar 1965 wurde Hallenrohbau fertiggestellt</w:t>
      </w:r>
      <w:r>
        <w:t xml:space="preserve"> -&gt; </w:t>
      </w:r>
      <w:r>
        <w:t>folgte der Innenausbau und die Montage der technologischen Ausrüstungen</w:t>
      </w:r>
    </w:p>
    <w:p w14:paraId="48E56801" w14:textId="130DE728" w:rsidR="00D65393" w:rsidRDefault="00D65393" w:rsidP="00D65393">
      <w:pPr>
        <w:pStyle w:val="Listenabsatz"/>
        <w:numPr>
          <w:ilvl w:val="0"/>
          <w:numId w:val="10"/>
        </w:numPr>
      </w:pPr>
      <w:r>
        <w:t>01.Juli 1965</w:t>
      </w:r>
      <w:r>
        <w:t xml:space="preserve"> =</w:t>
      </w:r>
      <w:r>
        <w:t xml:space="preserve"> Inbetriebnahme des LKW-Montagebandes</w:t>
      </w:r>
    </w:p>
    <w:p w14:paraId="23D3BA6B" w14:textId="3BCCAED6" w:rsidR="00D65393" w:rsidRDefault="00D65393" w:rsidP="00D65393">
      <w:pPr>
        <w:pStyle w:val="Listenabsatz"/>
        <w:numPr>
          <w:ilvl w:val="0"/>
          <w:numId w:val="10"/>
        </w:numPr>
      </w:pPr>
      <w:r>
        <w:t>17.Juli 1965</w:t>
      </w:r>
      <w:r>
        <w:t xml:space="preserve"> =</w:t>
      </w:r>
      <w:r>
        <w:t xml:space="preserve"> erste</w:t>
      </w:r>
      <w:r>
        <w:t>r</w:t>
      </w:r>
      <w:r>
        <w:t xml:space="preserve"> LKW-W50</w:t>
      </w:r>
      <w:r>
        <w:t xml:space="preserve"> verließ</w:t>
      </w:r>
      <w:r>
        <w:t xml:space="preserve"> das Montageband</w:t>
      </w:r>
    </w:p>
    <w:p w14:paraId="0CA35C5D" w14:textId="3D2BB4F0" w:rsidR="00D65393" w:rsidRDefault="00D65393" w:rsidP="00D65393">
      <w:pPr>
        <w:pStyle w:val="Listenabsatz"/>
        <w:numPr>
          <w:ilvl w:val="0"/>
          <w:numId w:val="10"/>
        </w:numPr>
      </w:pPr>
      <w:r>
        <w:lastRenderedPageBreak/>
        <w:t xml:space="preserve"> Halle 142 hat die Abmessungen:</w:t>
      </w:r>
    </w:p>
    <w:p w14:paraId="721B05D1" w14:textId="77777777" w:rsidR="00D65393" w:rsidRDefault="00D65393" w:rsidP="00D65393">
      <w:pPr>
        <w:pStyle w:val="Listenabsatz"/>
      </w:pPr>
      <w:r>
        <w:t xml:space="preserve">     </w:t>
      </w:r>
      <w:proofErr w:type="gramStart"/>
      <w:r>
        <w:t>Länge :</w:t>
      </w:r>
      <w:proofErr w:type="gramEnd"/>
      <w:r>
        <w:t xml:space="preserve"> 400m</w:t>
      </w:r>
    </w:p>
    <w:p w14:paraId="11BB1F4F" w14:textId="77777777" w:rsidR="00D65393" w:rsidRDefault="00D65393" w:rsidP="00D65393">
      <w:pPr>
        <w:pStyle w:val="Listenabsatz"/>
      </w:pPr>
      <w:r>
        <w:t xml:space="preserve">     </w:t>
      </w:r>
      <w:proofErr w:type="gramStart"/>
      <w:r>
        <w:t>Breite :</w:t>
      </w:r>
      <w:proofErr w:type="gramEnd"/>
      <w:r>
        <w:t xml:space="preserve"> 180m</w:t>
      </w:r>
    </w:p>
    <w:p w14:paraId="52ACE141" w14:textId="2DCCAF58" w:rsidR="00D65393" w:rsidRDefault="00D65393" w:rsidP="00D65393">
      <w:pPr>
        <w:pStyle w:val="Listenabsatz"/>
      </w:pPr>
      <w:r>
        <w:t xml:space="preserve">     </w:t>
      </w:r>
      <w:r>
        <w:t xml:space="preserve">+ </w:t>
      </w:r>
      <w:r>
        <w:t>Grundfläche von 72.000 m²</w:t>
      </w:r>
    </w:p>
    <w:p w14:paraId="4ADF7BF9" w14:textId="77777777" w:rsidR="00D65393" w:rsidRDefault="00D65393" w:rsidP="00D65393">
      <w:pPr>
        <w:pStyle w:val="Listenabsatz"/>
      </w:pPr>
      <w:r>
        <w:t>=</w:t>
      </w:r>
      <w:r>
        <w:t xml:space="preserve"> eine Stahlbetonfertigteilkonstruktion und ist unterteilt in 8 Hallenschiffe mit einem Konstruktionsraster von 12x24 m (Hallenschiffe III bis VIII) bzw. 12x18 m (Hallenschiffe I und II)</w:t>
      </w:r>
    </w:p>
    <w:p w14:paraId="3F7BFEBA" w14:textId="77777777" w:rsidR="00D65393" w:rsidRDefault="00D65393" w:rsidP="00D65393">
      <w:pPr>
        <w:pStyle w:val="Listenabsatz"/>
        <w:numPr>
          <w:ilvl w:val="0"/>
          <w:numId w:val="10"/>
        </w:numPr>
      </w:pPr>
      <w:r>
        <w:t>Die Stahlbetonstützen sind in Hülsenfundamente eingespann</w:t>
      </w:r>
      <w:r>
        <w:t>t</w:t>
      </w:r>
    </w:p>
    <w:p w14:paraId="4D4A665C" w14:textId="6F8E786C" w:rsidR="00D65393" w:rsidRDefault="00D65393" w:rsidP="00D65393">
      <w:pPr>
        <w:pStyle w:val="Listenabsatz"/>
        <w:numPr>
          <w:ilvl w:val="0"/>
          <w:numId w:val="10"/>
        </w:numPr>
      </w:pPr>
      <w:r>
        <w:t>Dachkonstruktion besteht aus Spannbetonfachwerkbindern mit Stahlbetonkassettenplatten</w:t>
      </w:r>
    </w:p>
    <w:p w14:paraId="4DF5DFAD" w14:textId="77777777" w:rsidR="00D65393" w:rsidRDefault="00D65393" w:rsidP="00D65393">
      <w:pPr>
        <w:pStyle w:val="Listenabsatz"/>
      </w:pPr>
      <w:r>
        <w:t>Die Systemhöhe beträgt in den Hallenschiffen I- III 15,60m und bei den Hallenschiffen IV – VIII (Montage und Materiallagerbereich) 8,40m</w:t>
      </w:r>
    </w:p>
    <w:p w14:paraId="0A766255" w14:textId="66F17334" w:rsidR="00D65393" w:rsidRDefault="00D65393" w:rsidP="00D65393">
      <w:pPr>
        <w:pStyle w:val="Listenabsatz"/>
        <w:numPr>
          <w:ilvl w:val="0"/>
          <w:numId w:val="10"/>
        </w:numPr>
      </w:pPr>
      <w:r>
        <w:t>Im Hallenschiff I war durchgängiger Reichsbahn-Gleisanschluss für</w:t>
      </w:r>
      <w:r>
        <w:t xml:space="preserve"> </w:t>
      </w:r>
      <w:r>
        <w:t xml:space="preserve">Materialanlieferung (Bleche und Profile) und für Feinblechschrottentsorgung der </w:t>
      </w:r>
      <w:proofErr w:type="spellStart"/>
      <w:r>
        <w:t>Presserei</w:t>
      </w:r>
      <w:proofErr w:type="spellEnd"/>
      <w:r>
        <w:t xml:space="preserve"> </w:t>
      </w:r>
      <w:r>
        <w:t>gedacht</w:t>
      </w:r>
    </w:p>
    <w:p w14:paraId="7AA6FE96" w14:textId="560ADFB6" w:rsidR="00D65393" w:rsidRDefault="00D65393" w:rsidP="00D65393">
      <w:pPr>
        <w:pStyle w:val="Listenabsatz"/>
      </w:pPr>
      <w:r>
        <w:t>-&gt;</w:t>
      </w:r>
      <w:r>
        <w:t xml:space="preserve"> Westseite der Halle 142 war mit einer </w:t>
      </w:r>
      <w:proofErr w:type="spellStart"/>
      <w:r>
        <w:t>Be-und</w:t>
      </w:r>
      <w:proofErr w:type="spellEnd"/>
      <w:r>
        <w:t xml:space="preserve"> Entladerampe für </w:t>
      </w:r>
      <w:proofErr w:type="gramStart"/>
      <w:r>
        <w:t>LKW Materialtransport</w:t>
      </w:r>
      <w:proofErr w:type="gramEnd"/>
      <w:r>
        <w:t xml:space="preserve"> ausgerüstet</w:t>
      </w:r>
    </w:p>
    <w:p w14:paraId="5EB4619C" w14:textId="7AEBD230" w:rsidR="00FD0B03" w:rsidRDefault="00D65393" w:rsidP="00FD39C6">
      <w:pPr>
        <w:pStyle w:val="Listenabsatz"/>
        <w:numPr>
          <w:ilvl w:val="0"/>
          <w:numId w:val="10"/>
        </w:numPr>
      </w:pPr>
      <w:r>
        <w:t xml:space="preserve">Für Regulierung des Lufthaushaltes in Halle (Hallenschiffe IV- VII </w:t>
      </w:r>
      <w:proofErr w:type="gramStart"/>
      <w:r>
        <w:t>Montagebereiche )</w:t>
      </w:r>
      <w:proofErr w:type="gramEnd"/>
      <w:r>
        <w:t xml:space="preserve"> waren 6</w:t>
      </w:r>
      <w:r w:rsidR="00FD39C6">
        <w:t xml:space="preserve"> </w:t>
      </w:r>
      <w:r>
        <w:t>Lüfterzentralen installiert</w:t>
      </w:r>
      <w:r w:rsidR="00FD39C6">
        <w:t xml:space="preserve"> -&gt;</w:t>
      </w:r>
      <w:r>
        <w:t xml:space="preserve"> waren konstruktiv als Lüfterpilze ausgelegt </w:t>
      </w:r>
    </w:p>
    <w:p w14:paraId="4B987EEF" w14:textId="005A320F" w:rsidR="00FD39C6" w:rsidRPr="00FD39C6" w:rsidRDefault="00FD39C6" w:rsidP="00FD39C6">
      <w:pPr>
        <w:rPr>
          <w:b/>
          <w:bCs/>
        </w:rPr>
      </w:pPr>
      <w:r>
        <w:rPr>
          <w:b/>
          <w:bCs/>
        </w:rPr>
        <w:t xml:space="preserve">               </w:t>
      </w:r>
      <w:r w:rsidRPr="00FD39C6">
        <w:rPr>
          <w:b/>
          <w:bCs/>
        </w:rPr>
        <w:t>Resümee über das Gesamtvorhaben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wesentliche</w:t>
      </w:r>
      <w:proofErr w:type="gramEnd"/>
      <w:r>
        <w:rPr>
          <w:b/>
          <w:bCs/>
        </w:rPr>
        <w:t xml:space="preserve"> Daten)</w:t>
      </w:r>
    </w:p>
    <w:p w14:paraId="7953C2C1" w14:textId="77777777" w:rsidR="00FD39C6" w:rsidRDefault="00FD39C6" w:rsidP="00FD39C6">
      <w:pPr>
        <w:pStyle w:val="Listenabsatz"/>
        <w:numPr>
          <w:ilvl w:val="0"/>
          <w:numId w:val="10"/>
        </w:numPr>
      </w:pPr>
      <w:r>
        <w:t>Produktionsanlauftermin 01.07.1965</w:t>
      </w:r>
    </w:p>
    <w:p w14:paraId="6ECB5764" w14:textId="7B040A45" w:rsidR="00FD39C6" w:rsidRDefault="00FD39C6" w:rsidP="00FD39C6">
      <w:pPr>
        <w:pStyle w:val="Listenabsatz"/>
        <w:numPr>
          <w:ilvl w:val="0"/>
          <w:numId w:val="10"/>
        </w:numPr>
      </w:pPr>
      <w:r>
        <w:t xml:space="preserve"> Vorbereitung und Realisierung des Investitionsvorhabens LKW W50 konzentrierte sich vor allem auf Sicherung des Produktionsanlauftermines am 01.07.1965</w:t>
      </w:r>
    </w:p>
    <w:p w14:paraId="582F2044" w14:textId="72A9428E" w:rsidR="00FD39C6" w:rsidRDefault="00FD39C6" w:rsidP="00FD39C6">
      <w:pPr>
        <w:pStyle w:val="Listenabsatz"/>
        <w:numPr>
          <w:ilvl w:val="0"/>
          <w:numId w:val="10"/>
        </w:numPr>
      </w:pPr>
      <w:r>
        <w:t xml:space="preserve">Gesamtvorhaben wurde 1970 mit insgesamt 290 </w:t>
      </w:r>
      <w:proofErr w:type="spellStart"/>
      <w:r>
        <w:t>Mio</w:t>
      </w:r>
      <w:proofErr w:type="spellEnd"/>
      <w:r>
        <w:t xml:space="preserve"> Mark abgeschlossen </w:t>
      </w:r>
    </w:p>
    <w:p w14:paraId="2003A043" w14:textId="096D2A9F" w:rsidR="00FD39C6" w:rsidRDefault="00FD39C6" w:rsidP="00FD39C6">
      <w:r>
        <w:t xml:space="preserve">         -&gt;</w:t>
      </w:r>
      <w:r>
        <w:t xml:space="preserve"> Vorhaben wurde vom</w:t>
      </w:r>
      <w:r>
        <w:t xml:space="preserve"> </w:t>
      </w:r>
      <w:r>
        <w:t>GAN (Generalauftragnehmer) BMK-OST geleitet</w:t>
      </w:r>
    </w:p>
    <w:p w14:paraId="4627E5D5" w14:textId="04E31B13" w:rsidR="00FD39C6" w:rsidRDefault="00FD39C6" w:rsidP="00FD39C6">
      <w:pPr>
        <w:pStyle w:val="Listenabsatz"/>
        <w:numPr>
          <w:ilvl w:val="0"/>
          <w:numId w:val="11"/>
        </w:numPr>
      </w:pPr>
      <w:r>
        <w:t>VEB IWL war Investitionsauftraggeber und gleichzeitig technologischer Projektant und HAN (Hauptauftragnehmer) Ausrüstungen</w:t>
      </w:r>
    </w:p>
    <w:p w14:paraId="470F72C7" w14:textId="77777777" w:rsidR="00FD39C6" w:rsidRDefault="00FD39C6" w:rsidP="00FD39C6">
      <w:pPr>
        <w:pStyle w:val="Listenabsatz"/>
        <w:numPr>
          <w:ilvl w:val="0"/>
          <w:numId w:val="11"/>
        </w:numPr>
      </w:pPr>
      <w:r>
        <w:t>Als Generalprojektant war VEB Projektierung Fahrzeug- und Landmaschinenbau Berlin eingesetzt</w:t>
      </w:r>
    </w:p>
    <w:p w14:paraId="70F981CE" w14:textId="7C3DFC39" w:rsidR="00FD39C6" w:rsidRDefault="00FD39C6" w:rsidP="00FD39C6">
      <w:pPr>
        <w:pStyle w:val="Listenabsatz"/>
        <w:numPr>
          <w:ilvl w:val="0"/>
          <w:numId w:val="11"/>
        </w:numPr>
      </w:pPr>
      <w:r>
        <w:t xml:space="preserve"> Investitionsträger VEB IWL bildet</w:t>
      </w:r>
      <w:r>
        <w:t>e</w:t>
      </w:r>
      <w:r>
        <w:t xml:space="preserve"> Direktionsbereich, der gleichzeitig als HAN Ausrüstungen</w:t>
      </w:r>
      <w:r>
        <w:t xml:space="preserve"> </w:t>
      </w:r>
      <w:r>
        <w:t>Vertragspartner des GAN war</w:t>
      </w:r>
      <w:r>
        <w:t xml:space="preserve"> -&gt;</w:t>
      </w:r>
      <w:r>
        <w:t>In diesem Direktionsbereich waren 65 Leiter der Ausrüstungsobjekte und</w:t>
      </w:r>
      <w:r>
        <w:t xml:space="preserve"> </w:t>
      </w:r>
      <w:r>
        <w:t>Versorgungsobjekte mit ihren Mitarbeitern</w:t>
      </w:r>
      <w:r>
        <w:t xml:space="preserve"> zusammengetragen</w:t>
      </w:r>
    </w:p>
    <w:p w14:paraId="2EF5C27C" w14:textId="77777777" w:rsidR="00FD39C6" w:rsidRDefault="00FD39C6" w:rsidP="00FD39C6">
      <w:pPr>
        <w:pStyle w:val="Listenabsatz"/>
        <w:numPr>
          <w:ilvl w:val="0"/>
          <w:numId w:val="11"/>
        </w:numPr>
      </w:pPr>
      <w:r>
        <w:t>Zum Zeitpunkt der höchsten Konzentration waren auf der Baustelle tätig:</w:t>
      </w:r>
    </w:p>
    <w:p w14:paraId="2532D242" w14:textId="77777777" w:rsidR="00FD39C6" w:rsidRDefault="00FD39C6" w:rsidP="00FD39C6">
      <w:r>
        <w:t xml:space="preserve">    1964      670 Werktätige Bauhauptgewerke</w:t>
      </w:r>
    </w:p>
    <w:p w14:paraId="29B90532" w14:textId="77777777" w:rsidR="00FD39C6" w:rsidRDefault="00FD39C6" w:rsidP="00FD39C6">
      <w:r>
        <w:t xml:space="preserve">                  260 Werktätige Baunebengewerke</w:t>
      </w:r>
    </w:p>
    <w:p w14:paraId="3A091320" w14:textId="77777777" w:rsidR="00FD39C6" w:rsidRDefault="00FD39C6" w:rsidP="00FD39C6">
      <w:r>
        <w:t xml:space="preserve">    1965      950 Werktätige Bauhauptgewerke</w:t>
      </w:r>
    </w:p>
    <w:p w14:paraId="092F82CD" w14:textId="77777777" w:rsidR="00FD39C6" w:rsidRDefault="00FD39C6" w:rsidP="00FD39C6">
      <w:r>
        <w:lastRenderedPageBreak/>
        <w:t xml:space="preserve">                  400 Werktätige Baunebengewerke</w:t>
      </w:r>
    </w:p>
    <w:p w14:paraId="7EB9B395" w14:textId="77777777" w:rsidR="00FD39C6" w:rsidRDefault="00FD39C6" w:rsidP="00FD39C6">
      <w:pPr>
        <w:pStyle w:val="Listenabsatz"/>
        <w:numPr>
          <w:ilvl w:val="0"/>
          <w:numId w:val="12"/>
        </w:numPr>
      </w:pPr>
      <w:r>
        <w:t>Dazu kamen für Versorgung und Ausrüstungen (vornehmlich 1965) 59 Montage- und Ausrüstungsbetriebe, darunter 7 Betriebe aus dem nichtsozialistischen Wirtschaftsgebiet (NSW) mit insgesamt durchschnittlich</w:t>
      </w:r>
    </w:p>
    <w:p w14:paraId="352B556A" w14:textId="125A8831" w:rsidR="00FD39C6" w:rsidRDefault="00FD39C6" w:rsidP="007C18D7">
      <w:pPr>
        <w:pStyle w:val="Listenabsatz"/>
        <w:numPr>
          <w:ilvl w:val="0"/>
          <w:numId w:val="12"/>
        </w:numPr>
      </w:pPr>
      <w:r>
        <w:t>800 Werktätigen auf der Baustelle, z.B. von Renault für die Realisierung der Fahrerhausschweißerei</w:t>
      </w:r>
    </w:p>
    <w:p w14:paraId="5A7887C4" w14:textId="7E9BFD24" w:rsidR="00FD39C6" w:rsidRDefault="00FD39C6" w:rsidP="007C18D7">
      <w:pPr>
        <w:pStyle w:val="Listenabsatz"/>
        <w:numPr>
          <w:ilvl w:val="0"/>
          <w:numId w:val="12"/>
        </w:numPr>
      </w:pPr>
      <w:r>
        <w:t xml:space="preserve">18 Transport- und </w:t>
      </w:r>
      <w:proofErr w:type="spellStart"/>
      <w:r>
        <w:t>Montagehilfsbetriebe</w:t>
      </w:r>
      <w:proofErr w:type="spellEnd"/>
      <w:r w:rsidR="007C18D7">
        <w:t xml:space="preserve"> </w:t>
      </w:r>
      <w:r>
        <w:t>vertraglich verpflichtet und eingesetzt</w:t>
      </w:r>
    </w:p>
    <w:p w14:paraId="5CFD5640" w14:textId="0398D9A5" w:rsidR="00FD39C6" w:rsidRDefault="007C18D7" w:rsidP="00FD39C6">
      <w:pPr>
        <w:pStyle w:val="Listenabsatz"/>
        <w:numPr>
          <w:ilvl w:val="0"/>
          <w:numId w:val="12"/>
        </w:numPr>
      </w:pPr>
      <w:r>
        <w:t xml:space="preserve">Bewegte Erdmassen: </w:t>
      </w:r>
      <w:r w:rsidR="00FD39C6">
        <w:t>405.000 m³</w:t>
      </w:r>
    </w:p>
    <w:p w14:paraId="7DE2AC3D" w14:textId="3C64D6FF" w:rsidR="00FD39C6" w:rsidRDefault="007C18D7" w:rsidP="007C18D7">
      <w:pPr>
        <w:pStyle w:val="Listenabsatz"/>
        <w:numPr>
          <w:ilvl w:val="0"/>
          <w:numId w:val="12"/>
        </w:numPr>
      </w:pPr>
      <w:r>
        <w:t>Bearbeiteter Beton</w:t>
      </w:r>
      <w:r w:rsidR="00FD39C6">
        <w:t>:</w:t>
      </w:r>
      <w:r>
        <w:t xml:space="preserve"> </w:t>
      </w:r>
      <w:r w:rsidR="00FD39C6">
        <w:t>35.000 m³</w:t>
      </w:r>
    </w:p>
    <w:p w14:paraId="7BF69BF0" w14:textId="6DF6D38A" w:rsidR="00FD39C6" w:rsidRDefault="00FD39C6" w:rsidP="007C18D7">
      <w:pPr>
        <w:pStyle w:val="Listenabsatz"/>
        <w:numPr>
          <w:ilvl w:val="0"/>
          <w:numId w:val="12"/>
        </w:numPr>
      </w:pPr>
      <w:r>
        <w:t>davon für die Pressenhalle: 7.000 m³</w:t>
      </w:r>
    </w:p>
    <w:p w14:paraId="4B05B76B" w14:textId="51D2DA3D" w:rsidR="00FD39C6" w:rsidRDefault="00FD39C6" w:rsidP="00FD39C6">
      <w:pPr>
        <w:pStyle w:val="Listenabsatz"/>
        <w:numPr>
          <w:ilvl w:val="0"/>
          <w:numId w:val="12"/>
        </w:numPr>
      </w:pPr>
      <w:r>
        <w:t>Rohrleitungen für Heizung, Gas und Wasser</w:t>
      </w:r>
      <w:r w:rsidR="007C18D7">
        <w:t xml:space="preserve"> </w:t>
      </w:r>
      <w:r>
        <w:t>Durchmesserbereich 15-220</w:t>
      </w:r>
      <w:r w:rsidR="007C18D7">
        <w:t xml:space="preserve"> </w:t>
      </w:r>
      <w:r>
        <w:t>mm</w:t>
      </w:r>
      <w:r w:rsidR="007C18D7">
        <w:t xml:space="preserve"> </w:t>
      </w:r>
      <w:r>
        <w:t>insgesamt verlegt: 55 km</w:t>
      </w:r>
    </w:p>
    <w:p w14:paraId="68876CBE" w14:textId="77777777" w:rsidR="00FD39C6" w:rsidRDefault="00FD39C6" w:rsidP="007C18D7">
      <w:pPr>
        <w:pStyle w:val="Listenabsatz"/>
        <w:numPr>
          <w:ilvl w:val="0"/>
          <w:numId w:val="12"/>
        </w:numPr>
      </w:pPr>
      <w:r>
        <w:t>Einstellung der Produktion des Motorrollers am 31.12.1964</w:t>
      </w:r>
    </w:p>
    <w:p w14:paraId="3E5DCF96" w14:textId="15B3C20D" w:rsidR="00FD39C6" w:rsidRDefault="007C18D7" w:rsidP="007C18D7">
      <w:pPr>
        <w:pStyle w:val="Listenabsatz"/>
        <w:numPr>
          <w:ilvl w:val="0"/>
          <w:numId w:val="12"/>
        </w:numPr>
      </w:pPr>
      <w:r>
        <w:t xml:space="preserve">Einstellung Produktion des Motorollers am </w:t>
      </w:r>
      <w:proofErr w:type="gramStart"/>
      <w:r>
        <w:t>31.12.1964  z</w:t>
      </w:r>
      <w:r w:rsidR="00FD39C6">
        <w:t>ur</w:t>
      </w:r>
      <w:proofErr w:type="gramEnd"/>
      <w:r w:rsidR="00FD39C6">
        <w:t xml:space="preserve"> Beherrschung des Vorbereitungs- und Realisierungsprozesses</w:t>
      </w:r>
    </w:p>
    <w:p w14:paraId="2FF1707B" w14:textId="03714DDE" w:rsidR="00FD39C6" w:rsidRDefault="00FD39C6" w:rsidP="007C18D7">
      <w:pPr>
        <w:pStyle w:val="Listenabsatz"/>
        <w:numPr>
          <w:ilvl w:val="0"/>
          <w:numId w:val="12"/>
        </w:numPr>
      </w:pPr>
      <w:r>
        <w:t>Alle Leitungskräfte, Mitarbeiter und Werktätige wurden konzentriert</w:t>
      </w:r>
    </w:p>
    <w:p w14:paraId="769B0D34" w14:textId="77777777" w:rsidR="00C11E87" w:rsidRDefault="00FD39C6" w:rsidP="00C11E87">
      <w:pPr>
        <w:pStyle w:val="Listenabsatz"/>
        <w:numPr>
          <w:ilvl w:val="0"/>
          <w:numId w:val="12"/>
        </w:numPr>
      </w:pPr>
      <w:r>
        <w:t>Einführung der sogenannten 2-Geschossmontage im IV. Quartal 1964 für Versorgungsanlagen und Ausrüstungen</w:t>
      </w:r>
    </w:p>
    <w:p w14:paraId="57E37583" w14:textId="514A7328" w:rsidR="00FD39C6" w:rsidRDefault="00FD39C6" w:rsidP="00C11E87">
      <w:pPr>
        <w:pStyle w:val="Listenabsatz"/>
        <w:numPr>
          <w:ilvl w:val="0"/>
          <w:numId w:val="12"/>
        </w:numPr>
      </w:pPr>
      <w:r>
        <w:t xml:space="preserve">Methode auf Schwerpunkte konzentrierten Wettbewerb waren die wesentlichen Voraussetzungen für die Konzentration der Kräfte und termingemäße Realisierung </w:t>
      </w:r>
      <w:proofErr w:type="gramStart"/>
      <w:r>
        <w:t>des Vorhaben</w:t>
      </w:r>
      <w:proofErr w:type="gramEnd"/>
    </w:p>
    <w:p w14:paraId="181E47F6" w14:textId="77777777" w:rsidR="00D4322C" w:rsidRDefault="00D4322C" w:rsidP="00D4322C">
      <w:pPr>
        <w:pStyle w:val="Listenabsatz"/>
      </w:pPr>
    </w:p>
    <w:p w14:paraId="54A709C1" w14:textId="77777777" w:rsidR="00D4322C" w:rsidRPr="00D4322C" w:rsidRDefault="00D4322C" w:rsidP="00D4322C">
      <w:pPr>
        <w:pStyle w:val="Listenabsatz"/>
        <w:numPr>
          <w:ilvl w:val="0"/>
          <w:numId w:val="12"/>
        </w:numPr>
        <w:rPr>
          <w:b/>
          <w:bCs/>
        </w:rPr>
      </w:pPr>
      <w:r w:rsidRPr="00D4322C">
        <w:rPr>
          <w:b/>
          <w:bCs/>
        </w:rPr>
        <w:t>Nachträglich realisierte Neubauten</w:t>
      </w:r>
      <w:r w:rsidRPr="00D4322C">
        <w:rPr>
          <w:b/>
          <w:bCs/>
        </w:rPr>
        <w:t xml:space="preserve"> (</w:t>
      </w:r>
      <w:r w:rsidRPr="00D4322C">
        <w:rPr>
          <w:b/>
          <w:bCs/>
        </w:rPr>
        <w:t>Karl-Heinz Winterfeld, Klaus Grosch</w:t>
      </w:r>
      <w:r w:rsidRPr="00D4322C">
        <w:rPr>
          <w:b/>
          <w:bCs/>
        </w:rPr>
        <w:t>)</w:t>
      </w:r>
      <w:r w:rsidRPr="00D4322C">
        <w:rPr>
          <w:b/>
          <w:bCs/>
        </w:rPr>
        <w:t xml:space="preserve"> </w:t>
      </w:r>
    </w:p>
    <w:p w14:paraId="272E1E23" w14:textId="77777777" w:rsidR="00D4322C" w:rsidRDefault="00D4322C" w:rsidP="00D4322C">
      <w:pPr>
        <w:pStyle w:val="Listenabsatz"/>
      </w:pPr>
    </w:p>
    <w:p w14:paraId="251A5D1D" w14:textId="77777777" w:rsidR="00D4322C" w:rsidRDefault="00D4322C" w:rsidP="00D4322C">
      <w:pPr>
        <w:pStyle w:val="Listenabsatz"/>
        <w:numPr>
          <w:ilvl w:val="0"/>
          <w:numId w:val="12"/>
        </w:numPr>
      </w:pPr>
      <w:r>
        <w:t>Ursprungsprojekt für die Produktionsaufnahme des LKW W 50 im Jahr 1965 in Ludwigsfelde war laut Ministerratsbeschluss für maximale Stückzahl von 20.000 Fahrzeugen ausgelegt und wurde auch so realisiert</w:t>
      </w:r>
    </w:p>
    <w:p w14:paraId="6E530FC3" w14:textId="3FFCDFE5" w:rsidR="00D4322C" w:rsidRDefault="00D4322C" w:rsidP="00D4322C">
      <w:pPr>
        <w:pStyle w:val="Listenabsatz"/>
        <w:numPr>
          <w:ilvl w:val="0"/>
          <w:numId w:val="12"/>
        </w:numPr>
      </w:pPr>
      <w:r>
        <w:t xml:space="preserve">Neben </w:t>
      </w:r>
      <w:r>
        <w:t>H</w:t>
      </w:r>
      <w:r>
        <w:t xml:space="preserve">alle 142 auch die Hallen, die in den Jahren 1965 und 1966 fertiggestellt und in Betrieb genommen wurden (Halle 13, Halle 116 und Halle 156), Bestandteile </w:t>
      </w:r>
      <w:proofErr w:type="gramStart"/>
      <w:r>
        <w:t>des  Projektes</w:t>
      </w:r>
      <w:proofErr w:type="gramEnd"/>
    </w:p>
    <w:p w14:paraId="2A97F27B" w14:textId="77777777" w:rsidR="00D4322C" w:rsidRDefault="00D4322C" w:rsidP="00D4322C">
      <w:pPr>
        <w:pStyle w:val="Listenabsatz"/>
        <w:numPr>
          <w:ilvl w:val="0"/>
          <w:numId w:val="12"/>
        </w:numPr>
      </w:pPr>
      <w:r>
        <w:t xml:space="preserve">Bedarf an Fahrzeugen, sowohl für den inländischen Markt als auch für den Export weitaus größer als geplant und Produktion auf über 30.000 Fahrzeuge stieg </w:t>
      </w:r>
    </w:p>
    <w:p w14:paraId="4B94771E" w14:textId="024BA224" w:rsidR="00D4322C" w:rsidRDefault="00D4322C" w:rsidP="00D4322C">
      <w:pPr>
        <w:pStyle w:val="Listenabsatz"/>
        <w:numPr>
          <w:ilvl w:val="0"/>
          <w:numId w:val="12"/>
        </w:numPr>
      </w:pPr>
      <w:r>
        <w:t xml:space="preserve">Zahl der Fahrzeugvarianten wesentlich </w:t>
      </w:r>
      <w:r>
        <w:t>An</w:t>
      </w:r>
      <w:r>
        <w:t>stieg</w:t>
      </w:r>
    </w:p>
    <w:p w14:paraId="19AAA8F2" w14:textId="77777777" w:rsidR="00D4322C" w:rsidRDefault="00D4322C" w:rsidP="00D4322C">
      <w:pPr>
        <w:pStyle w:val="Listenabsatz"/>
      </w:pPr>
    </w:p>
    <w:p w14:paraId="5FAF191E" w14:textId="47727FD8" w:rsidR="00D4322C" w:rsidRDefault="00D4322C" w:rsidP="00D4322C">
      <w:pPr>
        <w:pStyle w:val="Listenabsatz"/>
        <w:numPr>
          <w:ilvl w:val="0"/>
          <w:numId w:val="13"/>
        </w:numPr>
      </w:pPr>
      <w:r>
        <w:t>zur Folge, dass Produktionsabläufe optimiert und zusätzliche Produktionskapazitäten geschaffen werden mussten</w:t>
      </w:r>
    </w:p>
    <w:p w14:paraId="5B638ABC" w14:textId="77777777" w:rsidR="00D4322C" w:rsidRDefault="00D4322C" w:rsidP="00D4322C">
      <w:pPr>
        <w:pStyle w:val="Listenabsatz"/>
      </w:pPr>
    </w:p>
    <w:p w14:paraId="14CE2B49" w14:textId="71193D88" w:rsidR="00D4322C" w:rsidRDefault="00D4322C" w:rsidP="00D4322C">
      <w:pPr>
        <w:pStyle w:val="Listenabsatz"/>
        <w:numPr>
          <w:ilvl w:val="0"/>
          <w:numId w:val="14"/>
        </w:numPr>
      </w:pPr>
      <w:r>
        <w:t>Explosivumformung (Halle 010)</w:t>
      </w:r>
    </w:p>
    <w:p w14:paraId="32498A34" w14:textId="77777777" w:rsidR="00D4322C" w:rsidRDefault="00D4322C" w:rsidP="00D4322C">
      <w:pPr>
        <w:pStyle w:val="Listenabsatz"/>
        <w:numPr>
          <w:ilvl w:val="0"/>
          <w:numId w:val="14"/>
        </w:numPr>
      </w:pPr>
      <w:r>
        <w:t>Kleinteilefertigung (Halle 013)</w:t>
      </w:r>
    </w:p>
    <w:p w14:paraId="49AEEDB5" w14:textId="77777777" w:rsidR="00D4322C" w:rsidRDefault="00D4322C" w:rsidP="00D4322C">
      <w:pPr>
        <w:pStyle w:val="Listenabsatz"/>
        <w:numPr>
          <w:ilvl w:val="0"/>
          <w:numId w:val="14"/>
        </w:numPr>
      </w:pPr>
      <w:proofErr w:type="spellStart"/>
      <w:r>
        <w:t>Fertigmacherei</w:t>
      </w:r>
      <w:proofErr w:type="spellEnd"/>
      <w:r>
        <w:t xml:space="preserve"> (Halle 079) und Fahrzeug-Finish (Halle126)</w:t>
      </w:r>
    </w:p>
    <w:p w14:paraId="418C6292" w14:textId="77777777" w:rsidR="00D4322C" w:rsidRDefault="00D4322C" w:rsidP="00D4322C">
      <w:pPr>
        <w:pStyle w:val="Listenabsatz"/>
        <w:numPr>
          <w:ilvl w:val="0"/>
          <w:numId w:val="14"/>
        </w:numPr>
      </w:pPr>
      <w:r>
        <w:lastRenderedPageBreak/>
        <w:t>R</w:t>
      </w:r>
      <w:r>
        <w:t>ohrfertigung (Halle 091)</w:t>
      </w:r>
    </w:p>
    <w:p w14:paraId="5CE46227" w14:textId="77777777" w:rsidR="00D4322C" w:rsidRDefault="00D4322C" w:rsidP="00D4322C">
      <w:pPr>
        <w:pStyle w:val="Listenabsatz"/>
        <w:numPr>
          <w:ilvl w:val="0"/>
          <w:numId w:val="14"/>
        </w:numPr>
      </w:pPr>
      <w:r>
        <w:t>Schmiedeproduktion (Halle 116)</w:t>
      </w:r>
    </w:p>
    <w:p w14:paraId="7501DA28" w14:textId="77777777" w:rsidR="00D4322C" w:rsidRDefault="00D4322C" w:rsidP="00D4322C">
      <w:pPr>
        <w:pStyle w:val="Listenabsatz"/>
        <w:numPr>
          <w:ilvl w:val="0"/>
          <w:numId w:val="14"/>
        </w:numPr>
      </w:pPr>
      <w:r>
        <w:t>Pressteilnachbearbeitung (Halle 152)</w:t>
      </w:r>
    </w:p>
    <w:p w14:paraId="16428859" w14:textId="77777777" w:rsidR="00D4322C" w:rsidRDefault="00D4322C" w:rsidP="00D4322C">
      <w:pPr>
        <w:pStyle w:val="Listenabsatz"/>
        <w:numPr>
          <w:ilvl w:val="0"/>
          <w:numId w:val="14"/>
        </w:numPr>
      </w:pPr>
      <w:r>
        <w:t>Schmiedeteilewärmebehandlung (Halle 156)</w:t>
      </w:r>
    </w:p>
    <w:p w14:paraId="1CE1A78F" w14:textId="77777777" w:rsidR="00D4322C" w:rsidRDefault="00D4322C" w:rsidP="00D4322C">
      <w:pPr>
        <w:pStyle w:val="Listenabsatz"/>
        <w:numPr>
          <w:ilvl w:val="0"/>
          <w:numId w:val="14"/>
        </w:numPr>
      </w:pPr>
      <w:r>
        <w:t>Lackierung und Fahrerhausinnenausbau (Halle 313)</w:t>
      </w:r>
    </w:p>
    <w:p w14:paraId="4911861F" w14:textId="6220BC38" w:rsidR="00FD0B03" w:rsidRDefault="00D4322C" w:rsidP="00D4322C">
      <w:pPr>
        <w:pStyle w:val="Listenabsatz"/>
        <w:numPr>
          <w:ilvl w:val="0"/>
          <w:numId w:val="14"/>
        </w:numPr>
      </w:pPr>
      <w:proofErr w:type="spellStart"/>
      <w:r>
        <w:t>Schmiedegesenkwärmebehandlung</w:t>
      </w:r>
      <w:proofErr w:type="spellEnd"/>
      <w:r>
        <w:t xml:space="preserve"> (Halle 357)</w:t>
      </w:r>
    </w:p>
    <w:p w14:paraId="0215DAFA" w14:textId="77777777" w:rsidR="00D4322C" w:rsidRDefault="00D4322C" w:rsidP="00D4322C">
      <w:pPr>
        <w:pStyle w:val="Listenabsatz"/>
        <w:ind w:left="1080"/>
      </w:pPr>
    </w:p>
    <w:p w14:paraId="4ADCB15D" w14:textId="1AA546D2" w:rsidR="00D4322C" w:rsidRPr="00D4322C" w:rsidRDefault="00D4322C" w:rsidP="00D4322C">
      <w:pPr>
        <w:pStyle w:val="Listenabsatz"/>
        <w:ind w:left="1080"/>
        <w:rPr>
          <w:b/>
          <w:bCs/>
        </w:rPr>
      </w:pPr>
      <w:r w:rsidRPr="00D4322C">
        <w:rPr>
          <w:b/>
          <w:bCs/>
        </w:rPr>
        <w:t>Gestaltung der Hilfs- und Nebenprozesse</w:t>
      </w:r>
      <w:r w:rsidRPr="00D4322C">
        <w:rPr>
          <w:b/>
          <w:bCs/>
        </w:rPr>
        <w:t xml:space="preserve"> (</w:t>
      </w:r>
      <w:r w:rsidRPr="00D4322C">
        <w:rPr>
          <w:b/>
          <w:bCs/>
        </w:rPr>
        <w:t>Autor: Günter Ger</w:t>
      </w:r>
      <w:r w:rsidRPr="00D4322C">
        <w:rPr>
          <w:b/>
          <w:bCs/>
        </w:rPr>
        <w:t>)</w:t>
      </w:r>
    </w:p>
    <w:p w14:paraId="0F8D1820" w14:textId="77777777" w:rsidR="00D4322C" w:rsidRDefault="00D4322C" w:rsidP="00D4322C">
      <w:pPr>
        <w:pStyle w:val="Listenabsatz"/>
        <w:ind w:left="1080"/>
      </w:pPr>
    </w:p>
    <w:p w14:paraId="4571F0C8" w14:textId="7DB799C2" w:rsidR="00D4322C" w:rsidRDefault="00D4322C" w:rsidP="00D4322C">
      <w:pPr>
        <w:pStyle w:val="Listenabsatz"/>
        <w:numPr>
          <w:ilvl w:val="0"/>
          <w:numId w:val="14"/>
        </w:numPr>
      </w:pPr>
      <w:r>
        <w:t>Hilfs- und Nebenprozesse</w:t>
      </w:r>
      <w:r>
        <w:t xml:space="preserve"> </w:t>
      </w:r>
      <w:r>
        <w:t>erforderlich zum Funktionieren des Produktionshauptprozesses, in dem abzusetzenden Erzeugnisse hergestellt werden</w:t>
      </w:r>
    </w:p>
    <w:p w14:paraId="3F2EFAB4" w14:textId="77777777" w:rsidR="00D4322C" w:rsidRDefault="00D4322C" w:rsidP="00D4322C">
      <w:pPr>
        <w:pStyle w:val="Listenabsatz"/>
        <w:ind w:left="1080"/>
      </w:pPr>
    </w:p>
    <w:p w14:paraId="0854A143" w14:textId="77777777" w:rsidR="00D4322C" w:rsidRDefault="00D4322C" w:rsidP="00A532AA">
      <w:pPr>
        <w:pStyle w:val="Listenabsatz"/>
        <w:numPr>
          <w:ilvl w:val="0"/>
          <w:numId w:val="14"/>
        </w:numPr>
      </w:pPr>
      <w:r>
        <w:t>Zu den Hilfs- und Nebenprozessen zählen:</w:t>
      </w:r>
    </w:p>
    <w:p w14:paraId="697D5A62" w14:textId="55159F10" w:rsidR="00D4322C" w:rsidRDefault="00D4322C" w:rsidP="00A532AA">
      <w:pPr>
        <w:pStyle w:val="Listenabsatz"/>
        <w:ind w:left="1080"/>
      </w:pPr>
      <w:r>
        <w:t xml:space="preserve">  -   Energetische Anlagen (Versorgung mit Medien)</w:t>
      </w:r>
    </w:p>
    <w:p w14:paraId="10F8BCB7" w14:textId="77777777" w:rsidR="00D4322C" w:rsidRDefault="00D4322C" w:rsidP="00D4322C">
      <w:pPr>
        <w:pStyle w:val="Listenabsatz"/>
        <w:ind w:left="1080"/>
      </w:pPr>
      <w:r>
        <w:t xml:space="preserve">  -   Instandhaltung und Reparatur der Maschinen und Anlagen</w:t>
      </w:r>
    </w:p>
    <w:p w14:paraId="2898BA9E" w14:textId="77777777" w:rsidR="00D4322C" w:rsidRDefault="00D4322C" w:rsidP="00D4322C">
      <w:pPr>
        <w:pStyle w:val="Listenabsatz"/>
        <w:ind w:left="1080"/>
      </w:pPr>
      <w:r>
        <w:t xml:space="preserve">  -   Materialwirtschaft </w:t>
      </w:r>
    </w:p>
    <w:p w14:paraId="0694D486" w14:textId="77777777" w:rsidR="00A532AA" w:rsidRDefault="00D4322C" w:rsidP="00A532AA">
      <w:pPr>
        <w:pStyle w:val="Listenabsatz"/>
        <w:ind w:left="1080"/>
      </w:pPr>
      <w:r>
        <w:t xml:space="preserve">  -   Ersatzteilwirtschaft</w:t>
      </w:r>
    </w:p>
    <w:p w14:paraId="401007E4" w14:textId="2423A59A" w:rsidR="00A532AA" w:rsidRDefault="00D4322C" w:rsidP="00A532AA">
      <w:pPr>
        <w:pStyle w:val="Listenabsatz"/>
        <w:ind w:left="1080"/>
      </w:pPr>
      <w:r>
        <w:t xml:space="preserve">  -   Werkzeug-</w:t>
      </w:r>
      <w:proofErr w:type="gramStart"/>
      <w:r>
        <w:t>,  Vorrichtungs</w:t>
      </w:r>
      <w:proofErr w:type="gramEnd"/>
      <w:r>
        <w:t>- und Sondermaschinenbau</w:t>
      </w:r>
    </w:p>
    <w:p w14:paraId="289776E0" w14:textId="520BF3DA" w:rsidR="00A532AA" w:rsidRDefault="00A532AA" w:rsidP="00A532AA">
      <w:pPr>
        <w:pStyle w:val="Listenabsatz"/>
        <w:ind w:left="1080"/>
      </w:pPr>
      <w:r>
        <w:t xml:space="preserve">  </w:t>
      </w:r>
      <w:r w:rsidR="00D4322C">
        <w:t>-   Transportbereich (inner- und außerbetrieblich)</w:t>
      </w:r>
    </w:p>
    <w:p w14:paraId="7E2A0F30" w14:textId="14C76F3D" w:rsidR="00D4322C" w:rsidRDefault="00A532AA" w:rsidP="00A532AA">
      <w:pPr>
        <w:pStyle w:val="Listenabsatz"/>
        <w:ind w:left="1080"/>
      </w:pPr>
      <w:r>
        <w:t xml:space="preserve">  </w:t>
      </w:r>
      <w:r w:rsidR="00D4322C">
        <w:t>-   Soziale Versorgung</w:t>
      </w:r>
    </w:p>
    <w:p w14:paraId="180603A6" w14:textId="77777777" w:rsidR="00A532AA" w:rsidRDefault="00D4322C" w:rsidP="00A532AA">
      <w:pPr>
        <w:pStyle w:val="Listenabsatz"/>
        <w:ind w:left="1080"/>
      </w:pPr>
      <w:r>
        <w:t xml:space="preserve">  -   Konstruktion und Technologie</w:t>
      </w:r>
    </w:p>
    <w:p w14:paraId="5B68EC73" w14:textId="38B522D4" w:rsidR="00A532AA" w:rsidRDefault="00D4322C" w:rsidP="00A532AA">
      <w:pPr>
        <w:pStyle w:val="Listenabsatz"/>
        <w:ind w:left="1080"/>
      </w:pPr>
      <w:r>
        <w:t xml:space="preserve">  -   </w:t>
      </w:r>
      <w:proofErr w:type="spellStart"/>
      <w:r>
        <w:t>Produktionsplanug</w:t>
      </w:r>
      <w:proofErr w:type="spellEnd"/>
      <w:r>
        <w:t>, -lenkung und -steuerung</w:t>
      </w:r>
    </w:p>
    <w:p w14:paraId="4B454AF6" w14:textId="5B6C0E2E" w:rsidR="00D4322C" w:rsidRDefault="00D4322C" w:rsidP="00A532AA">
      <w:pPr>
        <w:pStyle w:val="Listenabsatz"/>
        <w:ind w:left="1080"/>
      </w:pPr>
      <w:r>
        <w:t xml:space="preserve"> -   Allgemeine Verwaltung, Buchhaltung, Betriebsorganisation</w:t>
      </w:r>
    </w:p>
    <w:p w14:paraId="3C59A7D1" w14:textId="77777777" w:rsidR="00D4322C" w:rsidRDefault="00D4322C" w:rsidP="00D4322C">
      <w:pPr>
        <w:pStyle w:val="Listenabsatz"/>
        <w:ind w:left="1080"/>
      </w:pPr>
    </w:p>
    <w:p w14:paraId="496EB92D" w14:textId="0A98F746" w:rsidR="00D4322C" w:rsidRDefault="00D4322C" w:rsidP="00A532AA">
      <w:pPr>
        <w:pStyle w:val="Listenabsatz"/>
        <w:numPr>
          <w:ilvl w:val="0"/>
          <w:numId w:val="14"/>
        </w:numPr>
      </w:pPr>
      <w:r>
        <w:t xml:space="preserve">Inhaltliche (Änderung der zu produzierenden Erzeugnisse) oder quantitative (Erhöhung der zu produzierenden Stückzahlen) Veränderungen des Produktionsprofils nur möglich, wenn Hilfs- </w:t>
      </w:r>
      <w:proofErr w:type="gramStart"/>
      <w:r>
        <w:t>und  Nebenprozesse</w:t>
      </w:r>
      <w:proofErr w:type="gramEnd"/>
      <w:r>
        <w:t xml:space="preserve"> angepasst bzw. quantitativ erweitert werden</w:t>
      </w:r>
    </w:p>
    <w:p w14:paraId="45BCADD4" w14:textId="31897CFA" w:rsidR="00D4322C" w:rsidRDefault="00D4322C" w:rsidP="00A532AA">
      <w:pPr>
        <w:pStyle w:val="Listenabsatz"/>
        <w:numPr>
          <w:ilvl w:val="0"/>
          <w:numId w:val="14"/>
        </w:numPr>
      </w:pPr>
      <w:proofErr w:type="gramStart"/>
      <w:r>
        <w:t>auch  im</w:t>
      </w:r>
      <w:proofErr w:type="gramEnd"/>
      <w:r>
        <w:t xml:space="preserve"> VEB Industriewerke Ludwigsfelde mit der 1963 beginnenden Vorbereitung der LKW-W50-  Produktion erforderlich</w:t>
      </w:r>
    </w:p>
    <w:p w14:paraId="4E0AE636" w14:textId="77777777" w:rsidR="00472382" w:rsidRDefault="00472382" w:rsidP="00D65393">
      <w:pPr>
        <w:pStyle w:val="Listenabsatz"/>
      </w:pPr>
    </w:p>
    <w:p w14:paraId="6328814A" w14:textId="591C5514" w:rsidR="00A532AA" w:rsidRPr="00A532AA" w:rsidRDefault="00A532AA" w:rsidP="00A532AA">
      <w:pPr>
        <w:pStyle w:val="Listenabsatz"/>
        <w:rPr>
          <w:b/>
          <w:bCs/>
        </w:rPr>
      </w:pPr>
      <w:r w:rsidRPr="00A532AA">
        <w:rPr>
          <w:b/>
          <w:bCs/>
        </w:rPr>
        <w:t xml:space="preserve"> Energetische Anlagen 1963 </w:t>
      </w:r>
      <w:r w:rsidRPr="00A532AA">
        <w:rPr>
          <w:b/>
          <w:bCs/>
        </w:rPr>
        <w:t>–</w:t>
      </w:r>
      <w:r w:rsidRPr="00A532AA">
        <w:rPr>
          <w:b/>
          <w:bCs/>
        </w:rPr>
        <w:t xml:space="preserve"> 1990</w:t>
      </w:r>
      <w:r w:rsidRPr="00A532AA">
        <w:rPr>
          <w:b/>
          <w:bCs/>
        </w:rPr>
        <w:t xml:space="preserve"> (</w:t>
      </w:r>
      <w:r w:rsidRPr="00A532AA">
        <w:rPr>
          <w:b/>
          <w:bCs/>
        </w:rPr>
        <w:t>Autor: Günter Gehrmann</w:t>
      </w:r>
      <w:r w:rsidRPr="00A532AA">
        <w:rPr>
          <w:b/>
          <w:bCs/>
        </w:rPr>
        <w:t>)</w:t>
      </w:r>
    </w:p>
    <w:p w14:paraId="1AFF21D5" w14:textId="77777777" w:rsidR="00A532AA" w:rsidRDefault="00A532AA" w:rsidP="00A532AA">
      <w:pPr>
        <w:pStyle w:val="Listenabsatz"/>
      </w:pPr>
    </w:p>
    <w:p w14:paraId="57434135" w14:textId="1A7D619E" w:rsidR="00A532AA" w:rsidRPr="00A532AA" w:rsidRDefault="00A532AA" w:rsidP="00A532AA">
      <w:pPr>
        <w:pStyle w:val="Listenabsatz"/>
        <w:numPr>
          <w:ilvl w:val="0"/>
          <w:numId w:val="15"/>
        </w:numPr>
      </w:pPr>
      <w:r w:rsidRPr="00A532AA">
        <w:t>Gesamtbereich nannte sich im VEB Industriewerke Ludwigsfelde (und später im VEB IFA Automobilwerke Ludwigsfelde) „Hauptenergetik“ und hatte Aufgabe, Sicherung und Versorgung des Werkes (Produktion und Hilfs- und Nebenabteilungen) mit folgenden Medien zu gewährleisten:</w:t>
      </w:r>
    </w:p>
    <w:p w14:paraId="4A2967F1" w14:textId="7E00948E" w:rsidR="00A532AA" w:rsidRPr="00A532AA" w:rsidRDefault="00A532AA" w:rsidP="00A532AA">
      <w:pPr>
        <w:pStyle w:val="Listenabsatz"/>
        <w:numPr>
          <w:ilvl w:val="0"/>
          <w:numId w:val="16"/>
        </w:numPr>
      </w:pPr>
      <w:r w:rsidRPr="00A532AA">
        <w:t>Wärme</w:t>
      </w:r>
    </w:p>
    <w:p w14:paraId="318572A7" w14:textId="30270CE0" w:rsidR="00A532AA" w:rsidRPr="00A532AA" w:rsidRDefault="00A532AA" w:rsidP="00A532AA">
      <w:pPr>
        <w:pStyle w:val="Listenabsatz"/>
        <w:numPr>
          <w:ilvl w:val="0"/>
          <w:numId w:val="16"/>
        </w:numPr>
      </w:pPr>
      <w:r w:rsidRPr="00A532AA">
        <w:t>Wasser (Trinkwasser, Schmutzwasser, Regenwasser)</w:t>
      </w:r>
    </w:p>
    <w:p w14:paraId="678C2BEF" w14:textId="75E53450" w:rsidR="00A532AA" w:rsidRPr="00A532AA" w:rsidRDefault="00A532AA" w:rsidP="00A532AA">
      <w:pPr>
        <w:pStyle w:val="Listenabsatz"/>
        <w:numPr>
          <w:ilvl w:val="0"/>
          <w:numId w:val="16"/>
        </w:numPr>
      </w:pPr>
      <w:r w:rsidRPr="00A532AA">
        <w:t>Abwasser- und Klärschlammentsorgung</w:t>
      </w:r>
    </w:p>
    <w:p w14:paraId="077E63AB" w14:textId="1E37986B" w:rsidR="00A532AA" w:rsidRPr="00A532AA" w:rsidRDefault="00A532AA" w:rsidP="00A532AA">
      <w:pPr>
        <w:pStyle w:val="Listenabsatz"/>
        <w:numPr>
          <w:ilvl w:val="1"/>
          <w:numId w:val="18"/>
        </w:numPr>
      </w:pPr>
      <w:r w:rsidRPr="00A532AA">
        <w:lastRenderedPageBreak/>
        <w:t>Gas- und Druckluft</w:t>
      </w:r>
    </w:p>
    <w:p w14:paraId="16C2438E" w14:textId="12E7FDD9" w:rsidR="00A532AA" w:rsidRPr="00A532AA" w:rsidRDefault="00A532AA" w:rsidP="00A532AA">
      <w:pPr>
        <w:pStyle w:val="Listenabsatz"/>
        <w:numPr>
          <w:ilvl w:val="1"/>
          <w:numId w:val="18"/>
        </w:numPr>
      </w:pPr>
      <w:r w:rsidRPr="00A532AA">
        <w:t>Elektroenergie</w:t>
      </w:r>
    </w:p>
    <w:p w14:paraId="35A66D69" w14:textId="00DA2EC7" w:rsidR="00A532AA" w:rsidRPr="00A532AA" w:rsidRDefault="00A532AA" w:rsidP="00A532AA">
      <w:pPr>
        <w:pStyle w:val="Listenabsatz"/>
        <w:numPr>
          <w:ilvl w:val="0"/>
          <w:numId w:val="15"/>
        </w:numPr>
      </w:pPr>
      <w:r w:rsidRPr="00A532AA">
        <w:t>Bereich war sachbezogen entsprechend der Fachgebiete strukturiert in mehrere Abteilungen und Meisterbereiche</w:t>
      </w:r>
    </w:p>
    <w:p w14:paraId="4CC03248" w14:textId="4E324CA4" w:rsidR="00A532AA" w:rsidRPr="00A532AA" w:rsidRDefault="00A532AA" w:rsidP="00A532AA">
      <w:pPr>
        <w:pStyle w:val="Listenabsatz"/>
        <w:numPr>
          <w:ilvl w:val="0"/>
          <w:numId w:val="15"/>
        </w:numPr>
      </w:pPr>
      <w:r w:rsidRPr="00A532AA">
        <w:t>In Hauptabteilung Energetik waren ca. 360 Beschäftigte tätig</w:t>
      </w:r>
    </w:p>
    <w:p w14:paraId="27D34E68" w14:textId="77777777" w:rsidR="00A532AA" w:rsidRDefault="00A532AA" w:rsidP="00D65393">
      <w:pPr>
        <w:pStyle w:val="Listenabsatz"/>
      </w:pPr>
    </w:p>
    <w:p w14:paraId="22584EA4" w14:textId="77777777" w:rsidR="00A532AA" w:rsidRDefault="00A532AA" w:rsidP="00A532AA">
      <w:pPr>
        <w:pStyle w:val="Listenabsatz"/>
      </w:pPr>
    </w:p>
    <w:p w14:paraId="5E5EED9B" w14:textId="77777777" w:rsidR="00A532AA" w:rsidRPr="00A532AA" w:rsidRDefault="00A532AA" w:rsidP="00A532AA">
      <w:pPr>
        <w:pStyle w:val="Listenabsatz"/>
        <w:rPr>
          <w:b/>
          <w:bCs/>
        </w:rPr>
      </w:pPr>
    </w:p>
    <w:p w14:paraId="545EA8B0" w14:textId="3B7BDB32" w:rsidR="00A532AA" w:rsidRPr="00A532AA" w:rsidRDefault="00A532AA" w:rsidP="00A532AA">
      <w:pPr>
        <w:pStyle w:val="Listenabsatz"/>
        <w:rPr>
          <w:b/>
          <w:bCs/>
        </w:rPr>
      </w:pPr>
      <w:r w:rsidRPr="00A532AA">
        <w:rPr>
          <w:b/>
          <w:bCs/>
        </w:rPr>
        <w:t xml:space="preserve">Heizwerk 1963 </w:t>
      </w:r>
      <w:r w:rsidRPr="00A532AA">
        <w:rPr>
          <w:b/>
          <w:bCs/>
        </w:rPr>
        <w:t>–</w:t>
      </w:r>
      <w:r w:rsidRPr="00A532AA">
        <w:rPr>
          <w:b/>
          <w:bCs/>
        </w:rPr>
        <w:t xml:space="preserve"> 1990</w:t>
      </w:r>
      <w:r w:rsidRPr="00A532AA">
        <w:rPr>
          <w:b/>
          <w:bCs/>
        </w:rPr>
        <w:t xml:space="preserve"> (</w:t>
      </w:r>
      <w:r w:rsidRPr="00A532AA">
        <w:rPr>
          <w:b/>
          <w:bCs/>
        </w:rPr>
        <w:t>Autor: Günter Gehrmann</w:t>
      </w:r>
      <w:r w:rsidRPr="00A532AA">
        <w:rPr>
          <w:b/>
          <w:bCs/>
        </w:rPr>
        <w:t>)</w:t>
      </w:r>
    </w:p>
    <w:p w14:paraId="50A6FCB9" w14:textId="710B6B5C" w:rsidR="00A532AA" w:rsidRPr="00A532AA" w:rsidRDefault="00A532AA" w:rsidP="00A532AA">
      <w:pPr>
        <w:pStyle w:val="Listenabsatz"/>
        <w:numPr>
          <w:ilvl w:val="0"/>
          <w:numId w:val="19"/>
        </w:numPr>
      </w:pPr>
      <w:r w:rsidRPr="00A532AA">
        <w:t>Zeittafel</w:t>
      </w:r>
    </w:p>
    <w:p w14:paraId="313A3381" w14:textId="5E22A46D" w:rsidR="00A532AA" w:rsidRPr="00A532AA" w:rsidRDefault="00A532AA" w:rsidP="00A532AA">
      <w:pPr>
        <w:pStyle w:val="Listenabsatz"/>
        <w:numPr>
          <w:ilvl w:val="0"/>
          <w:numId w:val="19"/>
        </w:numPr>
      </w:pPr>
      <w:r w:rsidRPr="00A532AA">
        <w:t>Heizkraftwerk 5x25 t/h DE mit Dampfturbine</w:t>
      </w:r>
    </w:p>
    <w:p w14:paraId="20D69DBA" w14:textId="720ADB1C" w:rsidR="00A532AA" w:rsidRPr="00A532AA" w:rsidRDefault="00A532AA" w:rsidP="00A532AA">
      <w:pPr>
        <w:pStyle w:val="Listenabsatz"/>
        <w:numPr>
          <w:ilvl w:val="0"/>
          <w:numId w:val="19"/>
        </w:numPr>
      </w:pPr>
      <w:r w:rsidRPr="00A532AA">
        <w:t>Kapazitätserweiterung des Ölheizwerkes</w:t>
      </w:r>
    </w:p>
    <w:p w14:paraId="646DB572" w14:textId="2584C87F" w:rsidR="00A532AA" w:rsidRPr="00A532AA" w:rsidRDefault="00A532AA" w:rsidP="00A532AA">
      <w:pPr>
        <w:pStyle w:val="Listenabsatz"/>
        <w:numPr>
          <w:ilvl w:val="0"/>
          <w:numId w:val="19"/>
        </w:numPr>
      </w:pPr>
      <w:r w:rsidRPr="00A532AA">
        <w:t>Zweistofffeuerung Heizöl/Stadtgas</w:t>
      </w:r>
    </w:p>
    <w:p w14:paraId="5FD6BE30" w14:textId="720C6568" w:rsidR="00A532AA" w:rsidRPr="00A532AA" w:rsidRDefault="00A532AA" w:rsidP="00A532AA">
      <w:pPr>
        <w:pStyle w:val="Listenabsatz"/>
        <w:numPr>
          <w:ilvl w:val="0"/>
          <w:numId w:val="19"/>
        </w:numPr>
      </w:pPr>
      <w:r w:rsidRPr="00A532AA">
        <w:t>Heizölsubstitution durch Rohbraunkohle, Errichtung und Betreibung eines Rohbraunkohleheizwerkes</w:t>
      </w:r>
    </w:p>
    <w:p w14:paraId="434BEAB9" w14:textId="77777777" w:rsidR="00A532AA" w:rsidRDefault="00A532AA" w:rsidP="00D65393">
      <w:pPr>
        <w:pStyle w:val="Listenabsatz"/>
      </w:pPr>
    </w:p>
    <w:p w14:paraId="0FDDDDBC" w14:textId="19E192CF" w:rsidR="00A532AA" w:rsidRPr="00A532AA" w:rsidRDefault="00A532AA" w:rsidP="00A532AA">
      <w:pPr>
        <w:pStyle w:val="Listenabsatz"/>
        <w:rPr>
          <w:b/>
          <w:bCs/>
        </w:rPr>
      </w:pPr>
      <w:proofErr w:type="spellStart"/>
      <w:r w:rsidRPr="00A532AA">
        <w:rPr>
          <w:b/>
          <w:bCs/>
        </w:rPr>
        <w:t>Wasserver</w:t>
      </w:r>
      <w:proofErr w:type="spellEnd"/>
      <w:r w:rsidRPr="00A532AA">
        <w:rPr>
          <w:b/>
          <w:bCs/>
        </w:rPr>
        <w:t>- und Entsorgung</w:t>
      </w:r>
      <w:r w:rsidRPr="00A532AA">
        <w:rPr>
          <w:b/>
          <w:bCs/>
        </w:rPr>
        <w:t xml:space="preserve"> </w:t>
      </w:r>
      <w:r w:rsidRPr="00A532AA">
        <w:rPr>
          <w:b/>
          <w:bCs/>
          <w:sz w:val="22"/>
          <w:szCs w:val="22"/>
        </w:rPr>
        <w:t>(</w:t>
      </w:r>
      <w:r w:rsidRPr="00A532AA">
        <w:rPr>
          <w:b/>
          <w:bCs/>
        </w:rPr>
        <w:t>Autor: Günter Gehrmann</w:t>
      </w:r>
      <w:r w:rsidRPr="00A532AA">
        <w:rPr>
          <w:b/>
          <w:bCs/>
        </w:rPr>
        <w:t>)</w:t>
      </w:r>
    </w:p>
    <w:p w14:paraId="3271DCBC" w14:textId="7BEA4CC3" w:rsidR="00A532AA" w:rsidRPr="00A532AA" w:rsidRDefault="00A532AA" w:rsidP="00A532AA">
      <w:pPr>
        <w:pStyle w:val="Listenabsatz"/>
        <w:numPr>
          <w:ilvl w:val="0"/>
          <w:numId w:val="20"/>
        </w:numPr>
      </w:pPr>
      <w:r w:rsidRPr="00A532AA">
        <w:t>Trinkwasserversorgung - Zeittafel</w:t>
      </w:r>
    </w:p>
    <w:p w14:paraId="552DEEFD" w14:textId="727BB66A" w:rsidR="00A532AA" w:rsidRPr="00A532AA" w:rsidRDefault="00A532AA" w:rsidP="00A532AA">
      <w:pPr>
        <w:pStyle w:val="Listenabsatz"/>
        <w:numPr>
          <w:ilvl w:val="0"/>
          <w:numId w:val="20"/>
        </w:numPr>
      </w:pPr>
      <w:r w:rsidRPr="00A532AA">
        <w:t>Trinkwasserherstellung</w:t>
      </w:r>
    </w:p>
    <w:p w14:paraId="5E363FD1" w14:textId="3EAF8EF0" w:rsidR="00A532AA" w:rsidRPr="00A532AA" w:rsidRDefault="00A532AA" w:rsidP="00A532AA">
      <w:pPr>
        <w:pStyle w:val="Listenabsatz"/>
        <w:numPr>
          <w:ilvl w:val="0"/>
          <w:numId w:val="20"/>
        </w:numPr>
      </w:pPr>
      <w:r w:rsidRPr="00A532AA">
        <w:t>Trinkwasserverteilung</w:t>
      </w:r>
    </w:p>
    <w:p w14:paraId="623B21F2" w14:textId="01BB5ADD" w:rsidR="00A532AA" w:rsidRPr="00A532AA" w:rsidRDefault="00A532AA" w:rsidP="00A532AA">
      <w:pPr>
        <w:pStyle w:val="Listenabsatz"/>
        <w:numPr>
          <w:ilvl w:val="0"/>
          <w:numId w:val="20"/>
        </w:numPr>
      </w:pPr>
      <w:r w:rsidRPr="00A532AA">
        <w:t>Schmutzwasserentsorgung</w:t>
      </w:r>
    </w:p>
    <w:p w14:paraId="119225C5" w14:textId="1BC25D1F" w:rsidR="00A532AA" w:rsidRDefault="00A532AA" w:rsidP="00A532AA">
      <w:pPr>
        <w:pStyle w:val="Listenabsatz"/>
        <w:numPr>
          <w:ilvl w:val="0"/>
          <w:numId w:val="20"/>
        </w:numPr>
      </w:pPr>
      <w:r w:rsidRPr="00A532AA">
        <w:t>Regenwasserableitung</w:t>
      </w:r>
    </w:p>
    <w:p w14:paraId="306AE9A0" w14:textId="77777777" w:rsidR="00A532AA" w:rsidRDefault="00A532AA" w:rsidP="00A532AA"/>
    <w:p w14:paraId="72B7C2BA" w14:textId="2A4423A2" w:rsidR="00A532AA" w:rsidRPr="00A532AA" w:rsidRDefault="00A532AA" w:rsidP="00A532AA">
      <w:pPr>
        <w:rPr>
          <w:b/>
          <w:bCs/>
        </w:rPr>
      </w:pPr>
      <w:r w:rsidRPr="00A532AA">
        <w:rPr>
          <w:b/>
          <w:bCs/>
        </w:rPr>
        <w:t>Stadtgas- und Luftdruckversorgung</w:t>
      </w:r>
      <w:r w:rsidRPr="00A532AA">
        <w:rPr>
          <w:b/>
          <w:bCs/>
        </w:rPr>
        <w:t xml:space="preserve"> (</w:t>
      </w:r>
      <w:r w:rsidRPr="00A532AA">
        <w:rPr>
          <w:b/>
          <w:bCs/>
        </w:rPr>
        <w:t>Autor: Günter Gehrmann</w:t>
      </w:r>
      <w:r w:rsidRPr="00A532AA">
        <w:rPr>
          <w:b/>
          <w:bCs/>
        </w:rPr>
        <w:t>)</w:t>
      </w:r>
    </w:p>
    <w:p w14:paraId="00D33E65" w14:textId="2C10E311" w:rsidR="00A532AA" w:rsidRPr="00A532AA" w:rsidRDefault="00A532AA" w:rsidP="00A532AA">
      <w:pPr>
        <w:pStyle w:val="Listenabsatz"/>
        <w:numPr>
          <w:ilvl w:val="0"/>
          <w:numId w:val="22"/>
        </w:numPr>
      </w:pPr>
      <w:r w:rsidRPr="00A532AA">
        <w:t>1964/65            Bau der Stadtgasanlage</w:t>
      </w:r>
    </w:p>
    <w:p w14:paraId="430D4829" w14:textId="77715C4C" w:rsidR="00A532AA" w:rsidRPr="00A532AA" w:rsidRDefault="00A532AA" w:rsidP="00A532AA">
      <w:pPr>
        <w:pStyle w:val="Listenabsatz"/>
        <w:numPr>
          <w:ilvl w:val="0"/>
          <w:numId w:val="22"/>
        </w:numPr>
      </w:pPr>
      <w:r w:rsidRPr="00A532AA">
        <w:t>1964/65            Bau einer zentralen Druckluftversorgung</w:t>
      </w:r>
    </w:p>
    <w:p w14:paraId="6F9631D2" w14:textId="1E37816F" w:rsidR="00A532AA" w:rsidRPr="00A532AA" w:rsidRDefault="00A532AA" w:rsidP="00A532AA">
      <w:pPr>
        <w:pStyle w:val="Listenabsatz"/>
        <w:numPr>
          <w:ilvl w:val="0"/>
          <w:numId w:val="22"/>
        </w:numPr>
      </w:pPr>
      <w:r w:rsidRPr="00A532AA">
        <w:t>1978/83            Bau eines Gebäudes mit Kühlturm für die Drucklufterzeugung</w:t>
      </w:r>
    </w:p>
    <w:p w14:paraId="7F2A4766" w14:textId="77777777" w:rsidR="00A532AA" w:rsidRDefault="00A532AA" w:rsidP="00A532AA">
      <w:pPr>
        <w:pStyle w:val="Listenabsatz"/>
      </w:pPr>
    </w:p>
    <w:p w14:paraId="74567D05" w14:textId="77777777" w:rsidR="00A532AA" w:rsidRDefault="00A532AA" w:rsidP="00A532AA">
      <w:pPr>
        <w:pStyle w:val="Listenabsatz"/>
        <w:numPr>
          <w:ilvl w:val="0"/>
          <w:numId w:val="22"/>
        </w:numPr>
      </w:pPr>
      <w:r w:rsidRPr="00A532AA">
        <w:t>Automobilwerk wurde Gas für technologische Prozesse benötigt, z.B. für Glühanlagen, Härteprozesse sowie Vorwärmung von Schmiedegut</w:t>
      </w:r>
    </w:p>
    <w:p w14:paraId="6D1FCB1E" w14:textId="77777777" w:rsidR="00A532AA" w:rsidRDefault="00A532AA" w:rsidP="00A532AA">
      <w:pPr>
        <w:pStyle w:val="Listenabsatz"/>
        <w:numPr>
          <w:ilvl w:val="0"/>
          <w:numId w:val="22"/>
        </w:numPr>
      </w:pPr>
      <w:r>
        <w:t>S</w:t>
      </w:r>
      <w:r w:rsidRPr="00A532AA">
        <w:t>tadtgas zur Verfügung, welches aus Rohbraunkohle hergestellt und über eine Ferngasleitung angeliefert wurde</w:t>
      </w:r>
    </w:p>
    <w:p w14:paraId="1E9E8401" w14:textId="77777777" w:rsidR="0053584F" w:rsidRDefault="00A532AA" w:rsidP="00A532AA">
      <w:pPr>
        <w:pStyle w:val="Listenabsatz"/>
        <w:numPr>
          <w:ilvl w:val="0"/>
          <w:numId w:val="22"/>
        </w:numPr>
      </w:pPr>
      <w:r w:rsidRPr="00A532AA">
        <w:t>Im Produktionsprozess wurde Druckluft für technologische Prozesse benötigt, z.B. für Spannwerkzeuge, Druckluftschrauber, Hebezeuge und vor allem für Betrieb von Schmiedehämmern</w:t>
      </w:r>
    </w:p>
    <w:p w14:paraId="266CEED0" w14:textId="77777777" w:rsidR="0053584F" w:rsidRDefault="00A532AA" w:rsidP="00A532AA">
      <w:pPr>
        <w:pStyle w:val="Listenabsatz"/>
        <w:numPr>
          <w:ilvl w:val="0"/>
          <w:numId w:val="22"/>
        </w:numPr>
      </w:pPr>
      <w:r w:rsidRPr="00A532AA">
        <w:t>Drucklufterzeugung begann 1952 mit der Installation von 2 Hubkolbenverdichtern</w:t>
      </w:r>
    </w:p>
    <w:p w14:paraId="14B3495B" w14:textId="5BEF109D" w:rsidR="00A532AA" w:rsidRPr="00A532AA" w:rsidRDefault="00A532AA" w:rsidP="00A532AA">
      <w:pPr>
        <w:pStyle w:val="Listenabsatz"/>
        <w:numPr>
          <w:ilvl w:val="0"/>
          <w:numId w:val="22"/>
        </w:numPr>
      </w:pPr>
      <w:r w:rsidRPr="00A532AA">
        <w:t xml:space="preserve"> Mit Beginn der W50-Produktion im Jahre 1965 wurde eine zentrale Druckluftversorgung gebaut</w:t>
      </w:r>
    </w:p>
    <w:p w14:paraId="5DB02B2E" w14:textId="77777777" w:rsidR="0053584F" w:rsidRDefault="00A532AA" w:rsidP="0053584F">
      <w:pPr>
        <w:pStyle w:val="Listenabsatz"/>
        <w:numPr>
          <w:ilvl w:val="0"/>
          <w:numId w:val="22"/>
        </w:numPr>
      </w:pPr>
      <w:r w:rsidRPr="00A532AA">
        <w:lastRenderedPageBreak/>
        <w:t>Da Druckluftbedarf ständig gestiegen ist, wurde 1978 ein gesondertes Gebäude mit Kühlturm errichtet</w:t>
      </w:r>
    </w:p>
    <w:p w14:paraId="6DCEAE9E" w14:textId="77777777" w:rsidR="0053584F" w:rsidRDefault="00A532AA" w:rsidP="00A532AA">
      <w:pPr>
        <w:pStyle w:val="Listenabsatz"/>
        <w:numPr>
          <w:ilvl w:val="0"/>
          <w:numId w:val="22"/>
        </w:numPr>
      </w:pPr>
      <w:r w:rsidRPr="00A532AA">
        <w:t xml:space="preserve"> wurden 4 Stück Turbinenverdichter installiert, 2 davon mit einer Leistung von 10.000 m³/h</w:t>
      </w:r>
    </w:p>
    <w:p w14:paraId="6A8C4EB9" w14:textId="77777777" w:rsidR="0053584F" w:rsidRDefault="00A532AA" w:rsidP="00A532AA">
      <w:pPr>
        <w:pStyle w:val="Listenabsatz"/>
        <w:numPr>
          <w:ilvl w:val="0"/>
          <w:numId w:val="22"/>
        </w:numPr>
      </w:pPr>
      <w:r w:rsidRPr="00A532AA">
        <w:t xml:space="preserve"> Betriebsdruck betrug 0,65 MPa</w:t>
      </w:r>
    </w:p>
    <w:p w14:paraId="25563480" w14:textId="77777777" w:rsidR="0053584F" w:rsidRDefault="00A532AA" w:rsidP="00A532AA">
      <w:pPr>
        <w:pStyle w:val="Listenabsatz"/>
        <w:numPr>
          <w:ilvl w:val="0"/>
          <w:numId w:val="22"/>
        </w:numPr>
      </w:pPr>
      <w:r w:rsidRPr="00A532AA">
        <w:t xml:space="preserve"> Über ein weitverzweigtes Rohrleitungssystem gelangte Druckluft zu den Verbrauchern</w:t>
      </w:r>
    </w:p>
    <w:p w14:paraId="7541B8D9" w14:textId="2FD4E9AC" w:rsidR="00A532AA" w:rsidRDefault="00A532AA" w:rsidP="00A532AA">
      <w:pPr>
        <w:pStyle w:val="Listenabsatz"/>
        <w:numPr>
          <w:ilvl w:val="0"/>
          <w:numId w:val="22"/>
        </w:numPr>
      </w:pPr>
      <w:r w:rsidRPr="00A532AA">
        <w:t xml:space="preserve"> jährliche Erzeugermenge betrug etwa 90 Millionen m³</w:t>
      </w:r>
    </w:p>
    <w:p w14:paraId="45E6B74B" w14:textId="77777777" w:rsidR="0053584F" w:rsidRDefault="0053584F" w:rsidP="0053584F"/>
    <w:p w14:paraId="2290C38F" w14:textId="6AAA64E9" w:rsidR="0053584F" w:rsidRPr="0053584F" w:rsidRDefault="0053584F" w:rsidP="0053584F">
      <w:pPr>
        <w:rPr>
          <w:b/>
          <w:bCs/>
        </w:rPr>
      </w:pPr>
      <w:r w:rsidRPr="0053584F">
        <w:rPr>
          <w:b/>
          <w:bCs/>
        </w:rPr>
        <w:t xml:space="preserve">Elektroenergieversorgung 1963 </w:t>
      </w:r>
      <w:r w:rsidRPr="0053584F">
        <w:rPr>
          <w:b/>
          <w:bCs/>
        </w:rPr>
        <w:t>–</w:t>
      </w:r>
      <w:r w:rsidRPr="0053584F">
        <w:rPr>
          <w:b/>
          <w:bCs/>
        </w:rPr>
        <w:t xml:space="preserve"> 1990</w:t>
      </w:r>
      <w:r w:rsidRPr="0053584F">
        <w:rPr>
          <w:b/>
          <w:bCs/>
        </w:rPr>
        <w:t xml:space="preserve"> (</w:t>
      </w:r>
      <w:r w:rsidRPr="0053584F">
        <w:rPr>
          <w:b/>
          <w:bCs/>
        </w:rPr>
        <w:t>Autor: Günter Gehrmann</w:t>
      </w:r>
      <w:r w:rsidRPr="0053584F">
        <w:rPr>
          <w:b/>
          <w:bCs/>
        </w:rPr>
        <w:t>)</w:t>
      </w:r>
    </w:p>
    <w:p w14:paraId="0B5C3837" w14:textId="77777777" w:rsidR="0053584F" w:rsidRPr="00A532AA" w:rsidRDefault="0053584F" w:rsidP="0053584F"/>
    <w:p w14:paraId="6E18FD23" w14:textId="77777777" w:rsidR="0053584F" w:rsidRPr="0053584F" w:rsidRDefault="0053584F" w:rsidP="0053584F">
      <w:pPr>
        <w:numPr>
          <w:ilvl w:val="0"/>
          <w:numId w:val="24"/>
        </w:numPr>
      </w:pPr>
      <w:r w:rsidRPr="0053584F">
        <w:t> Zeitleiste</w:t>
      </w:r>
    </w:p>
    <w:p w14:paraId="4FB41CD4" w14:textId="77777777" w:rsidR="0053584F" w:rsidRPr="0053584F" w:rsidRDefault="0053584F" w:rsidP="0053584F">
      <w:pPr>
        <w:numPr>
          <w:ilvl w:val="0"/>
          <w:numId w:val="24"/>
        </w:numPr>
      </w:pPr>
      <w:r w:rsidRPr="0053584F">
        <w:t>    Ausgangssituation</w:t>
      </w:r>
    </w:p>
    <w:p w14:paraId="4BC2C742" w14:textId="77777777" w:rsidR="0053584F" w:rsidRPr="0053584F" w:rsidRDefault="0053584F" w:rsidP="0053584F">
      <w:pPr>
        <w:numPr>
          <w:ilvl w:val="0"/>
          <w:numId w:val="24"/>
        </w:numPr>
      </w:pPr>
      <w:r w:rsidRPr="0053584F">
        <w:t>    Erweiterungen: Trafostation T 14</w:t>
      </w:r>
    </w:p>
    <w:p w14:paraId="0A630B71" w14:textId="56F33A1B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30 kV-Ringleitung</w:t>
      </w:r>
    </w:p>
    <w:p w14:paraId="14BAA713" w14:textId="7B0BAA4C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Trafostation für das Zentrale Ersatzteilvertriebslager</w:t>
      </w:r>
    </w:p>
    <w:p w14:paraId="57A84025" w14:textId="52FD74B6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zentrale Netzersatzanlage</w:t>
      </w:r>
    </w:p>
    <w:p w14:paraId="6CB1A6C7" w14:textId="18AE6CE9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110/30 kV Umspannwerk</w:t>
      </w:r>
    </w:p>
    <w:p w14:paraId="76580A3D" w14:textId="1227A20D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Trafostation T 13</w:t>
      </w:r>
    </w:p>
    <w:p w14:paraId="2A8DC05F" w14:textId="4A7A2BE3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30 kV-Kabelring</w:t>
      </w:r>
    </w:p>
    <w:p w14:paraId="1B19B9E1" w14:textId="36CF3226" w:rsidR="0053584F" w:rsidRPr="0053584F" w:rsidRDefault="0053584F" w:rsidP="0053584F">
      <w:pPr>
        <w:pStyle w:val="Listenabsatz"/>
        <w:numPr>
          <w:ilvl w:val="1"/>
          <w:numId w:val="24"/>
        </w:numPr>
      </w:pPr>
      <w:r w:rsidRPr="0053584F">
        <w:t>Trafostation für das Rohbraunkohleheizwerk</w:t>
      </w:r>
    </w:p>
    <w:p w14:paraId="44FCBD83" w14:textId="5DDFE503" w:rsidR="0053584F" w:rsidRDefault="0053584F" w:rsidP="0053584F">
      <w:pPr>
        <w:pStyle w:val="Listenabsatz"/>
        <w:numPr>
          <w:ilvl w:val="1"/>
          <w:numId w:val="24"/>
        </w:numPr>
      </w:pPr>
      <w:r w:rsidRPr="0053584F">
        <w:t>Trafostation für die Halle 313</w:t>
      </w:r>
    </w:p>
    <w:p w14:paraId="50DB13F7" w14:textId="77777777" w:rsidR="0053584F" w:rsidRDefault="0053584F" w:rsidP="0053584F"/>
    <w:p w14:paraId="02A3131A" w14:textId="54280D5A" w:rsidR="0053584F" w:rsidRDefault="0053584F" w:rsidP="0053584F">
      <w:pPr>
        <w:rPr>
          <w:b/>
          <w:bCs/>
        </w:rPr>
      </w:pPr>
      <w:r w:rsidRPr="0053584F">
        <w:rPr>
          <w:b/>
          <w:bCs/>
        </w:rPr>
        <w:t>Sozialgebäude und Garküche</w:t>
      </w:r>
      <w:r w:rsidRPr="0053584F">
        <w:rPr>
          <w:b/>
          <w:bCs/>
        </w:rPr>
        <w:t xml:space="preserve"> (</w:t>
      </w:r>
      <w:r w:rsidRPr="0053584F">
        <w:rPr>
          <w:b/>
          <w:bCs/>
        </w:rPr>
        <w:t>Autor: Klaus Grosch, Karl-Heiz Winterfeld</w:t>
      </w:r>
      <w:r w:rsidRPr="0053584F">
        <w:rPr>
          <w:b/>
          <w:bCs/>
        </w:rPr>
        <w:t>)</w:t>
      </w:r>
    </w:p>
    <w:p w14:paraId="452D8E63" w14:textId="77777777" w:rsidR="0053584F" w:rsidRDefault="0053584F" w:rsidP="0053584F">
      <w:pPr>
        <w:pStyle w:val="Listenabsatz"/>
        <w:numPr>
          <w:ilvl w:val="0"/>
          <w:numId w:val="25"/>
        </w:numPr>
      </w:pPr>
      <w:r w:rsidRPr="0053584F">
        <w:t xml:space="preserve">Im IWL waren bis 1965 nur dezentrale Fertigungsstätten vorhanden, die alle mit </w:t>
      </w:r>
      <w:proofErr w:type="spellStart"/>
      <w:r w:rsidRPr="0053584F">
        <w:t>Sanitär-</w:t>
      </w:r>
      <w:proofErr w:type="gramStart"/>
      <w:r w:rsidRPr="0053584F">
        <w:t>und</w:t>
      </w:r>
      <w:proofErr w:type="spellEnd"/>
      <w:r w:rsidRPr="0053584F">
        <w:t>  Umkleideräumen</w:t>
      </w:r>
      <w:proofErr w:type="gramEnd"/>
      <w:r w:rsidRPr="0053584F">
        <w:t xml:space="preserve"> sowie mit einem Speisesaal eigenen Sozialeinrichtungen besaßen</w:t>
      </w:r>
    </w:p>
    <w:p w14:paraId="3384A7F0" w14:textId="77777777" w:rsidR="0053584F" w:rsidRDefault="0053584F" w:rsidP="0053584F">
      <w:pPr>
        <w:pStyle w:val="Listenabsatz"/>
        <w:numPr>
          <w:ilvl w:val="0"/>
          <w:numId w:val="25"/>
        </w:numPr>
      </w:pPr>
      <w:r w:rsidRPr="0053584F">
        <w:t>Speisesäle wurden mit Mittagessen von der Zentralküche (Objekt 24) beliefert</w:t>
      </w:r>
    </w:p>
    <w:p w14:paraId="69B54645" w14:textId="77777777" w:rsidR="0053584F" w:rsidRDefault="0053584F" w:rsidP="0053584F">
      <w:pPr>
        <w:pStyle w:val="Listenabsatz"/>
        <w:numPr>
          <w:ilvl w:val="0"/>
          <w:numId w:val="25"/>
        </w:numPr>
      </w:pPr>
      <w:r w:rsidRPr="0053584F">
        <w:t xml:space="preserve">Für Versorgung mit Mittagessen gab es als zentrale Küchen mit Speisesaal außerdem die Küche-Nord (Ob- </w:t>
      </w:r>
      <w:proofErr w:type="spellStart"/>
      <w:r w:rsidRPr="0053584F">
        <w:t>jekt</w:t>
      </w:r>
      <w:proofErr w:type="spellEnd"/>
      <w:r w:rsidRPr="0053584F">
        <w:t xml:space="preserve"> 54), die Zentralküche (Objekt 24) und die Küche im Objekt 19</w:t>
      </w:r>
    </w:p>
    <w:p w14:paraId="5CBC65EF" w14:textId="77777777" w:rsidR="0053584F" w:rsidRDefault="0053584F" w:rsidP="0053584F">
      <w:pPr>
        <w:pStyle w:val="Listenabsatz"/>
        <w:numPr>
          <w:ilvl w:val="0"/>
          <w:numId w:val="25"/>
        </w:numPr>
      </w:pPr>
      <w:r w:rsidRPr="0053584F">
        <w:t xml:space="preserve">Bei Vorbereitung der W 50-Fertigung, die </w:t>
      </w:r>
      <w:proofErr w:type="gramStart"/>
      <w:r w:rsidRPr="0053584F">
        <w:t>mit starken Erhöhung</w:t>
      </w:r>
      <w:proofErr w:type="gramEnd"/>
      <w:r w:rsidRPr="0053584F">
        <w:t xml:space="preserve"> der Arbeitskräftezahl verbunden war, mussten auch zusätzliche zentrale Versorgungseinrichtungen geschaffen werden</w:t>
      </w:r>
    </w:p>
    <w:p w14:paraId="4ED671DE" w14:textId="59BB438B" w:rsidR="0053584F" w:rsidRDefault="0053584F" w:rsidP="0053584F">
      <w:pPr>
        <w:pStyle w:val="Listenabsatz"/>
        <w:numPr>
          <w:ilvl w:val="0"/>
          <w:numId w:val="25"/>
        </w:numPr>
      </w:pPr>
      <w:r w:rsidRPr="0053584F">
        <w:t xml:space="preserve"> So wurden auf Gelände westlich der Halle 142 die Garküche I, nördlich der neuen Schmiedehallen die Garküche </w:t>
      </w:r>
      <w:proofErr w:type="gramStart"/>
      <w:r w:rsidRPr="0053584F">
        <w:t>II  und</w:t>
      </w:r>
      <w:proofErr w:type="gramEnd"/>
      <w:r w:rsidRPr="0053584F">
        <w:t xml:space="preserve"> am Zentralen Ersatzteilvertriebslager </w:t>
      </w:r>
      <w:r w:rsidRPr="0053584F">
        <w:lastRenderedPageBreak/>
        <w:t>an Brandenburgischen Straße (damals Philipp-Müller-Straße)  je eine Küche mit Speisesaal geplant</w:t>
      </w:r>
    </w:p>
    <w:p w14:paraId="29F8AB46" w14:textId="77777777" w:rsidR="0053584F" w:rsidRDefault="0053584F" w:rsidP="0053584F"/>
    <w:p w14:paraId="04D8829C" w14:textId="38B7EDFA" w:rsidR="0053584F" w:rsidRPr="0053584F" w:rsidRDefault="0053584F" w:rsidP="0053584F">
      <w:pPr>
        <w:rPr>
          <w:b/>
          <w:bCs/>
        </w:rPr>
      </w:pPr>
      <w:proofErr w:type="spellStart"/>
      <w:r w:rsidRPr="0053584F">
        <w:rPr>
          <w:b/>
          <w:bCs/>
        </w:rPr>
        <w:t>Erzeugnisentwicklung</w:t>
      </w:r>
      <w:proofErr w:type="spellEnd"/>
      <w:r w:rsidRPr="0053584F">
        <w:rPr>
          <w:b/>
          <w:bCs/>
        </w:rPr>
        <w:t xml:space="preserve"> (</w:t>
      </w:r>
      <w:r w:rsidRPr="0053584F">
        <w:rPr>
          <w:b/>
          <w:bCs/>
        </w:rPr>
        <w:t>Autor: Klaus Grosch, Karl-Heinz Winterfeld</w:t>
      </w:r>
      <w:r w:rsidRPr="0053584F">
        <w:rPr>
          <w:b/>
          <w:bCs/>
        </w:rPr>
        <w:t>)</w:t>
      </w:r>
    </w:p>
    <w:p w14:paraId="6DC05AC2" w14:textId="77777777" w:rsidR="0053584F" w:rsidRDefault="0053584F" w:rsidP="0053584F">
      <w:pPr>
        <w:pStyle w:val="Listenabsatz"/>
        <w:numPr>
          <w:ilvl w:val="0"/>
          <w:numId w:val="26"/>
        </w:numPr>
      </w:pPr>
      <w:proofErr w:type="spellStart"/>
      <w:r w:rsidRPr="0053584F">
        <w:t>Erzeugnisentwicklung</w:t>
      </w:r>
      <w:proofErr w:type="spellEnd"/>
      <w:r w:rsidRPr="0053584F">
        <w:t xml:space="preserve"> TK </w:t>
      </w:r>
      <w:r>
        <w:t>se</w:t>
      </w:r>
      <w:r w:rsidRPr="0053584F">
        <w:t xml:space="preserve">it Gründung des VEB Industriewerk Ludwigsfelde (IWL) 1953 in </w:t>
      </w:r>
      <w:r>
        <w:t>ve</w:t>
      </w:r>
      <w:r w:rsidRPr="0053584F">
        <w:t>rschiedensten Objekten untergebracht</w:t>
      </w:r>
    </w:p>
    <w:p w14:paraId="3EC7FB57" w14:textId="15F0E7BF" w:rsidR="0053584F" w:rsidRPr="0053584F" w:rsidRDefault="0053584F" w:rsidP="0053584F">
      <w:pPr>
        <w:pStyle w:val="Listenabsatz"/>
        <w:numPr>
          <w:ilvl w:val="0"/>
          <w:numId w:val="26"/>
        </w:numPr>
      </w:pPr>
      <w:r w:rsidRPr="0053584F">
        <w:t>Mit Beginn LKW-Fertigung 1965 reichten Räumlichkeiten wegen der erforderlichen Erweiterung der </w:t>
      </w:r>
      <w:proofErr w:type="spellStart"/>
      <w:r w:rsidRPr="0053584F">
        <w:t>Erzeugnisentwicklung</w:t>
      </w:r>
      <w:proofErr w:type="spellEnd"/>
      <w:r w:rsidRPr="0053584F">
        <w:t xml:space="preserve"> jedoch nicht aus und die Konstruktion </w:t>
      </w:r>
      <w:proofErr w:type="gramStart"/>
      <w:r w:rsidRPr="0053584F">
        <w:t>TKK  konnte</w:t>
      </w:r>
      <w:proofErr w:type="gramEnd"/>
      <w:r w:rsidRPr="0053584F">
        <w:t xml:space="preserve"> in eine Etage des 1965 errichteten Sozialgebäudes (Objekt 104) an der Garküche I umziehen, in Räume, die eigentlich als Umkleideräume geplant waren und auch so wieder genutzt werden mussten (Erhöhung der Belegschaft in Halle 142)</w:t>
      </w:r>
    </w:p>
    <w:p w14:paraId="52216700" w14:textId="77777777" w:rsidR="0053584F" w:rsidRPr="0053584F" w:rsidRDefault="0053584F" w:rsidP="0053584F"/>
    <w:p w14:paraId="37EBA521" w14:textId="77777777" w:rsidR="0053584F" w:rsidRPr="0053584F" w:rsidRDefault="0053584F" w:rsidP="0053584F"/>
    <w:p w14:paraId="4CC49281" w14:textId="77777777" w:rsidR="0053584F" w:rsidRPr="0053584F" w:rsidRDefault="0053584F" w:rsidP="0053584F"/>
    <w:p w14:paraId="047549D8" w14:textId="77777777" w:rsidR="00A532AA" w:rsidRPr="0053584F" w:rsidRDefault="00A532AA" w:rsidP="0053584F"/>
    <w:sectPr w:rsidR="00A532AA" w:rsidRPr="005358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E9BEF" w14:textId="77777777" w:rsidR="0086317C" w:rsidRDefault="0086317C" w:rsidP="00EE1BFA">
      <w:pPr>
        <w:spacing w:after="0" w:line="240" w:lineRule="auto"/>
      </w:pPr>
      <w:r>
        <w:separator/>
      </w:r>
    </w:p>
  </w:endnote>
  <w:endnote w:type="continuationSeparator" w:id="0">
    <w:p w14:paraId="581675B6" w14:textId="77777777" w:rsidR="0086317C" w:rsidRDefault="0086317C" w:rsidP="00EE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D7147" w14:textId="77777777" w:rsidR="00FA1BF8" w:rsidRDefault="00FA1BF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05039" w14:textId="77777777" w:rsidR="00FA1BF8" w:rsidRDefault="00FA1BF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14DCD" w14:textId="77777777" w:rsidR="00FA1BF8" w:rsidRDefault="00FA1BF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9CBFD" w14:textId="77777777" w:rsidR="0086317C" w:rsidRDefault="0086317C" w:rsidP="00EE1BFA">
      <w:pPr>
        <w:spacing w:after="0" w:line="240" w:lineRule="auto"/>
      </w:pPr>
      <w:r>
        <w:separator/>
      </w:r>
    </w:p>
  </w:footnote>
  <w:footnote w:type="continuationSeparator" w:id="0">
    <w:p w14:paraId="62A7EE64" w14:textId="77777777" w:rsidR="0086317C" w:rsidRDefault="0086317C" w:rsidP="00EE1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2A8BF" w14:textId="77777777" w:rsidR="00FA1BF8" w:rsidRDefault="00FA1BF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1F5F" w14:textId="2C960A92" w:rsidR="00EE1BFA" w:rsidRPr="00FA1BF8" w:rsidRDefault="00EE1BFA">
    <w:pPr>
      <w:pStyle w:val="Kopfzeile"/>
    </w:pPr>
    <w:r w:rsidRPr="00FA1BF8">
      <w:t>Theo, Jason</w:t>
    </w:r>
    <w:r w:rsidR="003575F2" w:rsidRPr="00FA1BF8">
      <w:t>, Domenik</w:t>
    </w:r>
    <w:r w:rsidR="00FA1BF8">
      <w:t xml:space="preserve">, </w:t>
    </w:r>
    <w:r w:rsidR="00FA1BF8">
      <w:t>Max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E7D77" w14:textId="77777777" w:rsidR="00FA1BF8" w:rsidRDefault="00FA1BF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073"/>
    <w:multiLevelType w:val="hybridMultilevel"/>
    <w:tmpl w:val="317261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291"/>
    <w:multiLevelType w:val="hybridMultilevel"/>
    <w:tmpl w:val="F6C475FE"/>
    <w:lvl w:ilvl="0" w:tplc="B7468B86">
      <w:start w:val="196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6544A"/>
    <w:multiLevelType w:val="hybridMultilevel"/>
    <w:tmpl w:val="97D2F200"/>
    <w:lvl w:ilvl="0" w:tplc="82323668">
      <w:start w:val="196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4EA6"/>
    <w:multiLevelType w:val="hybridMultilevel"/>
    <w:tmpl w:val="0D5CC23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8D4D91"/>
    <w:multiLevelType w:val="hybridMultilevel"/>
    <w:tmpl w:val="0FD48B1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245B92"/>
    <w:multiLevelType w:val="hybridMultilevel"/>
    <w:tmpl w:val="7E4CC25C"/>
    <w:lvl w:ilvl="0" w:tplc="3B908BF8">
      <w:start w:val="18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21A62"/>
    <w:multiLevelType w:val="hybridMultilevel"/>
    <w:tmpl w:val="21A626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302E3"/>
    <w:multiLevelType w:val="hybridMultilevel"/>
    <w:tmpl w:val="C1D8FBD8"/>
    <w:lvl w:ilvl="0" w:tplc="9B825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052420"/>
    <w:multiLevelType w:val="hybridMultilevel"/>
    <w:tmpl w:val="55786A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34B73"/>
    <w:multiLevelType w:val="hybridMultilevel"/>
    <w:tmpl w:val="4E22EC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B6727"/>
    <w:multiLevelType w:val="hybridMultilevel"/>
    <w:tmpl w:val="17B018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C777A"/>
    <w:multiLevelType w:val="hybridMultilevel"/>
    <w:tmpl w:val="CE30AF74"/>
    <w:lvl w:ilvl="0" w:tplc="0AC6D10E">
      <w:start w:val="196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14C73"/>
    <w:multiLevelType w:val="hybridMultilevel"/>
    <w:tmpl w:val="E4B0B64E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29D4713D"/>
    <w:multiLevelType w:val="hybridMultilevel"/>
    <w:tmpl w:val="F8F80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C6BC5"/>
    <w:multiLevelType w:val="hybridMultilevel"/>
    <w:tmpl w:val="F8580FD8"/>
    <w:lvl w:ilvl="0" w:tplc="3B908BF8">
      <w:start w:val="18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2EE2FAB2">
      <w:start w:val="18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6E17D5"/>
    <w:multiLevelType w:val="multilevel"/>
    <w:tmpl w:val="F10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B4778"/>
    <w:multiLevelType w:val="hybridMultilevel"/>
    <w:tmpl w:val="FF62E73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7" w15:restartNumberingAfterBreak="0">
    <w:nsid w:val="3A0346C1"/>
    <w:multiLevelType w:val="hybridMultilevel"/>
    <w:tmpl w:val="63005CA4"/>
    <w:lvl w:ilvl="0" w:tplc="30DA94FE">
      <w:start w:val="18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8" w15:restartNumberingAfterBreak="0">
    <w:nsid w:val="4CAC1A05"/>
    <w:multiLevelType w:val="hybridMultilevel"/>
    <w:tmpl w:val="E44E42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5718E"/>
    <w:multiLevelType w:val="hybridMultilevel"/>
    <w:tmpl w:val="ECBEFA4E"/>
    <w:lvl w:ilvl="0" w:tplc="96BAFCA4">
      <w:start w:val="196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FF378B"/>
    <w:multiLevelType w:val="hybridMultilevel"/>
    <w:tmpl w:val="1FBA879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E96923"/>
    <w:multiLevelType w:val="multilevel"/>
    <w:tmpl w:val="56F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B3969"/>
    <w:multiLevelType w:val="multilevel"/>
    <w:tmpl w:val="40C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528FB"/>
    <w:multiLevelType w:val="hybridMultilevel"/>
    <w:tmpl w:val="A546FD98"/>
    <w:lvl w:ilvl="0" w:tplc="0AC6D10E">
      <w:start w:val="196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3D9A"/>
    <w:multiLevelType w:val="hybridMultilevel"/>
    <w:tmpl w:val="E89E7596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77915335"/>
    <w:multiLevelType w:val="hybridMultilevel"/>
    <w:tmpl w:val="C6AADFAE"/>
    <w:lvl w:ilvl="0" w:tplc="FFFFFFFF">
      <w:start w:val="18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3B908BF8">
      <w:start w:val="18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7204692">
    <w:abstractNumId w:val="18"/>
  </w:num>
  <w:num w:numId="2" w16cid:durableId="315189292">
    <w:abstractNumId w:val="15"/>
  </w:num>
  <w:num w:numId="3" w16cid:durableId="738214986">
    <w:abstractNumId w:val="21"/>
  </w:num>
  <w:num w:numId="4" w16cid:durableId="1879317063">
    <w:abstractNumId w:val="19"/>
  </w:num>
  <w:num w:numId="5" w16cid:durableId="2094929873">
    <w:abstractNumId w:val="1"/>
  </w:num>
  <w:num w:numId="6" w16cid:durableId="1815679108">
    <w:abstractNumId w:val="2"/>
  </w:num>
  <w:num w:numId="7" w16cid:durableId="1219197930">
    <w:abstractNumId w:val="23"/>
  </w:num>
  <w:num w:numId="8" w16cid:durableId="620067351">
    <w:abstractNumId w:val="11"/>
  </w:num>
  <w:num w:numId="9" w16cid:durableId="636645060">
    <w:abstractNumId w:val="6"/>
  </w:num>
  <w:num w:numId="10" w16cid:durableId="1637833427">
    <w:abstractNumId w:val="9"/>
  </w:num>
  <w:num w:numId="11" w16cid:durableId="841551980">
    <w:abstractNumId w:val="12"/>
  </w:num>
  <w:num w:numId="12" w16cid:durableId="1793134877">
    <w:abstractNumId w:val="13"/>
  </w:num>
  <w:num w:numId="13" w16cid:durableId="662243492">
    <w:abstractNumId w:val="5"/>
  </w:num>
  <w:num w:numId="14" w16cid:durableId="1784305061">
    <w:abstractNumId w:val="4"/>
  </w:num>
  <w:num w:numId="15" w16cid:durableId="546912474">
    <w:abstractNumId w:val="16"/>
  </w:num>
  <w:num w:numId="16" w16cid:durableId="1026323481">
    <w:abstractNumId w:val="14"/>
  </w:num>
  <w:num w:numId="17" w16cid:durableId="422386236">
    <w:abstractNumId w:val="17"/>
  </w:num>
  <w:num w:numId="18" w16cid:durableId="1643146739">
    <w:abstractNumId w:val="25"/>
  </w:num>
  <w:num w:numId="19" w16cid:durableId="986129041">
    <w:abstractNumId w:val="20"/>
  </w:num>
  <w:num w:numId="20" w16cid:durableId="388261351">
    <w:abstractNumId w:val="3"/>
  </w:num>
  <w:num w:numId="21" w16cid:durableId="868107210">
    <w:abstractNumId w:val="7"/>
  </w:num>
  <w:num w:numId="22" w16cid:durableId="408045456">
    <w:abstractNumId w:val="8"/>
  </w:num>
  <w:num w:numId="23" w16cid:durableId="89354030">
    <w:abstractNumId w:val="22"/>
  </w:num>
  <w:num w:numId="24" w16cid:durableId="420875637">
    <w:abstractNumId w:val="0"/>
  </w:num>
  <w:num w:numId="25" w16cid:durableId="1245997053">
    <w:abstractNumId w:val="10"/>
  </w:num>
  <w:num w:numId="26" w16cid:durableId="15480305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FA"/>
    <w:rsid w:val="00014647"/>
    <w:rsid w:val="001125DC"/>
    <w:rsid w:val="00144D8C"/>
    <w:rsid w:val="002B4AA9"/>
    <w:rsid w:val="003575F2"/>
    <w:rsid w:val="00472382"/>
    <w:rsid w:val="0053584F"/>
    <w:rsid w:val="005617A7"/>
    <w:rsid w:val="0059550D"/>
    <w:rsid w:val="006A551E"/>
    <w:rsid w:val="007C18D7"/>
    <w:rsid w:val="0086317C"/>
    <w:rsid w:val="00A532AA"/>
    <w:rsid w:val="00C11E87"/>
    <w:rsid w:val="00D4322C"/>
    <w:rsid w:val="00D65393"/>
    <w:rsid w:val="00D936FF"/>
    <w:rsid w:val="00E108E9"/>
    <w:rsid w:val="00EE1BFA"/>
    <w:rsid w:val="00F72DCB"/>
    <w:rsid w:val="00FA1BF8"/>
    <w:rsid w:val="00FD0B03"/>
    <w:rsid w:val="00FD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2D63"/>
  <w15:chartTrackingRefBased/>
  <w15:docId w15:val="{D0574CC2-4FC8-4ED6-A7A7-587DC350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E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E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1B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1B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1B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1B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1B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1B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1B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1B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1B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1B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1BF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1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1BFA"/>
  </w:style>
  <w:style w:type="paragraph" w:styleId="Fuzeile">
    <w:name w:val="footer"/>
    <w:basedOn w:val="Standard"/>
    <w:link w:val="FuzeileZchn"/>
    <w:uiPriority w:val="99"/>
    <w:unhideWhenUsed/>
    <w:rsid w:val="00EE1B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1BFA"/>
  </w:style>
  <w:style w:type="character" w:styleId="Hyperlink">
    <w:name w:val="Hyperlink"/>
    <w:basedOn w:val="Absatz-Standardschriftart"/>
    <w:uiPriority w:val="99"/>
    <w:unhideWhenUsed/>
    <w:rsid w:val="00F72DC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72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1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1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5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5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920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533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651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260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640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74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522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752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091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6438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4709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0645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3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DE2D5-41E1-4A43-9601-3998A543F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2985</Words>
  <Characters>18809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Vögel, Max</dc:creator>
  <cp:keywords/>
  <dc:description/>
  <cp:lastModifiedBy>install, snv3</cp:lastModifiedBy>
  <cp:revision>3</cp:revision>
  <dcterms:created xsi:type="dcterms:W3CDTF">2026-03-24T08:09:00Z</dcterms:created>
  <dcterms:modified xsi:type="dcterms:W3CDTF">2026-03-24T08:10:00Z</dcterms:modified>
</cp:coreProperties>
</file>