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F4C" w:rsidRDefault="00812F4C" w:rsidP="007A3825">
      <w:pPr>
        <w:pStyle w:val="Heading1"/>
      </w:pPr>
      <w:r w:rsidRPr="00812F4C">
        <w:rPr>
          <w:noProof/>
          <w:lang w:eastAsia="nl-BE"/>
        </w:rPr>
        <mc:AlternateContent>
          <mc:Choice Requires="wps">
            <w:drawing>
              <wp:anchor distT="0" distB="0" distL="114300" distR="114300" simplePos="0" relativeHeight="251661312" behindDoc="0" locked="0" layoutInCell="1" allowOverlap="1" wp14:anchorId="5100168D" wp14:editId="0B6E0953">
                <wp:simplePos x="0" y="0"/>
                <wp:positionH relativeFrom="page">
                  <wp:posOffset>-38100</wp:posOffset>
                </wp:positionH>
                <wp:positionV relativeFrom="paragraph">
                  <wp:posOffset>4286250</wp:posOffset>
                </wp:positionV>
                <wp:extent cx="7600950" cy="4486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600950" cy="4486275"/>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44E31" id="Rectangle 2" o:spid="_x0000_s1026" style="position:absolute;margin-left:-3pt;margin-top:337.5pt;width:598.5pt;height:353.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" fillcolor="#0070c0" strokecolor="#1f4d78 [1604]" strokeweight="1pt">
                <w10:wrap anchorx="page"/>
              </v:rect>
            </w:pict>
          </mc:Fallback>
        </mc:AlternateContent>
      </w:r>
      <w:r w:rsidRPr="00812F4C">
        <w:rPr>
          <w:noProof/>
          <w:lang w:eastAsia="nl-BE"/>
        </w:rPr>
        <mc:AlternateContent>
          <mc:Choice Requires="wps">
            <w:drawing>
              <wp:anchor distT="45720" distB="45720" distL="114300" distR="114300" simplePos="0" relativeHeight="251662336" behindDoc="0" locked="0" layoutInCell="1" allowOverlap="1" wp14:anchorId="4BB7B74A" wp14:editId="61FF75E9">
                <wp:simplePos x="0" y="0"/>
                <wp:positionH relativeFrom="column">
                  <wp:posOffset>85090</wp:posOffset>
                </wp:positionH>
                <wp:positionV relativeFrom="paragraph">
                  <wp:posOffset>7529195</wp:posOffset>
                </wp:positionV>
                <wp:extent cx="2360930"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0070C0"/>
                        </a:solidFill>
                        <a:ln>
                          <a:no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812F4C" w:rsidRPr="00E75E5F" w:rsidRDefault="00812F4C" w:rsidP="00812F4C">
                            <w:pPr>
                              <w:rPr>
                                <w:sz w:val="28"/>
                                <w:szCs w:val="28"/>
                                <w:lang w:val="en-US"/>
                              </w:rPr>
                            </w:pPr>
                            <w:r w:rsidRPr="00E75E5F">
                              <w:rPr>
                                <w:sz w:val="28"/>
                                <w:szCs w:val="28"/>
                              </w:rPr>
                              <w:t>Maarten Marreel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BB7B74A" id="_x0000_t202" coordsize="21600,21600" o:spt="202" path="m,l,21600r21600,l21600,xe">
                <v:stroke joinstyle="miter"/>
                <v:path gradientshapeok="t" o:connecttype="rect"/>
              </v:shapetype>
              <v:shape id="Text Box 2" o:spid="_x0000_s1026" type="#_x0000_t202" style="position:absolute;margin-left:6.7pt;margin-top:592.8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" fillcolor="#0070c0" stroked="f" strokeweight="1pt">
                <v:textbox style="mso-fit-shape-to-text:t">
                  <w:txbxContent>
                    <w:p w:rsidR="00812F4C" w:rsidRPr="00E75E5F" w:rsidRDefault="00812F4C" w:rsidP="00812F4C">
                      <w:pPr>
                        <w:rPr>
                          <w:sz w:val="28"/>
                          <w:szCs w:val="28"/>
                          <w:lang w:val="en-US"/>
                        </w:rPr>
                      </w:pPr>
                      <w:r w:rsidRPr="00E75E5F">
                        <w:rPr>
                          <w:sz w:val="28"/>
                          <w:szCs w:val="28"/>
                        </w:rPr>
                        <w:t>Maarten Marreel</w:t>
                      </w:r>
                    </w:p>
                  </w:txbxContent>
                </v:textbox>
                <w10:wrap type="square"/>
              </v:shape>
            </w:pict>
          </mc:Fallback>
        </mc:AlternateContent>
      </w:r>
      <w:r>
        <w:rPr>
          <w:noProof/>
          <w:lang w:eastAsia="nl-BE"/>
        </w:rPr>
        <mc:AlternateContent>
          <mc:Choice Requires="wps">
            <w:drawing>
              <wp:anchor distT="0" distB="0" distL="114300" distR="114300" simplePos="0" relativeHeight="251659264" behindDoc="0" locked="0" layoutInCell="1" allowOverlap="1" wp14:anchorId="4408705A" wp14:editId="12CB0BB5">
                <wp:simplePos x="0" y="0"/>
                <wp:positionH relativeFrom="column">
                  <wp:posOffset>-923925</wp:posOffset>
                </wp:positionH>
                <wp:positionV relativeFrom="paragraph">
                  <wp:posOffset>0</wp:posOffset>
                </wp:positionV>
                <wp:extent cx="7600950" cy="18954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7600950" cy="1895475"/>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1B27F" id="Rectangle 1" o:spid="_x0000_s1026" style="position:absolute;margin-left:-72.75pt;margin-top:0;width:598.5pt;height:14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" fillcolor="#0070c0" strokecolor="#1f4d78 [1604]" strokeweight="1pt"/>
            </w:pict>
          </mc:Fallback>
        </mc:AlternateContent>
      </w:r>
    </w:p>
    <w:p w:rsidR="00812F4C" w:rsidRPr="00812F4C" w:rsidRDefault="00812F4C" w:rsidP="007A3825">
      <w:pPr>
        <w:pStyle w:val="Heading1"/>
      </w:pPr>
    </w:p>
    <w:p w:rsidR="00812F4C" w:rsidRPr="00812F4C" w:rsidRDefault="00812F4C" w:rsidP="007A3825">
      <w:pPr>
        <w:pStyle w:val="Heading1"/>
      </w:pPr>
    </w:p>
    <w:p w:rsidR="00812F4C" w:rsidRPr="00812F4C" w:rsidRDefault="00812F4C" w:rsidP="007A3825">
      <w:pPr>
        <w:pStyle w:val="Heading1"/>
      </w:pPr>
    </w:p>
    <w:p w:rsidR="00812F4C" w:rsidRPr="00812F4C" w:rsidRDefault="00812F4C" w:rsidP="007A3825">
      <w:pPr>
        <w:pStyle w:val="Heading1"/>
      </w:pPr>
    </w:p>
    <w:p w:rsidR="00812F4C" w:rsidRPr="00812F4C" w:rsidRDefault="00812F4C" w:rsidP="007A3825">
      <w:pPr>
        <w:pStyle w:val="Heading1"/>
      </w:pPr>
    </w:p>
    <w:p w:rsidR="00812F4C" w:rsidRPr="00812F4C" w:rsidRDefault="00812F4C" w:rsidP="007A3825">
      <w:pPr>
        <w:pStyle w:val="Heading1"/>
      </w:pPr>
    </w:p>
    <w:p w:rsidR="00812F4C" w:rsidRDefault="00812F4C" w:rsidP="00B269A7">
      <w:pPr>
        <w:pStyle w:val="Title"/>
      </w:pPr>
      <w:r>
        <w:t>Projectdossier</w:t>
      </w:r>
    </w:p>
    <w:p w:rsidR="00812F4C" w:rsidRDefault="00812F4C" w:rsidP="007A3825">
      <w:pPr>
        <w:pStyle w:val="Heading1"/>
      </w:pPr>
    </w:p>
    <w:p w:rsidR="00812F4C" w:rsidRPr="00812F4C" w:rsidRDefault="00812F4C" w:rsidP="007A3825">
      <w:pPr>
        <w:pStyle w:val="Heading1"/>
        <w:sectPr w:rsidR="00812F4C" w:rsidRPr="00812F4C">
          <w:pgSz w:w="11906" w:h="16838"/>
          <w:pgMar w:top="1417" w:right="1417" w:bottom="1417" w:left="1417" w:header="708" w:footer="708" w:gutter="0"/>
          <w:cols w:space="708"/>
          <w:docGrid w:linePitch="360"/>
        </w:sectPr>
      </w:pPr>
    </w:p>
    <w:p w:rsidR="007A3825" w:rsidRDefault="007A3825" w:rsidP="007A3825">
      <w:pPr>
        <w:pStyle w:val="Heading1"/>
        <w:rPr>
          <w:sz w:val="24"/>
          <w:szCs w:val="24"/>
        </w:rPr>
        <w:sectPr w:rsidR="007A3825" w:rsidSect="002B737B">
          <w:headerReference w:type="default" r:id="rId7"/>
          <w:footerReference w:type="default" r:id="rId8"/>
          <w:type w:val="oddPage"/>
          <w:pgSz w:w="11906" w:h="16838"/>
          <w:pgMar w:top="1417" w:right="1417" w:bottom="1417" w:left="1417" w:header="708" w:footer="708" w:gutter="0"/>
          <w:cols w:space="708"/>
          <w:docGrid w:linePitch="360"/>
        </w:sectPr>
      </w:pPr>
    </w:p>
    <w:p w:rsidR="007A3825" w:rsidRDefault="007A3825" w:rsidP="007A3825">
      <w:pPr>
        <w:pStyle w:val="Heading1"/>
      </w:pPr>
      <w:r>
        <w:lastRenderedPageBreak/>
        <w:t>1</w:t>
      </w:r>
      <w:r>
        <w:tab/>
        <w:t>Probleemomschrijving</w:t>
      </w:r>
    </w:p>
    <w:p w:rsidR="007A3825" w:rsidRDefault="007A3825" w:rsidP="007A3825">
      <w:pPr>
        <w:pStyle w:val="Heading2"/>
      </w:pPr>
      <w:r>
        <w:br/>
        <w:t>1.1</w:t>
      </w:r>
      <w:r>
        <w:tab/>
        <w:t>Probleemomstelling</w:t>
      </w:r>
    </w:p>
    <w:p w:rsidR="007A3825" w:rsidRDefault="007A3825" w:rsidP="00EB5E0C">
      <w:pPr>
        <w:rPr>
          <w:sz w:val="24"/>
          <w:szCs w:val="24"/>
        </w:rPr>
      </w:pPr>
      <w:r>
        <w:br/>
      </w:r>
      <w:r w:rsidR="001C5E03">
        <w:rPr>
          <w:sz w:val="24"/>
          <w:szCs w:val="24"/>
        </w:rPr>
        <w:t>Een uitbater van een pretpark zou graag een systeem hebben om het beheer van zijn attractiepark en centrale diensten makkelijker te maken. In de eerste plaats zou het systeem beperkt moeten zijn tot deze twee zones maar in de toekomst zou er mogelijkheid moeten zijn tot uitbreiding naar andere zones zoals bij</w:t>
      </w:r>
      <w:r w:rsidR="00872AA4">
        <w:rPr>
          <w:sz w:val="24"/>
          <w:szCs w:val="24"/>
        </w:rPr>
        <w:t xml:space="preserve">voorbeeld een vakantiepark of een hotel. </w:t>
      </w:r>
    </w:p>
    <w:p w:rsidR="00872AA4" w:rsidRDefault="00872AA4" w:rsidP="00EB5E0C">
      <w:pPr>
        <w:rPr>
          <w:sz w:val="24"/>
          <w:szCs w:val="24"/>
        </w:rPr>
      </w:pPr>
    </w:p>
    <w:p w:rsidR="00872AA4" w:rsidRDefault="00872AA4" w:rsidP="00872AA4">
      <w:pPr>
        <w:pStyle w:val="Heading2"/>
      </w:pPr>
      <w:r>
        <w:t>1.2</w:t>
      </w:r>
      <w:r>
        <w:tab/>
        <w:t>Details van het probleem</w:t>
      </w:r>
    </w:p>
    <w:p w:rsidR="00872AA4" w:rsidRDefault="00872AA4" w:rsidP="00872AA4"/>
    <w:p w:rsidR="00872AA4" w:rsidRPr="00872AA4" w:rsidRDefault="00872AA4" w:rsidP="00872AA4">
      <w:pPr>
        <w:rPr>
          <w:sz w:val="24"/>
          <w:szCs w:val="24"/>
        </w:rPr>
      </w:pPr>
      <w:r>
        <w:rPr>
          <w:sz w:val="24"/>
          <w:szCs w:val="24"/>
        </w:rPr>
        <w:t xml:space="preserve">Om het beheer gemakkelijk te maken is het domein van de uitbater onderverdeeld in verschillende zones. Elk van deze zones is onderverdeeld in sectoren en heeft een fysiek postadres. Op dit moment heeft de uitbater een attractiepark en een hoofdgebouw als twee zones van zijn domein. Dit kunnen er later meer worden. </w:t>
      </w:r>
    </w:p>
    <w:p w:rsidR="00872AA4" w:rsidRDefault="00872AA4" w:rsidP="00872AA4">
      <w:pPr>
        <w:rPr>
          <w:sz w:val="24"/>
          <w:szCs w:val="24"/>
        </w:rPr>
      </w:pPr>
      <w:r>
        <w:rPr>
          <w:sz w:val="24"/>
          <w:szCs w:val="24"/>
        </w:rPr>
        <w:t xml:space="preserve">Het systeem moet het beheer van de twee huidige zones: het hoofdgebouw met de centrale diensten en het attractiepark mogelijk maken. Elke zone heeft een naam en een adres. Het is niet de bedoeling dat zones via het systeem worden toegevoegd maar dat ze enkel worden uitgelezen als er een nieuwe onderverdeling (= sector) wordt toegevoegd. Indien er een nieuwe zone moet toegevoegd worden dan vraagt dit een te grote aanpassing anders want dit betekent dat er een heel grote uitbreiding op het domein wordt aangebracht. </w:t>
      </w:r>
    </w:p>
    <w:p w:rsidR="00E063D7" w:rsidRDefault="00E063D7" w:rsidP="00872AA4">
      <w:pPr>
        <w:rPr>
          <w:sz w:val="24"/>
          <w:szCs w:val="24"/>
        </w:rPr>
      </w:pPr>
      <w:r>
        <w:rPr>
          <w:sz w:val="24"/>
          <w:szCs w:val="24"/>
        </w:rPr>
        <w:t xml:space="preserve">Een sector is een onderverdeling van een zone. Dit maakt het mogelijk om een naam te geven aan de verschillende gebouwen van de centrale diensten of de verschillende themazones in het park. </w:t>
      </w:r>
      <w:r w:rsidR="00966018">
        <w:rPr>
          <w:sz w:val="24"/>
          <w:szCs w:val="24"/>
        </w:rPr>
        <w:t xml:space="preserve">Het toevoegen, wijzigen of verwijderen van sectoren, moet mogelijk zijn. </w:t>
      </w:r>
    </w:p>
    <w:p w:rsidR="005C08B5" w:rsidRDefault="00966018" w:rsidP="00872AA4">
      <w:pPr>
        <w:rPr>
          <w:sz w:val="24"/>
          <w:szCs w:val="24"/>
        </w:rPr>
      </w:pPr>
      <w:r>
        <w:rPr>
          <w:sz w:val="24"/>
          <w:szCs w:val="24"/>
        </w:rPr>
        <w:t xml:space="preserve">In het park staan er natuurlijk attracties. Deze wil de uitbater op een gebruiksvriendelijke manier kunnen beheren. Hij wilt de attracties kunnen toevoegen, wijzigen en eventueel verwijderen als ze uit het park verdwijnen. Elke attractie heeft een naam, een beschrijving, een openingsuur, een sluitingsuur, een status (vb open, gesloten) en een categorie. </w:t>
      </w:r>
      <w:r>
        <w:rPr>
          <w:sz w:val="24"/>
          <w:szCs w:val="24"/>
        </w:rPr>
        <w:br/>
        <w:t xml:space="preserve">Zowel statussen als categorieën worden soms toegevoegd, bewerkt of verwijderd. </w:t>
      </w:r>
    </w:p>
    <w:p w:rsidR="005C08B5" w:rsidRDefault="005C08B5" w:rsidP="005C08B5">
      <w:r>
        <w:br w:type="page"/>
      </w:r>
    </w:p>
    <w:p w:rsidR="00966018" w:rsidRDefault="000C67EA" w:rsidP="000C67EA">
      <w:pPr>
        <w:pStyle w:val="Heading2"/>
      </w:pPr>
      <w:r>
        <w:lastRenderedPageBreak/>
        <w:br/>
        <w:t>1.3</w:t>
      </w:r>
      <w:r>
        <w:tab/>
        <w:t>Plattegrond van zones</w:t>
      </w:r>
    </w:p>
    <w:p w:rsidR="000C67EA" w:rsidRDefault="000C67EA" w:rsidP="000C67EA"/>
    <w:p w:rsidR="000C67EA" w:rsidRDefault="000C67EA" w:rsidP="000C67EA">
      <w:pPr>
        <w:rPr>
          <w:sz w:val="24"/>
          <w:szCs w:val="24"/>
        </w:rPr>
      </w:pPr>
      <w:r>
        <w:rPr>
          <w:sz w:val="24"/>
          <w:szCs w:val="24"/>
        </w:rPr>
        <w:t xml:space="preserve">Ter illustratie van de zones wordt er hieronder een plattegrond van de zones ingevoegd. Sommige werknemers werken in het attractiepark en diensten zoals de financiële dienst en de directie werken in de kantoren van de hoofdgebouwen naast het attractiepark. </w:t>
      </w:r>
    </w:p>
    <w:p w:rsidR="000C67EA" w:rsidRDefault="000C67EA" w:rsidP="000C67EA">
      <w:pPr>
        <w:rPr>
          <w:sz w:val="24"/>
          <w:szCs w:val="24"/>
        </w:rPr>
      </w:pPr>
    </w:p>
    <w:p w:rsidR="00122CC3" w:rsidRDefault="00122CC3" w:rsidP="00122CC3">
      <w:pPr>
        <w:keepNext/>
      </w:pPr>
      <w:r>
        <w:rPr>
          <w:noProof/>
          <w:sz w:val="24"/>
          <w:szCs w:val="24"/>
          <w:lang w:eastAsia="nl-BE"/>
        </w:rPr>
        <w:drawing>
          <wp:inline distT="0" distB="0" distL="0" distR="0" wp14:anchorId="48330B41" wp14:editId="6943A5F6">
            <wp:extent cx="576072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MParcs - Zone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p>
    <w:p w:rsidR="00122CC3" w:rsidRDefault="00122CC3" w:rsidP="00122CC3">
      <w:pPr>
        <w:pStyle w:val="Caption"/>
        <w:jc w:val="center"/>
        <w:rPr>
          <w:sz w:val="24"/>
          <w:szCs w:val="24"/>
        </w:rPr>
      </w:pPr>
      <w:r>
        <w:t xml:space="preserve">Figuur </w:t>
      </w:r>
      <w:r w:rsidR="00DF27D2">
        <w:fldChar w:fldCharType="begin"/>
      </w:r>
      <w:r w:rsidR="00DF27D2">
        <w:instrText xml:space="preserve"> SEQ Figuur \* ARABIC </w:instrText>
      </w:r>
      <w:r w:rsidR="00DF27D2">
        <w:fldChar w:fldCharType="separate"/>
      </w:r>
      <w:r w:rsidR="00A116BF">
        <w:rPr>
          <w:noProof/>
        </w:rPr>
        <w:t>1</w:t>
      </w:r>
      <w:r w:rsidR="00DF27D2">
        <w:rPr>
          <w:noProof/>
        </w:rPr>
        <w:fldChar w:fldCharType="end"/>
      </w:r>
      <w:r>
        <w:t>: MMParcs - Zones</w:t>
      </w:r>
    </w:p>
    <w:p w:rsidR="002C12D7" w:rsidRDefault="002C12D7" w:rsidP="000C67EA">
      <w:pPr>
        <w:rPr>
          <w:sz w:val="24"/>
          <w:szCs w:val="24"/>
        </w:rPr>
        <w:sectPr w:rsidR="002C12D7" w:rsidSect="002B737B">
          <w:headerReference w:type="even" r:id="rId10"/>
          <w:footerReference w:type="even" r:id="rId11"/>
          <w:footerReference w:type="default" r:id="rId12"/>
          <w:type w:val="oddPage"/>
          <w:pgSz w:w="11906" w:h="16838"/>
          <w:pgMar w:top="1417" w:right="1417" w:bottom="1417" w:left="1417" w:header="708" w:footer="708" w:gutter="0"/>
          <w:cols w:space="708"/>
          <w:docGrid w:linePitch="360"/>
        </w:sectPr>
      </w:pPr>
    </w:p>
    <w:p w:rsidR="000C67EA" w:rsidRDefault="002C12D7" w:rsidP="002C12D7">
      <w:pPr>
        <w:pStyle w:val="Heading1"/>
      </w:pPr>
      <w:r>
        <w:lastRenderedPageBreak/>
        <w:br/>
        <w:t>2</w:t>
      </w:r>
      <w:r>
        <w:tab/>
        <w:t>Oplossingsomschrijving</w:t>
      </w:r>
    </w:p>
    <w:p w:rsidR="002C12D7" w:rsidRDefault="002C12D7" w:rsidP="002C12D7">
      <w:pPr>
        <w:rPr>
          <w:sz w:val="24"/>
          <w:szCs w:val="24"/>
        </w:rPr>
      </w:pPr>
      <w:r>
        <w:br/>
      </w:r>
      <w:r w:rsidR="00233D5D">
        <w:rPr>
          <w:sz w:val="24"/>
          <w:szCs w:val="24"/>
        </w:rPr>
        <w:t xml:space="preserve">Om dit probleem om te lossen, wordt er voor de backend gebruik gemaakt van PHP en voor de front-end een combinatie van HTML, CSS en JavaScript. </w:t>
      </w:r>
    </w:p>
    <w:p w:rsidR="00233D5D" w:rsidRDefault="00233D5D" w:rsidP="002C12D7">
      <w:pPr>
        <w:rPr>
          <w:sz w:val="24"/>
          <w:szCs w:val="24"/>
        </w:rPr>
      </w:pPr>
      <w:r>
        <w:rPr>
          <w:sz w:val="24"/>
          <w:szCs w:val="24"/>
        </w:rPr>
        <w:t>Voor de database wordt er gekozen om de data op te slaan in een MySQL database.</w:t>
      </w:r>
    </w:p>
    <w:p w:rsidR="00233D5D" w:rsidRDefault="00233D5D" w:rsidP="002C12D7">
      <w:pPr>
        <w:rPr>
          <w:sz w:val="24"/>
          <w:szCs w:val="24"/>
        </w:rPr>
      </w:pPr>
    </w:p>
    <w:p w:rsidR="00233D5D" w:rsidRDefault="00BF1113" w:rsidP="00BF1113">
      <w:pPr>
        <w:pStyle w:val="Heading2"/>
      </w:pPr>
      <w:r>
        <w:t xml:space="preserve">2.1 </w:t>
      </w:r>
      <w:r>
        <w:tab/>
        <w:t>Afspraken</w:t>
      </w:r>
    </w:p>
    <w:p w:rsidR="00BF1113" w:rsidRDefault="00BF1113" w:rsidP="00BF1113"/>
    <w:p w:rsidR="00BF1113" w:rsidRDefault="00BF1113" w:rsidP="00BF1113">
      <w:r>
        <w:t xml:space="preserve">Pascal Notatie voor: </w:t>
      </w:r>
    </w:p>
    <w:p w:rsidR="00BF1113" w:rsidRDefault="00BF1113" w:rsidP="00BF1113">
      <w:pPr>
        <w:pStyle w:val="ListParagraph"/>
        <w:numPr>
          <w:ilvl w:val="0"/>
          <w:numId w:val="3"/>
        </w:numPr>
      </w:pPr>
      <w:r>
        <w:t>Namen van klassen</w:t>
      </w:r>
      <w:r w:rsidR="00DE715B">
        <w:t xml:space="preserve"> en bestanden van klassen</w:t>
      </w:r>
    </w:p>
    <w:p w:rsidR="00DE715B" w:rsidRDefault="00DE715B" w:rsidP="00BF1113">
      <w:pPr>
        <w:pStyle w:val="ListParagraph"/>
        <w:numPr>
          <w:ilvl w:val="0"/>
          <w:numId w:val="3"/>
        </w:numPr>
      </w:pPr>
      <w:r>
        <w:t>Namen van mappen waar klasse bestanden in zitten</w:t>
      </w:r>
    </w:p>
    <w:p w:rsidR="00BF1113" w:rsidRDefault="00BF1113" w:rsidP="00BF1113">
      <w:pPr>
        <w:pStyle w:val="ListParagraph"/>
        <w:numPr>
          <w:ilvl w:val="0"/>
          <w:numId w:val="3"/>
        </w:numPr>
      </w:pPr>
      <w:r>
        <w:t>Namen van databasetabellen</w:t>
      </w:r>
      <w:r w:rsidR="00DE715B">
        <w:t xml:space="preserve"> en</w:t>
      </w:r>
      <w:r w:rsidR="00252EF1">
        <w:t xml:space="preserve"> database</w:t>
      </w:r>
      <w:r w:rsidR="00DE715B">
        <w:t xml:space="preserve"> </w:t>
      </w:r>
      <w:r w:rsidR="00252EF1">
        <w:t>tabelhoofden</w:t>
      </w:r>
    </w:p>
    <w:p w:rsidR="00DE715B" w:rsidRDefault="00DE715B" w:rsidP="00DE715B"/>
    <w:p w:rsidR="00DE715B" w:rsidRDefault="00DE715B" w:rsidP="00DE715B">
      <w:r>
        <w:t xml:space="preserve">LowerCase voor </w:t>
      </w:r>
    </w:p>
    <w:p w:rsidR="00DE715B" w:rsidRDefault="00DE715B" w:rsidP="00DE715B">
      <w:pPr>
        <w:pStyle w:val="ListParagraph"/>
        <w:numPr>
          <w:ilvl w:val="0"/>
          <w:numId w:val="4"/>
        </w:numPr>
      </w:pPr>
      <w:r>
        <w:t>Namen van bestanden en mappen</w:t>
      </w:r>
    </w:p>
    <w:p w:rsidR="00DE715B" w:rsidRDefault="00DE715B" w:rsidP="00DE715B"/>
    <w:p w:rsidR="00DE715B" w:rsidRDefault="00DE715B" w:rsidP="00DE715B">
      <w:r>
        <w:t xml:space="preserve">LowerCase met liggend streepje tussen woorden voor </w:t>
      </w:r>
    </w:p>
    <w:p w:rsidR="00DE715B" w:rsidRDefault="00DE715B" w:rsidP="00DE715B">
      <w:pPr>
        <w:pStyle w:val="ListParagraph"/>
        <w:numPr>
          <w:ilvl w:val="0"/>
          <w:numId w:val="4"/>
        </w:numPr>
      </w:pPr>
      <w:r>
        <w:t>CSS klasse en id selectors</w:t>
      </w:r>
    </w:p>
    <w:p w:rsidR="00DE715B" w:rsidRDefault="00DE715B" w:rsidP="00DE715B">
      <w:pPr>
        <w:pStyle w:val="ListParagraph"/>
        <w:numPr>
          <w:ilvl w:val="0"/>
          <w:numId w:val="4"/>
        </w:numPr>
      </w:pPr>
      <w:r>
        <w:t>HTML attributen</w:t>
      </w:r>
    </w:p>
    <w:p w:rsidR="00DE715B" w:rsidRDefault="00DE715B" w:rsidP="00DE715B"/>
    <w:p w:rsidR="00DE715B" w:rsidRDefault="00DE715B" w:rsidP="00DE715B">
      <w:r>
        <w:t>CamelCase voor</w:t>
      </w:r>
    </w:p>
    <w:p w:rsidR="00DE715B" w:rsidRDefault="00DE715B" w:rsidP="00DE715B">
      <w:pPr>
        <w:pStyle w:val="ListParagraph"/>
        <w:numPr>
          <w:ilvl w:val="0"/>
          <w:numId w:val="5"/>
        </w:numPr>
      </w:pPr>
      <w:r>
        <w:t>Namen van variabelen</w:t>
      </w:r>
    </w:p>
    <w:p w:rsidR="00230A44" w:rsidRDefault="00230A44" w:rsidP="00DE715B">
      <w:pPr>
        <w:pStyle w:val="ListParagraph"/>
        <w:numPr>
          <w:ilvl w:val="0"/>
          <w:numId w:val="5"/>
        </w:numPr>
        <w:sectPr w:rsidR="00230A44" w:rsidSect="002B737B">
          <w:headerReference w:type="default" r:id="rId13"/>
          <w:footerReference w:type="default" r:id="rId14"/>
          <w:type w:val="oddPage"/>
          <w:pgSz w:w="11906" w:h="16838"/>
          <w:pgMar w:top="1417" w:right="1417" w:bottom="1417" w:left="1417" w:header="708" w:footer="708" w:gutter="0"/>
          <w:cols w:space="708"/>
          <w:docGrid w:linePitch="360"/>
        </w:sectPr>
      </w:pPr>
      <w:r>
        <w:t>Namen van methodes of functie</w:t>
      </w:r>
    </w:p>
    <w:p w:rsidR="00230A44" w:rsidRDefault="00230A44" w:rsidP="00230A44"/>
    <w:p w:rsidR="00230A44" w:rsidRDefault="00230A44" w:rsidP="00230A44">
      <w:pPr>
        <w:pStyle w:val="Heading1"/>
      </w:pPr>
      <w:r>
        <w:t>3</w:t>
      </w:r>
      <w:r>
        <w:tab/>
        <w:t>Analyse</w:t>
      </w:r>
    </w:p>
    <w:p w:rsidR="00230A44" w:rsidRDefault="00230A44" w:rsidP="00230A44">
      <w:pPr>
        <w:pStyle w:val="Heading2"/>
      </w:pPr>
      <w:r>
        <w:br/>
        <w:t>3.1</w:t>
      </w:r>
      <w:r>
        <w:tab/>
        <w:t>Functionele en Niet-functionele requirements</w:t>
      </w:r>
    </w:p>
    <w:p w:rsidR="00230A44" w:rsidRDefault="00230A44" w:rsidP="00230A44">
      <w:pPr>
        <w:pStyle w:val="Heading3"/>
      </w:pPr>
      <w:r>
        <w:br/>
        <w:t>3.1.1</w:t>
      </w:r>
      <w:r>
        <w:tab/>
        <w:t>Functionele Requirements</w:t>
      </w:r>
    </w:p>
    <w:p w:rsidR="00230A44" w:rsidRDefault="00230A44" w:rsidP="00230A44"/>
    <w:p w:rsidR="00230A44" w:rsidRDefault="00230A44" w:rsidP="00230A44">
      <w:pPr>
        <w:rPr>
          <w:sz w:val="24"/>
          <w:szCs w:val="24"/>
        </w:rPr>
      </w:pPr>
      <w:r>
        <w:rPr>
          <w:sz w:val="24"/>
          <w:szCs w:val="24"/>
        </w:rPr>
        <w:t xml:space="preserve">Zones moeten kunnen: </w:t>
      </w:r>
    </w:p>
    <w:p w:rsidR="00230A44" w:rsidRPr="00230A44" w:rsidRDefault="00230A44" w:rsidP="0090393E">
      <w:pPr>
        <w:pStyle w:val="ListParagraph"/>
        <w:numPr>
          <w:ilvl w:val="0"/>
          <w:numId w:val="5"/>
        </w:numPr>
        <w:rPr>
          <w:sz w:val="24"/>
          <w:szCs w:val="24"/>
        </w:rPr>
      </w:pPr>
      <w:r w:rsidRPr="00230A44">
        <w:rPr>
          <w:sz w:val="24"/>
          <w:szCs w:val="24"/>
        </w:rPr>
        <w:t>Bekeken worden</w:t>
      </w:r>
      <w:r>
        <w:rPr>
          <w:sz w:val="24"/>
          <w:szCs w:val="24"/>
        </w:rPr>
        <w:br/>
      </w:r>
    </w:p>
    <w:p w:rsidR="00230A44" w:rsidRDefault="00230A44" w:rsidP="00230A44">
      <w:pPr>
        <w:rPr>
          <w:sz w:val="24"/>
          <w:szCs w:val="24"/>
        </w:rPr>
      </w:pPr>
      <w:r>
        <w:rPr>
          <w:sz w:val="24"/>
          <w:szCs w:val="24"/>
        </w:rPr>
        <w:t>Sectoren moeten kunnen:</w:t>
      </w:r>
    </w:p>
    <w:p w:rsidR="00230A44" w:rsidRDefault="00230A44" w:rsidP="00230A44">
      <w:pPr>
        <w:pStyle w:val="ListParagraph"/>
        <w:numPr>
          <w:ilvl w:val="0"/>
          <w:numId w:val="5"/>
        </w:numPr>
        <w:rPr>
          <w:sz w:val="24"/>
          <w:szCs w:val="24"/>
        </w:rPr>
      </w:pPr>
      <w:r>
        <w:rPr>
          <w:sz w:val="24"/>
          <w:szCs w:val="24"/>
        </w:rPr>
        <w:t>Bekeken worden</w:t>
      </w:r>
    </w:p>
    <w:p w:rsidR="00230A44" w:rsidRDefault="00230A44" w:rsidP="00230A44">
      <w:pPr>
        <w:pStyle w:val="ListParagraph"/>
        <w:numPr>
          <w:ilvl w:val="0"/>
          <w:numId w:val="5"/>
        </w:numPr>
        <w:rPr>
          <w:sz w:val="24"/>
          <w:szCs w:val="24"/>
        </w:rPr>
      </w:pPr>
      <w:r>
        <w:rPr>
          <w:sz w:val="24"/>
          <w:szCs w:val="24"/>
        </w:rPr>
        <w:t>Toegevoegd worden</w:t>
      </w:r>
    </w:p>
    <w:p w:rsidR="00230A44" w:rsidRDefault="00230A44" w:rsidP="00230A44">
      <w:pPr>
        <w:pStyle w:val="ListParagraph"/>
        <w:numPr>
          <w:ilvl w:val="0"/>
          <w:numId w:val="5"/>
        </w:numPr>
        <w:rPr>
          <w:sz w:val="24"/>
          <w:szCs w:val="24"/>
        </w:rPr>
      </w:pPr>
      <w:r>
        <w:rPr>
          <w:sz w:val="24"/>
          <w:szCs w:val="24"/>
        </w:rPr>
        <w:t>Gewijzigd worden</w:t>
      </w:r>
    </w:p>
    <w:p w:rsidR="00230A44" w:rsidRDefault="00230A44" w:rsidP="00230A44">
      <w:pPr>
        <w:pStyle w:val="ListParagraph"/>
        <w:numPr>
          <w:ilvl w:val="0"/>
          <w:numId w:val="5"/>
        </w:numPr>
        <w:rPr>
          <w:sz w:val="24"/>
          <w:szCs w:val="24"/>
        </w:rPr>
      </w:pPr>
      <w:r>
        <w:rPr>
          <w:sz w:val="24"/>
          <w:szCs w:val="24"/>
        </w:rPr>
        <w:t>Verwijderd worden</w:t>
      </w:r>
    </w:p>
    <w:p w:rsidR="00230A44" w:rsidRDefault="00230A44" w:rsidP="00230A44">
      <w:pPr>
        <w:rPr>
          <w:sz w:val="24"/>
          <w:szCs w:val="24"/>
        </w:rPr>
      </w:pPr>
    </w:p>
    <w:p w:rsidR="00230A44" w:rsidRDefault="00230A44" w:rsidP="00230A44">
      <w:pPr>
        <w:rPr>
          <w:sz w:val="24"/>
          <w:szCs w:val="24"/>
        </w:rPr>
      </w:pPr>
      <w:r>
        <w:rPr>
          <w:sz w:val="24"/>
          <w:szCs w:val="24"/>
        </w:rPr>
        <w:t>Statussen van attracties moeten kunnen:</w:t>
      </w:r>
    </w:p>
    <w:p w:rsidR="00230A44" w:rsidRDefault="00230A44" w:rsidP="00230A44">
      <w:pPr>
        <w:pStyle w:val="ListParagraph"/>
        <w:numPr>
          <w:ilvl w:val="0"/>
          <w:numId w:val="6"/>
        </w:numPr>
        <w:rPr>
          <w:sz w:val="24"/>
          <w:szCs w:val="24"/>
        </w:rPr>
      </w:pPr>
      <w:r>
        <w:rPr>
          <w:sz w:val="24"/>
          <w:szCs w:val="24"/>
        </w:rPr>
        <w:t>Bekeken worden</w:t>
      </w:r>
    </w:p>
    <w:p w:rsidR="00230A44" w:rsidRDefault="00230A44" w:rsidP="00230A44">
      <w:pPr>
        <w:pStyle w:val="ListParagraph"/>
        <w:numPr>
          <w:ilvl w:val="0"/>
          <w:numId w:val="6"/>
        </w:numPr>
        <w:rPr>
          <w:sz w:val="24"/>
          <w:szCs w:val="24"/>
        </w:rPr>
      </w:pPr>
      <w:r>
        <w:rPr>
          <w:sz w:val="24"/>
          <w:szCs w:val="24"/>
        </w:rPr>
        <w:t>Toegevoegd worden</w:t>
      </w:r>
    </w:p>
    <w:p w:rsidR="00230A44" w:rsidRDefault="00230A44" w:rsidP="00230A44">
      <w:pPr>
        <w:pStyle w:val="ListParagraph"/>
        <w:numPr>
          <w:ilvl w:val="0"/>
          <w:numId w:val="6"/>
        </w:numPr>
        <w:rPr>
          <w:sz w:val="24"/>
          <w:szCs w:val="24"/>
        </w:rPr>
      </w:pPr>
      <w:r>
        <w:rPr>
          <w:sz w:val="24"/>
          <w:szCs w:val="24"/>
        </w:rPr>
        <w:t>Gewijzigd worden</w:t>
      </w:r>
    </w:p>
    <w:p w:rsidR="00230A44" w:rsidRDefault="00230A44" w:rsidP="00230A44">
      <w:pPr>
        <w:pStyle w:val="ListParagraph"/>
        <w:numPr>
          <w:ilvl w:val="0"/>
          <w:numId w:val="6"/>
        </w:numPr>
        <w:rPr>
          <w:sz w:val="24"/>
          <w:szCs w:val="24"/>
        </w:rPr>
      </w:pPr>
      <w:r>
        <w:rPr>
          <w:sz w:val="24"/>
          <w:szCs w:val="24"/>
        </w:rPr>
        <w:t>Verwijderd worden</w:t>
      </w:r>
    </w:p>
    <w:p w:rsidR="00230A44" w:rsidRDefault="00230A44" w:rsidP="00230A44">
      <w:pPr>
        <w:rPr>
          <w:sz w:val="24"/>
          <w:szCs w:val="24"/>
        </w:rPr>
      </w:pPr>
    </w:p>
    <w:p w:rsidR="00230A44" w:rsidRDefault="00230A44" w:rsidP="00230A44">
      <w:pPr>
        <w:rPr>
          <w:sz w:val="24"/>
          <w:szCs w:val="24"/>
        </w:rPr>
      </w:pPr>
      <w:r>
        <w:rPr>
          <w:sz w:val="24"/>
          <w:szCs w:val="24"/>
        </w:rPr>
        <w:t>Categorieën van attracties moeten kunnen:</w:t>
      </w:r>
    </w:p>
    <w:p w:rsidR="00230A44" w:rsidRDefault="00230A44" w:rsidP="00230A44">
      <w:pPr>
        <w:pStyle w:val="ListParagraph"/>
        <w:numPr>
          <w:ilvl w:val="0"/>
          <w:numId w:val="7"/>
        </w:numPr>
        <w:rPr>
          <w:sz w:val="24"/>
          <w:szCs w:val="24"/>
        </w:rPr>
      </w:pPr>
      <w:r>
        <w:rPr>
          <w:sz w:val="24"/>
          <w:szCs w:val="24"/>
        </w:rPr>
        <w:t>Bekeken worden</w:t>
      </w:r>
    </w:p>
    <w:p w:rsidR="00230A44" w:rsidRDefault="00230A44" w:rsidP="00230A44">
      <w:pPr>
        <w:pStyle w:val="ListParagraph"/>
        <w:numPr>
          <w:ilvl w:val="0"/>
          <w:numId w:val="7"/>
        </w:numPr>
        <w:rPr>
          <w:sz w:val="24"/>
          <w:szCs w:val="24"/>
        </w:rPr>
      </w:pPr>
      <w:r>
        <w:rPr>
          <w:sz w:val="24"/>
          <w:szCs w:val="24"/>
        </w:rPr>
        <w:t>Toegevoegd worden</w:t>
      </w:r>
    </w:p>
    <w:p w:rsidR="00230A44" w:rsidRDefault="00230A44" w:rsidP="00230A44">
      <w:pPr>
        <w:pStyle w:val="ListParagraph"/>
        <w:numPr>
          <w:ilvl w:val="0"/>
          <w:numId w:val="7"/>
        </w:numPr>
        <w:rPr>
          <w:sz w:val="24"/>
          <w:szCs w:val="24"/>
        </w:rPr>
      </w:pPr>
      <w:r>
        <w:rPr>
          <w:sz w:val="24"/>
          <w:szCs w:val="24"/>
        </w:rPr>
        <w:t>Gewijzigd worden</w:t>
      </w:r>
    </w:p>
    <w:p w:rsidR="00230A44" w:rsidRDefault="00230A44" w:rsidP="00230A44">
      <w:pPr>
        <w:pStyle w:val="ListParagraph"/>
        <w:numPr>
          <w:ilvl w:val="0"/>
          <w:numId w:val="7"/>
        </w:numPr>
        <w:rPr>
          <w:sz w:val="24"/>
          <w:szCs w:val="24"/>
        </w:rPr>
      </w:pPr>
      <w:r>
        <w:rPr>
          <w:sz w:val="24"/>
          <w:szCs w:val="24"/>
        </w:rPr>
        <w:t>Verwijderd worden</w:t>
      </w:r>
    </w:p>
    <w:p w:rsidR="00230A44" w:rsidRDefault="00230A44" w:rsidP="00230A44">
      <w:pPr>
        <w:rPr>
          <w:sz w:val="24"/>
          <w:szCs w:val="24"/>
        </w:rPr>
      </w:pPr>
    </w:p>
    <w:p w:rsidR="00230A44" w:rsidRDefault="00230A44" w:rsidP="00230A44">
      <w:pPr>
        <w:rPr>
          <w:sz w:val="24"/>
          <w:szCs w:val="24"/>
        </w:rPr>
      </w:pPr>
      <w:r>
        <w:rPr>
          <w:sz w:val="24"/>
          <w:szCs w:val="24"/>
        </w:rPr>
        <w:t>Attracties moeten kunnen:</w:t>
      </w:r>
    </w:p>
    <w:p w:rsidR="00230A44" w:rsidRDefault="00230A44" w:rsidP="00230A44">
      <w:pPr>
        <w:pStyle w:val="ListParagraph"/>
        <w:numPr>
          <w:ilvl w:val="0"/>
          <w:numId w:val="8"/>
        </w:numPr>
        <w:rPr>
          <w:sz w:val="24"/>
          <w:szCs w:val="24"/>
        </w:rPr>
      </w:pPr>
      <w:r>
        <w:rPr>
          <w:sz w:val="24"/>
          <w:szCs w:val="24"/>
        </w:rPr>
        <w:t>Bekeken worden</w:t>
      </w:r>
    </w:p>
    <w:p w:rsidR="00230A44" w:rsidRDefault="00230A44" w:rsidP="00230A44">
      <w:pPr>
        <w:pStyle w:val="ListParagraph"/>
        <w:numPr>
          <w:ilvl w:val="0"/>
          <w:numId w:val="8"/>
        </w:numPr>
        <w:rPr>
          <w:sz w:val="24"/>
          <w:szCs w:val="24"/>
        </w:rPr>
      </w:pPr>
      <w:r>
        <w:rPr>
          <w:sz w:val="24"/>
          <w:szCs w:val="24"/>
        </w:rPr>
        <w:t>Toegevoegd worden</w:t>
      </w:r>
    </w:p>
    <w:p w:rsidR="00230A44" w:rsidRDefault="00230A44" w:rsidP="00230A44">
      <w:pPr>
        <w:pStyle w:val="ListParagraph"/>
        <w:numPr>
          <w:ilvl w:val="0"/>
          <w:numId w:val="8"/>
        </w:numPr>
        <w:rPr>
          <w:sz w:val="24"/>
          <w:szCs w:val="24"/>
        </w:rPr>
      </w:pPr>
      <w:r>
        <w:rPr>
          <w:sz w:val="24"/>
          <w:szCs w:val="24"/>
        </w:rPr>
        <w:t>Gewijzigd worden</w:t>
      </w:r>
    </w:p>
    <w:p w:rsidR="00230A44" w:rsidRDefault="00230A44" w:rsidP="00230A44">
      <w:pPr>
        <w:pStyle w:val="ListParagraph"/>
        <w:numPr>
          <w:ilvl w:val="0"/>
          <w:numId w:val="8"/>
        </w:numPr>
        <w:rPr>
          <w:sz w:val="24"/>
          <w:szCs w:val="24"/>
        </w:rPr>
      </w:pPr>
      <w:r>
        <w:rPr>
          <w:sz w:val="24"/>
          <w:szCs w:val="24"/>
        </w:rPr>
        <w:t>Verwijderd worden</w:t>
      </w:r>
    </w:p>
    <w:p w:rsidR="00230A44" w:rsidRPr="00230A44" w:rsidRDefault="00230A44" w:rsidP="00230A44">
      <w:pPr>
        <w:pStyle w:val="ListParagraph"/>
        <w:numPr>
          <w:ilvl w:val="0"/>
          <w:numId w:val="8"/>
        </w:numPr>
        <w:rPr>
          <w:sz w:val="24"/>
          <w:szCs w:val="24"/>
        </w:rPr>
      </w:pPr>
      <w:r>
        <w:rPr>
          <w:sz w:val="24"/>
          <w:szCs w:val="24"/>
        </w:rPr>
        <w:t>Opgezocht worden op naam, categorie en status</w:t>
      </w:r>
    </w:p>
    <w:p w:rsidR="00230A44" w:rsidRPr="00230A44" w:rsidRDefault="00230A44" w:rsidP="00230A44"/>
    <w:p w:rsidR="00230A44" w:rsidRDefault="00230A44" w:rsidP="000C67EA">
      <w:pPr>
        <w:rPr>
          <w:sz w:val="24"/>
          <w:szCs w:val="24"/>
        </w:rPr>
      </w:pPr>
    </w:p>
    <w:p w:rsidR="00122CC3" w:rsidRDefault="00230A44" w:rsidP="000C67EA">
      <w:pPr>
        <w:rPr>
          <w:sz w:val="24"/>
          <w:szCs w:val="24"/>
        </w:rPr>
      </w:pPr>
      <w:r w:rsidRPr="00230A44">
        <w:rPr>
          <w:b/>
          <w:sz w:val="24"/>
          <w:szCs w:val="24"/>
          <w:u w:val="single"/>
        </w:rPr>
        <w:t>Nota:</w:t>
      </w:r>
      <w:r w:rsidRPr="00230A44">
        <w:rPr>
          <w:b/>
          <w:sz w:val="24"/>
          <w:szCs w:val="24"/>
        </w:rPr>
        <w:t xml:space="preserve"> met bekeken worden, wordt er zowel het uitlezen van de hele tabel als een rij uit de tabel bedoeld. </w:t>
      </w:r>
    </w:p>
    <w:p w:rsidR="00230A44" w:rsidRDefault="00230A44" w:rsidP="000C67EA">
      <w:pPr>
        <w:rPr>
          <w:sz w:val="24"/>
          <w:szCs w:val="24"/>
        </w:rPr>
      </w:pPr>
    </w:p>
    <w:p w:rsidR="00CA746C" w:rsidRDefault="00CA746C" w:rsidP="00CA746C">
      <w:pPr>
        <w:pStyle w:val="Heading3"/>
      </w:pPr>
      <w:r>
        <w:t>3.1.2</w:t>
      </w:r>
      <w:r>
        <w:tab/>
        <w:t>Niet-functionele requirements</w:t>
      </w:r>
    </w:p>
    <w:p w:rsidR="00CA746C" w:rsidRDefault="00CA746C" w:rsidP="00CA746C"/>
    <w:p w:rsidR="00CA746C" w:rsidRDefault="00CA746C" w:rsidP="00CA746C">
      <w:pPr>
        <w:pStyle w:val="ListParagraph"/>
        <w:numPr>
          <w:ilvl w:val="0"/>
          <w:numId w:val="9"/>
        </w:numPr>
        <w:rPr>
          <w:sz w:val="24"/>
          <w:szCs w:val="24"/>
        </w:rPr>
      </w:pPr>
      <w:r>
        <w:rPr>
          <w:sz w:val="24"/>
          <w:szCs w:val="24"/>
        </w:rPr>
        <w:t>Het systeem moet door meerdere gebruikers tegelijk gebruikt kunnen worden.</w:t>
      </w:r>
    </w:p>
    <w:p w:rsidR="00CA746C" w:rsidRDefault="00CA746C" w:rsidP="00CA746C">
      <w:pPr>
        <w:pStyle w:val="ListParagraph"/>
        <w:numPr>
          <w:ilvl w:val="0"/>
          <w:numId w:val="9"/>
        </w:numPr>
        <w:rPr>
          <w:sz w:val="24"/>
          <w:szCs w:val="24"/>
        </w:rPr>
      </w:pPr>
      <w:r>
        <w:rPr>
          <w:sz w:val="24"/>
          <w:szCs w:val="24"/>
        </w:rPr>
        <w:t>Het systeem moet gebruiksvriendelijk zijn.</w:t>
      </w:r>
    </w:p>
    <w:p w:rsidR="00CA746C" w:rsidRDefault="00CA746C" w:rsidP="00CA746C">
      <w:pPr>
        <w:pStyle w:val="ListParagraph"/>
        <w:numPr>
          <w:ilvl w:val="0"/>
          <w:numId w:val="9"/>
        </w:numPr>
        <w:rPr>
          <w:sz w:val="24"/>
          <w:szCs w:val="24"/>
        </w:rPr>
      </w:pPr>
      <w:r>
        <w:rPr>
          <w:sz w:val="24"/>
          <w:szCs w:val="24"/>
        </w:rPr>
        <w:t>Het systeem moet de mogelijkheid hebben om uit te breiden.</w:t>
      </w:r>
    </w:p>
    <w:p w:rsidR="009E44DA" w:rsidRPr="009E44DA" w:rsidRDefault="009E44DA" w:rsidP="009E44DA">
      <w:pPr>
        <w:rPr>
          <w:sz w:val="24"/>
          <w:szCs w:val="24"/>
        </w:rPr>
      </w:pPr>
    </w:p>
    <w:p w:rsidR="00881EF1" w:rsidRDefault="00881EF1" w:rsidP="00881EF1">
      <w:pPr>
        <w:rPr>
          <w:sz w:val="24"/>
          <w:szCs w:val="24"/>
        </w:rPr>
      </w:pPr>
    </w:p>
    <w:p w:rsidR="00881EF1" w:rsidRDefault="00881EF1" w:rsidP="00881EF1">
      <w:pPr>
        <w:pStyle w:val="Heading2"/>
      </w:pPr>
      <w:r>
        <w:t>3.2</w:t>
      </w:r>
      <w:r>
        <w:tab/>
        <w:t>Class Diagram (Domain Classes)</w:t>
      </w:r>
    </w:p>
    <w:p w:rsidR="00881EF1" w:rsidRDefault="00881EF1" w:rsidP="00881EF1"/>
    <w:p w:rsidR="007D5C93" w:rsidRDefault="007D5C93" w:rsidP="007D5C93">
      <w:pPr>
        <w:keepNext/>
      </w:pPr>
      <w:r>
        <w:rPr>
          <w:noProof/>
          <w:lang w:eastAsia="nl-BE"/>
        </w:rPr>
        <w:drawing>
          <wp:inline distT="0" distB="0" distL="0" distR="0" wp14:anchorId="212AE6A5" wp14:editId="05DF13EC">
            <wp:extent cx="5760720" cy="45885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588510"/>
                    </a:xfrm>
                    <a:prstGeom prst="rect">
                      <a:avLst/>
                    </a:prstGeom>
                  </pic:spPr>
                </pic:pic>
              </a:graphicData>
            </a:graphic>
          </wp:inline>
        </w:drawing>
      </w:r>
    </w:p>
    <w:p w:rsidR="007D5C93" w:rsidRDefault="007D5C93" w:rsidP="007D5C93">
      <w:pPr>
        <w:pStyle w:val="Caption"/>
        <w:jc w:val="center"/>
      </w:pPr>
      <w:r>
        <w:t xml:space="preserve">Figuur </w:t>
      </w:r>
      <w:r w:rsidR="00DF27D2">
        <w:fldChar w:fldCharType="begin"/>
      </w:r>
      <w:r w:rsidR="00DF27D2">
        <w:instrText xml:space="preserve"> SEQ Figuur \* ARABIC </w:instrText>
      </w:r>
      <w:r w:rsidR="00DF27D2">
        <w:fldChar w:fldCharType="separate"/>
      </w:r>
      <w:r w:rsidR="00A116BF">
        <w:rPr>
          <w:noProof/>
        </w:rPr>
        <w:t>2</w:t>
      </w:r>
      <w:r w:rsidR="00DF27D2">
        <w:rPr>
          <w:noProof/>
        </w:rPr>
        <w:fldChar w:fldCharType="end"/>
      </w:r>
      <w:r>
        <w:t>: Class Diagram</w:t>
      </w:r>
    </w:p>
    <w:p w:rsidR="00881EF1" w:rsidRDefault="00881EF1" w:rsidP="00881EF1"/>
    <w:p w:rsidR="008B39E6" w:rsidRDefault="008B39E6" w:rsidP="00881EF1"/>
    <w:p w:rsidR="008B39E6" w:rsidRDefault="008B39E6" w:rsidP="00881EF1"/>
    <w:p w:rsidR="008B39E6" w:rsidRDefault="008B39E6" w:rsidP="008B39E6">
      <w:pPr>
        <w:pStyle w:val="Heading2"/>
      </w:pPr>
      <w:r>
        <w:t>3.3</w:t>
      </w:r>
      <w:r>
        <w:tab/>
        <w:t xml:space="preserve">Databasediagram </w:t>
      </w:r>
    </w:p>
    <w:p w:rsidR="008B39E6" w:rsidRPr="00A1303C" w:rsidRDefault="00A1303C" w:rsidP="008B39E6">
      <w:pPr>
        <w:rPr>
          <w:i/>
        </w:rPr>
      </w:pPr>
      <w:r w:rsidRPr="00A1303C">
        <w:rPr>
          <w:i/>
        </w:rPr>
        <w:t>(Van alle afbeeldingen is er een groter exemplaar in de map: ‘Afbeeldingen’)</w:t>
      </w:r>
    </w:p>
    <w:p w:rsidR="00A1303C" w:rsidRDefault="00A1303C" w:rsidP="008B39E6"/>
    <w:p w:rsidR="00A1303C" w:rsidRDefault="00A1303C" w:rsidP="00A1303C">
      <w:pPr>
        <w:keepNext/>
      </w:pPr>
      <w:r>
        <w:rPr>
          <w:noProof/>
          <w:sz w:val="24"/>
          <w:szCs w:val="24"/>
          <w:lang w:eastAsia="nl-BE"/>
        </w:rPr>
        <w:drawing>
          <wp:inline distT="0" distB="0" distL="0" distR="0" wp14:anchorId="1871BAEB" wp14:editId="5E1C80BE">
            <wp:extent cx="5760720" cy="2586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 Diagram.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586990"/>
                    </a:xfrm>
                    <a:prstGeom prst="rect">
                      <a:avLst/>
                    </a:prstGeom>
                  </pic:spPr>
                </pic:pic>
              </a:graphicData>
            </a:graphic>
          </wp:inline>
        </w:drawing>
      </w:r>
    </w:p>
    <w:p w:rsidR="008B39E6" w:rsidRPr="00D82790" w:rsidRDefault="00A1303C" w:rsidP="00A1303C">
      <w:pPr>
        <w:pStyle w:val="Caption"/>
        <w:jc w:val="center"/>
        <w:rPr>
          <w:lang w:val="en-US"/>
        </w:rPr>
      </w:pPr>
      <w:r w:rsidRPr="00D82790">
        <w:rPr>
          <w:lang w:val="en-US"/>
        </w:rPr>
        <w:t xml:space="preserve">Figuur </w:t>
      </w:r>
      <w:r w:rsidR="00DF27D2">
        <w:fldChar w:fldCharType="begin"/>
      </w:r>
      <w:r w:rsidR="00DF27D2" w:rsidRPr="00D82790">
        <w:rPr>
          <w:lang w:val="en-US"/>
        </w:rPr>
        <w:instrText xml:space="preserve"> SEQ Figuur \* ARABIC </w:instrText>
      </w:r>
      <w:r w:rsidR="00DF27D2">
        <w:fldChar w:fldCharType="separate"/>
      </w:r>
      <w:r w:rsidR="00A116BF" w:rsidRPr="00D82790">
        <w:rPr>
          <w:noProof/>
          <w:lang w:val="en-US"/>
        </w:rPr>
        <w:t>3</w:t>
      </w:r>
      <w:r w:rsidR="00DF27D2">
        <w:rPr>
          <w:noProof/>
        </w:rPr>
        <w:fldChar w:fldCharType="end"/>
      </w:r>
      <w:r w:rsidRPr="00D82790">
        <w:rPr>
          <w:lang w:val="en-US"/>
        </w:rPr>
        <w:t>: Databasediagram</w:t>
      </w:r>
    </w:p>
    <w:p w:rsidR="00F252A8" w:rsidRPr="00D82790" w:rsidRDefault="00F252A8" w:rsidP="00F252A8">
      <w:pPr>
        <w:rPr>
          <w:lang w:val="en-US"/>
        </w:rPr>
      </w:pPr>
    </w:p>
    <w:p w:rsidR="00F252A8" w:rsidRPr="00D82790" w:rsidRDefault="00F252A8" w:rsidP="00F252A8">
      <w:pPr>
        <w:rPr>
          <w:vanish/>
          <w:lang w:val="en-US"/>
          <w:specVanish/>
        </w:rPr>
      </w:pPr>
    </w:p>
    <w:p w:rsidR="00F252A8" w:rsidRPr="00D82790" w:rsidRDefault="00F252A8" w:rsidP="00F252A8">
      <w:pPr>
        <w:rPr>
          <w:vanish/>
          <w:lang w:val="en-US"/>
          <w:specVanish/>
        </w:rPr>
      </w:pPr>
      <w:r w:rsidRPr="00D82790">
        <w:rPr>
          <w:lang w:val="en-US"/>
        </w:rPr>
        <w:t xml:space="preserve"> </w:t>
      </w:r>
    </w:p>
    <w:p w:rsidR="00F252A8" w:rsidRPr="00D82790" w:rsidRDefault="00F252A8">
      <w:pPr>
        <w:rPr>
          <w:lang w:val="en-US"/>
        </w:rPr>
      </w:pPr>
      <w:r w:rsidRPr="00D82790">
        <w:rPr>
          <w:lang w:val="en-US"/>
        </w:rPr>
        <w:br w:type="page"/>
      </w:r>
    </w:p>
    <w:p w:rsidR="00F252A8" w:rsidRPr="00D82790" w:rsidRDefault="00F252A8" w:rsidP="00F252A8">
      <w:pPr>
        <w:rPr>
          <w:lang w:val="en-US"/>
        </w:rPr>
      </w:pPr>
    </w:p>
    <w:p w:rsidR="00F252A8" w:rsidRPr="00D82790" w:rsidRDefault="00F252A8" w:rsidP="00F252A8">
      <w:pPr>
        <w:pStyle w:val="Heading2"/>
        <w:rPr>
          <w:lang w:val="en-US"/>
        </w:rPr>
      </w:pPr>
      <w:r w:rsidRPr="00D82790">
        <w:rPr>
          <w:lang w:val="en-US"/>
        </w:rPr>
        <w:t>3.4 Use Case Diagram</w:t>
      </w:r>
      <w:r w:rsidRPr="00D82790">
        <w:rPr>
          <w:lang w:val="en-US"/>
        </w:rPr>
        <w:br/>
      </w:r>
    </w:p>
    <w:p w:rsidR="00F252A8" w:rsidRDefault="00F252A8" w:rsidP="00F252A8">
      <w:pPr>
        <w:pStyle w:val="Heading3"/>
      </w:pPr>
      <w:r>
        <w:t>3.4.1 Algemeen Use Case Diagram</w:t>
      </w:r>
    </w:p>
    <w:p w:rsidR="00F252A8" w:rsidRDefault="00F252A8" w:rsidP="00F252A8"/>
    <w:p w:rsidR="00F252A8" w:rsidRDefault="00F252A8" w:rsidP="00F252A8">
      <w:pPr>
        <w:rPr>
          <w:sz w:val="24"/>
          <w:szCs w:val="24"/>
        </w:rPr>
      </w:pPr>
      <w:r>
        <w:rPr>
          <w:sz w:val="24"/>
          <w:szCs w:val="24"/>
        </w:rPr>
        <w:t xml:space="preserve">In dit Use Case diagram worden er twee woorden gebruikt. Het eerste staat voor de entiteit en is een zelfstandig naamwoord. Het tweede woord staat voor een actie. </w:t>
      </w:r>
    </w:p>
    <w:p w:rsidR="00F252A8" w:rsidRDefault="00F252A8" w:rsidP="00F252A8">
      <w:pPr>
        <w:rPr>
          <w:sz w:val="24"/>
          <w:szCs w:val="24"/>
        </w:rPr>
      </w:pPr>
      <w:r>
        <w:rPr>
          <w:sz w:val="24"/>
          <w:szCs w:val="24"/>
        </w:rPr>
        <w:t xml:space="preserve">De entiteit ‘Home’ is een speciale entiteit. Deze omvat de homepagina en alle pagina’s die niet echt onder een entiteit vallen maar eerder onder het gehele domein zoals een contactpagina of algemene voorwaarden. </w:t>
      </w:r>
    </w:p>
    <w:p w:rsidR="00F252A8" w:rsidRDefault="00F252A8" w:rsidP="00F252A8">
      <w:pPr>
        <w:rPr>
          <w:sz w:val="24"/>
          <w:szCs w:val="24"/>
        </w:rPr>
      </w:pPr>
      <w:r>
        <w:rPr>
          <w:sz w:val="24"/>
          <w:szCs w:val="24"/>
        </w:rPr>
        <w:t>De actie ‘Index’ is de homepagina van een entiteit.</w:t>
      </w:r>
      <w:r w:rsidR="003E1225">
        <w:rPr>
          <w:sz w:val="24"/>
          <w:szCs w:val="24"/>
        </w:rPr>
        <w:t xml:space="preserve"> Hierop kan een gebruiker een korte overzicht krijgen van alle gegevens binnen die entiteit en verder navigeren naar de pagina’s om een veld te lezen of een nieuw veld toe te voegen.</w:t>
      </w:r>
      <w:r>
        <w:rPr>
          <w:sz w:val="24"/>
          <w:szCs w:val="24"/>
        </w:rPr>
        <w:t xml:space="preserve"> </w:t>
      </w:r>
      <w:r w:rsidR="009D09B0">
        <w:rPr>
          <w:sz w:val="24"/>
          <w:szCs w:val="24"/>
        </w:rPr>
        <w:t>Dit wordt</w:t>
      </w:r>
      <w:r w:rsidR="003E1225">
        <w:rPr>
          <w:sz w:val="24"/>
          <w:szCs w:val="24"/>
        </w:rPr>
        <w:t xml:space="preserve"> ook soms</w:t>
      </w:r>
      <w:r w:rsidR="009D09B0">
        <w:rPr>
          <w:sz w:val="24"/>
          <w:szCs w:val="24"/>
        </w:rPr>
        <w:t xml:space="preserve"> gebruikt voor </w:t>
      </w:r>
      <w:r w:rsidR="00E61BBE">
        <w:rPr>
          <w:sz w:val="24"/>
          <w:szCs w:val="24"/>
        </w:rPr>
        <w:t>de</w:t>
      </w:r>
      <w:r w:rsidR="009D09B0">
        <w:rPr>
          <w:sz w:val="24"/>
          <w:szCs w:val="24"/>
        </w:rPr>
        <w:t xml:space="preserve"> homepagina of een user/administrator dashboard.</w:t>
      </w:r>
    </w:p>
    <w:p w:rsidR="009A3ACA" w:rsidRDefault="009A3ACA" w:rsidP="00F252A8">
      <w:pPr>
        <w:rPr>
          <w:sz w:val="24"/>
          <w:szCs w:val="24"/>
        </w:rPr>
      </w:pPr>
      <w:r>
        <w:rPr>
          <w:sz w:val="24"/>
          <w:szCs w:val="24"/>
        </w:rPr>
        <w:t xml:space="preserve">De mogelijkheden van de ‘Index’ actie worden hierna besproken in een apart UseCase diagram van de entiteit ‘Sector’ de andere entiteiten volgen allemaal hetzelfde principe. </w:t>
      </w:r>
    </w:p>
    <w:p w:rsidR="00F333F9" w:rsidRDefault="00F333F9" w:rsidP="00F252A8">
      <w:pPr>
        <w:rPr>
          <w:sz w:val="24"/>
          <w:szCs w:val="24"/>
        </w:rPr>
      </w:pPr>
    </w:p>
    <w:p w:rsidR="00F5307B" w:rsidRDefault="00F5307B" w:rsidP="00F252A8">
      <w:pPr>
        <w:rPr>
          <w:sz w:val="24"/>
          <w:szCs w:val="24"/>
        </w:rPr>
      </w:pPr>
    </w:p>
    <w:p w:rsidR="00F5307B" w:rsidRPr="00F5307B" w:rsidRDefault="00F5307B" w:rsidP="00F252A8">
      <w:pPr>
        <w:rPr>
          <w:i/>
          <w:sz w:val="24"/>
          <w:szCs w:val="24"/>
        </w:rPr>
      </w:pPr>
      <w:r w:rsidRPr="00F5307B">
        <w:rPr>
          <w:i/>
          <w:sz w:val="24"/>
          <w:szCs w:val="24"/>
        </w:rPr>
        <w:t xml:space="preserve">(Algemeen UseCase Diagram op volgende pagina) </w:t>
      </w:r>
    </w:p>
    <w:p w:rsidR="00F333F9" w:rsidRDefault="00F333F9" w:rsidP="00053CD1">
      <w:pPr>
        <w:keepNext/>
      </w:pPr>
    </w:p>
    <w:p w:rsidR="00053CD1" w:rsidRDefault="00053CD1" w:rsidP="00053CD1">
      <w:pPr>
        <w:keepNext/>
      </w:pPr>
      <w:r>
        <w:rPr>
          <w:noProof/>
          <w:lang w:eastAsia="nl-BE"/>
        </w:rPr>
        <w:drawing>
          <wp:inline distT="0" distB="0" distL="0" distR="0" wp14:anchorId="7334F3F4" wp14:editId="517FD751">
            <wp:extent cx="5760720" cy="50012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 Diagram - MMParcs.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5001260"/>
                    </a:xfrm>
                    <a:prstGeom prst="rect">
                      <a:avLst/>
                    </a:prstGeom>
                  </pic:spPr>
                </pic:pic>
              </a:graphicData>
            </a:graphic>
          </wp:inline>
        </w:drawing>
      </w:r>
    </w:p>
    <w:p w:rsidR="00F252A8" w:rsidRDefault="00053CD1" w:rsidP="00053CD1">
      <w:pPr>
        <w:pStyle w:val="Caption"/>
        <w:jc w:val="center"/>
      </w:pPr>
      <w:r>
        <w:t xml:space="preserve">Figuur </w:t>
      </w:r>
      <w:r w:rsidR="00DF27D2">
        <w:fldChar w:fldCharType="begin"/>
      </w:r>
      <w:r w:rsidR="00DF27D2">
        <w:instrText xml:space="preserve"> SEQ Figuur \* ARABIC </w:instrText>
      </w:r>
      <w:r w:rsidR="00DF27D2">
        <w:fldChar w:fldCharType="separate"/>
      </w:r>
      <w:r w:rsidR="00A116BF">
        <w:rPr>
          <w:noProof/>
        </w:rPr>
        <w:t>4</w:t>
      </w:r>
      <w:r w:rsidR="00DF27D2">
        <w:rPr>
          <w:noProof/>
        </w:rPr>
        <w:fldChar w:fldCharType="end"/>
      </w:r>
      <w:r>
        <w:t>: UseCase Diagram - MMParcs</w:t>
      </w:r>
    </w:p>
    <w:p w:rsidR="00F252A8" w:rsidRDefault="00F252A8" w:rsidP="00F252A8"/>
    <w:p w:rsidR="00A116BF" w:rsidRDefault="00A116BF" w:rsidP="00F252A8"/>
    <w:p w:rsidR="00A116BF" w:rsidRDefault="00A116BF" w:rsidP="00F252A8"/>
    <w:p w:rsidR="00A116BF" w:rsidRDefault="00A116BF" w:rsidP="00F252A8"/>
    <w:p w:rsidR="00A116BF" w:rsidRDefault="00A116BF" w:rsidP="00F252A8"/>
    <w:p w:rsidR="00A116BF" w:rsidRDefault="00A116BF" w:rsidP="00F252A8"/>
    <w:p w:rsidR="00A116BF" w:rsidRDefault="00A116BF" w:rsidP="00F252A8"/>
    <w:p w:rsidR="00A116BF" w:rsidRDefault="00A116BF" w:rsidP="00F252A8"/>
    <w:p w:rsidR="00A116BF" w:rsidRDefault="00A116BF" w:rsidP="00F252A8"/>
    <w:p w:rsidR="00A116BF" w:rsidRDefault="00A116BF" w:rsidP="00F252A8"/>
    <w:p w:rsidR="00A116BF" w:rsidRDefault="00A116BF" w:rsidP="00F252A8"/>
    <w:p w:rsidR="00A116BF" w:rsidRDefault="00A116BF" w:rsidP="00F252A8"/>
    <w:p w:rsidR="00A116BF" w:rsidRDefault="00A116BF" w:rsidP="00A116BF">
      <w:pPr>
        <w:pStyle w:val="Heading3"/>
      </w:pPr>
      <w:r>
        <w:t>3.4.2</w:t>
      </w:r>
      <w:r>
        <w:tab/>
        <w:t>UseCase Diagram Entiteit Sector</w:t>
      </w:r>
    </w:p>
    <w:p w:rsidR="00A116BF" w:rsidRDefault="00A116BF" w:rsidP="00A116BF"/>
    <w:p w:rsidR="00A116BF" w:rsidRDefault="00A116BF" w:rsidP="00A116BF">
      <w:r>
        <w:t>Hieronder wordt de entiteit ‘Sector’ uitgewerkt, de andere entiteiten volgen hetzelfde principe.</w:t>
      </w:r>
    </w:p>
    <w:p w:rsidR="00A116BF" w:rsidRDefault="00A116BF" w:rsidP="00A116BF"/>
    <w:p w:rsidR="00A116BF" w:rsidRDefault="00A116BF" w:rsidP="00A116BF">
      <w:pPr>
        <w:keepNext/>
      </w:pPr>
      <w:r>
        <w:rPr>
          <w:noProof/>
          <w:lang w:eastAsia="nl-BE"/>
        </w:rPr>
        <w:drawing>
          <wp:inline distT="0" distB="0" distL="0" distR="0" wp14:anchorId="27D9F7E2" wp14:editId="700756FD">
            <wp:extent cx="5760720" cy="3849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 Diagram - Sector Entiteit.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849370"/>
                    </a:xfrm>
                    <a:prstGeom prst="rect">
                      <a:avLst/>
                    </a:prstGeom>
                  </pic:spPr>
                </pic:pic>
              </a:graphicData>
            </a:graphic>
          </wp:inline>
        </w:drawing>
      </w:r>
    </w:p>
    <w:p w:rsidR="00A116BF" w:rsidRDefault="00A116BF" w:rsidP="00A116BF">
      <w:pPr>
        <w:pStyle w:val="Caption"/>
        <w:jc w:val="center"/>
      </w:pPr>
      <w:r>
        <w:t xml:space="preserve">Figuur </w:t>
      </w:r>
      <w:r w:rsidR="00DF27D2">
        <w:fldChar w:fldCharType="begin"/>
      </w:r>
      <w:r w:rsidR="00DF27D2">
        <w:instrText xml:space="preserve"> SEQ Figuur \* ARABIC </w:instrText>
      </w:r>
      <w:r w:rsidR="00DF27D2">
        <w:fldChar w:fldCharType="separate"/>
      </w:r>
      <w:r>
        <w:rPr>
          <w:noProof/>
        </w:rPr>
        <w:t>5</w:t>
      </w:r>
      <w:r w:rsidR="00DF27D2">
        <w:rPr>
          <w:noProof/>
        </w:rPr>
        <w:fldChar w:fldCharType="end"/>
      </w:r>
      <w:r>
        <w:t>: UseCase Diagram - Entiteit Sector</w:t>
      </w:r>
    </w:p>
    <w:p w:rsidR="00A116BF" w:rsidRDefault="00A116BF" w:rsidP="00A116BF"/>
    <w:p w:rsidR="00A116BF" w:rsidRDefault="00A116BF">
      <w:r>
        <w:br w:type="page"/>
      </w:r>
    </w:p>
    <w:p w:rsidR="00A116BF" w:rsidRDefault="00A116BF" w:rsidP="00A116BF"/>
    <w:p w:rsidR="00A116BF" w:rsidRDefault="00A116BF" w:rsidP="00A116BF">
      <w:pPr>
        <w:rPr>
          <w:sz w:val="24"/>
          <w:szCs w:val="24"/>
        </w:rPr>
      </w:pPr>
      <w:r w:rsidRPr="00A116BF">
        <w:rPr>
          <w:b/>
          <w:sz w:val="24"/>
          <w:szCs w:val="24"/>
          <w:u w:val="single"/>
        </w:rPr>
        <w:t>UseCase – Sector Index</w:t>
      </w:r>
      <w:r>
        <w:rPr>
          <w:sz w:val="24"/>
          <w:szCs w:val="24"/>
        </w:rPr>
        <w:br/>
      </w:r>
      <w:r w:rsidRPr="00A116BF">
        <w:rPr>
          <w:sz w:val="24"/>
          <w:szCs w:val="24"/>
        </w:rPr>
        <w:br/>
        <w:t xml:space="preserve">Deze UseCase is een speciaal geval. Normaal is de actie een werkwoord maar ik wijk af van dit patroon omdat ik een soort homepagina van deze entiteit wil creëren. </w:t>
      </w:r>
    </w:p>
    <w:p w:rsidR="00A116BF" w:rsidRPr="00A116BF" w:rsidRDefault="00A116BF" w:rsidP="00A116BF">
      <w:pPr>
        <w:rPr>
          <w:sz w:val="24"/>
          <w:szCs w:val="24"/>
        </w:rPr>
      </w:pPr>
    </w:p>
    <w:tbl>
      <w:tblPr>
        <w:tblStyle w:val="TableGrid"/>
        <w:tblW w:w="0" w:type="auto"/>
        <w:tblLook w:val="04A0" w:firstRow="1" w:lastRow="0" w:firstColumn="1" w:lastColumn="0" w:noHBand="0" w:noVBand="1"/>
      </w:tblPr>
      <w:tblGrid>
        <w:gridCol w:w="2689"/>
        <w:gridCol w:w="6373"/>
      </w:tblGrid>
      <w:tr w:rsidR="00A116BF" w:rsidTr="00286AA5">
        <w:trPr>
          <w:trHeight w:val="850"/>
        </w:trPr>
        <w:tc>
          <w:tcPr>
            <w:tcW w:w="2689" w:type="dxa"/>
            <w:vAlign w:val="center"/>
          </w:tcPr>
          <w:p w:rsidR="00A116BF" w:rsidRPr="00286AA5" w:rsidRDefault="00286AA5" w:rsidP="00286AA5">
            <w:pPr>
              <w:jc w:val="center"/>
              <w:rPr>
                <w:b/>
              </w:rPr>
            </w:pPr>
            <w:r>
              <w:rPr>
                <w:b/>
              </w:rPr>
              <w:t>Naam Use Case</w:t>
            </w:r>
          </w:p>
        </w:tc>
        <w:tc>
          <w:tcPr>
            <w:tcW w:w="6373" w:type="dxa"/>
            <w:vAlign w:val="center"/>
          </w:tcPr>
          <w:p w:rsidR="00A116BF" w:rsidRDefault="00286AA5" w:rsidP="00286AA5">
            <w:r>
              <w:t>Sector Index</w:t>
            </w:r>
          </w:p>
        </w:tc>
      </w:tr>
      <w:tr w:rsidR="00A116BF" w:rsidTr="00286AA5">
        <w:trPr>
          <w:trHeight w:val="1179"/>
        </w:trPr>
        <w:tc>
          <w:tcPr>
            <w:tcW w:w="2689" w:type="dxa"/>
            <w:vAlign w:val="center"/>
          </w:tcPr>
          <w:p w:rsidR="00A116BF" w:rsidRPr="00286AA5" w:rsidRDefault="00286AA5" w:rsidP="00286AA5">
            <w:pPr>
              <w:jc w:val="center"/>
              <w:rPr>
                <w:b/>
              </w:rPr>
            </w:pPr>
            <w:r>
              <w:rPr>
                <w:b/>
              </w:rPr>
              <w:t>Samenvatting</w:t>
            </w:r>
          </w:p>
        </w:tc>
        <w:tc>
          <w:tcPr>
            <w:tcW w:w="6373" w:type="dxa"/>
            <w:vAlign w:val="center"/>
          </w:tcPr>
          <w:p w:rsidR="00A116BF" w:rsidRDefault="00286AA5" w:rsidP="00286AA5">
            <w:r>
              <w:t>Er wordt een lijst getoond van alle sectoren met hun naam. Er is de mogelijkheid om een nieuwe sector aan te maken en om een sector te selecteren om de details te bekijken van die sector.</w:t>
            </w:r>
          </w:p>
        </w:tc>
      </w:tr>
      <w:tr w:rsidR="00A116BF" w:rsidTr="00286AA5">
        <w:trPr>
          <w:trHeight w:val="850"/>
        </w:trPr>
        <w:tc>
          <w:tcPr>
            <w:tcW w:w="2689" w:type="dxa"/>
            <w:vAlign w:val="center"/>
          </w:tcPr>
          <w:p w:rsidR="00A116BF" w:rsidRPr="00286AA5" w:rsidRDefault="00286AA5" w:rsidP="00286AA5">
            <w:pPr>
              <w:jc w:val="center"/>
              <w:rPr>
                <w:b/>
              </w:rPr>
            </w:pPr>
            <w:r>
              <w:rPr>
                <w:b/>
              </w:rPr>
              <w:t>Actoren</w:t>
            </w:r>
          </w:p>
        </w:tc>
        <w:tc>
          <w:tcPr>
            <w:tcW w:w="6373" w:type="dxa"/>
            <w:vAlign w:val="center"/>
          </w:tcPr>
          <w:p w:rsidR="00A116BF" w:rsidRDefault="00286AA5" w:rsidP="00286AA5">
            <w:r>
              <w:t>Administrator</w:t>
            </w:r>
          </w:p>
        </w:tc>
      </w:tr>
      <w:tr w:rsidR="00A116BF" w:rsidTr="00286AA5">
        <w:trPr>
          <w:trHeight w:val="850"/>
        </w:trPr>
        <w:tc>
          <w:tcPr>
            <w:tcW w:w="2689" w:type="dxa"/>
            <w:vAlign w:val="center"/>
          </w:tcPr>
          <w:p w:rsidR="00A116BF" w:rsidRPr="00286AA5" w:rsidRDefault="00286AA5" w:rsidP="00286AA5">
            <w:pPr>
              <w:jc w:val="center"/>
              <w:rPr>
                <w:b/>
              </w:rPr>
            </w:pPr>
            <w:r>
              <w:rPr>
                <w:b/>
              </w:rPr>
              <w:t>Aannamen</w:t>
            </w:r>
          </w:p>
        </w:tc>
        <w:tc>
          <w:tcPr>
            <w:tcW w:w="6373" w:type="dxa"/>
            <w:vAlign w:val="center"/>
          </w:tcPr>
          <w:p w:rsidR="00A116BF" w:rsidRDefault="00286AA5" w:rsidP="00286AA5">
            <w:r>
              <w:t>De administrator is succesvol aangemeld op het systeem.</w:t>
            </w:r>
          </w:p>
        </w:tc>
      </w:tr>
      <w:tr w:rsidR="00A116BF" w:rsidTr="00286AA5">
        <w:trPr>
          <w:trHeight w:val="2099"/>
        </w:trPr>
        <w:tc>
          <w:tcPr>
            <w:tcW w:w="2689" w:type="dxa"/>
            <w:vAlign w:val="center"/>
          </w:tcPr>
          <w:p w:rsidR="00A116BF" w:rsidRPr="00286AA5" w:rsidRDefault="00286AA5" w:rsidP="00286AA5">
            <w:pPr>
              <w:jc w:val="center"/>
              <w:rPr>
                <w:b/>
              </w:rPr>
            </w:pPr>
            <w:r>
              <w:rPr>
                <w:b/>
              </w:rPr>
              <w:t>Beschrijving</w:t>
            </w:r>
          </w:p>
        </w:tc>
        <w:tc>
          <w:tcPr>
            <w:tcW w:w="6373" w:type="dxa"/>
            <w:vAlign w:val="center"/>
          </w:tcPr>
          <w:p w:rsidR="00A116BF" w:rsidRDefault="00286AA5" w:rsidP="00286AA5">
            <w:r>
              <w:t xml:space="preserve">Alle sectoren worden opgehaald uit de database en in een lijst gezet. Deze lijst wordt dan gebruikt in de view om zo een tabel samen te stellen waarbij de naam van de sector wordt getoond. Naast de naam van de sector bevat de tabel ook de mogelijkheid om een sector te selecteren voor details. Boven de tabel komt er een knop om een nieuwe sector toe te voegen. </w:t>
            </w:r>
          </w:p>
        </w:tc>
      </w:tr>
      <w:tr w:rsidR="00A116BF" w:rsidTr="00286AA5">
        <w:trPr>
          <w:trHeight w:val="850"/>
        </w:trPr>
        <w:tc>
          <w:tcPr>
            <w:tcW w:w="2689" w:type="dxa"/>
            <w:vAlign w:val="center"/>
          </w:tcPr>
          <w:p w:rsidR="00A116BF" w:rsidRPr="00286AA5" w:rsidRDefault="00286AA5" w:rsidP="00286AA5">
            <w:pPr>
              <w:jc w:val="center"/>
              <w:rPr>
                <w:b/>
              </w:rPr>
            </w:pPr>
            <w:r>
              <w:rPr>
                <w:b/>
              </w:rPr>
              <w:t>Alternatief</w:t>
            </w:r>
          </w:p>
        </w:tc>
        <w:tc>
          <w:tcPr>
            <w:tcW w:w="6373" w:type="dxa"/>
            <w:vAlign w:val="center"/>
          </w:tcPr>
          <w:p w:rsidR="00A116BF" w:rsidRDefault="00A92FDE" w:rsidP="00286AA5">
            <w:r>
              <w:t xml:space="preserve">Er moet een gepaste melding op het scherm komen als er geen sectoren in de lijst/database zitten. </w:t>
            </w:r>
          </w:p>
        </w:tc>
      </w:tr>
      <w:tr w:rsidR="00A116BF" w:rsidTr="00286AA5">
        <w:trPr>
          <w:trHeight w:val="850"/>
        </w:trPr>
        <w:tc>
          <w:tcPr>
            <w:tcW w:w="2689" w:type="dxa"/>
            <w:vAlign w:val="center"/>
          </w:tcPr>
          <w:p w:rsidR="00A116BF" w:rsidRPr="00286AA5" w:rsidRDefault="00286AA5" w:rsidP="00286AA5">
            <w:pPr>
              <w:jc w:val="center"/>
              <w:rPr>
                <w:b/>
              </w:rPr>
            </w:pPr>
            <w:r>
              <w:rPr>
                <w:b/>
              </w:rPr>
              <w:t>Resultaat</w:t>
            </w:r>
          </w:p>
        </w:tc>
        <w:tc>
          <w:tcPr>
            <w:tcW w:w="6373" w:type="dxa"/>
            <w:vAlign w:val="center"/>
          </w:tcPr>
          <w:p w:rsidR="00A116BF" w:rsidRDefault="00286AA5" w:rsidP="00286AA5">
            <w:r>
              <w:t>De lijst van sectoren staat op een index pagina in een tabel.</w:t>
            </w:r>
          </w:p>
        </w:tc>
      </w:tr>
    </w:tbl>
    <w:p w:rsidR="00A116BF" w:rsidRDefault="00A116BF" w:rsidP="00A116BF"/>
    <w:p w:rsidR="009C254A" w:rsidRDefault="009C254A" w:rsidP="00A116BF"/>
    <w:p w:rsidR="009C254A" w:rsidRDefault="009C254A" w:rsidP="00A116BF"/>
    <w:p w:rsidR="009C254A" w:rsidRDefault="009C254A" w:rsidP="00A116BF"/>
    <w:p w:rsidR="009C254A" w:rsidRDefault="009C254A" w:rsidP="00A116BF"/>
    <w:p w:rsidR="009C254A" w:rsidRDefault="009C254A" w:rsidP="00A116BF"/>
    <w:p w:rsidR="009C254A" w:rsidRDefault="009C254A" w:rsidP="00A116BF"/>
    <w:p w:rsidR="009C254A" w:rsidRDefault="009C254A" w:rsidP="00A116BF"/>
    <w:p w:rsidR="009C254A" w:rsidRDefault="009C254A" w:rsidP="00A116BF"/>
    <w:p w:rsidR="009C254A" w:rsidRDefault="009C254A" w:rsidP="00A116BF"/>
    <w:p w:rsidR="00D82790" w:rsidRPr="00D82790" w:rsidRDefault="00D82790" w:rsidP="00A116BF">
      <w:pPr>
        <w:rPr>
          <w:b/>
          <w:sz w:val="24"/>
          <w:szCs w:val="24"/>
          <w:u w:val="single"/>
        </w:rPr>
      </w:pPr>
      <w:r w:rsidRPr="00D82790">
        <w:rPr>
          <w:b/>
          <w:sz w:val="24"/>
          <w:szCs w:val="24"/>
          <w:u w:val="single"/>
        </w:rPr>
        <w:t>UseCase – Sector Inserting</w:t>
      </w:r>
    </w:p>
    <w:p w:rsidR="00D82790" w:rsidRPr="00A116BF" w:rsidRDefault="00D82790" w:rsidP="00D82790">
      <w:pPr>
        <w:rPr>
          <w:sz w:val="24"/>
          <w:szCs w:val="24"/>
        </w:rPr>
      </w:pPr>
    </w:p>
    <w:tbl>
      <w:tblPr>
        <w:tblStyle w:val="TableGrid"/>
        <w:tblW w:w="0" w:type="auto"/>
        <w:tblLook w:val="04A0" w:firstRow="1" w:lastRow="0" w:firstColumn="1" w:lastColumn="0" w:noHBand="0" w:noVBand="1"/>
      </w:tblPr>
      <w:tblGrid>
        <w:gridCol w:w="2689"/>
        <w:gridCol w:w="6373"/>
      </w:tblGrid>
      <w:tr w:rsidR="00D82790" w:rsidTr="00BE284A">
        <w:trPr>
          <w:trHeight w:val="850"/>
        </w:trPr>
        <w:tc>
          <w:tcPr>
            <w:tcW w:w="2689" w:type="dxa"/>
            <w:vAlign w:val="center"/>
          </w:tcPr>
          <w:p w:rsidR="00D82790" w:rsidRPr="00286AA5" w:rsidRDefault="00D82790" w:rsidP="00BE284A">
            <w:pPr>
              <w:jc w:val="center"/>
              <w:rPr>
                <w:b/>
              </w:rPr>
            </w:pPr>
            <w:r>
              <w:rPr>
                <w:b/>
              </w:rPr>
              <w:t>Naam Use Case</w:t>
            </w:r>
          </w:p>
        </w:tc>
        <w:tc>
          <w:tcPr>
            <w:tcW w:w="6373" w:type="dxa"/>
            <w:vAlign w:val="center"/>
          </w:tcPr>
          <w:p w:rsidR="00D82790" w:rsidRDefault="00D82790" w:rsidP="00D82790">
            <w:r>
              <w:t xml:space="preserve">Sector </w:t>
            </w:r>
            <w:r>
              <w:t>Inserting</w:t>
            </w:r>
          </w:p>
        </w:tc>
      </w:tr>
      <w:tr w:rsidR="00D82790" w:rsidTr="00BE284A">
        <w:trPr>
          <w:trHeight w:val="1179"/>
        </w:trPr>
        <w:tc>
          <w:tcPr>
            <w:tcW w:w="2689" w:type="dxa"/>
            <w:vAlign w:val="center"/>
          </w:tcPr>
          <w:p w:rsidR="00D82790" w:rsidRPr="00286AA5" w:rsidRDefault="00D82790" w:rsidP="00BE284A">
            <w:pPr>
              <w:jc w:val="center"/>
              <w:rPr>
                <w:b/>
              </w:rPr>
            </w:pPr>
            <w:r>
              <w:rPr>
                <w:b/>
              </w:rPr>
              <w:t>Samenvatting</w:t>
            </w:r>
          </w:p>
        </w:tc>
        <w:tc>
          <w:tcPr>
            <w:tcW w:w="6373" w:type="dxa"/>
            <w:vAlign w:val="center"/>
          </w:tcPr>
          <w:p w:rsidR="00D82790" w:rsidRDefault="00D82790" w:rsidP="00BE284A">
            <w:r>
              <w:t xml:space="preserve">De administrator krijgt een formulier op het scherm om de nodige gegevens in te vullen of te selecteren om een nieuwe sector toe te voegen. </w:t>
            </w:r>
          </w:p>
        </w:tc>
      </w:tr>
      <w:tr w:rsidR="00D82790" w:rsidTr="00BE284A">
        <w:trPr>
          <w:trHeight w:val="850"/>
        </w:trPr>
        <w:tc>
          <w:tcPr>
            <w:tcW w:w="2689" w:type="dxa"/>
            <w:vAlign w:val="center"/>
          </w:tcPr>
          <w:p w:rsidR="00D82790" w:rsidRPr="00286AA5" w:rsidRDefault="00D82790" w:rsidP="00BE284A">
            <w:pPr>
              <w:jc w:val="center"/>
              <w:rPr>
                <w:b/>
              </w:rPr>
            </w:pPr>
            <w:r>
              <w:rPr>
                <w:b/>
              </w:rPr>
              <w:t>Actoren</w:t>
            </w:r>
          </w:p>
        </w:tc>
        <w:tc>
          <w:tcPr>
            <w:tcW w:w="6373" w:type="dxa"/>
            <w:vAlign w:val="center"/>
          </w:tcPr>
          <w:p w:rsidR="00D82790" w:rsidRDefault="00D82790" w:rsidP="00BE284A">
            <w:r>
              <w:t>Administrator</w:t>
            </w:r>
          </w:p>
        </w:tc>
      </w:tr>
      <w:tr w:rsidR="00D82790" w:rsidTr="00BE284A">
        <w:trPr>
          <w:trHeight w:val="850"/>
        </w:trPr>
        <w:tc>
          <w:tcPr>
            <w:tcW w:w="2689" w:type="dxa"/>
            <w:vAlign w:val="center"/>
          </w:tcPr>
          <w:p w:rsidR="00D82790" w:rsidRPr="00286AA5" w:rsidRDefault="00D82790" w:rsidP="00BE284A">
            <w:pPr>
              <w:jc w:val="center"/>
              <w:rPr>
                <w:b/>
              </w:rPr>
            </w:pPr>
            <w:r>
              <w:rPr>
                <w:b/>
              </w:rPr>
              <w:t>Aannamen</w:t>
            </w:r>
          </w:p>
        </w:tc>
        <w:tc>
          <w:tcPr>
            <w:tcW w:w="6373" w:type="dxa"/>
            <w:vAlign w:val="center"/>
          </w:tcPr>
          <w:p w:rsidR="00D82790" w:rsidRDefault="00D82790" w:rsidP="00BE284A">
            <w:r>
              <w:t>De administrator is succesvol aangemeld op het systeem.</w:t>
            </w:r>
          </w:p>
        </w:tc>
      </w:tr>
      <w:tr w:rsidR="00D82790" w:rsidTr="00BA1AD3">
        <w:trPr>
          <w:trHeight w:val="2199"/>
        </w:trPr>
        <w:tc>
          <w:tcPr>
            <w:tcW w:w="2689" w:type="dxa"/>
            <w:vAlign w:val="center"/>
          </w:tcPr>
          <w:p w:rsidR="00D82790" w:rsidRPr="00286AA5" w:rsidRDefault="00D82790" w:rsidP="00BE284A">
            <w:pPr>
              <w:jc w:val="center"/>
              <w:rPr>
                <w:b/>
              </w:rPr>
            </w:pPr>
            <w:r>
              <w:rPr>
                <w:b/>
              </w:rPr>
              <w:t>Beschrijving</w:t>
            </w:r>
          </w:p>
        </w:tc>
        <w:tc>
          <w:tcPr>
            <w:tcW w:w="6373" w:type="dxa"/>
            <w:vAlign w:val="center"/>
          </w:tcPr>
          <w:p w:rsidR="00D82790" w:rsidRDefault="00D82790" w:rsidP="00D82790">
            <w:r>
              <w:t>Na de druk op de knop van de Index UseCase wordt er een formulier getoond waarin de administrator een naam kan ingeven voor deze sector. Nadien selecteert hij ook de zone waartoe deze sector behoort. Als alles ingevuld is dan kan hij op verzenden klikken. Indien de administrator zich bedenkt en toch geen nieuwe sector wilt invoegen dan kan hij dit ook annuleren. In dit geval wordt er terug gegaan naar de Index UseCase</w:t>
            </w:r>
            <w:r w:rsidR="004F0768">
              <w:t>.</w:t>
            </w:r>
          </w:p>
        </w:tc>
      </w:tr>
      <w:tr w:rsidR="00D82790" w:rsidTr="00BE284A">
        <w:trPr>
          <w:trHeight w:val="850"/>
        </w:trPr>
        <w:tc>
          <w:tcPr>
            <w:tcW w:w="2689" w:type="dxa"/>
            <w:vAlign w:val="center"/>
          </w:tcPr>
          <w:p w:rsidR="00D82790" w:rsidRPr="00286AA5" w:rsidRDefault="00D82790" w:rsidP="00BE284A">
            <w:pPr>
              <w:jc w:val="center"/>
              <w:rPr>
                <w:b/>
              </w:rPr>
            </w:pPr>
            <w:r>
              <w:rPr>
                <w:b/>
              </w:rPr>
              <w:t>Alternatief</w:t>
            </w:r>
          </w:p>
        </w:tc>
        <w:tc>
          <w:tcPr>
            <w:tcW w:w="6373" w:type="dxa"/>
            <w:vAlign w:val="center"/>
          </w:tcPr>
          <w:p w:rsidR="00D82790" w:rsidRDefault="004F0768" w:rsidP="00BE284A">
            <w:r>
              <w:t xml:space="preserve">Niet ingevulde of incorrect ingevulde velden: een melding van welke velden er foutief of niet zijn ingevuld. </w:t>
            </w:r>
          </w:p>
        </w:tc>
      </w:tr>
      <w:tr w:rsidR="00D82790" w:rsidTr="00BE284A">
        <w:trPr>
          <w:trHeight w:val="850"/>
        </w:trPr>
        <w:tc>
          <w:tcPr>
            <w:tcW w:w="2689" w:type="dxa"/>
            <w:vAlign w:val="center"/>
          </w:tcPr>
          <w:p w:rsidR="00D82790" w:rsidRPr="00286AA5" w:rsidRDefault="00D82790" w:rsidP="00BE284A">
            <w:pPr>
              <w:jc w:val="center"/>
              <w:rPr>
                <w:b/>
              </w:rPr>
            </w:pPr>
            <w:r>
              <w:rPr>
                <w:b/>
              </w:rPr>
              <w:t>Resultaat</w:t>
            </w:r>
          </w:p>
        </w:tc>
        <w:tc>
          <w:tcPr>
            <w:tcW w:w="6373" w:type="dxa"/>
            <w:vAlign w:val="center"/>
          </w:tcPr>
          <w:p w:rsidR="00D82790" w:rsidRDefault="004F0768" w:rsidP="00BE284A">
            <w:r>
              <w:t>De gegevens van de nieuwe sector worden verstuurd naar de server om te worden toegevoegd.</w:t>
            </w:r>
          </w:p>
        </w:tc>
      </w:tr>
    </w:tbl>
    <w:p w:rsidR="00D82790" w:rsidRDefault="00D82790" w:rsidP="00A116BF">
      <w:pPr>
        <w:rPr>
          <w:sz w:val="24"/>
          <w:szCs w:val="24"/>
        </w:rPr>
      </w:pPr>
    </w:p>
    <w:p w:rsidR="00FD581B" w:rsidRDefault="00FD581B" w:rsidP="00A116BF">
      <w:pPr>
        <w:rPr>
          <w:sz w:val="24"/>
          <w:szCs w:val="24"/>
        </w:rPr>
      </w:pPr>
    </w:p>
    <w:p w:rsidR="00FD581B" w:rsidRDefault="00FD581B" w:rsidP="00A116BF">
      <w:pPr>
        <w:rPr>
          <w:sz w:val="24"/>
          <w:szCs w:val="24"/>
        </w:rPr>
      </w:pPr>
    </w:p>
    <w:p w:rsidR="00FD581B" w:rsidRDefault="00FD581B" w:rsidP="00A116BF">
      <w:pPr>
        <w:rPr>
          <w:sz w:val="24"/>
          <w:szCs w:val="24"/>
        </w:rPr>
      </w:pPr>
    </w:p>
    <w:p w:rsidR="00FD581B" w:rsidRDefault="00FD581B" w:rsidP="00A116BF">
      <w:pPr>
        <w:rPr>
          <w:sz w:val="24"/>
          <w:szCs w:val="24"/>
        </w:rPr>
      </w:pPr>
    </w:p>
    <w:p w:rsidR="00FD581B" w:rsidRDefault="00FD581B" w:rsidP="00A116BF">
      <w:pPr>
        <w:rPr>
          <w:sz w:val="24"/>
          <w:szCs w:val="24"/>
        </w:rPr>
      </w:pPr>
    </w:p>
    <w:p w:rsidR="00FD581B" w:rsidRDefault="00FD581B" w:rsidP="00A116BF">
      <w:pPr>
        <w:rPr>
          <w:sz w:val="24"/>
          <w:szCs w:val="24"/>
        </w:rPr>
      </w:pPr>
    </w:p>
    <w:p w:rsidR="00FD581B" w:rsidRDefault="00FD581B" w:rsidP="00A116BF">
      <w:pPr>
        <w:rPr>
          <w:sz w:val="24"/>
          <w:szCs w:val="24"/>
        </w:rPr>
      </w:pPr>
    </w:p>
    <w:p w:rsidR="00FD581B" w:rsidRDefault="00FD581B" w:rsidP="00A116BF">
      <w:pPr>
        <w:rPr>
          <w:sz w:val="24"/>
          <w:szCs w:val="24"/>
        </w:rPr>
      </w:pPr>
    </w:p>
    <w:p w:rsidR="00FD581B" w:rsidRDefault="00FD581B" w:rsidP="00A116BF">
      <w:pPr>
        <w:rPr>
          <w:sz w:val="24"/>
          <w:szCs w:val="24"/>
        </w:rPr>
      </w:pPr>
    </w:p>
    <w:p w:rsidR="00FD581B" w:rsidRDefault="00FD581B" w:rsidP="00A116BF">
      <w:pPr>
        <w:rPr>
          <w:sz w:val="24"/>
          <w:szCs w:val="24"/>
        </w:rPr>
      </w:pPr>
    </w:p>
    <w:p w:rsidR="00FD581B" w:rsidRPr="00CE69C5" w:rsidRDefault="00FD581B" w:rsidP="00A116BF">
      <w:pPr>
        <w:rPr>
          <w:b/>
          <w:sz w:val="24"/>
          <w:szCs w:val="24"/>
          <w:u w:val="single"/>
        </w:rPr>
      </w:pPr>
      <w:r w:rsidRPr="00CE69C5">
        <w:rPr>
          <w:b/>
          <w:sz w:val="24"/>
          <w:szCs w:val="24"/>
          <w:u w:val="single"/>
        </w:rPr>
        <w:t>UseCase – Sector Insert</w:t>
      </w:r>
    </w:p>
    <w:p w:rsidR="00FD581B" w:rsidRDefault="00FD581B" w:rsidP="00A116BF">
      <w:pPr>
        <w:rPr>
          <w:sz w:val="24"/>
          <w:szCs w:val="24"/>
        </w:rPr>
      </w:pPr>
    </w:p>
    <w:p w:rsidR="00FD581B" w:rsidRPr="00A116BF" w:rsidRDefault="00FD581B" w:rsidP="00FD581B">
      <w:pPr>
        <w:rPr>
          <w:sz w:val="24"/>
          <w:szCs w:val="24"/>
        </w:rPr>
      </w:pPr>
    </w:p>
    <w:tbl>
      <w:tblPr>
        <w:tblStyle w:val="TableGrid"/>
        <w:tblW w:w="0" w:type="auto"/>
        <w:tblLook w:val="04A0" w:firstRow="1" w:lastRow="0" w:firstColumn="1" w:lastColumn="0" w:noHBand="0" w:noVBand="1"/>
      </w:tblPr>
      <w:tblGrid>
        <w:gridCol w:w="2689"/>
        <w:gridCol w:w="6373"/>
      </w:tblGrid>
      <w:tr w:rsidR="00FD581B" w:rsidTr="00BE284A">
        <w:trPr>
          <w:trHeight w:val="850"/>
        </w:trPr>
        <w:tc>
          <w:tcPr>
            <w:tcW w:w="2689" w:type="dxa"/>
            <w:vAlign w:val="center"/>
          </w:tcPr>
          <w:p w:rsidR="00FD581B" w:rsidRPr="00286AA5" w:rsidRDefault="00FD581B" w:rsidP="00BE284A">
            <w:pPr>
              <w:jc w:val="center"/>
              <w:rPr>
                <w:b/>
              </w:rPr>
            </w:pPr>
            <w:r>
              <w:rPr>
                <w:b/>
              </w:rPr>
              <w:t>Naam Use Case</w:t>
            </w:r>
          </w:p>
        </w:tc>
        <w:tc>
          <w:tcPr>
            <w:tcW w:w="6373" w:type="dxa"/>
            <w:vAlign w:val="center"/>
          </w:tcPr>
          <w:p w:rsidR="00FD581B" w:rsidRDefault="00FD581B" w:rsidP="00FD581B">
            <w:r>
              <w:t xml:space="preserve">Sector </w:t>
            </w:r>
            <w:r>
              <w:t>Insert</w:t>
            </w:r>
          </w:p>
        </w:tc>
      </w:tr>
      <w:tr w:rsidR="00FD581B" w:rsidTr="00BE284A">
        <w:trPr>
          <w:trHeight w:val="1179"/>
        </w:trPr>
        <w:tc>
          <w:tcPr>
            <w:tcW w:w="2689" w:type="dxa"/>
            <w:vAlign w:val="center"/>
          </w:tcPr>
          <w:p w:rsidR="00FD581B" w:rsidRPr="00286AA5" w:rsidRDefault="00FD581B" w:rsidP="00BE284A">
            <w:pPr>
              <w:jc w:val="center"/>
              <w:rPr>
                <w:b/>
              </w:rPr>
            </w:pPr>
            <w:r>
              <w:rPr>
                <w:b/>
              </w:rPr>
              <w:t>Samenvatting</w:t>
            </w:r>
          </w:p>
        </w:tc>
        <w:tc>
          <w:tcPr>
            <w:tcW w:w="6373" w:type="dxa"/>
            <w:vAlign w:val="center"/>
          </w:tcPr>
          <w:p w:rsidR="00FD581B" w:rsidRDefault="00FD581B" w:rsidP="00BE284A">
            <w:r>
              <w:t>De nieuwe sector wordt toegevoegd in de tabel in de database.</w:t>
            </w:r>
            <w:r>
              <w:t xml:space="preserve"> </w:t>
            </w:r>
          </w:p>
        </w:tc>
      </w:tr>
      <w:tr w:rsidR="00FD581B" w:rsidTr="00BE284A">
        <w:trPr>
          <w:trHeight w:val="850"/>
        </w:trPr>
        <w:tc>
          <w:tcPr>
            <w:tcW w:w="2689" w:type="dxa"/>
            <w:vAlign w:val="center"/>
          </w:tcPr>
          <w:p w:rsidR="00FD581B" w:rsidRPr="00286AA5" w:rsidRDefault="00FD581B" w:rsidP="00BE284A">
            <w:pPr>
              <w:jc w:val="center"/>
              <w:rPr>
                <w:b/>
              </w:rPr>
            </w:pPr>
            <w:r>
              <w:rPr>
                <w:b/>
              </w:rPr>
              <w:t>Actoren</w:t>
            </w:r>
          </w:p>
        </w:tc>
        <w:tc>
          <w:tcPr>
            <w:tcW w:w="6373" w:type="dxa"/>
            <w:vAlign w:val="center"/>
          </w:tcPr>
          <w:p w:rsidR="00FD581B" w:rsidRDefault="00FD581B" w:rsidP="00BE284A">
            <w:r>
              <w:t>Administrator</w:t>
            </w:r>
          </w:p>
        </w:tc>
      </w:tr>
      <w:tr w:rsidR="00FD581B" w:rsidTr="00BE284A">
        <w:trPr>
          <w:trHeight w:val="850"/>
        </w:trPr>
        <w:tc>
          <w:tcPr>
            <w:tcW w:w="2689" w:type="dxa"/>
            <w:vAlign w:val="center"/>
          </w:tcPr>
          <w:p w:rsidR="00FD581B" w:rsidRPr="00286AA5" w:rsidRDefault="00FD581B" w:rsidP="00BE284A">
            <w:pPr>
              <w:jc w:val="center"/>
              <w:rPr>
                <w:b/>
              </w:rPr>
            </w:pPr>
            <w:r>
              <w:rPr>
                <w:b/>
              </w:rPr>
              <w:t>Aannamen</w:t>
            </w:r>
          </w:p>
        </w:tc>
        <w:tc>
          <w:tcPr>
            <w:tcW w:w="6373" w:type="dxa"/>
            <w:vAlign w:val="center"/>
          </w:tcPr>
          <w:p w:rsidR="00FD581B" w:rsidRDefault="00FD581B" w:rsidP="00BE284A">
            <w:r>
              <w:t>De administrator is succesvol aangemeld op het systeem.</w:t>
            </w:r>
          </w:p>
        </w:tc>
      </w:tr>
      <w:tr w:rsidR="00FD581B" w:rsidTr="007C544A">
        <w:trPr>
          <w:trHeight w:val="987"/>
        </w:trPr>
        <w:tc>
          <w:tcPr>
            <w:tcW w:w="2689" w:type="dxa"/>
            <w:vAlign w:val="center"/>
          </w:tcPr>
          <w:p w:rsidR="00FD581B" w:rsidRPr="00286AA5" w:rsidRDefault="00FD581B" w:rsidP="00BE284A">
            <w:pPr>
              <w:jc w:val="center"/>
              <w:rPr>
                <w:b/>
              </w:rPr>
            </w:pPr>
            <w:r>
              <w:rPr>
                <w:b/>
              </w:rPr>
              <w:t>Beschrijving</w:t>
            </w:r>
          </w:p>
        </w:tc>
        <w:tc>
          <w:tcPr>
            <w:tcW w:w="6373" w:type="dxa"/>
            <w:vAlign w:val="center"/>
          </w:tcPr>
          <w:p w:rsidR="00FD581B" w:rsidRDefault="00FD581B" w:rsidP="00BE284A">
            <w:r>
              <w:t xml:space="preserve">De doorgestuurde gegevens worden na validatie doorgestuurd naar de database om daarna toegevoegd te worden. </w:t>
            </w:r>
          </w:p>
        </w:tc>
      </w:tr>
      <w:tr w:rsidR="00FD581B" w:rsidTr="00BE284A">
        <w:trPr>
          <w:trHeight w:val="850"/>
        </w:trPr>
        <w:tc>
          <w:tcPr>
            <w:tcW w:w="2689" w:type="dxa"/>
            <w:vAlign w:val="center"/>
          </w:tcPr>
          <w:p w:rsidR="00FD581B" w:rsidRPr="00286AA5" w:rsidRDefault="00FD581B" w:rsidP="00BE284A">
            <w:pPr>
              <w:jc w:val="center"/>
              <w:rPr>
                <w:b/>
              </w:rPr>
            </w:pPr>
            <w:r>
              <w:rPr>
                <w:b/>
              </w:rPr>
              <w:t>Alternatief</w:t>
            </w:r>
          </w:p>
        </w:tc>
        <w:tc>
          <w:tcPr>
            <w:tcW w:w="6373" w:type="dxa"/>
            <w:vAlign w:val="center"/>
          </w:tcPr>
          <w:p w:rsidR="00FD581B" w:rsidRDefault="007C544A" w:rsidP="00BE284A">
            <w:r>
              <w:t>De sector bestaat al: aangepaste melding tonen.</w:t>
            </w:r>
            <w:r w:rsidR="00FD581B">
              <w:t xml:space="preserve"> </w:t>
            </w:r>
          </w:p>
        </w:tc>
      </w:tr>
      <w:tr w:rsidR="00FD581B" w:rsidTr="00BE284A">
        <w:trPr>
          <w:trHeight w:val="850"/>
        </w:trPr>
        <w:tc>
          <w:tcPr>
            <w:tcW w:w="2689" w:type="dxa"/>
            <w:vAlign w:val="center"/>
          </w:tcPr>
          <w:p w:rsidR="00FD581B" w:rsidRPr="00286AA5" w:rsidRDefault="00FD581B" w:rsidP="00BE284A">
            <w:pPr>
              <w:jc w:val="center"/>
              <w:rPr>
                <w:b/>
              </w:rPr>
            </w:pPr>
            <w:r>
              <w:rPr>
                <w:b/>
              </w:rPr>
              <w:t>Resultaat</w:t>
            </w:r>
          </w:p>
        </w:tc>
        <w:tc>
          <w:tcPr>
            <w:tcW w:w="6373" w:type="dxa"/>
            <w:vAlign w:val="center"/>
          </w:tcPr>
          <w:p w:rsidR="00FD581B" w:rsidRDefault="007C544A" w:rsidP="00BE284A">
            <w:r>
              <w:t>De nieuwe sector is toegevoegd aan de tabel ‘Sector’.</w:t>
            </w:r>
          </w:p>
        </w:tc>
      </w:tr>
    </w:tbl>
    <w:p w:rsidR="00FD581B" w:rsidRDefault="00FD581B" w:rsidP="00A116BF">
      <w:pPr>
        <w:rPr>
          <w:sz w:val="24"/>
          <w:szCs w:val="24"/>
        </w:rPr>
      </w:pPr>
    </w:p>
    <w:p w:rsidR="00FD581B" w:rsidRDefault="00FD581B" w:rsidP="00A116BF">
      <w:pPr>
        <w:rPr>
          <w:sz w:val="24"/>
          <w:szCs w:val="24"/>
        </w:rPr>
      </w:pPr>
    </w:p>
    <w:p w:rsidR="00CE69C5" w:rsidRDefault="00CE69C5" w:rsidP="00A116BF">
      <w:pPr>
        <w:rPr>
          <w:sz w:val="24"/>
          <w:szCs w:val="24"/>
        </w:rPr>
      </w:pPr>
    </w:p>
    <w:p w:rsidR="00CE69C5" w:rsidRDefault="00CE69C5" w:rsidP="00A116BF">
      <w:pPr>
        <w:rPr>
          <w:sz w:val="24"/>
          <w:szCs w:val="24"/>
        </w:rPr>
      </w:pPr>
    </w:p>
    <w:p w:rsidR="00CE69C5" w:rsidRDefault="00CE69C5" w:rsidP="00A116BF">
      <w:pPr>
        <w:rPr>
          <w:sz w:val="24"/>
          <w:szCs w:val="24"/>
        </w:rPr>
      </w:pPr>
    </w:p>
    <w:p w:rsidR="00CE69C5" w:rsidRDefault="00CE69C5" w:rsidP="00A116BF">
      <w:pPr>
        <w:rPr>
          <w:sz w:val="24"/>
          <w:szCs w:val="24"/>
        </w:rPr>
      </w:pPr>
    </w:p>
    <w:p w:rsidR="00CE69C5" w:rsidRDefault="00CE69C5" w:rsidP="00A116BF">
      <w:pPr>
        <w:rPr>
          <w:sz w:val="24"/>
          <w:szCs w:val="24"/>
        </w:rPr>
      </w:pPr>
    </w:p>
    <w:p w:rsidR="00CE69C5" w:rsidRDefault="00CE69C5" w:rsidP="00A116BF">
      <w:pPr>
        <w:rPr>
          <w:sz w:val="24"/>
          <w:szCs w:val="24"/>
        </w:rPr>
      </w:pPr>
    </w:p>
    <w:p w:rsidR="00CE69C5" w:rsidRDefault="00CE69C5" w:rsidP="00A116BF">
      <w:pPr>
        <w:rPr>
          <w:sz w:val="24"/>
          <w:szCs w:val="24"/>
        </w:rPr>
      </w:pPr>
    </w:p>
    <w:p w:rsidR="00CE69C5" w:rsidRDefault="00CE69C5" w:rsidP="00A116BF">
      <w:pPr>
        <w:rPr>
          <w:sz w:val="24"/>
          <w:szCs w:val="24"/>
        </w:rPr>
      </w:pPr>
    </w:p>
    <w:p w:rsidR="00CE69C5" w:rsidRDefault="00CE69C5" w:rsidP="00A116BF">
      <w:pPr>
        <w:rPr>
          <w:sz w:val="24"/>
          <w:szCs w:val="24"/>
        </w:rPr>
      </w:pPr>
    </w:p>
    <w:p w:rsidR="00CE69C5" w:rsidRDefault="00CE69C5" w:rsidP="00A116BF">
      <w:pPr>
        <w:rPr>
          <w:sz w:val="24"/>
          <w:szCs w:val="24"/>
        </w:rPr>
      </w:pPr>
    </w:p>
    <w:p w:rsidR="00CE69C5" w:rsidRDefault="00CE69C5" w:rsidP="00A116BF">
      <w:pPr>
        <w:rPr>
          <w:sz w:val="24"/>
          <w:szCs w:val="24"/>
        </w:rPr>
      </w:pPr>
    </w:p>
    <w:p w:rsidR="00CE69C5" w:rsidRPr="00CE69C5" w:rsidRDefault="00CE69C5" w:rsidP="00CE69C5">
      <w:pPr>
        <w:rPr>
          <w:b/>
          <w:sz w:val="24"/>
          <w:szCs w:val="24"/>
          <w:u w:val="single"/>
        </w:rPr>
      </w:pPr>
      <w:r w:rsidRPr="00CE69C5">
        <w:rPr>
          <w:b/>
          <w:sz w:val="24"/>
          <w:szCs w:val="24"/>
          <w:u w:val="single"/>
        </w:rPr>
        <w:t xml:space="preserve">UseCase – Sector </w:t>
      </w:r>
      <w:r>
        <w:rPr>
          <w:b/>
          <w:sz w:val="24"/>
          <w:szCs w:val="24"/>
          <w:u w:val="single"/>
        </w:rPr>
        <w:t>ReadingOne</w:t>
      </w:r>
    </w:p>
    <w:p w:rsidR="00CE69C5" w:rsidRDefault="00CE69C5" w:rsidP="00CE69C5">
      <w:pPr>
        <w:rPr>
          <w:sz w:val="24"/>
          <w:szCs w:val="24"/>
        </w:rPr>
      </w:pPr>
    </w:p>
    <w:p w:rsidR="00CE69C5" w:rsidRPr="00A116BF" w:rsidRDefault="00CE69C5" w:rsidP="00CE69C5">
      <w:pPr>
        <w:rPr>
          <w:sz w:val="24"/>
          <w:szCs w:val="24"/>
        </w:rPr>
      </w:pPr>
    </w:p>
    <w:tbl>
      <w:tblPr>
        <w:tblStyle w:val="TableGrid"/>
        <w:tblW w:w="0" w:type="auto"/>
        <w:tblLook w:val="04A0" w:firstRow="1" w:lastRow="0" w:firstColumn="1" w:lastColumn="0" w:noHBand="0" w:noVBand="1"/>
      </w:tblPr>
      <w:tblGrid>
        <w:gridCol w:w="2689"/>
        <w:gridCol w:w="6373"/>
      </w:tblGrid>
      <w:tr w:rsidR="00CE69C5" w:rsidTr="00BE284A">
        <w:trPr>
          <w:trHeight w:val="850"/>
        </w:trPr>
        <w:tc>
          <w:tcPr>
            <w:tcW w:w="2689" w:type="dxa"/>
            <w:vAlign w:val="center"/>
          </w:tcPr>
          <w:p w:rsidR="00CE69C5" w:rsidRPr="00286AA5" w:rsidRDefault="00CE69C5" w:rsidP="00BE284A">
            <w:pPr>
              <w:jc w:val="center"/>
              <w:rPr>
                <w:b/>
              </w:rPr>
            </w:pPr>
            <w:r>
              <w:rPr>
                <w:b/>
              </w:rPr>
              <w:t>Naam Use Case</w:t>
            </w:r>
          </w:p>
        </w:tc>
        <w:tc>
          <w:tcPr>
            <w:tcW w:w="6373" w:type="dxa"/>
            <w:vAlign w:val="center"/>
          </w:tcPr>
          <w:p w:rsidR="00CE69C5" w:rsidRDefault="00CE69C5" w:rsidP="00CE69C5">
            <w:r>
              <w:t xml:space="preserve">Sector </w:t>
            </w:r>
            <w:r>
              <w:t>ReadingOne</w:t>
            </w:r>
          </w:p>
        </w:tc>
      </w:tr>
      <w:tr w:rsidR="00CE69C5" w:rsidTr="00BE284A">
        <w:trPr>
          <w:trHeight w:val="1179"/>
        </w:trPr>
        <w:tc>
          <w:tcPr>
            <w:tcW w:w="2689" w:type="dxa"/>
            <w:vAlign w:val="center"/>
          </w:tcPr>
          <w:p w:rsidR="00CE69C5" w:rsidRPr="00286AA5" w:rsidRDefault="00CE69C5" w:rsidP="00BE284A">
            <w:pPr>
              <w:jc w:val="center"/>
              <w:rPr>
                <w:b/>
              </w:rPr>
            </w:pPr>
            <w:r>
              <w:rPr>
                <w:b/>
              </w:rPr>
              <w:t>Samenvatting</w:t>
            </w:r>
          </w:p>
        </w:tc>
        <w:tc>
          <w:tcPr>
            <w:tcW w:w="6373" w:type="dxa"/>
            <w:vAlign w:val="center"/>
          </w:tcPr>
          <w:p w:rsidR="00CE69C5" w:rsidRDefault="00CE69C5" w:rsidP="00CE69C5">
            <w:r>
              <w:t xml:space="preserve">De </w:t>
            </w:r>
            <w:r>
              <w:t>details van een rij uit de tabel ‘Sector’ worden uit de database gehaald en getoond op een pagina.</w:t>
            </w:r>
          </w:p>
        </w:tc>
      </w:tr>
      <w:tr w:rsidR="00CE69C5" w:rsidTr="00BE284A">
        <w:trPr>
          <w:trHeight w:val="850"/>
        </w:trPr>
        <w:tc>
          <w:tcPr>
            <w:tcW w:w="2689" w:type="dxa"/>
            <w:vAlign w:val="center"/>
          </w:tcPr>
          <w:p w:rsidR="00CE69C5" w:rsidRPr="00286AA5" w:rsidRDefault="00CE69C5" w:rsidP="00BE284A">
            <w:pPr>
              <w:jc w:val="center"/>
              <w:rPr>
                <w:b/>
              </w:rPr>
            </w:pPr>
            <w:r>
              <w:rPr>
                <w:b/>
              </w:rPr>
              <w:t>Actoren</w:t>
            </w:r>
          </w:p>
        </w:tc>
        <w:tc>
          <w:tcPr>
            <w:tcW w:w="6373" w:type="dxa"/>
            <w:vAlign w:val="center"/>
          </w:tcPr>
          <w:p w:rsidR="00CE69C5" w:rsidRDefault="00CE69C5" w:rsidP="00BE284A">
            <w:r>
              <w:t>Administrator</w:t>
            </w:r>
          </w:p>
        </w:tc>
      </w:tr>
      <w:tr w:rsidR="00CE69C5" w:rsidTr="00BE284A">
        <w:trPr>
          <w:trHeight w:val="850"/>
        </w:trPr>
        <w:tc>
          <w:tcPr>
            <w:tcW w:w="2689" w:type="dxa"/>
            <w:vAlign w:val="center"/>
          </w:tcPr>
          <w:p w:rsidR="00CE69C5" w:rsidRPr="00286AA5" w:rsidRDefault="00CE69C5" w:rsidP="00BE284A">
            <w:pPr>
              <w:jc w:val="center"/>
              <w:rPr>
                <w:b/>
              </w:rPr>
            </w:pPr>
            <w:r>
              <w:rPr>
                <w:b/>
              </w:rPr>
              <w:t>Aannamen</w:t>
            </w:r>
          </w:p>
        </w:tc>
        <w:tc>
          <w:tcPr>
            <w:tcW w:w="6373" w:type="dxa"/>
            <w:vAlign w:val="center"/>
          </w:tcPr>
          <w:p w:rsidR="00CE69C5" w:rsidRDefault="00CE69C5" w:rsidP="00BE284A">
            <w:r>
              <w:t>De administrator is succesvol aangemeld op het systeem.</w:t>
            </w:r>
          </w:p>
        </w:tc>
      </w:tr>
      <w:tr w:rsidR="00CE69C5" w:rsidTr="00CE69C5">
        <w:trPr>
          <w:trHeight w:val="2262"/>
        </w:trPr>
        <w:tc>
          <w:tcPr>
            <w:tcW w:w="2689" w:type="dxa"/>
            <w:vAlign w:val="center"/>
          </w:tcPr>
          <w:p w:rsidR="00CE69C5" w:rsidRPr="00286AA5" w:rsidRDefault="00CE69C5" w:rsidP="00BE284A">
            <w:pPr>
              <w:jc w:val="center"/>
              <w:rPr>
                <w:b/>
              </w:rPr>
            </w:pPr>
            <w:r>
              <w:rPr>
                <w:b/>
              </w:rPr>
              <w:t>Beschrijving</w:t>
            </w:r>
          </w:p>
        </w:tc>
        <w:tc>
          <w:tcPr>
            <w:tcW w:w="6373" w:type="dxa"/>
            <w:vAlign w:val="center"/>
          </w:tcPr>
          <w:p w:rsidR="00CE69C5" w:rsidRDefault="00CE69C5" w:rsidP="00BE284A">
            <w:r>
              <w:t xml:space="preserve">De administrator kan op de pagina van de Index UseCase een rij selecteren. Van deze rij worden dan alle gegevens uit de database opgehaald en getoond op een nieuwe pagina. Vanaf deze nieuwe pagina kan de administrator ervoor kiezen om de sector te bewerken of te verwijderen. Als de administrator zich bedenkt dan kan hij dit ook annuleren en komt hij terug op de pagina van de Index UseCase. </w:t>
            </w:r>
            <w:r>
              <w:t xml:space="preserve"> </w:t>
            </w:r>
          </w:p>
        </w:tc>
      </w:tr>
      <w:tr w:rsidR="00CE69C5" w:rsidTr="00BE284A">
        <w:trPr>
          <w:trHeight w:val="850"/>
        </w:trPr>
        <w:tc>
          <w:tcPr>
            <w:tcW w:w="2689" w:type="dxa"/>
            <w:vAlign w:val="center"/>
          </w:tcPr>
          <w:p w:rsidR="00CE69C5" w:rsidRPr="00286AA5" w:rsidRDefault="00CE69C5" w:rsidP="00BE284A">
            <w:pPr>
              <w:jc w:val="center"/>
              <w:rPr>
                <w:b/>
              </w:rPr>
            </w:pPr>
            <w:r>
              <w:rPr>
                <w:b/>
              </w:rPr>
              <w:t>Alternatief</w:t>
            </w:r>
          </w:p>
        </w:tc>
        <w:tc>
          <w:tcPr>
            <w:tcW w:w="6373" w:type="dxa"/>
            <w:vAlign w:val="center"/>
          </w:tcPr>
          <w:p w:rsidR="00CE69C5" w:rsidRDefault="00CE69C5" w:rsidP="00BE284A"/>
        </w:tc>
      </w:tr>
      <w:tr w:rsidR="00CE69C5" w:rsidTr="00BE284A">
        <w:trPr>
          <w:trHeight w:val="850"/>
        </w:trPr>
        <w:tc>
          <w:tcPr>
            <w:tcW w:w="2689" w:type="dxa"/>
            <w:vAlign w:val="center"/>
          </w:tcPr>
          <w:p w:rsidR="00CE69C5" w:rsidRPr="00286AA5" w:rsidRDefault="00CE69C5" w:rsidP="00BE284A">
            <w:pPr>
              <w:jc w:val="center"/>
              <w:rPr>
                <w:b/>
              </w:rPr>
            </w:pPr>
            <w:r>
              <w:rPr>
                <w:b/>
              </w:rPr>
              <w:t>Resultaat</w:t>
            </w:r>
          </w:p>
        </w:tc>
        <w:tc>
          <w:tcPr>
            <w:tcW w:w="6373" w:type="dxa"/>
            <w:vAlign w:val="center"/>
          </w:tcPr>
          <w:p w:rsidR="00CE69C5" w:rsidRDefault="00CE69C5" w:rsidP="00BE284A">
            <w:r>
              <w:t xml:space="preserve">Er wordt een pagina op het scherm getoond met de details van een sector. </w:t>
            </w:r>
          </w:p>
        </w:tc>
      </w:tr>
    </w:tbl>
    <w:p w:rsidR="00CE69C5" w:rsidRDefault="00CE69C5" w:rsidP="00A116BF">
      <w:pPr>
        <w:rPr>
          <w:sz w:val="24"/>
          <w:szCs w:val="24"/>
        </w:rPr>
      </w:pPr>
    </w:p>
    <w:p w:rsidR="000B5E8C" w:rsidRDefault="000B5E8C" w:rsidP="00A116BF">
      <w:pPr>
        <w:rPr>
          <w:sz w:val="24"/>
          <w:szCs w:val="24"/>
        </w:rPr>
      </w:pPr>
    </w:p>
    <w:p w:rsidR="000B5E8C" w:rsidRDefault="000B5E8C" w:rsidP="00A116BF">
      <w:pPr>
        <w:rPr>
          <w:sz w:val="24"/>
          <w:szCs w:val="24"/>
        </w:rPr>
      </w:pPr>
    </w:p>
    <w:p w:rsidR="000B5E8C" w:rsidRDefault="000B5E8C" w:rsidP="00A116BF">
      <w:pPr>
        <w:rPr>
          <w:sz w:val="24"/>
          <w:szCs w:val="24"/>
        </w:rPr>
      </w:pPr>
    </w:p>
    <w:p w:rsidR="000B5E8C" w:rsidRDefault="000B5E8C" w:rsidP="00A116BF">
      <w:pPr>
        <w:rPr>
          <w:sz w:val="24"/>
          <w:szCs w:val="24"/>
        </w:rPr>
      </w:pPr>
    </w:p>
    <w:p w:rsidR="000B5E8C" w:rsidRDefault="000B5E8C" w:rsidP="00A116BF">
      <w:pPr>
        <w:rPr>
          <w:sz w:val="24"/>
          <w:szCs w:val="24"/>
        </w:rPr>
      </w:pPr>
    </w:p>
    <w:p w:rsidR="000B5E8C" w:rsidRDefault="000B5E8C" w:rsidP="00A116BF">
      <w:pPr>
        <w:rPr>
          <w:sz w:val="24"/>
          <w:szCs w:val="24"/>
        </w:rPr>
      </w:pPr>
    </w:p>
    <w:p w:rsidR="000B5E8C" w:rsidRDefault="000B5E8C" w:rsidP="00A116BF">
      <w:pPr>
        <w:rPr>
          <w:sz w:val="24"/>
          <w:szCs w:val="24"/>
        </w:rPr>
      </w:pPr>
    </w:p>
    <w:p w:rsidR="000B5E8C" w:rsidRDefault="000B5E8C" w:rsidP="00A116BF">
      <w:pPr>
        <w:rPr>
          <w:sz w:val="24"/>
          <w:szCs w:val="24"/>
        </w:rPr>
      </w:pPr>
    </w:p>
    <w:p w:rsidR="000B5E8C" w:rsidRDefault="000B5E8C" w:rsidP="00A116BF">
      <w:pPr>
        <w:rPr>
          <w:sz w:val="24"/>
          <w:szCs w:val="24"/>
        </w:rPr>
      </w:pPr>
    </w:p>
    <w:p w:rsidR="000B5E8C" w:rsidRPr="00CE69C5" w:rsidRDefault="000B5E8C" w:rsidP="000B5E8C">
      <w:pPr>
        <w:rPr>
          <w:b/>
          <w:sz w:val="24"/>
          <w:szCs w:val="24"/>
          <w:u w:val="single"/>
        </w:rPr>
      </w:pPr>
      <w:r w:rsidRPr="00CE69C5">
        <w:rPr>
          <w:b/>
          <w:sz w:val="24"/>
          <w:szCs w:val="24"/>
          <w:u w:val="single"/>
        </w:rPr>
        <w:t xml:space="preserve">UseCase – Sector </w:t>
      </w:r>
      <w:r>
        <w:rPr>
          <w:b/>
          <w:sz w:val="24"/>
          <w:szCs w:val="24"/>
          <w:u w:val="single"/>
        </w:rPr>
        <w:t>Updating</w:t>
      </w:r>
    </w:p>
    <w:p w:rsidR="000B5E8C" w:rsidRDefault="000B5E8C" w:rsidP="000B5E8C">
      <w:pPr>
        <w:rPr>
          <w:sz w:val="24"/>
          <w:szCs w:val="24"/>
        </w:rPr>
      </w:pPr>
    </w:p>
    <w:p w:rsidR="000B5E8C" w:rsidRPr="00A116BF" w:rsidRDefault="000B5E8C" w:rsidP="000B5E8C">
      <w:pPr>
        <w:rPr>
          <w:sz w:val="24"/>
          <w:szCs w:val="24"/>
        </w:rPr>
      </w:pPr>
    </w:p>
    <w:tbl>
      <w:tblPr>
        <w:tblStyle w:val="TableGrid"/>
        <w:tblW w:w="0" w:type="auto"/>
        <w:tblLook w:val="04A0" w:firstRow="1" w:lastRow="0" w:firstColumn="1" w:lastColumn="0" w:noHBand="0" w:noVBand="1"/>
      </w:tblPr>
      <w:tblGrid>
        <w:gridCol w:w="2689"/>
        <w:gridCol w:w="6373"/>
      </w:tblGrid>
      <w:tr w:rsidR="000B5E8C" w:rsidTr="00BE284A">
        <w:trPr>
          <w:trHeight w:val="850"/>
        </w:trPr>
        <w:tc>
          <w:tcPr>
            <w:tcW w:w="2689" w:type="dxa"/>
            <w:vAlign w:val="center"/>
          </w:tcPr>
          <w:p w:rsidR="000B5E8C" w:rsidRPr="00286AA5" w:rsidRDefault="000B5E8C" w:rsidP="00BE284A">
            <w:pPr>
              <w:jc w:val="center"/>
              <w:rPr>
                <w:b/>
              </w:rPr>
            </w:pPr>
            <w:r>
              <w:rPr>
                <w:b/>
              </w:rPr>
              <w:t>Naam Use Case</w:t>
            </w:r>
          </w:p>
        </w:tc>
        <w:tc>
          <w:tcPr>
            <w:tcW w:w="6373" w:type="dxa"/>
            <w:vAlign w:val="center"/>
          </w:tcPr>
          <w:p w:rsidR="000B5E8C" w:rsidRDefault="000B5E8C" w:rsidP="000B5E8C">
            <w:r>
              <w:t xml:space="preserve">Sector </w:t>
            </w:r>
            <w:r>
              <w:t>Updating</w:t>
            </w:r>
          </w:p>
        </w:tc>
      </w:tr>
      <w:tr w:rsidR="000B5E8C" w:rsidTr="00BE284A">
        <w:trPr>
          <w:trHeight w:val="1179"/>
        </w:trPr>
        <w:tc>
          <w:tcPr>
            <w:tcW w:w="2689" w:type="dxa"/>
            <w:vAlign w:val="center"/>
          </w:tcPr>
          <w:p w:rsidR="000B5E8C" w:rsidRPr="00286AA5" w:rsidRDefault="000B5E8C" w:rsidP="00BE284A">
            <w:pPr>
              <w:jc w:val="center"/>
              <w:rPr>
                <w:b/>
              </w:rPr>
            </w:pPr>
            <w:r>
              <w:rPr>
                <w:b/>
              </w:rPr>
              <w:t>Samenvatting</w:t>
            </w:r>
          </w:p>
        </w:tc>
        <w:tc>
          <w:tcPr>
            <w:tcW w:w="6373" w:type="dxa"/>
            <w:vAlign w:val="center"/>
          </w:tcPr>
          <w:p w:rsidR="000B5E8C" w:rsidRDefault="000B5E8C" w:rsidP="00BE284A">
            <w:r>
              <w:t>Er wordt een formulier getoond waarin de administrator de gegevens van de sector kan wijzigen.</w:t>
            </w:r>
          </w:p>
        </w:tc>
      </w:tr>
      <w:tr w:rsidR="000B5E8C" w:rsidTr="00BE284A">
        <w:trPr>
          <w:trHeight w:val="850"/>
        </w:trPr>
        <w:tc>
          <w:tcPr>
            <w:tcW w:w="2689" w:type="dxa"/>
            <w:vAlign w:val="center"/>
          </w:tcPr>
          <w:p w:rsidR="000B5E8C" w:rsidRPr="00286AA5" w:rsidRDefault="000B5E8C" w:rsidP="00BE284A">
            <w:pPr>
              <w:jc w:val="center"/>
              <w:rPr>
                <w:b/>
              </w:rPr>
            </w:pPr>
            <w:r>
              <w:rPr>
                <w:b/>
              </w:rPr>
              <w:t>Actoren</w:t>
            </w:r>
          </w:p>
        </w:tc>
        <w:tc>
          <w:tcPr>
            <w:tcW w:w="6373" w:type="dxa"/>
            <w:vAlign w:val="center"/>
          </w:tcPr>
          <w:p w:rsidR="000B5E8C" w:rsidRDefault="000B5E8C" w:rsidP="00BE284A">
            <w:r>
              <w:t>Administrator</w:t>
            </w:r>
          </w:p>
        </w:tc>
      </w:tr>
      <w:tr w:rsidR="000B5E8C" w:rsidTr="00BE284A">
        <w:trPr>
          <w:trHeight w:val="850"/>
        </w:trPr>
        <w:tc>
          <w:tcPr>
            <w:tcW w:w="2689" w:type="dxa"/>
            <w:vAlign w:val="center"/>
          </w:tcPr>
          <w:p w:rsidR="000B5E8C" w:rsidRPr="00286AA5" w:rsidRDefault="000B5E8C" w:rsidP="00BE284A">
            <w:pPr>
              <w:jc w:val="center"/>
              <w:rPr>
                <w:b/>
              </w:rPr>
            </w:pPr>
            <w:r>
              <w:rPr>
                <w:b/>
              </w:rPr>
              <w:t>Aannamen</w:t>
            </w:r>
          </w:p>
        </w:tc>
        <w:tc>
          <w:tcPr>
            <w:tcW w:w="6373" w:type="dxa"/>
            <w:vAlign w:val="center"/>
          </w:tcPr>
          <w:p w:rsidR="000B5E8C" w:rsidRDefault="000B5E8C" w:rsidP="00BE284A">
            <w:r>
              <w:t>De administrator is succesvol aangemeld op het systeem.</w:t>
            </w:r>
          </w:p>
        </w:tc>
      </w:tr>
      <w:tr w:rsidR="000B5E8C" w:rsidTr="003F6186">
        <w:trPr>
          <w:trHeight w:val="1695"/>
        </w:trPr>
        <w:tc>
          <w:tcPr>
            <w:tcW w:w="2689" w:type="dxa"/>
            <w:vAlign w:val="center"/>
          </w:tcPr>
          <w:p w:rsidR="000B5E8C" w:rsidRPr="00286AA5" w:rsidRDefault="000B5E8C" w:rsidP="00BE284A">
            <w:pPr>
              <w:jc w:val="center"/>
              <w:rPr>
                <w:b/>
              </w:rPr>
            </w:pPr>
            <w:r>
              <w:rPr>
                <w:b/>
              </w:rPr>
              <w:t>Beschrijving</w:t>
            </w:r>
          </w:p>
        </w:tc>
        <w:tc>
          <w:tcPr>
            <w:tcW w:w="6373" w:type="dxa"/>
            <w:vAlign w:val="center"/>
          </w:tcPr>
          <w:p w:rsidR="000B5E8C" w:rsidRDefault="003F6186" w:rsidP="00BE284A">
            <w:r>
              <w:t>De administrator krijgt een formulier op het scherm ingevuld met de huidige gegevens van die sector. Na de eventuele wijzigingen, klikt hij op de opslaan knop en worden de al dan niet gewijzigde gegevens doorgestuurd naar de server.</w:t>
            </w:r>
          </w:p>
        </w:tc>
      </w:tr>
      <w:tr w:rsidR="000B5E8C" w:rsidTr="00BE284A">
        <w:trPr>
          <w:trHeight w:val="850"/>
        </w:trPr>
        <w:tc>
          <w:tcPr>
            <w:tcW w:w="2689" w:type="dxa"/>
            <w:vAlign w:val="center"/>
          </w:tcPr>
          <w:p w:rsidR="000B5E8C" w:rsidRPr="00286AA5" w:rsidRDefault="000B5E8C" w:rsidP="00BE284A">
            <w:pPr>
              <w:jc w:val="center"/>
              <w:rPr>
                <w:b/>
              </w:rPr>
            </w:pPr>
            <w:r>
              <w:rPr>
                <w:b/>
              </w:rPr>
              <w:t>Alternatief</w:t>
            </w:r>
          </w:p>
        </w:tc>
        <w:tc>
          <w:tcPr>
            <w:tcW w:w="6373" w:type="dxa"/>
            <w:vAlign w:val="center"/>
          </w:tcPr>
          <w:p w:rsidR="000B5E8C" w:rsidRDefault="003F6186" w:rsidP="00BE284A">
            <w:r>
              <w:t>Foutief ingevulde of geselecteerde velden: aangepaste melding op het scherm.</w:t>
            </w:r>
          </w:p>
        </w:tc>
      </w:tr>
      <w:tr w:rsidR="000B5E8C" w:rsidTr="00BE284A">
        <w:trPr>
          <w:trHeight w:val="850"/>
        </w:trPr>
        <w:tc>
          <w:tcPr>
            <w:tcW w:w="2689" w:type="dxa"/>
            <w:vAlign w:val="center"/>
          </w:tcPr>
          <w:p w:rsidR="000B5E8C" w:rsidRPr="00286AA5" w:rsidRDefault="000B5E8C" w:rsidP="00BE284A">
            <w:pPr>
              <w:jc w:val="center"/>
              <w:rPr>
                <w:b/>
              </w:rPr>
            </w:pPr>
            <w:r>
              <w:rPr>
                <w:b/>
              </w:rPr>
              <w:t>Resultaat</w:t>
            </w:r>
          </w:p>
        </w:tc>
        <w:tc>
          <w:tcPr>
            <w:tcW w:w="6373" w:type="dxa"/>
            <w:vAlign w:val="center"/>
          </w:tcPr>
          <w:p w:rsidR="000B5E8C" w:rsidRDefault="003F6186" w:rsidP="00BE284A">
            <w:r>
              <w:t xml:space="preserve">De gewijzigde gegevens worden doorgestuurd naar de server om in de database gewijzigd te worden. </w:t>
            </w:r>
            <w:r w:rsidR="000B5E8C">
              <w:t xml:space="preserve"> </w:t>
            </w:r>
          </w:p>
        </w:tc>
      </w:tr>
    </w:tbl>
    <w:p w:rsidR="000B5E8C" w:rsidRDefault="000B5E8C" w:rsidP="00A116BF">
      <w:pPr>
        <w:rPr>
          <w:sz w:val="24"/>
          <w:szCs w:val="24"/>
        </w:rPr>
      </w:pPr>
    </w:p>
    <w:p w:rsidR="003F6186" w:rsidRDefault="003F6186" w:rsidP="00A116BF">
      <w:pPr>
        <w:rPr>
          <w:sz w:val="24"/>
          <w:szCs w:val="24"/>
        </w:rPr>
      </w:pPr>
    </w:p>
    <w:p w:rsidR="003F6186" w:rsidRDefault="003F6186" w:rsidP="00A116BF">
      <w:pPr>
        <w:rPr>
          <w:sz w:val="24"/>
          <w:szCs w:val="24"/>
        </w:rPr>
      </w:pPr>
    </w:p>
    <w:p w:rsidR="003F6186" w:rsidRDefault="003F6186" w:rsidP="00A116BF">
      <w:pPr>
        <w:rPr>
          <w:sz w:val="24"/>
          <w:szCs w:val="24"/>
        </w:rPr>
      </w:pPr>
    </w:p>
    <w:p w:rsidR="003F6186" w:rsidRDefault="003F6186" w:rsidP="00A116BF">
      <w:pPr>
        <w:rPr>
          <w:sz w:val="24"/>
          <w:szCs w:val="24"/>
        </w:rPr>
      </w:pPr>
    </w:p>
    <w:p w:rsidR="003F6186" w:rsidRDefault="003F6186" w:rsidP="00A116BF">
      <w:pPr>
        <w:rPr>
          <w:sz w:val="24"/>
          <w:szCs w:val="24"/>
        </w:rPr>
      </w:pPr>
    </w:p>
    <w:p w:rsidR="003F6186" w:rsidRDefault="003F6186" w:rsidP="00A116BF">
      <w:pPr>
        <w:rPr>
          <w:sz w:val="24"/>
          <w:szCs w:val="24"/>
        </w:rPr>
      </w:pPr>
    </w:p>
    <w:p w:rsidR="003F6186" w:rsidRDefault="003F6186" w:rsidP="00A116BF">
      <w:pPr>
        <w:rPr>
          <w:sz w:val="24"/>
          <w:szCs w:val="24"/>
        </w:rPr>
      </w:pPr>
    </w:p>
    <w:p w:rsidR="003F6186" w:rsidRDefault="003F6186" w:rsidP="00A116BF">
      <w:pPr>
        <w:rPr>
          <w:sz w:val="24"/>
          <w:szCs w:val="24"/>
        </w:rPr>
      </w:pPr>
    </w:p>
    <w:p w:rsidR="003F6186" w:rsidRDefault="003F6186" w:rsidP="00A116BF">
      <w:pPr>
        <w:rPr>
          <w:sz w:val="24"/>
          <w:szCs w:val="24"/>
        </w:rPr>
      </w:pPr>
    </w:p>
    <w:p w:rsidR="003F6186" w:rsidRDefault="003F6186" w:rsidP="00A116BF">
      <w:pPr>
        <w:rPr>
          <w:sz w:val="24"/>
          <w:szCs w:val="24"/>
        </w:rPr>
      </w:pPr>
    </w:p>
    <w:p w:rsidR="003F6186" w:rsidRPr="00CE69C5" w:rsidRDefault="003F6186" w:rsidP="003F6186">
      <w:pPr>
        <w:rPr>
          <w:b/>
          <w:sz w:val="24"/>
          <w:szCs w:val="24"/>
          <w:u w:val="single"/>
        </w:rPr>
      </w:pPr>
      <w:r w:rsidRPr="00CE69C5">
        <w:rPr>
          <w:b/>
          <w:sz w:val="24"/>
          <w:szCs w:val="24"/>
          <w:u w:val="single"/>
        </w:rPr>
        <w:t xml:space="preserve">UseCase – Sector </w:t>
      </w:r>
      <w:r>
        <w:rPr>
          <w:b/>
          <w:sz w:val="24"/>
          <w:szCs w:val="24"/>
          <w:u w:val="single"/>
        </w:rPr>
        <w:t>Update</w:t>
      </w:r>
    </w:p>
    <w:p w:rsidR="003F6186" w:rsidRDefault="003F6186" w:rsidP="003F6186">
      <w:pPr>
        <w:rPr>
          <w:sz w:val="24"/>
          <w:szCs w:val="24"/>
        </w:rPr>
      </w:pPr>
    </w:p>
    <w:p w:rsidR="003F6186" w:rsidRPr="00A116BF" w:rsidRDefault="003F6186" w:rsidP="003F6186">
      <w:pPr>
        <w:rPr>
          <w:sz w:val="24"/>
          <w:szCs w:val="24"/>
        </w:rPr>
      </w:pPr>
    </w:p>
    <w:tbl>
      <w:tblPr>
        <w:tblStyle w:val="TableGrid"/>
        <w:tblW w:w="0" w:type="auto"/>
        <w:tblLook w:val="04A0" w:firstRow="1" w:lastRow="0" w:firstColumn="1" w:lastColumn="0" w:noHBand="0" w:noVBand="1"/>
      </w:tblPr>
      <w:tblGrid>
        <w:gridCol w:w="2689"/>
        <w:gridCol w:w="6373"/>
      </w:tblGrid>
      <w:tr w:rsidR="003F6186" w:rsidTr="00BE284A">
        <w:trPr>
          <w:trHeight w:val="850"/>
        </w:trPr>
        <w:tc>
          <w:tcPr>
            <w:tcW w:w="2689" w:type="dxa"/>
            <w:vAlign w:val="center"/>
          </w:tcPr>
          <w:p w:rsidR="003F6186" w:rsidRPr="00286AA5" w:rsidRDefault="003F6186" w:rsidP="00BE284A">
            <w:pPr>
              <w:jc w:val="center"/>
              <w:rPr>
                <w:b/>
              </w:rPr>
            </w:pPr>
            <w:r>
              <w:rPr>
                <w:b/>
              </w:rPr>
              <w:t>Naam Use Case</w:t>
            </w:r>
          </w:p>
        </w:tc>
        <w:tc>
          <w:tcPr>
            <w:tcW w:w="6373" w:type="dxa"/>
            <w:vAlign w:val="center"/>
          </w:tcPr>
          <w:p w:rsidR="003F6186" w:rsidRDefault="003F6186" w:rsidP="003F6186">
            <w:r>
              <w:t xml:space="preserve">Sector </w:t>
            </w:r>
            <w:r>
              <w:t>Update</w:t>
            </w:r>
          </w:p>
        </w:tc>
      </w:tr>
      <w:tr w:rsidR="003F6186" w:rsidTr="00BE284A">
        <w:trPr>
          <w:trHeight w:val="1179"/>
        </w:trPr>
        <w:tc>
          <w:tcPr>
            <w:tcW w:w="2689" w:type="dxa"/>
            <w:vAlign w:val="center"/>
          </w:tcPr>
          <w:p w:rsidR="003F6186" w:rsidRPr="00286AA5" w:rsidRDefault="003F6186" w:rsidP="00BE284A">
            <w:pPr>
              <w:jc w:val="center"/>
              <w:rPr>
                <w:b/>
              </w:rPr>
            </w:pPr>
            <w:r>
              <w:rPr>
                <w:b/>
              </w:rPr>
              <w:t>Samenvatting</w:t>
            </w:r>
          </w:p>
        </w:tc>
        <w:tc>
          <w:tcPr>
            <w:tcW w:w="6373" w:type="dxa"/>
            <w:vAlign w:val="center"/>
          </w:tcPr>
          <w:p w:rsidR="003F6186" w:rsidRDefault="003F6186" w:rsidP="003F6186">
            <w:r>
              <w:t>De tabel ‘Sector’ wordt geüpdatet met de doorgestuurde gegevens van het formulier dat getoond is in de Updating UseCase.</w:t>
            </w:r>
          </w:p>
        </w:tc>
      </w:tr>
      <w:tr w:rsidR="003F6186" w:rsidTr="00BE284A">
        <w:trPr>
          <w:trHeight w:val="850"/>
        </w:trPr>
        <w:tc>
          <w:tcPr>
            <w:tcW w:w="2689" w:type="dxa"/>
            <w:vAlign w:val="center"/>
          </w:tcPr>
          <w:p w:rsidR="003F6186" w:rsidRPr="00286AA5" w:rsidRDefault="003F6186" w:rsidP="00BE284A">
            <w:pPr>
              <w:jc w:val="center"/>
              <w:rPr>
                <w:b/>
              </w:rPr>
            </w:pPr>
            <w:r>
              <w:rPr>
                <w:b/>
              </w:rPr>
              <w:t>Actoren</w:t>
            </w:r>
          </w:p>
        </w:tc>
        <w:tc>
          <w:tcPr>
            <w:tcW w:w="6373" w:type="dxa"/>
            <w:vAlign w:val="center"/>
          </w:tcPr>
          <w:p w:rsidR="003F6186" w:rsidRDefault="003F6186" w:rsidP="00BE284A">
            <w:r>
              <w:t>Administrator</w:t>
            </w:r>
          </w:p>
        </w:tc>
      </w:tr>
      <w:tr w:rsidR="003F6186" w:rsidTr="00BE284A">
        <w:trPr>
          <w:trHeight w:val="850"/>
        </w:trPr>
        <w:tc>
          <w:tcPr>
            <w:tcW w:w="2689" w:type="dxa"/>
            <w:vAlign w:val="center"/>
          </w:tcPr>
          <w:p w:rsidR="003F6186" w:rsidRPr="00286AA5" w:rsidRDefault="003F6186" w:rsidP="00BE284A">
            <w:pPr>
              <w:jc w:val="center"/>
              <w:rPr>
                <w:b/>
              </w:rPr>
            </w:pPr>
            <w:r>
              <w:rPr>
                <w:b/>
              </w:rPr>
              <w:t>Aannamen</w:t>
            </w:r>
          </w:p>
        </w:tc>
        <w:tc>
          <w:tcPr>
            <w:tcW w:w="6373" w:type="dxa"/>
            <w:vAlign w:val="center"/>
          </w:tcPr>
          <w:p w:rsidR="003F6186" w:rsidRDefault="003F6186" w:rsidP="00BE284A">
            <w:r>
              <w:t>De administrator is succesvol aangemeld op het systeem.</w:t>
            </w:r>
          </w:p>
        </w:tc>
      </w:tr>
      <w:tr w:rsidR="003F6186" w:rsidTr="003F6186">
        <w:trPr>
          <w:trHeight w:val="1128"/>
        </w:trPr>
        <w:tc>
          <w:tcPr>
            <w:tcW w:w="2689" w:type="dxa"/>
            <w:vAlign w:val="center"/>
          </w:tcPr>
          <w:p w:rsidR="003F6186" w:rsidRPr="00286AA5" w:rsidRDefault="003F6186" w:rsidP="00BE284A">
            <w:pPr>
              <w:jc w:val="center"/>
              <w:rPr>
                <w:b/>
              </w:rPr>
            </w:pPr>
            <w:r>
              <w:rPr>
                <w:b/>
              </w:rPr>
              <w:t>Beschrijving</w:t>
            </w:r>
          </w:p>
        </w:tc>
        <w:tc>
          <w:tcPr>
            <w:tcW w:w="6373" w:type="dxa"/>
            <w:vAlign w:val="center"/>
          </w:tcPr>
          <w:p w:rsidR="003F6186" w:rsidRDefault="003F6186" w:rsidP="003F6186">
            <w:r>
              <w:t>De tabel ‘Sector’ wordt na validatie van de gegevens geüpdatet met de nieuwe gegevens van het formulier dat getoond is in de Updating UseCase.</w:t>
            </w:r>
            <w:r>
              <w:t xml:space="preserve"> </w:t>
            </w:r>
          </w:p>
        </w:tc>
      </w:tr>
      <w:tr w:rsidR="003F6186" w:rsidTr="00BE284A">
        <w:trPr>
          <w:trHeight w:val="850"/>
        </w:trPr>
        <w:tc>
          <w:tcPr>
            <w:tcW w:w="2689" w:type="dxa"/>
            <w:vAlign w:val="center"/>
          </w:tcPr>
          <w:p w:rsidR="003F6186" w:rsidRPr="00286AA5" w:rsidRDefault="003F6186" w:rsidP="00BE284A">
            <w:pPr>
              <w:jc w:val="center"/>
              <w:rPr>
                <w:b/>
              </w:rPr>
            </w:pPr>
            <w:r>
              <w:rPr>
                <w:b/>
              </w:rPr>
              <w:t>Alternatief</w:t>
            </w:r>
          </w:p>
        </w:tc>
        <w:tc>
          <w:tcPr>
            <w:tcW w:w="6373" w:type="dxa"/>
            <w:vAlign w:val="center"/>
          </w:tcPr>
          <w:p w:rsidR="003F6186" w:rsidRDefault="003F6186" w:rsidP="00BE284A"/>
        </w:tc>
      </w:tr>
      <w:tr w:rsidR="003F6186" w:rsidTr="00BE284A">
        <w:trPr>
          <w:trHeight w:val="850"/>
        </w:trPr>
        <w:tc>
          <w:tcPr>
            <w:tcW w:w="2689" w:type="dxa"/>
            <w:vAlign w:val="center"/>
          </w:tcPr>
          <w:p w:rsidR="003F6186" w:rsidRPr="00286AA5" w:rsidRDefault="003F6186" w:rsidP="00BE284A">
            <w:pPr>
              <w:jc w:val="center"/>
              <w:rPr>
                <w:b/>
              </w:rPr>
            </w:pPr>
            <w:r>
              <w:rPr>
                <w:b/>
              </w:rPr>
              <w:t>Resultaat</w:t>
            </w:r>
          </w:p>
        </w:tc>
        <w:tc>
          <w:tcPr>
            <w:tcW w:w="6373" w:type="dxa"/>
            <w:vAlign w:val="center"/>
          </w:tcPr>
          <w:p w:rsidR="003F6186" w:rsidRDefault="003F6186" w:rsidP="00BE284A">
            <w:r>
              <w:t>De gegevens van een sector zijn gewijzigd in de databasetabel ‘Sector’.</w:t>
            </w:r>
            <w:r>
              <w:t xml:space="preserve"> </w:t>
            </w:r>
          </w:p>
        </w:tc>
      </w:tr>
    </w:tbl>
    <w:p w:rsidR="003F6186" w:rsidRDefault="003F6186" w:rsidP="00A116BF">
      <w:pPr>
        <w:rPr>
          <w:sz w:val="24"/>
          <w:szCs w:val="24"/>
        </w:rPr>
      </w:pPr>
    </w:p>
    <w:p w:rsidR="003F6186" w:rsidRDefault="003F6186" w:rsidP="00A116BF">
      <w:pPr>
        <w:rPr>
          <w:sz w:val="24"/>
          <w:szCs w:val="24"/>
        </w:rPr>
      </w:pPr>
    </w:p>
    <w:p w:rsidR="0090005C" w:rsidRDefault="0090005C" w:rsidP="00A116BF">
      <w:pPr>
        <w:rPr>
          <w:sz w:val="24"/>
          <w:szCs w:val="24"/>
        </w:rPr>
      </w:pPr>
    </w:p>
    <w:p w:rsidR="0090005C" w:rsidRDefault="0090005C" w:rsidP="00A116BF">
      <w:pPr>
        <w:rPr>
          <w:sz w:val="24"/>
          <w:szCs w:val="24"/>
        </w:rPr>
      </w:pPr>
    </w:p>
    <w:p w:rsidR="0090005C" w:rsidRDefault="0090005C" w:rsidP="00A116BF">
      <w:pPr>
        <w:rPr>
          <w:sz w:val="24"/>
          <w:szCs w:val="24"/>
        </w:rPr>
      </w:pPr>
    </w:p>
    <w:p w:rsidR="0090005C" w:rsidRDefault="0090005C" w:rsidP="00A116BF">
      <w:pPr>
        <w:rPr>
          <w:sz w:val="24"/>
          <w:szCs w:val="24"/>
        </w:rPr>
      </w:pPr>
    </w:p>
    <w:p w:rsidR="0090005C" w:rsidRDefault="0090005C" w:rsidP="00A116BF">
      <w:pPr>
        <w:rPr>
          <w:sz w:val="24"/>
          <w:szCs w:val="24"/>
        </w:rPr>
      </w:pPr>
    </w:p>
    <w:p w:rsidR="0090005C" w:rsidRDefault="0090005C" w:rsidP="00A116BF">
      <w:pPr>
        <w:rPr>
          <w:sz w:val="24"/>
          <w:szCs w:val="24"/>
        </w:rPr>
      </w:pPr>
    </w:p>
    <w:p w:rsidR="0090005C" w:rsidRDefault="0090005C" w:rsidP="00A116BF">
      <w:pPr>
        <w:rPr>
          <w:sz w:val="24"/>
          <w:szCs w:val="24"/>
        </w:rPr>
      </w:pPr>
    </w:p>
    <w:p w:rsidR="0090005C" w:rsidRDefault="0090005C" w:rsidP="00A116BF">
      <w:pPr>
        <w:rPr>
          <w:sz w:val="24"/>
          <w:szCs w:val="24"/>
        </w:rPr>
      </w:pPr>
    </w:p>
    <w:p w:rsidR="0090005C" w:rsidRDefault="0090005C" w:rsidP="00A116BF">
      <w:pPr>
        <w:rPr>
          <w:sz w:val="24"/>
          <w:szCs w:val="24"/>
        </w:rPr>
      </w:pPr>
    </w:p>
    <w:p w:rsidR="0090005C" w:rsidRDefault="0090005C" w:rsidP="0090005C">
      <w:pPr>
        <w:rPr>
          <w:b/>
          <w:sz w:val="24"/>
          <w:szCs w:val="24"/>
          <w:u w:val="single"/>
        </w:rPr>
      </w:pPr>
    </w:p>
    <w:p w:rsidR="0090005C" w:rsidRPr="00CE69C5" w:rsidRDefault="0090005C" w:rsidP="0090005C">
      <w:pPr>
        <w:rPr>
          <w:b/>
          <w:sz w:val="24"/>
          <w:szCs w:val="24"/>
          <w:u w:val="single"/>
        </w:rPr>
      </w:pPr>
      <w:r w:rsidRPr="00CE69C5">
        <w:rPr>
          <w:b/>
          <w:sz w:val="24"/>
          <w:szCs w:val="24"/>
          <w:u w:val="single"/>
        </w:rPr>
        <w:t xml:space="preserve">UseCase – Sector </w:t>
      </w:r>
      <w:r>
        <w:rPr>
          <w:b/>
          <w:sz w:val="24"/>
          <w:szCs w:val="24"/>
          <w:u w:val="single"/>
        </w:rPr>
        <w:t>Deleting</w:t>
      </w:r>
    </w:p>
    <w:p w:rsidR="0090005C" w:rsidRDefault="0090005C" w:rsidP="0090005C">
      <w:pPr>
        <w:rPr>
          <w:sz w:val="24"/>
          <w:szCs w:val="24"/>
        </w:rPr>
      </w:pPr>
    </w:p>
    <w:p w:rsidR="0090005C" w:rsidRPr="00A116BF" w:rsidRDefault="0090005C" w:rsidP="0090005C">
      <w:pPr>
        <w:rPr>
          <w:sz w:val="24"/>
          <w:szCs w:val="24"/>
        </w:rPr>
      </w:pPr>
    </w:p>
    <w:tbl>
      <w:tblPr>
        <w:tblStyle w:val="TableGrid"/>
        <w:tblW w:w="0" w:type="auto"/>
        <w:tblLook w:val="04A0" w:firstRow="1" w:lastRow="0" w:firstColumn="1" w:lastColumn="0" w:noHBand="0" w:noVBand="1"/>
      </w:tblPr>
      <w:tblGrid>
        <w:gridCol w:w="2689"/>
        <w:gridCol w:w="6373"/>
      </w:tblGrid>
      <w:tr w:rsidR="0090005C" w:rsidTr="00BE284A">
        <w:trPr>
          <w:trHeight w:val="850"/>
        </w:trPr>
        <w:tc>
          <w:tcPr>
            <w:tcW w:w="2689" w:type="dxa"/>
            <w:vAlign w:val="center"/>
          </w:tcPr>
          <w:p w:rsidR="0090005C" w:rsidRPr="00286AA5" w:rsidRDefault="0090005C" w:rsidP="00BE284A">
            <w:pPr>
              <w:jc w:val="center"/>
              <w:rPr>
                <w:b/>
              </w:rPr>
            </w:pPr>
            <w:r>
              <w:rPr>
                <w:b/>
              </w:rPr>
              <w:t>Naam Use Case</w:t>
            </w:r>
          </w:p>
        </w:tc>
        <w:tc>
          <w:tcPr>
            <w:tcW w:w="6373" w:type="dxa"/>
            <w:vAlign w:val="center"/>
          </w:tcPr>
          <w:p w:rsidR="0090005C" w:rsidRDefault="0090005C" w:rsidP="0090005C">
            <w:r>
              <w:t xml:space="preserve">Sector </w:t>
            </w:r>
            <w:r>
              <w:t>Deleting</w:t>
            </w:r>
          </w:p>
        </w:tc>
      </w:tr>
      <w:tr w:rsidR="0090005C" w:rsidTr="00BE284A">
        <w:trPr>
          <w:trHeight w:val="1179"/>
        </w:trPr>
        <w:tc>
          <w:tcPr>
            <w:tcW w:w="2689" w:type="dxa"/>
            <w:vAlign w:val="center"/>
          </w:tcPr>
          <w:p w:rsidR="0090005C" w:rsidRPr="00286AA5" w:rsidRDefault="0090005C" w:rsidP="00BE284A">
            <w:pPr>
              <w:jc w:val="center"/>
              <w:rPr>
                <w:b/>
              </w:rPr>
            </w:pPr>
            <w:r>
              <w:rPr>
                <w:b/>
              </w:rPr>
              <w:t>Samenvatting</w:t>
            </w:r>
          </w:p>
        </w:tc>
        <w:tc>
          <w:tcPr>
            <w:tcW w:w="6373" w:type="dxa"/>
            <w:vAlign w:val="center"/>
          </w:tcPr>
          <w:p w:rsidR="0090005C" w:rsidRDefault="0090005C" w:rsidP="00BE284A">
            <w:r>
              <w:t xml:space="preserve">Dezelfde details van de Sector uit de ReadingOne UseCase worden samen met een vraag om bevestiging voor het verwijderen op het scherm getoond. </w:t>
            </w:r>
          </w:p>
        </w:tc>
      </w:tr>
      <w:tr w:rsidR="0090005C" w:rsidTr="00BE284A">
        <w:trPr>
          <w:trHeight w:val="850"/>
        </w:trPr>
        <w:tc>
          <w:tcPr>
            <w:tcW w:w="2689" w:type="dxa"/>
            <w:vAlign w:val="center"/>
          </w:tcPr>
          <w:p w:rsidR="0090005C" w:rsidRPr="00286AA5" w:rsidRDefault="0090005C" w:rsidP="00BE284A">
            <w:pPr>
              <w:jc w:val="center"/>
              <w:rPr>
                <w:b/>
              </w:rPr>
            </w:pPr>
            <w:r>
              <w:rPr>
                <w:b/>
              </w:rPr>
              <w:t>Actoren</w:t>
            </w:r>
          </w:p>
        </w:tc>
        <w:tc>
          <w:tcPr>
            <w:tcW w:w="6373" w:type="dxa"/>
            <w:vAlign w:val="center"/>
          </w:tcPr>
          <w:p w:rsidR="0090005C" w:rsidRDefault="0090005C" w:rsidP="00BE284A">
            <w:r>
              <w:t>Administrator</w:t>
            </w:r>
          </w:p>
        </w:tc>
      </w:tr>
      <w:tr w:rsidR="0090005C" w:rsidTr="00BE284A">
        <w:trPr>
          <w:trHeight w:val="850"/>
        </w:trPr>
        <w:tc>
          <w:tcPr>
            <w:tcW w:w="2689" w:type="dxa"/>
            <w:vAlign w:val="center"/>
          </w:tcPr>
          <w:p w:rsidR="0090005C" w:rsidRPr="00286AA5" w:rsidRDefault="0090005C" w:rsidP="00BE284A">
            <w:pPr>
              <w:jc w:val="center"/>
              <w:rPr>
                <w:b/>
              </w:rPr>
            </w:pPr>
            <w:r>
              <w:rPr>
                <w:b/>
              </w:rPr>
              <w:t>Aannamen</w:t>
            </w:r>
          </w:p>
        </w:tc>
        <w:tc>
          <w:tcPr>
            <w:tcW w:w="6373" w:type="dxa"/>
            <w:vAlign w:val="center"/>
          </w:tcPr>
          <w:p w:rsidR="0090005C" w:rsidRDefault="0090005C" w:rsidP="00BE284A">
            <w:r>
              <w:t>De administrator is succesvol aangemeld op het systeem.</w:t>
            </w:r>
          </w:p>
        </w:tc>
      </w:tr>
      <w:tr w:rsidR="0090005C" w:rsidTr="00BE284A">
        <w:trPr>
          <w:trHeight w:val="2262"/>
        </w:trPr>
        <w:tc>
          <w:tcPr>
            <w:tcW w:w="2689" w:type="dxa"/>
            <w:vAlign w:val="center"/>
          </w:tcPr>
          <w:p w:rsidR="0090005C" w:rsidRPr="00286AA5" w:rsidRDefault="0090005C" w:rsidP="00BE284A">
            <w:pPr>
              <w:jc w:val="center"/>
              <w:rPr>
                <w:b/>
              </w:rPr>
            </w:pPr>
            <w:r>
              <w:rPr>
                <w:b/>
              </w:rPr>
              <w:t>Beschrijving</w:t>
            </w:r>
          </w:p>
        </w:tc>
        <w:tc>
          <w:tcPr>
            <w:tcW w:w="6373" w:type="dxa"/>
            <w:vAlign w:val="center"/>
          </w:tcPr>
          <w:p w:rsidR="0090005C" w:rsidRDefault="0090005C" w:rsidP="009D6C23">
            <w:r>
              <w:t>Na een klik op de knop om de gegevens te verwijderen, verschijnen dezelfde gegevens op het scherm met de vraag of de administrator zeker is dat hij deze gegevens wilt verwijderen.</w:t>
            </w:r>
            <w:r w:rsidR="009D6C23">
              <w:t xml:space="preserve"> De administrator heeft dan de optie om dit te annuleren of te bevestigen.</w:t>
            </w:r>
            <w:r>
              <w:t xml:space="preserve"> </w:t>
            </w:r>
          </w:p>
        </w:tc>
      </w:tr>
      <w:tr w:rsidR="0090005C" w:rsidTr="00BE284A">
        <w:trPr>
          <w:trHeight w:val="850"/>
        </w:trPr>
        <w:tc>
          <w:tcPr>
            <w:tcW w:w="2689" w:type="dxa"/>
            <w:vAlign w:val="center"/>
          </w:tcPr>
          <w:p w:rsidR="0090005C" w:rsidRPr="00286AA5" w:rsidRDefault="0090005C" w:rsidP="00BE284A">
            <w:pPr>
              <w:jc w:val="center"/>
              <w:rPr>
                <w:b/>
              </w:rPr>
            </w:pPr>
            <w:r>
              <w:rPr>
                <w:b/>
              </w:rPr>
              <w:t>Alternatief</w:t>
            </w:r>
          </w:p>
        </w:tc>
        <w:tc>
          <w:tcPr>
            <w:tcW w:w="6373" w:type="dxa"/>
            <w:vAlign w:val="center"/>
          </w:tcPr>
          <w:p w:rsidR="0090005C" w:rsidRDefault="0090005C" w:rsidP="00BE284A"/>
        </w:tc>
      </w:tr>
      <w:tr w:rsidR="0090005C" w:rsidTr="00BE284A">
        <w:trPr>
          <w:trHeight w:val="850"/>
        </w:trPr>
        <w:tc>
          <w:tcPr>
            <w:tcW w:w="2689" w:type="dxa"/>
            <w:vAlign w:val="center"/>
          </w:tcPr>
          <w:p w:rsidR="0090005C" w:rsidRPr="00286AA5" w:rsidRDefault="0090005C" w:rsidP="00BE284A">
            <w:pPr>
              <w:jc w:val="center"/>
              <w:rPr>
                <w:b/>
              </w:rPr>
            </w:pPr>
            <w:r>
              <w:rPr>
                <w:b/>
              </w:rPr>
              <w:t>Resultaat</w:t>
            </w:r>
          </w:p>
        </w:tc>
        <w:tc>
          <w:tcPr>
            <w:tcW w:w="6373" w:type="dxa"/>
            <w:vAlign w:val="center"/>
          </w:tcPr>
          <w:p w:rsidR="0090005C" w:rsidRDefault="009D6C23" w:rsidP="00BE284A">
            <w:r>
              <w:t xml:space="preserve">Er wordt een opdracht naar de server gestuurd om de gegevens uit de database te verwijderen. </w:t>
            </w:r>
            <w:r w:rsidR="0090005C">
              <w:t xml:space="preserve"> </w:t>
            </w:r>
          </w:p>
        </w:tc>
      </w:tr>
    </w:tbl>
    <w:p w:rsidR="0090005C" w:rsidRDefault="0090005C" w:rsidP="00A116BF">
      <w:pPr>
        <w:rPr>
          <w:sz w:val="24"/>
          <w:szCs w:val="24"/>
        </w:rPr>
      </w:pPr>
    </w:p>
    <w:p w:rsidR="009D6C23" w:rsidRDefault="009D6C23" w:rsidP="00A116BF">
      <w:pPr>
        <w:rPr>
          <w:sz w:val="24"/>
          <w:szCs w:val="24"/>
        </w:rPr>
      </w:pPr>
    </w:p>
    <w:p w:rsidR="009D6C23" w:rsidRDefault="009D6C23" w:rsidP="00A116BF">
      <w:pPr>
        <w:rPr>
          <w:sz w:val="24"/>
          <w:szCs w:val="24"/>
        </w:rPr>
      </w:pPr>
    </w:p>
    <w:p w:rsidR="009D6C23" w:rsidRDefault="009D6C23" w:rsidP="00A116BF">
      <w:pPr>
        <w:rPr>
          <w:sz w:val="24"/>
          <w:szCs w:val="24"/>
        </w:rPr>
      </w:pPr>
    </w:p>
    <w:p w:rsidR="009D6C23" w:rsidRDefault="009D6C23" w:rsidP="00A116BF">
      <w:pPr>
        <w:rPr>
          <w:sz w:val="24"/>
          <w:szCs w:val="24"/>
        </w:rPr>
      </w:pPr>
    </w:p>
    <w:p w:rsidR="009D6C23" w:rsidRDefault="009D6C23" w:rsidP="00A116BF">
      <w:pPr>
        <w:rPr>
          <w:sz w:val="24"/>
          <w:szCs w:val="24"/>
        </w:rPr>
      </w:pPr>
    </w:p>
    <w:p w:rsidR="009D6C23" w:rsidRDefault="009D6C23" w:rsidP="00A116BF">
      <w:pPr>
        <w:rPr>
          <w:sz w:val="24"/>
          <w:szCs w:val="24"/>
        </w:rPr>
      </w:pPr>
    </w:p>
    <w:p w:rsidR="009D6C23" w:rsidRDefault="009D6C23" w:rsidP="00A116BF">
      <w:pPr>
        <w:rPr>
          <w:sz w:val="24"/>
          <w:szCs w:val="24"/>
        </w:rPr>
      </w:pPr>
    </w:p>
    <w:p w:rsidR="009D6C23" w:rsidRDefault="009D6C23" w:rsidP="00A116BF">
      <w:pPr>
        <w:rPr>
          <w:sz w:val="24"/>
          <w:szCs w:val="24"/>
        </w:rPr>
      </w:pPr>
    </w:p>
    <w:p w:rsidR="009D6C23" w:rsidRDefault="009D6C23" w:rsidP="00A116BF">
      <w:pPr>
        <w:rPr>
          <w:sz w:val="24"/>
          <w:szCs w:val="24"/>
        </w:rPr>
      </w:pPr>
    </w:p>
    <w:p w:rsidR="009D6C23" w:rsidRPr="00CE69C5" w:rsidRDefault="009D6C23" w:rsidP="009D6C23">
      <w:pPr>
        <w:rPr>
          <w:b/>
          <w:sz w:val="24"/>
          <w:szCs w:val="24"/>
          <w:u w:val="single"/>
        </w:rPr>
      </w:pPr>
      <w:r w:rsidRPr="00CE69C5">
        <w:rPr>
          <w:b/>
          <w:sz w:val="24"/>
          <w:szCs w:val="24"/>
          <w:u w:val="single"/>
        </w:rPr>
        <w:t xml:space="preserve">UseCase – Sector </w:t>
      </w:r>
      <w:r>
        <w:rPr>
          <w:b/>
          <w:sz w:val="24"/>
          <w:szCs w:val="24"/>
          <w:u w:val="single"/>
        </w:rPr>
        <w:t>Delete</w:t>
      </w:r>
    </w:p>
    <w:p w:rsidR="009D6C23" w:rsidRDefault="009D6C23" w:rsidP="009D6C23">
      <w:pPr>
        <w:rPr>
          <w:sz w:val="24"/>
          <w:szCs w:val="24"/>
        </w:rPr>
      </w:pPr>
    </w:p>
    <w:p w:rsidR="009D6C23" w:rsidRPr="00A116BF" w:rsidRDefault="009D6C23" w:rsidP="009D6C23">
      <w:pPr>
        <w:rPr>
          <w:sz w:val="24"/>
          <w:szCs w:val="24"/>
        </w:rPr>
      </w:pPr>
    </w:p>
    <w:tbl>
      <w:tblPr>
        <w:tblStyle w:val="TableGrid"/>
        <w:tblW w:w="0" w:type="auto"/>
        <w:tblLook w:val="04A0" w:firstRow="1" w:lastRow="0" w:firstColumn="1" w:lastColumn="0" w:noHBand="0" w:noVBand="1"/>
      </w:tblPr>
      <w:tblGrid>
        <w:gridCol w:w="2689"/>
        <w:gridCol w:w="6373"/>
      </w:tblGrid>
      <w:tr w:rsidR="009D6C23" w:rsidTr="00BE284A">
        <w:trPr>
          <w:trHeight w:val="850"/>
        </w:trPr>
        <w:tc>
          <w:tcPr>
            <w:tcW w:w="2689" w:type="dxa"/>
            <w:vAlign w:val="center"/>
          </w:tcPr>
          <w:p w:rsidR="009D6C23" w:rsidRPr="00286AA5" w:rsidRDefault="009D6C23" w:rsidP="00BE284A">
            <w:pPr>
              <w:jc w:val="center"/>
              <w:rPr>
                <w:b/>
              </w:rPr>
            </w:pPr>
            <w:r>
              <w:rPr>
                <w:b/>
              </w:rPr>
              <w:t>Naam Use Case</w:t>
            </w:r>
          </w:p>
        </w:tc>
        <w:tc>
          <w:tcPr>
            <w:tcW w:w="6373" w:type="dxa"/>
            <w:vAlign w:val="center"/>
          </w:tcPr>
          <w:p w:rsidR="009D6C23" w:rsidRDefault="009D6C23" w:rsidP="009D6C23">
            <w:r>
              <w:t xml:space="preserve">Sector </w:t>
            </w:r>
            <w:r>
              <w:t>Delete</w:t>
            </w:r>
          </w:p>
        </w:tc>
      </w:tr>
      <w:tr w:rsidR="009D6C23" w:rsidTr="00BE284A">
        <w:trPr>
          <w:trHeight w:val="1179"/>
        </w:trPr>
        <w:tc>
          <w:tcPr>
            <w:tcW w:w="2689" w:type="dxa"/>
            <w:vAlign w:val="center"/>
          </w:tcPr>
          <w:p w:rsidR="009D6C23" w:rsidRPr="00286AA5" w:rsidRDefault="009D6C23" w:rsidP="00BE284A">
            <w:pPr>
              <w:jc w:val="center"/>
              <w:rPr>
                <w:b/>
              </w:rPr>
            </w:pPr>
            <w:r>
              <w:rPr>
                <w:b/>
              </w:rPr>
              <w:t>Samenvatting</w:t>
            </w:r>
          </w:p>
        </w:tc>
        <w:tc>
          <w:tcPr>
            <w:tcW w:w="6373" w:type="dxa"/>
            <w:vAlign w:val="center"/>
          </w:tcPr>
          <w:p w:rsidR="009D6C23" w:rsidRDefault="009D6C23" w:rsidP="00BE284A">
            <w:r>
              <w:t>De gegevens van een sector worden uit de databasetabel ‘Sector’ verwijderd.</w:t>
            </w:r>
          </w:p>
        </w:tc>
      </w:tr>
      <w:tr w:rsidR="009D6C23" w:rsidTr="00BE284A">
        <w:trPr>
          <w:trHeight w:val="850"/>
        </w:trPr>
        <w:tc>
          <w:tcPr>
            <w:tcW w:w="2689" w:type="dxa"/>
            <w:vAlign w:val="center"/>
          </w:tcPr>
          <w:p w:rsidR="009D6C23" w:rsidRPr="00286AA5" w:rsidRDefault="009D6C23" w:rsidP="00BE284A">
            <w:pPr>
              <w:jc w:val="center"/>
              <w:rPr>
                <w:b/>
              </w:rPr>
            </w:pPr>
            <w:r>
              <w:rPr>
                <w:b/>
              </w:rPr>
              <w:t>Actoren</w:t>
            </w:r>
          </w:p>
        </w:tc>
        <w:tc>
          <w:tcPr>
            <w:tcW w:w="6373" w:type="dxa"/>
            <w:vAlign w:val="center"/>
          </w:tcPr>
          <w:p w:rsidR="009D6C23" w:rsidRDefault="009D6C23" w:rsidP="00BE284A">
            <w:r>
              <w:t>Administrator</w:t>
            </w:r>
          </w:p>
        </w:tc>
      </w:tr>
      <w:tr w:rsidR="009D6C23" w:rsidTr="00BE284A">
        <w:trPr>
          <w:trHeight w:val="850"/>
        </w:trPr>
        <w:tc>
          <w:tcPr>
            <w:tcW w:w="2689" w:type="dxa"/>
            <w:vAlign w:val="center"/>
          </w:tcPr>
          <w:p w:rsidR="009D6C23" w:rsidRPr="00286AA5" w:rsidRDefault="009D6C23" w:rsidP="00BE284A">
            <w:pPr>
              <w:jc w:val="center"/>
              <w:rPr>
                <w:b/>
              </w:rPr>
            </w:pPr>
            <w:r>
              <w:rPr>
                <w:b/>
              </w:rPr>
              <w:t>Aannamen</w:t>
            </w:r>
          </w:p>
        </w:tc>
        <w:tc>
          <w:tcPr>
            <w:tcW w:w="6373" w:type="dxa"/>
            <w:vAlign w:val="center"/>
          </w:tcPr>
          <w:p w:rsidR="009D6C23" w:rsidRDefault="009D6C23" w:rsidP="00BE284A">
            <w:r>
              <w:t>De administrator is succesvol aangemeld op het systeem.</w:t>
            </w:r>
          </w:p>
        </w:tc>
      </w:tr>
      <w:tr w:rsidR="009D6C23" w:rsidTr="009D6C23">
        <w:trPr>
          <w:trHeight w:val="1270"/>
        </w:trPr>
        <w:tc>
          <w:tcPr>
            <w:tcW w:w="2689" w:type="dxa"/>
            <w:vAlign w:val="center"/>
          </w:tcPr>
          <w:p w:rsidR="009D6C23" w:rsidRPr="00286AA5" w:rsidRDefault="009D6C23" w:rsidP="00BE284A">
            <w:pPr>
              <w:jc w:val="center"/>
              <w:rPr>
                <w:b/>
              </w:rPr>
            </w:pPr>
            <w:bookmarkStart w:id="0" w:name="_GoBack"/>
            <w:bookmarkEnd w:id="0"/>
            <w:r>
              <w:rPr>
                <w:b/>
              </w:rPr>
              <w:t>Beschrijving</w:t>
            </w:r>
          </w:p>
        </w:tc>
        <w:tc>
          <w:tcPr>
            <w:tcW w:w="6373" w:type="dxa"/>
            <w:vAlign w:val="center"/>
          </w:tcPr>
          <w:p w:rsidR="009D6C23" w:rsidRDefault="009D6C23" w:rsidP="00BE284A">
            <w:r>
              <w:t>De server krijgt de opdracht binnen om een rij uit de database te verwijderen en voert dit uit.</w:t>
            </w:r>
          </w:p>
        </w:tc>
      </w:tr>
      <w:tr w:rsidR="009D6C23" w:rsidTr="00BE284A">
        <w:trPr>
          <w:trHeight w:val="850"/>
        </w:trPr>
        <w:tc>
          <w:tcPr>
            <w:tcW w:w="2689" w:type="dxa"/>
            <w:vAlign w:val="center"/>
          </w:tcPr>
          <w:p w:rsidR="009D6C23" w:rsidRPr="00286AA5" w:rsidRDefault="009D6C23" w:rsidP="00BE284A">
            <w:pPr>
              <w:jc w:val="center"/>
              <w:rPr>
                <w:b/>
              </w:rPr>
            </w:pPr>
            <w:r>
              <w:rPr>
                <w:b/>
              </w:rPr>
              <w:t>Alternatief</w:t>
            </w:r>
          </w:p>
        </w:tc>
        <w:tc>
          <w:tcPr>
            <w:tcW w:w="6373" w:type="dxa"/>
            <w:vAlign w:val="center"/>
          </w:tcPr>
          <w:p w:rsidR="009D6C23" w:rsidRDefault="009D6C23" w:rsidP="00BE284A"/>
        </w:tc>
      </w:tr>
      <w:tr w:rsidR="009D6C23" w:rsidTr="00BE284A">
        <w:trPr>
          <w:trHeight w:val="850"/>
        </w:trPr>
        <w:tc>
          <w:tcPr>
            <w:tcW w:w="2689" w:type="dxa"/>
            <w:vAlign w:val="center"/>
          </w:tcPr>
          <w:p w:rsidR="009D6C23" w:rsidRPr="00286AA5" w:rsidRDefault="009D6C23" w:rsidP="00BE284A">
            <w:pPr>
              <w:jc w:val="center"/>
              <w:rPr>
                <w:b/>
              </w:rPr>
            </w:pPr>
            <w:r>
              <w:rPr>
                <w:b/>
              </w:rPr>
              <w:t>Resultaat</w:t>
            </w:r>
          </w:p>
        </w:tc>
        <w:tc>
          <w:tcPr>
            <w:tcW w:w="6373" w:type="dxa"/>
            <w:vAlign w:val="center"/>
          </w:tcPr>
          <w:p w:rsidR="009D6C23" w:rsidRDefault="009D6C23" w:rsidP="00BE284A">
            <w:r>
              <w:t>De gegevens zijn uit de databasetabel ‘Sector’ verwijderd.</w:t>
            </w:r>
            <w:r>
              <w:t xml:space="preserve"> </w:t>
            </w:r>
          </w:p>
        </w:tc>
      </w:tr>
    </w:tbl>
    <w:p w:rsidR="009D6C23" w:rsidRPr="009C254A" w:rsidRDefault="009D6C23" w:rsidP="00A116BF">
      <w:pPr>
        <w:rPr>
          <w:sz w:val="24"/>
          <w:szCs w:val="24"/>
        </w:rPr>
      </w:pPr>
    </w:p>
    <w:sectPr w:rsidR="009D6C23" w:rsidRPr="009C254A" w:rsidSect="002B737B">
      <w:headerReference w:type="even" r:id="rId19"/>
      <w:headerReference w:type="default" r:id="rId20"/>
      <w:footerReference w:type="even" r:id="rId21"/>
      <w:footerReference w:type="default" r:id="rId22"/>
      <w:type w:val="odd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7D2" w:rsidRDefault="00DF27D2" w:rsidP="00812F4C">
      <w:pPr>
        <w:spacing w:after="0" w:line="240" w:lineRule="auto"/>
      </w:pPr>
      <w:r>
        <w:separator/>
      </w:r>
    </w:p>
  </w:endnote>
  <w:endnote w:type="continuationSeparator" w:id="0">
    <w:p w:rsidR="00DF27D2" w:rsidRDefault="00DF27D2" w:rsidP="00812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37B" w:rsidRPr="00A15783" w:rsidRDefault="00A15783" w:rsidP="00DA10ED">
    <w:pPr>
      <w:pStyle w:val="Footer"/>
      <w:shd w:val="clear" w:color="auto" w:fill="0070C0"/>
      <w:tabs>
        <w:tab w:val="clear" w:pos="4536"/>
        <w:tab w:val="left" w:pos="0"/>
      </w:tabs>
      <w:ind w:left="-1417" w:right="-1417" w:firstLine="1417"/>
      <w:rPr>
        <w:color w:val="FFFFFF" w:themeColor="background1"/>
        <w:sz w:val="28"/>
        <w:szCs w:val="28"/>
      </w:rPr>
    </w:pPr>
    <w:r w:rsidRPr="00A15783">
      <w:rPr>
        <w:color w:val="FFFFFF" w:themeColor="background1"/>
        <w:sz w:val="28"/>
        <w:szCs w:val="28"/>
      </w:rPr>
      <w:t>Inhoudsopgave</w:t>
    </w:r>
    <w:r w:rsidR="00DA10ED">
      <w:rPr>
        <w:color w:val="FFFFFF" w:themeColor="background1"/>
        <w:sz w:val="28"/>
        <w:szCs w:val="28"/>
      </w:rPr>
      <w:tab/>
      <w:t>Pagina</w:t>
    </w:r>
    <w:r w:rsidR="00DA10ED" w:rsidRPr="00DA10ED">
      <w:rPr>
        <w:color w:val="FFFFFF" w:themeColor="background1"/>
        <w:sz w:val="28"/>
        <w:szCs w:val="28"/>
      </w:rPr>
      <w:t xml:space="preserve"> </w:t>
    </w:r>
    <w:r w:rsidR="00DA10ED" w:rsidRPr="00DA10ED">
      <w:rPr>
        <w:b/>
        <w:bCs/>
        <w:color w:val="FFFFFF" w:themeColor="background1"/>
        <w:sz w:val="28"/>
        <w:szCs w:val="28"/>
      </w:rPr>
      <w:fldChar w:fldCharType="begin"/>
    </w:r>
    <w:r w:rsidR="00DA10ED" w:rsidRPr="00DA10ED">
      <w:rPr>
        <w:b/>
        <w:bCs/>
        <w:color w:val="FFFFFF" w:themeColor="background1"/>
        <w:sz w:val="28"/>
        <w:szCs w:val="28"/>
      </w:rPr>
      <w:instrText xml:space="preserve"> PAGE  \* Arabic  \* MERGEFORMAT </w:instrText>
    </w:r>
    <w:r w:rsidR="00DA10ED" w:rsidRPr="00DA10ED">
      <w:rPr>
        <w:b/>
        <w:bCs/>
        <w:color w:val="FFFFFF" w:themeColor="background1"/>
        <w:sz w:val="28"/>
        <w:szCs w:val="28"/>
      </w:rPr>
      <w:fldChar w:fldCharType="separate"/>
    </w:r>
    <w:r w:rsidR="009D6C23">
      <w:rPr>
        <w:b/>
        <w:bCs/>
        <w:noProof/>
        <w:color w:val="FFFFFF" w:themeColor="background1"/>
        <w:sz w:val="28"/>
        <w:szCs w:val="28"/>
      </w:rPr>
      <w:t>3</w:t>
    </w:r>
    <w:r w:rsidR="00DA10ED" w:rsidRPr="00DA10ED">
      <w:rPr>
        <w:b/>
        <w:bCs/>
        <w:color w:val="FFFFFF" w:themeColor="background1"/>
        <w:sz w:val="28"/>
        <w:szCs w:val="28"/>
      </w:rPr>
      <w:fldChar w:fldCharType="end"/>
    </w:r>
    <w:r w:rsidR="00DA10ED" w:rsidRPr="00DA10ED">
      <w:rPr>
        <w:color w:val="FFFFFF" w:themeColor="background1"/>
        <w:sz w:val="28"/>
        <w:szCs w:val="28"/>
      </w:rPr>
      <w:t xml:space="preserve"> </w:t>
    </w:r>
    <w:r w:rsidR="00DA10ED">
      <w:rPr>
        <w:color w:val="FFFFFF" w:themeColor="background1"/>
        <w:sz w:val="28"/>
        <w:szCs w:val="28"/>
      </w:rPr>
      <w:t>van</w:t>
    </w:r>
    <w:r w:rsidR="00DA10ED" w:rsidRPr="00DA10ED">
      <w:rPr>
        <w:color w:val="FFFFFF" w:themeColor="background1"/>
        <w:sz w:val="28"/>
        <w:szCs w:val="28"/>
      </w:rPr>
      <w:t xml:space="preserve"> </w:t>
    </w:r>
    <w:r w:rsidR="00DA10ED" w:rsidRPr="00DA10ED">
      <w:rPr>
        <w:b/>
        <w:bCs/>
        <w:color w:val="FFFFFF" w:themeColor="background1"/>
        <w:sz w:val="28"/>
        <w:szCs w:val="28"/>
      </w:rPr>
      <w:fldChar w:fldCharType="begin"/>
    </w:r>
    <w:r w:rsidR="00DA10ED" w:rsidRPr="00DA10ED">
      <w:rPr>
        <w:b/>
        <w:bCs/>
        <w:color w:val="FFFFFF" w:themeColor="background1"/>
        <w:sz w:val="28"/>
        <w:szCs w:val="28"/>
      </w:rPr>
      <w:instrText xml:space="preserve"> NUMPAGES  \* Arabic  \* MERGEFORMAT </w:instrText>
    </w:r>
    <w:r w:rsidR="00DA10ED" w:rsidRPr="00DA10ED">
      <w:rPr>
        <w:b/>
        <w:bCs/>
        <w:color w:val="FFFFFF" w:themeColor="background1"/>
        <w:sz w:val="28"/>
        <w:szCs w:val="28"/>
      </w:rPr>
      <w:fldChar w:fldCharType="separate"/>
    </w:r>
    <w:r w:rsidR="009D6C23">
      <w:rPr>
        <w:b/>
        <w:bCs/>
        <w:noProof/>
        <w:color w:val="FFFFFF" w:themeColor="background1"/>
        <w:sz w:val="28"/>
        <w:szCs w:val="28"/>
      </w:rPr>
      <w:t>22</w:t>
    </w:r>
    <w:r w:rsidR="00DA10ED" w:rsidRPr="00DA10ED">
      <w:rPr>
        <w:b/>
        <w:bCs/>
        <w:color w:val="FFFFFF" w:themeColor="background1"/>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8B5" w:rsidRPr="00A15783" w:rsidRDefault="005C08B5" w:rsidP="005C08B5">
    <w:pPr>
      <w:pStyle w:val="Footer"/>
      <w:shd w:val="clear" w:color="auto" w:fill="0070C0"/>
      <w:tabs>
        <w:tab w:val="clear" w:pos="4536"/>
        <w:tab w:val="left" w:pos="0"/>
      </w:tabs>
      <w:ind w:left="-1417" w:right="-1417" w:firstLine="1417"/>
      <w:rPr>
        <w:color w:val="FFFFFF" w:themeColor="background1"/>
        <w:sz w:val="28"/>
        <w:szCs w:val="28"/>
      </w:rPr>
    </w:pPr>
    <w:r>
      <w:rPr>
        <w:color w:val="FFFFFF" w:themeColor="background1"/>
        <w:sz w:val="28"/>
        <w:szCs w:val="28"/>
      </w:rPr>
      <w:t>Pagina</w:t>
    </w:r>
    <w:r w:rsidRPr="005C08B5">
      <w:rPr>
        <w:color w:val="FFFFFF" w:themeColor="background1"/>
        <w:sz w:val="28"/>
        <w:szCs w:val="28"/>
      </w:rPr>
      <w:t xml:space="preserve"> </w:t>
    </w:r>
    <w:r w:rsidRPr="005C08B5">
      <w:rPr>
        <w:b/>
        <w:bCs/>
        <w:color w:val="FFFFFF" w:themeColor="background1"/>
        <w:sz w:val="28"/>
        <w:szCs w:val="28"/>
      </w:rPr>
      <w:fldChar w:fldCharType="begin"/>
    </w:r>
    <w:r w:rsidRPr="005C08B5">
      <w:rPr>
        <w:b/>
        <w:bCs/>
        <w:color w:val="FFFFFF" w:themeColor="background1"/>
        <w:sz w:val="28"/>
        <w:szCs w:val="28"/>
      </w:rPr>
      <w:instrText xml:space="preserve"> PAGE  \* Arabic  \* MERGEFORMAT </w:instrText>
    </w:r>
    <w:r w:rsidRPr="005C08B5">
      <w:rPr>
        <w:b/>
        <w:bCs/>
        <w:color w:val="FFFFFF" w:themeColor="background1"/>
        <w:sz w:val="28"/>
        <w:szCs w:val="28"/>
      </w:rPr>
      <w:fldChar w:fldCharType="separate"/>
    </w:r>
    <w:r w:rsidR="009D6C23">
      <w:rPr>
        <w:b/>
        <w:bCs/>
        <w:noProof/>
        <w:color w:val="FFFFFF" w:themeColor="background1"/>
        <w:sz w:val="28"/>
        <w:szCs w:val="28"/>
      </w:rPr>
      <w:t>6</w:t>
    </w:r>
    <w:r w:rsidRPr="005C08B5">
      <w:rPr>
        <w:b/>
        <w:bCs/>
        <w:color w:val="FFFFFF" w:themeColor="background1"/>
        <w:sz w:val="28"/>
        <w:szCs w:val="28"/>
      </w:rPr>
      <w:fldChar w:fldCharType="end"/>
    </w:r>
    <w:r>
      <w:rPr>
        <w:color w:val="FFFFFF" w:themeColor="background1"/>
        <w:sz w:val="28"/>
        <w:szCs w:val="28"/>
      </w:rPr>
      <w:t xml:space="preserve"> van</w:t>
    </w:r>
    <w:r w:rsidRPr="005C08B5">
      <w:rPr>
        <w:color w:val="FFFFFF" w:themeColor="background1"/>
        <w:sz w:val="28"/>
        <w:szCs w:val="28"/>
      </w:rPr>
      <w:t xml:space="preserve"> </w:t>
    </w:r>
    <w:r w:rsidRPr="005C08B5">
      <w:rPr>
        <w:b/>
        <w:bCs/>
        <w:color w:val="FFFFFF" w:themeColor="background1"/>
        <w:sz w:val="28"/>
        <w:szCs w:val="28"/>
      </w:rPr>
      <w:fldChar w:fldCharType="begin"/>
    </w:r>
    <w:r w:rsidRPr="005C08B5">
      <w:rPr>
        <w:b/>
        <w:bCs/>
        <w:color w:val="FFFFFF" w:themeColor="background1"/>
        <w:sz w:val="28"/>
        <w:szCs w:val="28"/>
      </w:rPr>
      <w:instrText xml:space="preserve"> NUMPAGES  \* Arabic  \* MERGEFORMAT </w:instrText>
    </w:r>
    <w:r w:rsidRPr="005C08B5">
      <w:rPr>
        <w:b/>
        <w:bCs/>
        <w:color w:val="FFFFFF" w:themeColor="background1"/>
        <w:sz w:val="28"/>
        <w:szCs w:val="28"/>
      </w:rPr>
      <w:fldChar w:fldCharType="separate"/>
    </w:r>
    <w:r w:rsidR="009D6C23">
      <w:rPr>
        <w:b/>
        <w:bCs/>
        <w:noProof/>
        <w:color w:val="FFFFFF" w:themeColor="background1"/>
        <w:sz w:val="28"/>
        <w:szCs w:val="28"/>
      </w:rPr>
      <w:t>22</w:t>
    </w:r>
    <w:r w:rsidRPr="005C08B5">
      <w:rPr>
        <w:b/>
        <w:bCs/>
        <w:color w:val="FFFFFF" w:themeColor="background1"/>
        <w:sz w:val="28"/>
        <w:szCs w:val="28"/>
      </w:rPr>
      <w:fldChar w:fldCharType="end"/>
    </w:r>
    <w:r>
      <w:rPr>
        <w:color w:val="FFFFFF" w:themeColor="background1"/>
        <w:sz w:val="28"/>
        <w:szCs w:val="28"/>
      </w:rPr>
      <w:tab/>
      <w:t>Maarten Marreel</w:t>
    </w:r>
  </w:p>
  <w:p w:rsidR="005C08B5" w:rsidRDefault="005C08B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A9F" w:rsidRPr="00A15783" w:rsidRDefault="006F2A9F" w:rsidP="00DA10ED">
    <w:pPr>
      <w:pStyle w:val="Footer"/>
      <w:shd w:val="clear" w:color="auto" w:fill="0070C0"/>
      <w:tabs>
        <w:tab w:val="clear" w:pos="4536"/>
        <w:tab w:val="left" w:pos="0"/>
      </w:tabs>
      <w:ind w:left="-1417" w:right="-1417" w:firstLine="1417"/>
      <w:rPr>
        <w:color w:val="FFFFFF" w:themeColor="background1"/>
        <w:sz w:val="28"/>
        <w:szCs w:val="28"/>
      </w:rPr>
    </w:pPr>
    <w:r>
      <w:rPr>
        <w:color w:val="FFFFFF" w:themeColor="background1"/>
        <w:sz w:val="28"/>
        <w:szCs w:val="28"/>
      </w:rPr>
      <w:t>Probleemomschrijving</w:t>
    </w:r>
    <w:r>
      <w:rPr>
        <w:color w:val="FFFFFF" w:themeColor="background1"/>
        <w:sz w:val="28"/>
        <w:szCs w:val="28"/>
      </w:rPr>
      <w:tab/>
      <w:t>Pagina</w:t>
    </w:r>
    <w:r w:rsidRPr="00DA10ED">
      <w:rPr>
        <w:color w:val="FFFFFF" w:themeColor="background1"/>
        <w:sz w:val="28"/>
        <w:szCs w:val="28"/>
      </w:rPr>
      <w:t xml:space="preserve"> </w:t>
    </w:r>
    <w:r w:rsidRPr="00DA10ED">
      <w:rPr>
        <w:b/>
        <w:bCs/>
        <w:color w:val="FFFFFF" w:themeColor="background1"/>
        <w:sz w:val="28"/>
        <w:szCs w:val="28"/>
      </w:rPr>
      <w:fldChar w:fldCharType="begin"/>
    </w:r>
    <w:r w:rsidRPr="00DA10ED">
      <w:rPr>
        <w:b/>
        <w:bCs/>
        <w:color w:val="FFFFFF" w:themeColor="background1"/>
        <w:sz w:val="28"/>
        <w:szCs w:val="28"/>
      </w:rPr>
      <w:instrText xml:space="preserve"> PAGE  \* Arabic  \* MERGEFORMAT </w:instrText>
    </w:r>
    <w:r w:rsidRPr="00DA10ED">
      <w:rPr>
        <w:b/>
        <w:bCs/>
        <w:color w:val="FFFFFF" w:themeColor="background1"/>
        <w:sz w:val="28"/>
        <w:szCs w:val="28"/>
      </w:rPr>
      <w:fldChar w:fldCharType="separate"/>
    </w:r>
    <w:r w:rsidR="009D6C23">
      <w:rPr>
        <w:b/>
        <w:bCs/>
        <w:noProof/>
        <w:color w:val="FFFFFF" w:themeColor="background1"/>
        <w:sz w:val="28"/>
        <w:szCs w:val="28"/>
      </w:rPr>
      <w:t>5</w:t>
    </w:r>
    <w:r w:rsidRPr="00DA10ED">
      <w:rPr>
        <w:b/>
        <w:bCs/>
        <w:color w:val="FFFFFF" w:themeColor="background1"/>
        <w:sz w:val="28"/>
        <w:szCs w:val="28"/>
      </w:rPr>
      <w:fldChar w:fldCharType="end"/>
    </w:r>
    <w:r w:rsidRPr="00DA10ED">
      <w:rPr>
        <w:color w:val="FFFFFF" w:themeColor="background1"/>
        <w:sz w:val="28"/>
        <w:szCs w:val="28"/>
      </w:rPr>
      <w:t xml:space="preserve"> </w:t>
    </w:r>
    <w:r>
      <w:rPr>
        <w:color w:val="FFFFFF" w:themeColor="background1"/>
        <w:sz w:val="28"/>
        <w:szCs w:val="28"/>
      </w:rPr>
      <w:t>van</w:t>
    </w:r>
    <w:r w:rsidRPr="00DA10ED">
      <w:rPr>
        <w:color w:val="FFFFFF" w:themeColor="background1"/>
        <w:sz w:val="28"/>
        <w:szCs w:val="28"/>
      </w:rPr>
      <w:t xml:space="preserve"> </w:t>
    </w:r>
    <w:r w:rsidRPr="00DA10ED">
      <w:rPr>
        <w:b/>
        <w:bCs/>
        <w:color w:val="FFFFFF" w:themeColor="background1"/>
        <w:sz w:val="28"/>
        <w:szCs w:val="28"/>
      </w:rPr>
      <w:fldChar w:fldCharType="begin"/>
    </w:r>
    <w:r w:rsidRPr="00DA10ED">
      <w:rPr>
        <w:b/>
        <w:bCs/>
        <w:color w:val="FFFFFF" w:themeColor="background1"/>
        <w:sz w:val="28"/>
        <w:szCs w:val="28"/>
      </w:rPr>
      <w:instrText xml:space="preserve"> NUMPAGES  \* Arabic  \* MERGEFORMAT </w:instrText>
    </w:r>
    <w:r w:rsidRPr="00DA10ED">
      <w:rPr>
        <w:b/>
        <w:bCs/>
        <w:color w:val="FFFFFF" w:themeColor="background1"/>
        <w:sz w:val="28"/>
        <w:szCs w:val="28"/>
      </w:rPr>
      <w:fldChar w:fldCharType="separate"/>
    </w:r>
    <w:r w:rsidR="009D6C23">
      <w:rPr>
        <w:b/>
        <w:bCs/>
        <w:noProof/>
        <w:color w:val="FFFFFF" w:themeColor="background1"/>
        <w:sz w:val="28"/>
        <w:szCs w:val="28"/>
      </w:rPr>
      <w:t>22</w:t>
    </w:r>
    <w:r w:rsidRPr="00DA10ED">
      <w:rPr>
        <w:b/>
        <w:bCs/>
        <w:color w:val="FFFFFF" w:themeColor="background1"/>
        <w:sz w:val="28"/>
        <w:szCs w:val="2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B33" w:rsidRPr="00A15783" w:rsidRDefault="00D43B33" w:rsidP="00DA10ED">
    <w:pPr>
      <w:pStyle w:val="Footer"/>
      <w:shd w:val="clear" w:color="auto" w:fill="0070C0"/>
      <w:tabs>
        <w:tab w:val="clear" w:pos="4536"/>
        <w:tab w:val="left" w:pos="0"/>
      </w:tabs>
      <w:ind w:left="-1417" w:right="-1417" w:firstLine="1417"/>
      <w:rPr>
        <w:color w:val="FFFFFF" w:themeColor="background1"/>
        <w:sz w:val="28"/>
        <w:szCs w:val="28"/>
      </w:rPr>
    </w:pPr>
    <w:r>
      <w:rPr>
        <w:color w:val="FFFFFF" w:themeColor="background1"/>
        <w:sz w:val="28"/>
        <w:szCs w:val="28"/>
      </w:rPr>
      <w:t>Oplossingsomschrijving</w:t>
    </w:r>
    <w:r>
      <w:rPr>
        <w:color w:val="FFFFFF" w:themeColor="background1"/>
        <w:sz w:val="28"/>
        <w:szCs w:val="28"/>
      </w:rPr>
      <w:tab/>
      <w:t>Pagina</w:t>
    </w:r>
    <w:r w:rsidRPr="00DA10ED">
      <w:rPr>
        <w:color w:val="FFFFFF" w:themeColor="background1"/>
        <w:sz w:val="28"/>
        <w:szCs w:val="28"/>
      </w:rPr>
      <w:t xml:space="preserve"> </w:t>
    </w:r>
    <w:r w:rsidRPr="00DA10ED">
      <w:rPr>
        <w:b/>
        <w:bCs/>
        <w:color w:val="FFFFFF" w:themeColor="background1"/>
        <w:sz w:val="28"/>
        <w:szCs w:val="28"/>
      </w:rPr>
      <w:fldChar w:fldCharType="begin"/>
    </w:r>
    <w:r w:rsidRPr="00DA10ED">
      <w:rPr>
        <w:b/>
        <w:bCs/>
        <w:color w:val="FFFFFF" w:themeColor="background1"/>
        <w:sz w:val="28"/>
        <w:szCs w:val="28"/>
      </w:rPr>
      <w:instrText xml:space="preserve"> PAGE  \* Arabic  \* MERGEFORMAT </w:instrText>
    </w:r>
    <w:r w:rsidRPr="00DA10ED">
      <w:rPr>
        <w:b/>
        <w:bCs/>
        <w:color w:val="FFFFFF" w:themeColor="background1"/>
        <w:sz w:val="28"/>
        <w:szCs w:val="28"/>
      </w:rPr>
      <w:fldChar w:fldCharType="separate"/>
    </w:r>
    <w:r w:rsidR="009D6C23">
      <w:rPr>
        <w:b/>
        <w:bCs/>
        <w:noProof/>
        <w:color w:val="FFFFFF" w:themeColor="background1"/>
        <w:sz w:val="28"/>
        <w:szCs w:val="28"/>
      </w:rPr>
      <w:t>7</w:t>
    </w:r>
    <w:r w:rsidRPr="00DA10ED">
      <w:rPr>
        <w:b/>
        <w:bCs/>
        <w:color w:val="FFFFFF" w:themeColor="background1"/>
        <w:sz w:val="28"/>
        <w:szCs w:val="28"/>
      </w:rPr>
      <w:fldChar w:fldCharType="end"/>
    </w:r>
    <w:r w:rsidRPr="00DA10ED">
      <w:rPr>
        <w:color w:val="FFFFFF" w:themeColor="background1"/>
        <w:sz w:val="28"/>
        <w:szCs w:val="28"/>
      </w:rPr>
      <w:t xml:space="preserve"> </w:t>
    </w:r>
    <w:r>
      <w:rPr>
        <w:color w:val="FFFFFF" w:themeColor="background1"/>
        <w:sz w:val="28"/>
        <w:szCs w:val="28"/>
      </w:rPr>
      <w:t>van</w:t>
    </w:r>
    <w:r w:rsidRPr="00DA10ED">
      <w:rPr>
        <w:color w:val="FFFFFF" w:themeColor="background1"/>
        <w:sz w:val="28"/>
        <w:szCs w:val="28"/>
      </w:rPr>
      <w:t xml:space="preserve"> </w:t>
    </w:r>
    <w:r w:rsidRPr="00DA10ED">
      <w:rPr>
        <w:b/>
        <w:bCs/>
        <w:color w:val="FFFFFF" w:themeColor="background1"/>
        <w:sz w:val="28"/>
        <w:szCs w:val="28"/>
      </w:rPr>
      <w:fldChar w:fldCharType="begin"/>
    </w:r>
    <w:r w:rsidRPr="00DA10ED">
      <w:rPr>
        <w:b/>
        <w:bCs/>
        <w:color w:val="FFFFFF" w:themeColor="background1"/>
        <w:sz w:val="28"/>
        <w:szCs w:val="28"/>
      </w:rPr>
      <w:instrText xml:space="preserve"> NUMPAGES  \* Arabic  \* MERGEFORMAT </w:instrText>
    </w:r>
    <w:r w:rsidRPr="00DA10ED">
      <w:rPr>
        <w:b/>
        <w:bCs/>
        <w:color w:val="FFFFFF" w:themeColor="background1"/>
        <w:sz w:val="28"/>
        <w:szCs w:val="28"/>
      </w:rPr>
      <w:fldChar w:fldCharType="separate"/>
    </w:r>
    <w:r w:rsidR="009D6C23">
      <w:rPr>
        <w:b/>
        <w:bCs/>
        <w:noProof/>
        <w:color w:val="FFFFFF" w:themeColor="background1"/>
        <w:sz w:val="28"/>
        <w:szCs w:val="28"/>
      </w:rPr>
      <w:t>22</w:t>
    </w:r>
    <w:r w:rsidRPr="00DA10ED">
      <w:rPr>
        <w:b/>
        <w:bCs/>
        <w:color w:val="FFFFFF" w:themeColor="background1"/>
        <w:sz w:val="28"/>
        <w:szCs w:val="2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46C" w:rsidRPr="00A15783" w:rsidRDefault="00CA746C" w:rsidP="005C08B5">
    <w:pPr>
      <w:pStyle w:val="Footer"/>
      <w:shd w:val="clear" w:color="auto" w:fill="0070C0"/>
      <w:tabs>
        <w:tab w:val="clear" w:pos="4536"/>
        <w:tab w:val="left" w:pos="0"/>
      </w:tabs>
      <w:ind w:left="-1417" w:right="-1417" w:firstLine="1417"/>
      <w:rPr>
        <w:color w:val="FFFFFF" w:themeColor="background1"/>
        <w:sz w:val="28"/>
        <w:szCs w:val="28"/>
      </w:rPr>
    </w:pPr>
    <w:r>
      <w:rPr>
        <w:color w:val="FFFFFF" w:themeColor="background1"/>
        <w:sz w:val="28"/>
        <w:szCs w:val="28"/>
      </w:rPr>
      <w:t>Pagina</w:t>
    </w:r>
    <w:r w:rsidRPr="005C08B5">
      <w:rPr>
        <w:color w:val="FFFFFF" w:themeColor="background1"/>
        <w:sz w:val="28"/>
        <w:szCs w:val="28"/>
      </w:rPr>
      <w:t xml:space="preserve"> </w:t>
    </w:r>
    <w:r w:rsidRPr="005C08B5">
      <w:rPr>
        <w:b/>
        <w:bCs/>
        <w:color w:val="FFFFFF" w:themeColor="background1"/>
        <w:sz w:val="28"/>
        <w:szCs w:val="28"/>
      </w:rPr>
      <w:fldChar w:fldCharType="begin"/>
    </w:r>
    <w:r w:rsidRPr="005C08B5">
      <w:rPr>
        <w:b/>
        <w:bCs/>
        <w:color w:val="FFFFFF" w:themeColor="background1"/>
        <w:sz w:val="28"/>
        <w:szCs w:val="28"/>
      </w:rPr>
      <w:instrText xml:space="preserve"> PAGE  \* Arabic  \* MERGEFORMAT </w:instrText>
    </w:r>
    <w:r w:rsidRPr="005C08B5">
      <w:rPr>
        <w:b/>
        <w:bCs/>
        <w:color w:val="FFFFFF" w:themeColor="background1"/>
        <w:sz w:val="28"/>
        <w:szCs w:val="28"/>
      </w:rPr>
      <w:fldChar w:fldCharType="separate"/>
    </w:r>
    <w:r w:rsidR="009D6C23">
      <w:rPr>
        <w:b/>
        <w:bCs/>
        <w:noProof/>
        <w:color w:val="FFFFFF" w:themeColor="background1"/>
        <w:sz w:val="28"/>
        <w:szCs w:val="28"/>
      </w:rPr>
      <w:t>20</w:t>
    </w:r>
    <w:r w:rsidRPr="005C08B5">
      <w:rPr>
        <w:b/>
        <w:bCs/>
        <w:color w:val="FFFFFF" w:themeColor="background1"/>
        <w:sz w:val="28"/>
        <w:szCs w:val="28"/>
      </w:rPr>
      <w:fldChar w:fldCharType="end"/>
    </w:r>
    <w:r>
      <w:rPr>
        <w:color w:val="FFFFFF" w:themeColor="background1"/>
        <w:sz w:val="28"/>
        <w:szCs w:val="28"/>
      </w:rPr>
      <w:t xml:space="preserve"> van</w:t>
    </w:r>
    <w:r w:rsidRPr="005C08B5">
      <w:rPr>
        <w:color w:val="FFFFFF" w:themeColor="background1"/>
        <w:sz w:val="28"/>
        <w:szCs w:val="28"/>
      </w:rPr>
      <w:t xml:space="preserve"> </w:t>
    </w:r>
    <w:r w:rsidRPr="005C08B5">
      <w:rPr>
        <w:b/>
        <w:bCs/>
        <w:color w:val="FFFFFF" w:themeColor="background1"/>
        <w:sz w:val="28"/>
        <w:szCs w:val="28"/>
      </w:rPr>
      <w:fldChar w:fldCharType="begin"/>
    </w:r>
    <w:r w:rsidRPr="005C08B5">
      <w:rPr>
        <w:b/>
        <w:bCs/>
        <w:color w:val="FFFFFF" w:themeColor="background1"/>
        <w:sz w:val="28"/>
        <w:szCs w:val="28"/>
      </w:rPr>
      <w:instrText xml:space="preserve"> NUMPAGES  \* Arabic  \* MERGEFORMAT </w:instrText>
    </w:r>
    <w:r w:rsidRPr="005C08B5">
      <w:rPr>
        <w:b/>
        <w:bCs/>
        <w:color w:val="FFFFFF" w:themeColor="background1"/>
        <w:sz w:val="28"/>
        <w:szCs w:val="28"/>
      </w:rPr>
      <w:fldChar w:fldCharType="separate"/>
    </w:r>
    <w:r w:rsidR="009D6C23">
      <w:rPr>
        <w:b/>
        <w:bCs/>
        <w:noProof/>
        <w:color w:val="FFFFFF" w:themeColor="background1"/>
        <w:sz w:val="28"/>
        <w:szCs w:val="28"/>
      </w:rPr>
      <w:t>22</w:t>
    </w:r>
    <w:r w:rsidRPr="005C08B5">
      <w:rPr>
        <w:b/>
        <w:bCs/>
        <w:color w:val="FFFFFF" w:themeColor="background1"/>
        <w:sz w:val="28"/>
        <w:szCs w:val="28"/>
      </w:rPr>
      <w:fldChar w:fldCharType="end"/>
    </w:r>
    <w:r>
      <w:rPr>
        <w:color w:val="FFFFFF" w:themeColor="background1"/>
        <w:sz w:val="28"/>
        <w:szCs w:val="28"/>
      </w:rPr>
      <w:tab/>
      <w:t>Maarten Marreel</w:t>
    </w:r>
  </w:p>
  <w:p w:rsidR="00CA746C" w:rsidRDefault="00CA746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46C" w:rsidRPr="00A15783" w:rsidRDefault="00CA746C" w:rsidP="00DA10ED">
    <w:pPr>
      <w:pStyle w:val="Footer"/>
      <w:shd w:val="clear" w:color="auto" w:fill="0070C0"/>
      <w:tabs>
        <w:tab w:val="clear" w:pos="4536"/>
        <w:tab w:val="left" w:pos="0"/>
      </w:tabs>
      <w:ind w:left="-1417" w:right="-1417" w:firstLine="1417"/>
      <w:rPr>
        <w:color w:val="FFFFFF" w:themeColor="background1"/>
        <w:sz w:val="28"/>
        <w:szCs w:val="28"/>
      </w:rPr>
    </w:pPr>
    <w:r>
      <w:rPr>
        <w:color w:val="FFFFFF" w:themeColor="background1"/>
        <w:sz w:val="28"/>
        <w:szCs w:val="28"/>
      </w:rPr>
      <w:t>Analyse</w:t>
    </w:r>
    <w:r>
      <w:rPr>
        <w:color w:val="FFFFFF" w:themeColor="background1"/>
        <w:sz w:val="28"/>
        <w:szCs w:val="28"/>
      </w:rPr>
      <w:tab/>
      <w:t>Pagina</w:t>
    </w:r>
    <w:r w:rsidRPr="00DA10ED">
      <w:rPr>
        <w:color w:val="FFFFFF" w:themeColor="background1"/>
        <w:sz w:val="28"/>
        <w:szCs w:val="28"/>
      </w:rPr>
      <w:t xml:space="preserve"> </w:t>
    </w:r>
    <w:r w:rsidRPr="00DA10ED">
      <w:rPr>
        <w:b/>
        <w:bCs/>
        <w:color w:val="FFFFFF" w:themeColor="background1"/>
        <w:sz w:val="28"/>
        <w:szCs w:val="28"/>
      </w:rPr>
      <w:fldChar w:fldCharType="begin"/>
    </w:r>
    <w:r w:rsidRPr="00DA10ED">
      <w:rPr>
        <w:b/>
        <w:bCs/>
        <w:color w:val="FFFFFF" w:themeColor="background1"/>
        <w:sz w:val="28"/>
        <w:szCs w:val="28"/>
      </w:rPr>
      <w:instrText xml:space="preserve"> PAGE  \* Arabic  \* MERGEFORMAT </w:instrText>
    </w:r>
    <w:r w:rsidRPr="00DA10ED">
      <w:rPr>
        <w:b/>
        <w:bCs/>
        <w:color w:val="FFFFFF" w:themeColor="background1"/>
        <w:sz w:val="28"/>
        <w:szCs w:val="28"/>
      </w:rPr>
      <w:fldChar w:fldCharType="separate"/>
    </w:r>
    <w:r w:rsidR="009D6C23">
      <w:rPr>
        <w:b/>
        <w:bCs/>
        <w:noProof/>
        <w:color w:val="FFFFFF" w:themeColor="background1"/>
        <w:sz w:val="28"/>
        <w:szCs w:val="28"/>
      </w:rPr>
      <w:t>21</w:t>
    </w:r>
    <w:r w:rsidRPr="00DA10ED">
      <w:rPr>
        <w:b/>
        <w:bCs/>
        <w:color w:val="FFFFFF" w:themeColor="background1"/>
        <w:sz w:val="28"/>
        <w:szCs w:val="28"/>
      </w:rPr>
      <w:fldChar w:fldCharType="end"/>
    </w:r>
    <w:r w:rsidRPr="00DA10ED">
      <w:rPr>
        <w:color w:val="FFFFFF" w:themeColor="background1"/>
        <w:sz w:val="28"/>
        <w:szCs w:val="28"/>
      </w:rPr>
      <w:t xml:space="preserve"> </w:t>
    </w:r>
    <w:r>
      <w:rPr>
        <w:color w:val="FFFFFF" w:themeColor="background1"/>
        <w:sz w:val="28"/>
        <w:szCs w:val="28"/>
      </w:rPr>
      <w:t>van</w:t>
    </w:r>
    <w:r w:rsidRPr="00DA10ED">
      <w:rPr>
        <w:color w:val="FFFFFF" w:themeColor="background1"/>
        <w:sz w:val="28"/>
        <w:szCs w:val="28"/>
      </w:rPr>
      <w:t xml:space="preserve"> </w:t>
    </w:r>
    <w:r w:rsidRPr="00DA10ED">
      <w:rPr>
        <w:b/>
        <w:bCs/>
        <w:color w:val="FFFFFF" w:themeColor="background1"/>
        <w:sz w:val="28"/>
        <w:szCs w:val="28"/>
      </w:rPr>
      <w:fldChar w:fldCharType="begin"/>
    </w:r>
    <w:r w:rsidRPr="00DA10ED">
      <w:rPr>
        <w:b/>
        <w:bCs/>
        <w:color w:val="FFFFFF" w:themeColor="background1"/>
        <w:sz w:val="28"/>
        <w:szCs w:val="28"/>
      </w:rPr>
      <w:instrText xml:space="preserve"> NUMPAGES  \* Arabic  \* MERGEFORMAT </w:instrText>
    </w:r>
    <w:r w:rsidRPr="00DA10ED">
      <w:rPr>
        <w:b/>
        <w:bCs/>
        <w:color w:val="FFFFFF" w:themeColor="background1"/>
        <w:sz w:val="28"/>
        <w:szCs w:val="28"/>
      </w:rPr>
      <w:fldChar w:fldCharType="separate"/>
    </w:r>
    <w:r w:rsidR="009D6C23">
      <w:rPr>
        <w:b/>
        <w:bCs/>
        <w:noProof/>
        <w:color w:val="FFFFFF" w:themeColor="background1"/>
        <w:sz w:val="28"/>
        <w:szCs w:val="28"/>
      </w:rPr>
      <w:t>22</w:t>
    </w:r>
    <w:r w:rsidRPr="00DA10ED">
      <w:rPr>
        <w:b/>
        <w:bCs/>
        <w:color w:val="FFFFFF" w:themeColor="background1"/>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7D2" w:rsidRDefault="00DF27D2" w:rsidP="00812F4C">
      <w:pPr>
        <w:spacing w:after="0" w:line="240" w:lineRule="auto"/>
      </w:pPr>
      <w:r>
        <w:separator/>
      </w:r>
    </w:p>
  </w:footnote>
  <w:footnote w:type="continuationSeparator" w:id="0">
    <w:p w:rsidR="00DF27D2" w:rsidRDefault="00DF27D2" w:rsidP="00812F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37B" w:rsidRPr="00A15783" w:rsidRDefault="002B737B" w:rsidP="002B737B">
    <w:pPr>
      <w:pStyle w:val="Header"/>
      <w:shd w:val="clear" w:color="auto" w:fill="0070C0"/>
      <w:tabs>
        <w:tab w:val="clear" w:pos="9072"/>
      </w:tabs>
      <w:ind w:left="-1417" w:right="-1417"/>
      <w:jc w:val="center"/>
      <w:rPr>
        <w:sz w:val="28"/>
        <w:szCs w:val="28"/>
      </w:rPr>
    </w:pPr>
    <w:r w:rsidRPr="00A15783">
      <w:rPr>
        <w:color w:val="FFFFFF" w:themeColor="background1"/>
        <w:sz w:val="28"/>
        <w:szCs w:val="28"/>
      </w:rPr>
      <w:t>Projectdossier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8B5" w:rsidRPr="005C08B5" w:rsidRDefault="005C08B5" w:rsidP="005C08B5">
    <w:pPr>
      <w:pStyle w:val="Header"/>
      <w:shd w:val="clear" w:color="auto" w:fill="0070C0"/>
      <w:tabs>
        <w:tab w:val="clear" w:pos="9072"/>
      </w:tabs>
      <w:ind w:left="-1417" w:right="-1417"/>
      <w:jc w:val="center"/>
      <w:rPr>
        <w:color w:val="FFFFFF" w:themeColor="background1"/>
        <w:sz w:val="28"/>
        <w:szCs w:val="28"/>
      </w:rPr>
    </w:pPr>
    <w:r>
      <w:rPr>
        <w:color w:val="FFFFFF" w:themeColor="background1"/>
        <w:sz w:val="28"/>
        <w:szCs w:val="28"/>
      </w:rPr>
      <w:t>Projectdossier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B33" w:rsidRPr="00A15783" w:rsidRDefault="00D43B33" w:rsidP="002B737B">
    <w:pPr>
      <w:pStyle w:val="Header"/>
      <w:shd w:val="clear" w:color="auto" w:fill="0070C0"/>
      <w:tabs>
        <w:tab w:val="clear" w:pos="9072"/>
      </w:tabs>
      <w:ind w:left="-1417" w:right="-1417"/>
      <w:jc w:val="center"/>
      <w:rPr>
        <w:sz w:val="28"/>
        <w:szCs w:val="28"/>
      </w:rPr>
    </w:pPr>
    <w:r w:rsidRPr="00A15783">
      <w:rPr>
        <w:color w:val="FFFFFF" w:themeColor="background1"/>
        <w:sz w:val="28"/>
        <w:szCs w:val="28"/>
      </w:rPr>
      <w:t>Projectdossier</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46C" w:rsidRPr="005C08B5" w:rsidRDefault="00CA746C" w:rsidP="005C08B5">
    <w:pPr>
      <w:pStyle w:val="Header"/>
      <w:shd w:val="clear" w:color="auto" w:fill="0070C0"/>
      <w:tabs>
        <w:tab w:val="clear" w:pos="9072"/>
      </w:tabs>
      <w:ind w:left="-1417" w:right="-1417"/>
      <w:jc w:val="center"/>
      <w:rPr>
        <w:color w:val="FFFFFF" w:themeColor="background1"/>
        <w:sz w:val="28"/>
        <w:szCs w:val="28"/>
      </w:rPr>
    </w:pPr>
    <w:r>
      <w:rPr>
        <w:color w:val="FFFFFF" w:themeColor="background1"/>
        <w:sz w:val="28"/>
        <w:szCs w:val="28"/>
      </w:rPr>
      <w:t>Projectdossier</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46C" w:rsidRPr="00A15783" w:rsidRDefault="00CA746C" w:rsidP="002B737B">
    <w:pPr>
      <w:pStyle w:val="Header"/>
      <w:shd w:val="clear" w:color="auto" w:fill="0070C0"/>
      <w:tabs>
        <w:tab w:val="clear" w:pos="9072"/>
      </w:tabs>
      <w:ind w:left="-1417" w:right="-1417"/>
      <w:jc w:val="center"/>
      <w:rPr>
        <w:sz w:val="28"/>
        <w:szCs w:val="28"/>
      </w:rPr>
    </w:pPr>
    <w:r w:rsidRPr="00A15783">
      <w:rPr>
        <w:color w:val="FFFFFF" w:themeColor="background1"/>
        <w:sz w:val="28"/>
        <w:szCs w:val="28"/>
      </w:rPr>
      <w:t>Projectdossier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F518B"/>
    <w:multiLevelType w:val="hybridMultilevel"/>
    <w:tmpl w:val="124C71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EAA0812"/>
    <w:multiLevelType w:val="hybridMultilevel"/>
    <w:tmpl w:val="99B675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6204153"/>
    <w:multiLevelType w:val="hybridMultilevel"/>
    <w:tmpl w:val="AC26CF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95E3CA1"/>
    <w:multiLevelType w:val="hybridMultilevel"/>
    <w:tmpl w:val="7452C9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E9C4FB0"/>
    <w:multiLevelType w:val="hybridMultilevel"/>
    <w:tmpl w:val="B754C0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7AD2C5E"/>
    <w:multiLevelType w:val="multilevel"/>
    <w:tmpl w:val="F5E26B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AD06CAE"/>
    <w:multiLevelType w:val="hybridMultilevel"/>
    <w:tmpl w:val="FF74AA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4CA3EA0"/>
    <w:multiLevelType w:val="hybridMultilevel"/>
    <w:tmpl w:val="63320B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7AC66377"/>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5"/>
  </w:num>
  <w:num w:numId="2">
    <w:abstractNumId w:val="8"/>
  </w:num>
  <w:num w:numId="3">
    <w:abstractNumId w:val="3"/>
  </w:num>
  <w:num w:numId="4">
    <w:abstractNumId w:val="6"/>
  </w:num>
  <w:num w:numId="5">
    <w:abstractNumId w:val="4"/>
  </w:num>
  <w:num w:numId="6">
    <w:abstractNumId w:val="2"/>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19"/>
    <w:rsid w:val="00003747"/>
    <w:rsid w:val="0002173D"/>
    <w:rsid w:val="00025B34"/>
    <w:rsid w:val="00027DA0"/>
    <w:rsid w:val="00050304"/>
    <w:rsid w:val="00053CD1"/>
    <w:rsid w:val="00056291"/>
    <w:rsid w:val="000569CF"/>
    <w:rsid w:val="00062C01"/>
    <w:rsid w:val="000737CC"/>
    <w:rsid w:val="00086B55"/>
    <w:rsid w:val="000A1344"/>
    <w:rsid w:val="000A1D7A"/>
    <w:rsid w:val="000A1EA7"/>
    <w:rsid w:val="000A2D7D"/>
    <w:rsid w:val="000B5E8C"/>
    <w:rsid w:val="000C3D4E"/>
    <w:rsid w:val="000C67EA"/>
    <w:rsid w:val="000D4AB1"/>
    <w:rsid w:val="000D76CB"/>
    <w:rsid w:val="000E21B4"/>
    <w:rsid w:val="000F045F"/>
    <w:rsid w:val="000F48BF"/>
    <w:rsid w:val="000F61FA"/>
    <w:rsid w:val="00122CC3"/>
    <w:rsid w:val="00144C61"/>
    <w:rsid w:val="00171878"/>
    <w:rsid w:val="00171BB3"/>
    <w:rsid w:val="00173D7E"/>
    <w:rsid w:val="00175829"/>
    <w:rsid w:val="0018419C"/>
    <w:rsid w:val="001A2FEE"/>
    <w:rsid w:val="001B052A"/>
    <w:rsid w:val="001C5E03"/>
    <w:rsid w:val="001D6474"/>
    <w:rsid w:val="001E17D9"/>
    <w:rsid w:val="001E1A49"/>
    <w:rsid w:val="001F22EC"/>
    <w:rsid w:val="0020401E"/>
    <w:rsid w:val="002121F7"/>
    <w:rsid w:val="00220ACD"/>
    <w:rsid w:val="00230A44"/>
    <w:rsid w:val="00233D5D"/>
    <w:rsid w:val="0024240E"/>
    <w:rsid w:val="00252EF1"/>
    <w:rsid w:val="00256507"/>
    <w:rsid w:val="00286122"/>
    <w:rsid w:val="00286AA5"/>
    <w:rsid w:val="00291C42"/>
    <w:rsid w:val="002977D3"/>
    <w:rsid w:val="00297A85"/>
    <w:rsid w:val="002A57E7"/>
    <w:rsid w:val="002A6A31"/>
    <w:rsid w:val="002B737B"/>
    <w:rsid w:val="002C12D7"/>
    <w:rsid w:val="002D1DBE"/>
    <w:rsid w:val="002D5474"/>
    <w:rsid w:val="002D7BCD"/>
    <w:rsid w:val="002E1A16"/>
    <w:rsid w:val="002E2F9B"/>
    <w:rsid w:val="002E6C96"/>
    <w:rsid w:val="002F3F06"/>
    <w:rsid w:val="00332BB2"/>
    <w:rsid w:val="00351213"/>
    <w:rsid w:val="00354A49"/>
    <w:rsid w:val="00361147"/>
    <w:rsid w:val="00363E50"/>
    <w:rsid w:val="00375CC4"/>
    <w:rsid w:val="0038160E"/>
    <w:rsid w:val="00394DBA"/>
    <w:rsid w:val="00394FD1"/>
    <w:rsid w:val="003A1036"/>
    <w:rsid w:val="003C7C70"/>
    <w:rsid w:val="003D6F63"/>
    <w:rsid w:val="003E1225"/>
    <w:rsid w:val="003F0807"/>
    <w:rsid w:val="003F0E5F"/>
    <w:rsid w:val="003F6186"/>
    <w:rsid w:val="004032CC"/>
    <w:rsid w:val="00422CCF"/>
    <w:rsid w:val="00426095"/>
    <w:rsid w:val="00426566"/>
    <w:rsid w:val="00447BB3"/>
    <w:rsid w:val="004739F8"/>
    <w:rsid w:val="004911C6"/>
    <w:rsid w:val="004922B0"/>
    <w:rsid w:val="00492AC1"/>
    <w:rsid w:val="00493928"/>
    <w:rsid w:val="004A7B9F"/>
    <w:rsid w:val="004B57DF"/>
    <w:rsid w:val="004B74CC"/>
    <w:rsid w:val="004C2842"/>
    <w:rsid w:val="004F0768"/>
    <w:rsid w:val="004F6E0E"/>
    <w:rsid w:val="0050553E"/>
    <w:rsid w:val="005621F5"/>
    <w:rsid w:val="00590050"/>
    <w:rsid w:val="005A0698"/>
    <w:rsid w:val="005B4651"/>
    <w:rsid w:val="005C08B5"/>
    <w:rsid w:val="005C649D"/>
    <w:rsid w:val="005D2DCA"/>
    <w:rsid w:val="005F11BD"/>
    <w:rsid w:val="0060407B"/>
    <w:rsid w:val="0060549B"/>
    <w:rsid w:val="00611BF9"/>
    <w:rsid w:val="006121C4"/>
    <w:rsid w:val="00612A58"/>
    <w:rsid w:val="00627CCE"/>
    <w:rsid w:val="006322E5"/>
    <w:rsid w:val="0065535B"/>
    <w:rsid w:val="0068228D"/>
    <w:rsid w:val="00684D04"/>
    <w:rsid w:val="006B0CEF"/>
    <w:rsid w:val="006C32AB"/>
    <w:rsid w:val="006F23C5"/>
    <w:rsid w:val="006F2A9F"/>
    <w:rsid w:val="0071692D"/>
    <w:rsid w:val="00722BF4"/>
    <w:rsid w:val="00740CFA"/>
    <w:rsid w:val="0074407F"/>
    <w:rsid w:val="0075793D"/>
    <w:rsid w:val="007645AD"/>
    <w:rsid w:val="00774BCF"/>
    <w:rsid w:val="00775AE1"/>
    <w:rsid w:val="00786310"/>
    <w:rsid w:val="00787C65"/>
    <w:rsid w:val="007A3825"/>
    <w:rsid w:val="007A74E2"/>
    <w:rsid w:val="007B0FB6"/>
    <w:rsid w:val="007B10D7"/>
    <w:rsid w:val="007B6A39"/>
    <w:rsid w:val="007C481D"/>
    <w:rsid w:val="007C544A"/>
    <w:rsid w:val="007D3782"/>
    <w:rsid w:val="007D5C93"/>
    <w:rsid w:val="007D63F7"/>
    <w:rsid w:val="007F102F"/>
    <w:rsid w:val="00812F4C"/>
    <w:rsid w:val="00825BFC"/>
    <w:rsid w:val="008434CA"/>
    <w:rsid w:val="008452CB"/>
    <w:rsid w:val="00846F24"/>
    <w:rsid w:val="00847DCD"/>
    <w:rsid w:val="0085410B"/>
    <w:rsid w:val="0086572C"/>
    <w:rsid w:val="00872AA4"/>
    <w:rsid w:val="00881EF1"/>
    <w:rsid w:val="008B39E6"/>
    <w:rsid w:val="008C763A"/>
    <w:rsid w:val="008F4DFF"/>
    <w:rsid w:val="008F53F8"/>
    <w:rsid w:val="008F6E29"/>
    <w:rsid w:val="0090005C"/>
    <w:rsid w:val="00911174"/>
    <w:rsid w:val="00916E39"/>
    <w:rsid w:val="00937C87"/>
    <w:rsid w:val="009427C5"/>
    <w:rsid w:val="009535EF"/>
    <w:rsid w:val="00960D66"/>
    <w:rsid w:val="00966018"/>
    <w:rsid w:val="00974DCF"/>
    <w:rsid w:val="009838A3"/>
    <w:rsid w:val="00991A06"/>
    <w:rsid w:val="00996FC6"/>
    <w:rsid w:val="009A3ACA"/>
    <w:rsid w:val="009C254A"/>
    <w:rsid w:val="009C4D2E"/>
    <w:rsid w:val="009C6264"/>
    <w:rsid w:val="009D09B0"/>
    <w:rsid w:val="009D2522"/>
    <w:rsid w:val="009D6C23"/>
    <w:rsid w:val="009E44DA"/>
    <w:rsid w:val="009E589E"/>
    <w:rsid w:val="009F484B"/>
    <w:rsid w:val="009F4F8F"/>
    <w:rsid w:val="00A0241D"/>
    <w:rsid w:val="00A073C2"/>
    <w:rsid w:val="00A116BF"/>
    <w:rsid w:val="00A1303C"/>
    <w:rsid w:val="00A15783"/>
    <w:rsid w:val="00A16242"/>
    <w:rsid w:val="00A2508E"/>
    <w:rsid w:val="00A44FDC"/>
    <w:rsid w:val="00A47158"/>
    <w:rsid w:val="00A65943"/>
    <w:rsid w:val="00A7529E"/>
    <w:rsid w:val="00A80F04"/>
    <w:rsid w:val="00A92FDE"/>
    <w:rsid w:val="00A95B67"/>
    <w:rsid w:val="00AB359A"/>
    <w:rsid w:val="00AB3E60"/>
    <w:rsid w:val="00AD5299"/>
    <w:rsid w:val="00B00B70"/>
    <w:rsid w:val="00B11FBB"/>
    <w:rsid w:val="00B13632"/>
    <w:rsid w:val="00B13C2D"/>
    <w:rsid w:val="00B269A7"/>
    <w:rsid w:val="00B52902"/>
    <w:rsid w:val="00B840AB"/>
    <w:rsid w:val="00B860CC"/>
    <w:rsid w:val="00B904F4"/>
    <w:rsid w:val="00B92BA5"/>
    <w:rsid w:val="00B97319"/>
    <w:rsid w:val="00BA1AD3"/>
    <w:rsid w:val="00BA1F77"/>
    <w:rsid w:val="00BB05A5"/>
    <w:rsid w:val="00BB09F2"/>
    <w:rsid w:val="00BE1493"/>
    <w:rsid w:val="00BE6653"/>
    <w:rsid w:val="00BF1113"/>
    <w:rsid w:val="00BF4F15"/>
    <w:rsid w:val="00C23665"/>
    <w:rsid w:val="00C2385D"/>
    <w:rsid w:val="00C26A99"/>
    <w:rsid w:val="00C35398"/>
    <w:rsid w:val="00C404EB"/>
    <w:rsid w:val="00C40593"/>
    <w:rsid w:val="00C409D7"/>
    <w:rsid w:val="00C42306"/>
    <w:rsid w:val="00C43B1E"/>
    <w:rsid w:val="00C60883"/>
    <w:rsid w:val="00C707E3"/>
    <w:rsid w:val="00C70DF8"/>
    <w:rsid w:val="00C944F5"/>
    <w:rsid w:val="00C977EE"/>
    <w:rsid w:val="00CA746C"/>
    <w:rsid w:val="00CC7431"/>
    <w:rsid w:val="00CC7A5E"/>
    <w:rsid w:val="00CD7AA5"/>
    <w:rsid w:val="00CE2444"/>
    <w:rsid w:val="00CE69C5"/>
    <w:rsid w:val="00D0397C"/>
    <w:rsid w:val="00D042CD"/>
    <w:rsid w:val="00D119AC"/>
    <w:rsid w:val="00D22B93"/>
    <w:rsid w:val="00D270C3"/>
    <w:rsid w:val="00D35CDC"/>
    <w:rsid w:val="00D43B33"/>
    <w:rsid w:val="00D51F98"/>
    <w:rsid w:val="00D62FDD"/>
    <w:rsid w:val="00D632F5"/>
    <w:rsid w:val="00D660C8"/>
    <w:rsid w:val="00D732B4"/>
    <w:rsid w:val="00D73534"/>
    <w:rsid w:val="00D73DF9"/>
    <w:rsid w:val="00D82790"/>
    <w:rsid w:val="00D87AB3"/>
    <w:rsid w:val="00D90FF1"/>
    <w:rsid w:val="00D936A1"/>
    <w:rsid w:val="00D93B7C"/>
    <w:rsid w:val="00DA10ED"/>
    <w:rsid w:val="00DA69DA"/>
    <w:rsid w:val="00DB4C71"/>
    <w:rsid w:val="00DB5706"/>
    <w:rsid w:val="00DC4D93"/>
    <w:rsid w:val="00DC76FF"/>
    <w:rsid w:val="00DD0711"/>
    <w:rsid w:val="00DE3B1C"/>
    <w:rsid w:val="00DE715B"/>
    <w:rsid w:val="00DF27D2"/>
    <w:rsid w:val="00DF789F"/>
    <w:rsid w:val="00E00D12"/>
    <w:rsid w:val="00E036D5"/>
    <w:rsid w:val="00E063D7"/>
    <w:rsid w:val="00E3339F"/>
    <w:rsid w:val="00E45FA8"/>
    <w:rsid w:val="00E53EA8"/>
    <w:rsid w:val="00E566D2"/>
    <w:rsid w:val="00E61BBE"/>
    <w:rsid w:val="00E70BEE"/>
    <w:rsid w:val="00E85505"/>
    <w:rsid w:val="00E85E6F"/>
    <w:rsid w:val="00EB285C"/>
    <w:rsid w:val="00EB34B7"/>
    <w:rsid w:val="00EB5E0C"/>
    <w:rsid w:val="00ED0293"/>
    <w:rsid w:val="00EE19E1"/>
    <w:rsid w:val="00EE4C11"/>
    <w:rsid w:val="00EE682D"/>
    <w:rsid w:val="00EF4AAD"/>
    <w:rsid w:val="00EF76E2"/>
    <w:rsid w:val="00F12498"/>
    <w:rsid w:val="00F12E60"/>
    <w:rsid w:val="00F252A8"/>
    <w:rsid w:val="00F333F9"/>
    <w:rsid w:val="00F37DB5"/>
    <w:rsid w:val="00F43050"/>
    <w:rsid w:val="00F4510D"/>
    <w:rsid w:val="00F5307B"/>
    <w:rsid w:val="00F53804"/>
    <w:rsid w:val="00F56E64"/>
    <w:rsid w:val="00F579A5"/>
    <w:rsid w:val="00F62BFA"/>
    <w:rsid w:val="00F9666A"/>
    <w:rsid w:val="00FA641C"/>
    <w:rsid w:val="00FD09C2"/>
    <w:rsid w:val="00FD581B"/>
    <w:rsid w:val="00FF479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414AA0-4AC3-4D2D-BCBE-99417F9BC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38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0A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116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2F4C"/>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2F4C"/>
  </w:style>
  <w:style w:type="paragraph" w:styleId="Footer">
    <w:name w:val="footer"/>
    <w:basedOn w:val="Normal"/>
    <w:link w:val="FooterChar"/>
    <w:uiPriority w:val="99"/>
    <w:unhideWhenUsed/>
    <w:rsid w:val="00812F4C"/>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2F4C"/>
  </w:style>
  <w:style w:type="paragraph" w:styleId="Title">
    <w:name w:val="Title"/>
    <w:basedOn w:val="Normal"/>
    <w:next w:val="Normal"/>
    <w:link w:val="TitleChar"/>
    <w:uiPriority w:val="10"/>
    <w:qFormat/>
    <w:rsid w:val="00812F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F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3825"/>
    <w:rPr>
      <w:rFonts w:asciiTheme="majorHAnsi" w:eastAsiaTheme="majorEastAsia" w:hAnsiTheme="majorHAnsi" w:cstheme="majorBidi"/>
      <w:color w:val="2E74B5" w:themeColor="accent1" w:themeShade="BF"/>
      <w:sz w:val="32"/>
      <w:szCs w:val="32"/>
    </w:rPr>
  </w:style>
  <w:style w:type="paragraph" w:customStyle="1" w:styleId="Kop1">
    <w:name w:val="Kop 1"/>
    <w:basedOn w:val="Normal"/>
    <w:rsid w:val="007A3825"/>
    <w:pPr>
      <w:numPr>
        <w:numId w:val="2"/>
      </w:numPr>
    </w:pPr>
  </w:style>
  <w:style w:type="paragraph" w:customStyle="1" w:styleId="Kop2">
    <w:name w:val="Kop 2"/>
    <w:basedOn w:val="Normal"/>
    <w:rsid w:val="007A3825"/>
    <w:pPr>
      <w:numPr>
        <w:ilvl w:val="1"/>
        <w:numId w:val="2"/>
      </w:numPr>
    </w:pPr>
  </w:style>
  <w:style w:type="paragraph" w:customStyle="1" w:styleId="Kop3">
    <w:name w:val="Kop 3"/>
    <w:basedOn w:val="Normal"/>
    <w:rsid w:val="007A3825"/>
    <w:pPr>
      <w:numPr>
        <w:ilvl w:val="2"/>
        <w:numId w:val="2"/>
      </w:numPr>
    </w:pPr>
  </w:style>
  <w:style w:type="paragraph" w:customStyle="1" w:styleId="Kop4">
    <w:name w:val="Kop 4"/>
    <w:basedOn w:val="Normal"/>
    <w:rsid w:val="007A3825"/>
    <w:pPr>
      <w:numPr>
        <w:ilvl w:val="3"/>
        <w:numId w:val="2"/>
      </w:numPr>
    </w:pPr>
  </w:style>
  <w:style w:type="paragraph" w:customStyle="1" w:styleId="Kop5">
    <w:name w:val="Kop 5"/>
    <w:basedOn w:val="Normal"/>
    <w:rsid w:val="007A3825"/>
    <w:pPr>
      <w:numPr>
        <w:ilvl w:val="4"/>
        <w:numId w:val="2"/>
      </w:numPr>
    </w:pPr>
  </w:style>
  <w:style w:type="paragraph" w:customStyle="1" w:styleId="Kop6">
    <w:name w:val="Kop 6"/>
    <w:basedOn w:val="Normal"/>
    <w:rsid w:val="007A3825"/>
    <w:pPr>
      <w:numPr>
        <w:ilvl w:val="5"/>
        <w:numId w:val="2"/>
      </w:numPr>
    </w:pPr>
  </w:style>
  <w:style w:type="paragraph" w:customStyle="1" w:styleId="Kop7">
    <w:name w:val="Kop 7"/>
    <w:basedOn w:val="Normal"/>
    <w:rsid w:val="007A3825"/>
    <w:pPr>
      <w:numPr>
        <w:ilvl w:val="6"/>
        <w:numId w:val="2"/>
      </w:numPr>
    </w:pPr>
  </w:style>
  <w:style w:type="paragraph" w:customStyle="1" w:styleId="Kop8">
    <w:name w:val="Kop 8"/>
    <w:basedOn w:val="Normal"/>
    <w:rsid w:val="007A3825"/>
    <w:pPr>
      <w:numPr>
        <w:ilvl w:val="7"/>
        <w:numId w:val="2"/>
      </w:numPr>
    </w:pPr>
  </w:style>
  <w:style w:type="paragraph" w:customStyle="1" w:styleId="Kop9">
    <w:name w:val="Kop 9"/>
    <w:basedOn w:val="Normal"/>
    <w:rsid w:val="007A3825"/>
    <w:pPr>
      <w:numPr>
        <w:ilvl w:val="8"/>
        <w:numId w:val="2"/>
      </w:numPr>
    </w:pPr>
  </w:style>
  <w:style w:type="character" w:customStyle="1" w:styleId="Heading2Char">
    <w:name w:val="Heading 2 Char"/>
    <w:basedOn w:val="DefaultParagraphFont"/>
    <w:link w:val="Heading2"/>
    <w:uiPriority w:val="9"/>
    <w:rsid w:val="007A3825"/>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122CC3"/>
    <w:pPr>
      <w:spacing w:after="200" w:line="240" w:lineRule="auto"/>
    </w:pPr>
    <w:rPr>
      <w:i/>
      <w:iCs/>
      <w:color w:val="44546A" w:themeColor="text2"/>
      <w:sz w:val="18"/>
      <w:szCs w:val="18"/>
    </w:rPr>
  </w:style>
  <w:style w:type="paragraph" w:styleId="ListParagraph">
    <w:name w:val="List Paragraph"/>
    <w:basedOn w:val="Normal"/>
    <w:uiPriority w:val="34"/>
    <w:qFormat/>
    <w:rsid w:val="00BF1113"/>
    <w:pPr>
      <w:ind w:left="720"/>
      <w:contextualSpacing/>
    </w:pPr>
  </w:style>
  <w:style w:type="character" w:customStyle="1" w:styleId="Heading3Char">
    <w:name w:val="Heading 3 Char"/>
    <w:basedOn w:val="DefaultParagraphFont"/>
    <w:link w:val="Heading3"/>
    <w:uiPriority w:val="9"/>
    <w:rsid w:val="00230A4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A11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116B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footer" Target="footer6.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958</TotalTime>
  <Pages>22</Pages>
  <Words>1712</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M</dc:creator>
  <cp:keywords/>
  <dc:description/>
  <cp:lastModifiedBy>Maarten M</cp:lastModifiedBy>
  <cp:revision>102</cp:revision>
  <cp:lastPrinted>2016-02-12T15:00:00Z</cp:lastPrinted>
  <dcterms:created xsi:type="dcterms:W3CDTF">2016-02-11T15:12:00Z</dcterms:created>
  <dcterms:modified xsi:type="dcterms:W3CDTF">2016-02-12T23:34:00Z</dcterms:modified>
</cp:coreProperties>
</file>