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0.501522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461.69 seconds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0.5026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0.5015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0.2%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0.5015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0.501522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484.87 seconds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0.545)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0.888)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0.518)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0.811)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0.737)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0.781)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0.781)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0.957)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0.633)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0.769)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0.999)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1.000)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0.898)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0.546)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0.5015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0.501522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0.501522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470.20 seconds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0.5150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0.5015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2.6%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0.5015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0.502064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476.96 seconds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12/14 (14.3% reduction)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8. 8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9. 9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10. 11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11. 12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12. 13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0.5043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0.5021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0.4%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0.5021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0.501522 | Radius: 0.0250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0.501522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1415.18 seconds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0.924)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0.540)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0.792)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0.676)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0.577)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0.738)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0.768)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0.787)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0.517)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0.832)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0.768)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0.891)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0.771)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0.606)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0.5015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 (Using CatBoost)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0.501522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461.69 seconds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14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