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xlsx" ContentType="application/vnd.openxmlformats-officedocument.spreadsheetml.sheet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21531A" w14:textId="77777777" w:rsidR="00633A1A" w:rsidRDefault="00633A1A" w:rsidP="00633A1A">
      <w:pPr>
        <w:jc w:val="center"/>
        <w:rPr>
          <w:b/>
        </w:rPr>
      </w:pPr>
      <w:r>
        <w:rPr>
          <w:b/>
        </w:rPr>
        <w:t>IFB299: Application Design and Development</w:t>
      </w:r>
    </w:p>
    <w:p w14:paraId="587DEEE6" w14:textId="423D2922" w:rsidR="00620C51" w:rsidRDefault="00B847FD" w:rsidP="00633A1A">
      <w:pPr>
        <w:jc w:val="center"/>
        <w:rPr>
          <w:b/>
        </w:rPr>
      </w:pPr>
      <w:r>
        <w:rPr>
          <w:b/>
        </w:rPr>
        <w:t>Individual Portfolio 2</w:t>
      </w:r>
      <w:r w:rsidR="00633A1A">
        <w:rPr>
          <w:b/>
        </w:rPr>
        <w:t xml:space="preserve"> (10%)</w:t>
      </w:r>
    </w:p>
    <w:p w14:paraId="7242E151" w14:textId="77777777" w:rsidR="00633A1A" w:rsidRDefault="00633A1A" w:rsidP="00633A1A">
      <w:pPr>
        <w:jc w:val="center"/>
        <w:rPr>
          <w:b/>
        </w:rPr>
      </w:pPr>
      <w:r>
        <w:rPr>
          <w:b/>
        </w:rPr>
        <w:t>Lachlan Ashley – n9161015</w:t>
      </w:r>
    </w:p>
    <w:p w14:paraId="0ACAD29F" w14:textId="77777777" w:rsidR="00F717CD" w:rsidRDefault="00F717CD">
      <w:pPr>
        <w:rPr>
          <w:b/>
        </w:rPr>
      </w:pPr>
    </w:p>
    <w:p w14:paraId="21FECA59" w14:textId="77777777" w:rsidR="00F717CD" w:rsidRDefault="00F717CD">
      <w:r>
        <w:t>5 Arterfacts:</w:t>
      </w:r>
    </w:p>
    <w:p w14:paraId="46A56EBB" w14:textId="77777777" w:rsidR="00F717CD" w:rsidRDefault="00F717CD" w:rsidP="00F717CD">
      <w:pPr>
        <w:pStyle w:val="ListParagraph"/>
        <w:numPr>
          <w:ilvl w:val="0"/>
          <w:numId w:val="1"/>
        </w:numPr>
      </w:pPr>
      <w:r>
        <w:t>Release &amp; Sprint Planning</w:t>
      </w:r>
    </w:p>
    <w:p w14:paraId="5395D0D4" w14:textId="77777777" w:rsidR="00F717CD" w:rsidRDefault="00F717CD" w:rsidP="00F717CD">
      <w:pPr>
        <w:pStyle w:val="ListParagraph"/>
        <w:numPr>
          <w:ilvl w:val="0"/>
          <w:numId w:val="1"/>
        </w:numPr>
      </w:pPr>
      <w:r>
        <w:t>GUI Design</w:t>
      </w:r>
    </w:p>
    <w:p w14:paraId="35792723" w14:textId="6D067557" w:rsidR="00BF3BE1" w:rsidRDefault="00F717CD" w:rsidP="00BF3BE1">
      <w:pPr>
        <w:pStyle w:val="ListParagraph"/>
        <w:numPr>
          <w:ilvl w:val="0"/>
          <w:numId w:val="1"/>
        </w:numPr>
      </w:pPr>
      <w:r>
        <w:t>Programming</w:t>
      </w:r>
      <w:r w:rsidR="00BF3BE1">
        <w:t xml:space="preserve"> – </w:t>
      </w:r>
      <w:r w:rsidR="00E9592B">
        <w:t>Volunteers Database</w:t>
      </w:r>
    </w:p>
    <w:p w14:paraId="03DF468E" w14:textId="0ACCC74C" w:rsidR="00BF3BE1" w:rsidRDefault="00E9592B" w:rsidP="00F717CD">
      <w:pPr>
        <w:pStyle w:val="ListParagraph"/>
        <w:numPr>
          <w:ilvl w:val="0"/>
          <w:numId w:val="1"/>
        </w:numPr>
      </w:pPr>
      <w:r>
        <w:t>Programming – Volunteers Feedback</w:t>
      </w:r>
    </w:p>
    <w:p w14:paraId="27A26B16" w14:textId="77777777" w:rsidR="00F717CD" w:rsidRDefault="00F717CD" w:rsidP="00F717CD">
      <w:pPr>
        <w:pStyle w:val="ListParagraph"/>
        <w:numPr>
          <w:ilvl w:val="0"/>
          <w:numId w:val="1"/>
        </w:numPr>
      </w:pPr>
      <w:r>
        <w:t>User Experience Testing</w:t>
      </w:r>
    </w:p>
    <w:p w14:paraId="1CF2F8FF" w14:textId="77777777" w:rsidR="00BF3BE1" w:rsidRDefault="00BF3BE1" w:rsidP="00BF3BE1"/>
    <w:p w14:paraId="3047057C" w14:textId="77777777" w:rsidR="00633A1A" w:rsidRDefault="00633A1A" w:rsidP="00BF3BE1"/>
    <w:p w14:paraId="2FAA3E63" w14:textId="77777777" w:rsidR="00633A1A" w:rsidRPr="0060455F" w:rsidRDefault="00633A1A" w:rsidP="00BF3BE1">
      <w:pPr>
        <w:rPr>
          <w:u w:val="single"/>
        </w:rPr>
      </w:pPr>
      <w:r w:rsidRPr="0060455F">
        <w:rPr>
          <w:u w:val="single"/>
        </w:rPr>
        <w:t>1. Release &amp; Sprint Planning</w:t>
      </w:r>
    </w:p>
    <w:p w14:paraId="31283BB9" w14:textId="77777777" w:rsidR="00633A1A" w:rsidRDefault="00633A1A" w:rsidP="00BF3BE1"/>
    <w:p w14:paraId="6F88074A" w14:textId="77777777" w:rsidR="00633A1A" w:rsidRDefault="00633A1A" w:rsidP="00BF3BE1">
      <w:r>
        <w:t>I contributed to the release and sprint planning by creating tasks for each user story. Each task included in-depth, technical details which made up several tasks for each user story. This tasks were crucial in making sure the requirements of each user story could be fulfiled accurately. I also gave an estimation of the hours taken and recorded the hours that it actually took to complete each task.</w:t>
      </w:r>
    </w:p>
    <w:p w14:paraId="508C8EFA" w14:textId="77777777" w:rsidR="00633A1A" w:rsidRDefault="00633A1A" w:rsidP="00BF3BE1"/>
    <w:p w14:paraId="3B55F8A5" w14:textId="77777777" w:rsidR="00633A1A" w:rsidRPr="0060455F" w:rsidRDefault="00633A1A" w:rsidP="00BF3BE1">
      <w:pPr>
        <w:rPr>
          <w:u w:val="single"/>
        </w:rPr>
      </w:pPr>
      <w:r w:rsidRPr="0060455F">
        <w:rPr>
          <w:u w:val="single"/>
        </w:rPr>
        <w:t>2. GUI Design</w:t>
      </w:r>
    </w:p>
    <w:p w14:paraId="6C309407" w14:textId="77777777" w:rsidR="00633A1A" w:rsidRDefault="00633A1A" w:rsidP="00BF3BE1"/>
    <w:p w14:paraId="1EABB254" w14:textId="23AFBA03" w:rsidR="00633A1A" w:rsidRDefault="00633A1A" w:rsidP="00BF3BE1">
      <w:r>
        <w:t xml:space="preserve">From the hand-drawn mockups of our application’s graphical user interface (GUI) that the information systems students had drawn, I put together the final computer drawn GUI. I designed the final GUI for the </w:t>
      </w:r>
      <w:r w:rsidR="00E9592B">
        <w:t>volunteers database and volunteers feedback</w:t>
      </w:r>
      <w:r>
        <w:t xml:space="preserve"> screens. The images can be found in the links below:</w:t>
      </w:r>
    </w:p>
    <w:p w14:paraId="3BE4F5A4" w14:textId="77777777" w:rsidR="00633A1A" w:rsidRDefault="00633A1A" w:rsidP="00BF3BE1"/>
    <w:p w14:paraId="4A2BBF73" w14:textId="51D1E609" w:rsidR="00633A1A" w:rsidRDefault="007E1317" w:rsidP="00BF3BE1">
      <w:hyperlink r:id="rId6" w:history="1">
        <w:r w:rsidRPr="00C0040C">
          <w:rPr>
            <w:rStyle w:val="Hyperlink"/>
          </w:rPr>
          <w:t>https://github.com/MrMagic9/IFB299---The-cavalry---Help-Desk/tree/master/Lachlan_Ashley_n9161015_Portfolio%202/volunteers_database</w:t>
        </w:r>
      </w:hyperlink>
    </w:p>
    <w:p w14:paraId="09E9933A" w14:textId="77777777" w:rsidR="007E1317" w:rsidRDefault="007E1317" w:rsidP="00BF3BE1"/>
    <w:p w14:paraId="7C72BF88" w14:textId="17740ACF" w:rsidR="007E1317" w:rsidRDefault="007E1317" w:rsidP="00BF3BE1">
      <w:hyperlink r:id="rId7" w:history="1">
        <w:r w:rsidRPr="00C0040C">
          <w:rPr>
            <w:rStyle w:val="Hyperlink"/>
          </w:rPr>
          <w:t>https://github.com/MrMagic9/IFB299---The-cavalry---Help-Desk/tree/master/Lachlan_Ashley_n9161015_Portfolio%202/volunteers_feedback</w:t>
        </w:r>
      </w:hyperlink>
    </w:p>
    <w:p w14:paraId="1A4AF9B4" w14:textId="77777777" w:rsidR="007E1317" w:rsidRDefault="007E1317" w:rsidP="00BF3BE1"/>
    <w:p w14:paraId="2BD0766E" w14:textId="77777777" w:rsidR="00E9592B" w:rsidRDefault="00E9592B" w:rsidP="00BF3BE1"/>
    <w:p w14:paraId="0B5C6F8E" w14:textId="6F3C2645" w:rsidR="00633A1A" w:rsidRPr="0060455F" w:rsidRDefault="00E9592B" w:rsidP="00BF3BE1">
      <w:pPr>
        <w:rPr>
          <w:u w:val="single"/>
        </w:rPr>
      </w:pPr>
      <w:r>
        <w:rPr>
          <w:u w:val="single"/>
        </w:rPr>
        <w:t>3. Programming – Volunteers Database</w:t>
      </w:r>
    </w:p>
    <w:p w14:paraId="7430522E" w14:textId="77777777" w:rsidR="00633A1A" w:rsidRDefault="00633A1A" w:rsidP="00BF3BE1"/>
    <w:p w14:paraId="7CCDA65E" w14:textId="021BF1C6" w:rsidR="00633A1A" w:rsidRDefault="00633A1A" w:rsidP="00BF3BE1">
      <w:r>
        <w:t>Due to the fact that I am a computer science major student I was responsible for the majority of the programming thus I’ve had to split my total programming into two separate artefacts. The first lot of prog</w:t>
      </w:r>
      <w:r w:rsidR="00E9592B">
        <w:t>ramming I did was for the volunteers database screen. The volunteers database</w:t>
      </w:r>
      <w:r>
        <w:t xml:space="preserve"> functionality in ou</w:t>
      </w:r>
      <w:r w:rsidR="00E9592B">
        <w:t xml:space="preserve">r application required a significant amount of </w:t>
      </w:r>
      <w:r>
        <w:t>progr</w:t>
      </w:r>
      <w:r w:rsidR="00E9592B">
        <w:t xml:space="preserve">am logic out of all our screens. </w:t>
      </w:r>
      <w:r>
        <w:t>Here is the link to the source code file:</w:t>
      </w:r>
    </w:p>
    <w:p w14:paraId="7874677F" w14:textId="77777777" w:rsidR="00633A1A" w:rsidRDefault="00633A1A" w:rsidP="00BF3BE1"/>
    <w:p w14:paraId="100408E5" w14:textId="58F4F75E" w:rsidR="00633A1A" w:rsidRDefault="007E1317" w:rsidP="00BF3BE1">
      <w:hyperlink r:id="rId8" w:history="1">
        <w:r w:rsidRPr="00C0040C">
          <w:rPr>
            <w:rStyle w:val="Hyperlink"/>
          </w:rPr>
          <w:t>https://github.com/MrMagic9/IFB299---The-cavalry---Help-Desk/blob/master/Helpdesk/volunteers_details.cs</w:t>
        </w:r>
      </w:hyperlink>
    </w:p>
    <w:p w14:paraId="42FCA5C6" w14:textId="77777777" w:rsidR="007E1317" w:rsidRDefault="007E1317" w:rsidP="00BF3BE1"/>
    <w:p w14:paraId="05D5F3A4" w14:textId="77777777" w:rsidR="00633A1A" w:rsidRDefault="00633A1A" w:rsidP="00BF3BE1"/>
    <w:p w14:paraId="7BF081C3" w14:textId="7E767FD5" w:rsidR="00633A1A" w:rsidRPr="0060455F" w:rsidRDefault="00633A1A" w:rsidP="00BF3BE1">
      <w:pPr>
        <w:rPr>
          <w:u w:val="single"/>
        </w:rPr>
      </w:pPr>
      <w:r w:rsidRPr="0060455F">
        <w:rPr>
          <w:u w:val="single"/>
        </w:rPr>
        <w:lastRenderedPageBreak/>
        <w:t xml:space="preserve">4. Programming – </w:t>
      </w:r>
      <w:r w:rsidR="00E9592B">
        <w:rPr>
          <w:u w:val="single"/>
        </w:rPr>
        <w:t>Volunteers Feedback</w:t>
      </w:r>
    </w:p>
    <w:p w14:paraId="54AF15F7" w14:textId="77777777" w:rsidR="00633A1A" w:rsidRDefault="00633A1A" w:rsidP="00BF3BE1"/>
    <w:p w14:paraId="0043E4FB" w14:textId="3DB7C3B2" w:rsidR="00633A1A" w:rsidRDefault="00633A1A" w:rsidP="00BF3BE1">
      <w:r>
        <w:t>Due to the fact that I am a computer science major student I was responsible for the majority of the programming thus I’ve had to split my total programming into two separate artefacts. The second lot of programming I did was</w:t>
      </w:r>
      <w:r w:rsidR="00E9592B">
        <w:t xml:space="preserve"> for the volunteers feedback screen</w:t>
      </w:r>
      <w:r>
        <w:t>. Th</w:t>
      </w:r>
      <w:r w:rsidR="00E9592B">
        <w:t xml:space="preserve">is functinality required the </w:t>
      </w:r>
      <w:r>
        <w:t>same amount of pro</w:t>
      </w:r>
      <w:r w:rsidR="00E9592B">
        <w:t>gram logic that was in the volunteers database</w:t>
      </w:r>
      <w:r>
        <w:t xml:space="preserve"> functionality, thus I’ve split my programmin</w:t>
      </w:r>
      <w:r w:rsidR="00E9592B">
        <w:t xml:space="preserve">g into two separate arterfacts. </w:t>
      </w:r>
      <w:r>
        <w:t>Here are the links to the source code files:</w:t>
      </w:r>
    </w:p>
    <w:p w14:paraId="48C2A61E" w14:textId="77777777" w:rsidR="007E1317" w:rsidRDefault="007E1317" w:rsidP="00BF3BE1"/>
    <w:p w14:paraId="32CBB3A0" w14:textId="74A2455E" w:rsidR="007E1317" w:rsidRDefault="007E1317" w:rsidP="00BF3BE1">
      <w:hyperlink r:id="rId9" w:history="1">
        <w:r w:rsidRPr="00C0040C">
          <w:rPr>
            <w:rStyle w:val="Hyperlink"/>
          </w:rPr>
          <w:t>https://github.com/MrMagic9/IFB299---The-cavalry---Help-Desk/blob/master/Helpdesk/feedback_form.cs</w:t>
        </w:r>
      </w:hyperlink>
    </w:p>
    <w:p w14:paraId="22EF80EA" w14:textId="77777777" w:rsidR="007E1317" w:rsidRDefault="007E1317" w:rsidP="00BF3BE1">
      <w:bookmarkStart w:id="0" w:name="_GoBack"/>
      <w:bookmarkEnd w:id="0"/>
    </w:p>
    <w:p w14:paraId="6E6BA5FC" w14:textId="77777777" w:rsidR="007E1317" w:rsidRDefault="007E1317" w:rsidP="00BF3BE1"/>
    <w:p w14:paraId="47B434B2" w14:textId="77777777" w:rsidR="00633A1A" w:rsidRDefault="00633A1A" w:rsidP="00BF3BE1">
      <w:pPr>
        <w:rPr>
          <w:u w:val="single"/>
        </w:rPr>
      </w:pPr>
      <w:r w:rsidRPr="0060455F">
        <w:rPr>
          <w:u w:val="single"/>
        </w:rPr>
        <w:t>5. User Experience Testing</w:t>
      </w:r>
    </w:p>
    <w:p w14:paraId="67565D64" w14:textId="77777777" w:rsidR="0060455F" w:rsidRDefault="0060455F" w:rsidP="00BF3BE1">
      <w:pPr>
        <w:rPr>
          <w:u w:val="single"/>
        </w:rPr>
      </w:pPr>
    </w:p>
    <w:p w14:paraId="7749AD8D" w14:textId="77777777" w:rsidR="0060455F" w:rsidRDefault="0060455F" w:rsidP="00BF3BE1">
      <w:r>
        <w:t>In order to gain feedback on the ease of use and functionality of our application we had to undertake user experience testing on our application. To fulfil this, I allowed students from other units who study information technology (IT) to test and provide feedback on our application. The reason why I chose students from other units who still study IT is because I would gain more reliable and accurate feedback from people who had no knowledge of the project whilst still having background knowledge in IT. I provided each user with a survey for them to provide their opinion and feedback on our application. Here are the survery results:</w:t>
      </w:r>
    </w:p>
    <w:p w14:paraId="6093ED76" w14:textId="77777777" w:rsidR="0060455F" w:rsidRDefault="0060455F" w:rsidP="00BF3BE1"/>
    <w:p w14:paraId="2609AFCB" w14:textId="77777777" w:rsidR="0060455F" w:rsidRPr="0060455F" w:rsidRDefault="0060455F" w:rsidP="00BF3BE1">
      <w:r>
        <w:rPr>
          <w:noProof/>
        </w:rPr>
        <w:drawing>
          <wp:inline distT="0" distB="0" distL="0" distR="0" wp14:anchorId="5CA9D61C" wp14:editId="138BA219">
            <wp:extent cx="5483506" cy="3501342"/>
            <wp:effectExtent l="0" t="0" r="28575" b="2984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sectPr w:rsidR="0060455F" w:rsidRPr="0060455F" w:rsidSect="00620C5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393512"/>
    <w:multiLevelType w:val="hybridMultilevel"/>
    <w:tmpl w:val="34305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17CD"/>
    <w:rsid w:val="002E2A6F"/>
    <w:rsid w:val="0060455F"/>
    <w:rsid w:val="00620C51"/>
    <w:rsid w:val="00633A1A"/>
    <w:rsid w:val="007E1317"/>
    <w:rsid w:val="00836D20"/>
    <w:rsid w:val="00B847FD"/>
    <w:rsid w:val="00BF3BE1"/>
    <w:rsid w:val="00CD28EA"/>
    <w:rsid w:val="00E9592B"/>
    <w:rsid w:val="00F71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8AA098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17C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3A1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455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455F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17C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3A1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455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455F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MrMagic9/IFB299---The-cavalry---Help-Desk/tree/master/Lachlan_Ashley_n9161015_Portfolio%202/volunteers_database" TargetMode="External"/><Relationship Id="rId7" Type="http://schemas.openxmlformats.org/officeDocument/2006/relationships/hyperlink" Target="https://github.com/MrMagic9/IFB299---The-cavalry---Help-Desk/tree/master/Lachlan_Ashley_n9161015_Portfolio%202/volunteers_feedback" TargetMode="External"/><Relationship Id="rId8" Type="http://schemas.openxmlformats.org/officeDocument/2006/relationships/hyperlink" Target="https://github.com/MrMagic9/IFB299---The-cavalry---Help-Desk/blob/master/Helpdesk/volunteers_details.cs" TargetMode="External"/><Relationship Id="rId9" Type="http://schemas.openxmlformats.org/officeDocument/2006/relationships/hyperlink" Target="https://github.com/MrMagic9/IFB299---The-cavalry---Help-Desk/blob/master/Helpdesk/feedback_form.cs" TargetMode="External"/><Relationship Id="rId10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User</a:t>
            </a:r>
            <a:r>
              <a:rPr lang="en-US" baseline="0"/>
              <a:t> Experience Testing</a:t>
            </a:r>
          </a:p>
          <a:p>
            <a:pPr>
              <a:defRPr/>
            </a:pPr>
            <a:r>
              <a:rPr lang="en-US" baseline="0"/>
              <a:t>Survey Results</a:t>
            </a:r>
            <a:endParaRPr lang="en-US"/>
          </a:p>
        </c:rich>
      </c:tx>
      <c:layout/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Easy to use &amp; navigate</c:v>
                </c:pt>
              </c:strCache>
            </c:strRef>
          </c:tx>
          <c:invertIfNegative val="0"/>
          <c:cat>
            <c:strRef>
              <c:f>Sheet1!$A$2:$A$6</c:f>
              <c:strCache>
                <c:ptCount val="5"/>
                <c:pt idx="0">
                  <c:v>Strongly Agree</c:v>
                </c:pt>
                <c:pt idx="1">
                  <c:v>Agree</c:v>
                </c:pt>
                <c:pt idx="2">
                  <c:v>Neither Agree nor Disagree</c:v>
                </c:pt>
                <c:pt idx="3">
                  <c:v>Disagree</c:v>
                </c:pt>
                <c:pt idx="4">
                  <c:v>Strongly Disagree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1.0</c:v>
                </c:pt>
                <c:pt idx="1">
                  <c:v>3.0</c:v>
                </c:pt>
                <c:pt idx="2">
                  <c:v>1.0</c:v>
                </c:pt>
                <c:pt idx="3">
                  <c:v>0.0</c:v>
                </c:pt>
                <c:pt idx="4">
                  <c:v>0.0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Application worked with minimal bugs</c:v>
                </c:pt>
              </c:strCache>
            </c:strRef>
          </c:tx>
          <c:invertIfNegative val="0"/>
          <c:cat>
            <c:strRef>
              <c:f>Sheet1!$A$2:$A$6</c:f>
              <c:strCache>
                <c:ptCount val="5"/>
                <c:pt idx="0">
                  <c:v>Strongly Agree</c:v>
                </c:pt>
                <c:pt idx="1">
                  <c:v>Agree</c:v>
                </c:pt>
                <c:pt idx="2">
                  <c:v>Neither Agree nor Disagree</c:v>
                </c:pt>
                <c:pt idx="3">
                  <c:v>Disagree</c:v>
                </c:pt>
                <c:pt idx="4">
                  <c:v>Strongly Disagree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2.0</c:v>
                </c:pt>
                <c:pt idx="1">
                  <c:v>1.0</c:v>
                </c:pt>
                <c:pt idx="2">
                  <c:v>2.0</c:v>
                </c:pt>
                <c:pt idx="3">
                  <c:v>0.0</c:v>
                </c:pt>
                <c:pt idx="4">
                  <c:v>0.0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Good functionality</c:v>
                </c:pt>
              </c:strCache>
            </c:strRef>
          </c:tx>
          <c:invertIfNegative val="0"/>
          <c:cat>
            <c:strRef>
              <c:f>Sheet1!$A$2:$A$6</c:f>
              <c:strCache>
                <c:ptCount val="5"/>
                <c:pt idx="0">
                  <c:v>Strongly Agree</c:v>
                </c:pt>
                <c:pt idx="1">
                  <c:v>Agree</c:v>
                </c:pt>
                <c:pt idx="2">
                  <c:v>Neither Agree nor Disagree</c:v>
                </c:pt>
                <c:pt idx="3">
                  <c:v>Disagree</c:v>
                </c:pt>
                <c:pt idx="4">
                  <c:v>Strongly Disagree</c:v>
                </c:pt>
              </c:strCache>
            </c:strRef>
          </c:cat>
          <c:val>
            <c:numRef>
              <c:f>Sheet1!$D$2:$D$6</c:f>
              <c:numCache>
                <c:formatCode>General</c:formatCode>
                <c:ptCount val="5"/>
                <c:pt idx="0">
                  <c:v>0.0</c:v>
                </c:pt>
                <c:pt idx="1">
                  <c:v>2.0</c:v>
                </c:pt>
                <c:pt idx="2">
                  <c:v>2.0</c:v>
                </c:pt>
                <c:pt idx="3">
                  <c:v>1.0</c:v>
                </c:pt>
                <c:pt idx="4">
                  <c:v>0.0</c:v>
                </c:pt>
              </c:numCache>
            </c:numRef>
          </c:val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Program fulfilled your expectations</c:v>
                </c:pt>
              </c:strCache>
            </c:strRef>
          </c:tx>
          <c:invertIfNegative val="0"/>
          <c:cat>
            <c:strRef>
              <c:f>Sheet1!$A$2:$A$6</c:f>
              <c:strCache>
                <c:ptCount val="5"/>
                <c:pt idx="0">
                  <c:v>Strongly Agree</c:v>
                </c:pt>
                <c:pt idx="1">
                  <c:v>Agree</c:v>
                </c:pt>
                <c:pt idx="2">
                  <c:v>Neither Agree nor Disagree</c:v>
                </c:pt>
                <c:pt idx="3">
                  <c:v>Disagree</c:v>
                </c:pt>
                <c:pt idx="4">
                  <c:v>Strongly Disagree</c:v>
                </c:pt>
              </c:strCache>
            </c:strRef>
          </c:cat>
          <c:val>
            <c:numRef>
              <c:f>Sheet1!$E$2:$E$6</c:f>
              <c:numCache>
                <c:formatCode>General</c:formatCode>
                <c:ptCount val="5"/>
                <c:pt idx="0">
                  <c:v>1.0</c:v>
                </c:pt>
                <c:pt idx="1">
                  <c:v>2.0</c:v>
                </c:pt>
                <c:pt idx="2">
                  <c:v>2.0</c:v>
                </c:pt>
                <c:pt idx="3">
                  <c:v>0.0</c:v>
                </c:pt>
                <c:pt idx="4">
                  <c:v>0.0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094386696"/>
        <c:axId val="2091969688"/>
      </c:barChart>
      <c:catAx>
        <c:axId val="209438669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Survey Answers</a:t>
                </a:r>
              </a:p>
            </c:rich>
          </c:tx>
          <c:layout>
            <c:manualLayout>
              <c:xMode val="edge"/>
              <c:yMode val="edge"/>
              <c:x val="0.28257148278152"/>
              <c:y val="0.913258983890954"/>
            </c:manualLayout>
          </c:layout>
          <c:overlay val="0"/>
        </c:title>
        <c:majorTickMark val="out"/>
        <c:minorTickMark val="none"/>
        <c:tickLblPos val="nextTo"/>
        <c:crossAx val="2091969688"/>
        <c:crosses val="autoZero"/>
        <c:auto val="1"/>
        <c:lblAlgn val="ctr"/>
        <c:lblOffset val="100"/>
        <c:noMultiLvlLbl val="0"/>
      </c:catAx>
      <c:valAx>
        <c:axId val="2091969688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Number</a:t>
                </a:r>
                <a:r>
                  <a:rPr lang="en-US" baseline="0"/>
                  <a:t> of Users</a:t>
                </a:r>
                <a:endParaRPr lang="en-US"/>
              </a:p>
            </c:rich>
          </c:tx>
          <c:layout>
            <c:manualLayout>
              <c:xMode val="edge"/>
              <c:yMode val="edge"/>
              <c:x val="0.0168674698795181"/>
              <c:y val="0.366053592743286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2094386696"/>
        <c:crosses val="autoZero"/>
        <c:crossBetween val="between"/>
        <c:majorUnit val="1.0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545</Words>
  <Characters>3113</Characters>
  <Application>Microsoft Macintosh Word</Application>
  <DocSecurity>0</DocSecurity>
  <Lines>25</Lines>
  <Paragraphs>7</Paragraphs>
  <ScaleCrop>false</ScaleCrop>
  <Company/>
  <LinksUpToDate>false</LinksUpToDate>
  <CharactersWithSpaces>3651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Lachlan</dc:creator>
  <cp:keywords/>
  <dc:description/>
  <cp:lastModifiedBy>Lachlan</cp:lastModifiedBy>
  <cp:revision>6</cp:revision>
  <dcterms:created xsi:type="dcterms:W3CDTF">2015-09-20T08:43:00Z</dcterms:created>
  <dcterms:modified xsi:type="dcterms:W3CDTF">2015-10-26T11:30:00Z</dcterms:modified>
</cp:coreProperties>
</file>