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1"/>
          <w:numId w:val="1002"/>
        </w:numPr>
        <w:pStyle w:val="Compact"/>
      </w:pPr>
      <w:r>
        <w:t xml:space="preserve">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numPr>
          <w:ilvl w:val="1"/>
          <w:numId w:val="1002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1"/>
          <w:numId w:val="1002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1"/>
          <w:numId w:val="1002"/>
        </w:numPr>
        <w:pStyle w:val="Compact"/>
      </w:pPr>
      <w:r>
        <w:t xml:space="preserve">Переименуйте файл ~/ski.plases/equipment в ~/ski.plases/equiplist.</w:t>
      </w:r>
    </w:p>
    <w:p>
      <w:pPr>
        <w:numPr>
          <w:ilvl w:val="1"/>
          <w:numId w:val="1002"/>
        </w:numPr>
        <w:pStyle w:val="Compact"/>
      </w:pPr>
      <w:r>
        <w:t xml:space="preserve">Создайте в домашнем каталоге файл abc1 и скопируйте его в каталог ~/ski.plases, назовите его equiplist2.</w:t>
      </w:r>
    </w:p>
    <w:p>
      <w:pPr>
        <w:numPr>
          <w:ilvl w:val="1"/>
          <w:numId w:val="1002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1"/>
          <w:numId w:val="1002"/>
        </w:numPr>
        <w:pStyle w:val="Compact"/>
      </w:pPr>
      <w:r>
        <w:t xml:space="preserve">Переместите файлы ~/ski.plases/equiplist и equiplist2 в каталог ~/ski.plases/equipment.</w:t>
      </w:r>
    </w:p>
    <w:p>
      <w:pPr>
        <w:numPr>
          <w:ilvl w:val="1"/>
          <w:numId w:val="1002"/>
        </w:numPr>
        <w:pStyle w:val="Compact"/>
      </w:pPr>
      <w:r>
        <w:t xml:space="preserve">Создайте и переместите каталог ~/newdir в каталог ~/ski.plases и назовите 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1"/>
        </w:numPr>
        <w:pStyle w:val="Compact"/>
      </w:pPr>
      <w:r>
        <w:t xml:space="preserve">drwxr–r– … australia</w:t>
      </w:r>
    </w:p>
    <w:p>
      <w:pPr>
        <w:numPr>
          <w:ilvl w:val="0"/>
          <w:numId w:val="1001"/>
        </w:numPr>
        <w:pStyle w:val="Compact"/>
      </w:pPr>
      <w:r>
        <w:t xml:space="preserve">drwx–x–x … play</w:t>
      </w:r>
    </w:p>
    <w:p>
      <w:pPr>
        <w:numPr>
          <w:ilvl w:val="0"/>
          <w:numId w:val="1001"/>
        </w:numPr>
        <w:pStyle w:val="Compact"/>
      </w:pPr>
      <w:r>
        <w:t xml:space="preserve">-r-xr–r– … my_os</w:t>
      </w:r>
    </w:p>
    <w:p>
      <w:pPr>
        <w:numPr>
          <w:ilvl w:val="0"/>
          <w:numId w:val="1001"/>
        </w:numPr>
        <w:pStyle w:val="Compact"/>
      </w:pPr>
      <w:r>
        <w:t xml:space="preserve">-rw-rw-r– … feathers</w:t>
      </w:r>
      <w:r>
        <w:br/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1"/>
          <w:numId w:val="1003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1"/>
          <w:numId w:val="1003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1"/>
          <w:numId w:val="1003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1"/>
          <w:numId w:val="1003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1"/>
          <w:numId w:val="1003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numPr>
          <w:ilvl w:val="1"/>
          <w:numId w:val="1003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1"/>
          <w:numId w:val="1003"/>
        </w:numPr>
        <w:pStyle w:val="Compact"/>
      </w:pPr>
      <w:r>
        <w:t xml:space="preserve">Что произойдёт, если вы попытаетесь просмотреть файл ~/feathers командой cat?</w:t>
      </w:r>
    </w:p>
    <w:p>
      <w:pPr>
        <w:numPr>
          <w:ilvl w:val="1"/>
          <w:numId w:val="1003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numPr>
          <w:ilvl w:val="1"/>
          <w:numId w:val="1003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1"/>
          <w:numId w:val="1003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1"/>
          <w:numId w:val="1003"/>
        </w:numPr>
        <w:pStyle w:val="Compact"/>
      </w:pPr>
      <w:r>
        <w:t xml:space="preserve">Перейдите в каталог ~/play. Что произошло?</w:t>
      </w:r>
    </w:p>
    <w:p>
      <w:pPr>
        <w:numPr>
          <w:ilvl w:val="1"/>
          <w:numId w:val="1003"/>
        </w:numPr>
        <w:pStyle w:val="Compact"/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Для начала выполним примеры, описанные в первой части описания лабораторной работы (рис. -fig. 1):</w:t>
      </w:r>
    </w:p>
    <w:p>
      <w:pPr>
        <w:numPr>
          <w:ilvl w:val="1"/>
          <w:numId w:val="1005"/>
        </w:numPr>
        <w:pStyle w:val="Compact"/>
      </w:pPr>
      <w:r>
        <w:t xml:space="preserve">Скопируем файл ~/abc1 в файл april и в файл may. Для этого создадим файл abc1, используя команду «touch abc1», далее осуществим копирование с помощью команд «cp abc1 april» и «cp abc1 may».</w:t>
      </w:r>
    </w:p>
    <w:p>
      <w:pPr>
        <w:numPr>
          <w:ilvl w:val="1"/>
          <w:numId w:val="1005"/>
        </w:numPr>
        <w:pStyle w:val="Compact"/>
      </w:pPr>
      <w:r>
        <w:t xml:space="preserve">Скопируем файлы april и may в каталог monthly, используя команды «mkdir monthly» − для создания каталога monthly и «cp april may monthly» − для копирования.</w:t>
      </w:r>
    </w:p>
    <w:p>
      <w:pPr>
        <w:numPr>
          <w:ilvl w:val="1"/>
          <w:numId w:val="1005"/>
        </w:numPr>
        <w:pStyle w:val="Compact"/>
      </w:pPr>
      <w:r>
        <w:t xml:space="preserve">Скопируем файл monthly/may в файл с именем june. Выполним команды «cp monthly/may monthly/june» и «ls monthly» (для просмотра содержимого каталога).</w:t>
      </w:r>
    </w:p>
    <w:p>
      <w:pPr>
        <w:numPr>
          <w:ilvl w:val="1"/>
          <w:numId w:val="1005"/>
        </w:numPr>
        <w:pStyle w:val="Compact"/>
      </w:pPr>
      <w:r>
        <w:t xml:space="preserve">Скопируем каталог monthly в каталог monthly.00. Для этого создадим каталог monthly.00 командой «mkdir monthly.00» и осуществим копирование, используя команду «cp -r monthly monthly.00» (команда cp с опцией r (recursive) позволяет копировать каталоги вместе с входящими в них файлами и каталогами).</w:t>
      </w:r>
    </w:p>
    <w:p>
      <w:pPr>
        <w:numPr>
          <w:ilvl w:val="1"/>
          <w:numId w:val="1005"/>
        </w:numPr>
        <w:pStyle w:val="Compact"/>
      </w:pPr>
      <w:r>
        <w:t xml:space="preserve">Скопируем каталог monthly.00 в каталог /tmp, используя команду «cp -r monthly.00 /tmp».</w:t>
      </w:r>
    </w:p>
    <w:p>
      <w:pPr>
        <w:pStyle w:val="CaptionedFigure"/>
      </w:pPr>
      <w:bookmarkStart w:id="23" w:name="fig:001"/>
      <w:r>
        <w:drawing>
          <wp:inline>
            <wp:extent cx="5334000" cy="3012141"/>
            <wp:effectExtent b="0" l="0" r="0" t="0"/>
            <wp:docPr descr="Figure 1: Выполним примеры, описанные в лабораторной работе" title="" id="1" name="Picture"/>
            <a:graphic>
              <a:graphicData uri="http://schemas.openxmlformats.org/drawingml/2006/picture">
                <pic:pic>
                  <pic:nvPicPr>
                    <pic:cNvPr descr="image06/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Выполним примеры, описанные в лабораторной работе</w:t>
      </w:r>
    </w:p>
    <w:p>
      <w:pPr>
        <w:pStyle w:val="BodyText"/>
      </w:pPr>
      <w:r>
        <w:t xml:space="preserve">(рис. -fig. 2):</w:t>
      </w:r>
      <w:r>
        <w:br/>
      </w:r>
      <w:r>
        <w:t xml:space="preserve">1. Изменим название файла april на july в домашнем каталоге, используя команду «mv april july».</w:t>
      </w:r>
      <w:r>
        <w:t xml:space="preserve"> </w:t>
      </w:r>
      <w:r>
        <w:t xml:space="preserve">2. Переместим файл july в каталог monthly.00 с помощью команды «mv july monthly.00». Проверим результат командой «ls monthly.00».</w:t>
      </w:r>
      <w:r>
        <w:t xml:space="preserve"> </w:t>
      </w:r>
      <w:r>
        <w:t xml:space="preserve">3. Переименуем каталог monthly.00 в monthly.01, используя команду «mv monthly.00 monthly.01».</w:t>
      </w:r>
      <w:r>
        <w:t xml:space="preserve"> </w:t>
      </w:r>
      <w:r>
        <w:t xml:space="preserve">4. Переместим каталог monthly.01 в каталог reports. Для этого создадим каталог reports с помощью команды «mkdir reports» и выполним перемещение командой «mv monthly.01 reports».</w:t>
      </w:r>
      <w:r>
        <w:t xml:space="preserve"> </w:t>
      </w:r>
      <w:r>
        <w:t xml:space="preserve">5. Переименуем каталог reports/monthly.01 в reports/monthly командой</w:t>
      </w:r>
      <w:r>
        <w:t xml:space="preserve"> </w:t>
      </w:r>
      <w:r>
        <w:t xml:space="preserve">«mv reports/monthly.01 reports/monthly».</w:t>
      </w:r>
    </w:p>
    <w:p>
      <w:pPr>
        <w:pStyle w:val="CaptionedFigure"/>
      </w:pPr>
      <w:bookmarkStart w:id="25" w:name="fig:002"/>
      <w:r>
        <w:drawing>
          <wp:inline>
            <wp:extent cx="5334000" cy="3012141"/>
            <wp:effectExtent b="0" l="0" r="0" t="0"/>
            <wp:docPr descr="Figure 2: Выполним примеры, описанные в лабораторной работе" title="" id="1" name="Picture"/>
            <a:graphic>
              <a:graphicData uri="http://schemas.openxmlformats.org/drawingml/2006/picture">
                <pic:pic>
                  <pic:nvPicPr>
                    <pic:cNvPr descr="image06/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Выполним примеры, описанные в лабораторной работе</w:t>
      </w:r>
    </w:p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Чтобы узнать, какие файловые системы существуют на жёстком диске моего компьютера, использую команду «df -Th». На моем компьютере есть следующие файловые системы: devtmpfs, tmpfs, ext4, iso9660. devtmpfs 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 / минором будет предоставлять узел устройства в devtmpfs. devtmpfs монтируется на /dev и содержит специальные файлы устройств для всех устройств. tmpfs − временное файловое хранилище во многих Unix-подобных ОС. Предназначена для монтирования файловой системы, но размещается 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 Хорошо подходит для /tmp и массовой сборки пакетов/образов. Предполагает наличие достаточного объёма виртуальной памяти. Файловая система tmpfs предназначена для того, чтобы использовать 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HDD диска. ext4 − имеет обратную совместимость с предыдущими версиями ФС. Эта версия была выпущена в 2008 году. Является первой ФС из «семейства» Ext, использующая механизм «extent file system», который позволяет добиться меньшей фрагментации файлов и увеличить общую производительность файловой системы. Кроме того, в Ext4 реализован механизм отложенной записи (delayed allocation − delalloc), который так же уменьшает фрагментацию диска и снижает нагрузку на CPU. С другой стороны, хотя механизм отложенной записи и используется во многих ФС, но в силу сложности своей реализации он повышает вероятность утери данных.</w:t>
      </w:r>
      <w:r>
        <w:br/>
      </w:r>
      <w:r>
        <w:t xml:space="preserve">Характеристики:</w:t>
      </w:r>
    </w:p>
    <w:p>
      <w:pPr>
        <w:numPr>
          <w:ilvl w:val="0"/>
          <w:numId w:val="1007"/>
        </w:numPr>
        <w:pStyle w:val="Compact"/>
      </w:pPr>
      <w:r>
        <w:t xml:space="preserve">максимальный размер файла: 16 TB;</w:t>
      </w:r>
    </w:p>
    <w:p>
      <w:pPr>
        <w:numPr>
          <w:ilvl w:val="0"/>
          <w:numId w:val="1007"/>
        </w:numPr>
        <w:pStyle w:val="Compact"/>
      </w:pPr>
      <w:r>
        <w:t xml:space="preserve">максимальный размер раздела: 16 TB;</w:t>
      </w:r>
    </w:p>
    <w:p>
      <w:pPr>
        <w:numPr>
          <w:ilvl w:val="0"/>
          <w:numId w:val="1007"/>
        </w:numPr>
        <w:pStyle w:val="Compact"/>
      </w:pPr>
      <w:r>
        <w:t xml:space="preserve">максимальный размер имени файла: 255 символов.</w:t>
      </w:r>
      <w:r>
        <w:br/>
      </w:r>
      <w:r>
        <w:t xml:space="preserve">Рекомендации по использованию:</w:t>
      </w:r>
    </w:p>
    <w:p>
      <w:pPr>
        <w:numPr>
          <w:ilvl w:val="0"/>
          <w:numId w:val="1007"/>
        </w:numPr>
        <w:pStyle w:val="Compact"/>
      </w:pPr>
      <w:r>
        <w:t xml:space="preserve">наилучший выбор для SSD;</w:t>
      </w:r>
    </w:p>
    <w:p>
      <w:pPr>
        <w:numPr>
          <w:ilvl w:val="0"/>
          <w:numId w:val="1007"/>
        </w:numPr>
        <w:pStyle w:val="Compact"/>
      </w:pPr>
      <w:r>
        <w:t xml:space="preserve">наилучшая производительность по сравнению с предыдущими Etx-системами;</w:t>
      </w:r>
    </w:p>
    <w:p>
      <w:pPr>
        <w:numPr>
          <w:ilvl w:val="0"/>
          <w:numId w:val="1007"/>
        </w:numPr>
        <w:pStyle w:val="Compact"/>
      </w:pPr>
      <w:r>
        <w:t xml:space="preserve">она так же отлично подходит в качестве файловой системы для серверов баз данных, хотя сама система и моложе Ext3.</w:t>
      </w:r>
      <w:r>
        <w:br/>
      </w:r>
      <w:r>
        <w:t xml:space="preserve">ISO 9660 − стандарт, выпущенный Международной организацией по стандартизации, описывающий файловую систему для дисков CD-ROM. Также известен как CDFS (Compact Disc File System). Целью стандарта является обеспечить совместимость носителей под разными операционными системами, такими, как Unix, Mac OS, Windows.</w:t>
      </w:r>
    </w:p>
    <w:p>
      <w:pPr>
        <w:numPr>
          <w:ilvl w:val="0"/>
          <w:numId w:val="1008"/>
        </w:numPr>
        <w:pStyle w:val="Compact"/>
      </w:pPr>
      <w:r>
        <w:t xml:space="preserve">Файловая система Linux/UNIX 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 при создании файловой системы. В файловой структуре Linux имеется один корневой раздел − / (он же root, корень). Все разделы жесткого диска (если их несколько) 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 определенным каталогам.</w:t>
      </w:r>
    </w:p>
    <w:p>
      <w:pPr>
        <w:numPr>
          <w:ilvl w:val="0"/>
          <w:numId w:val="1009"/>
        </w:numPr>
        <w:pStyle w:val="Compact"/>
      </w:pPr>
      <w:r>
        <w:t xml:space="preserve">/ − корень</w:t>
      </w:r>
      <w:r>
        <w:br/>
      </w:r>
      <w:r>
        <w:t xml:space="preserve">Это главный каталог в системе Linux. По сути, это и есть файловая система Linux. Адреса всех файлов начинаются с корня, а дополнительные разделы, флешки или оптические диски подключаются в папки корневого каталога.Только пользователь root имеет право читать и изменять файлы в этом каталоге.</w:t>
      </w:r>
    </w:p>
    <w:p>
      <w:pPr>
        <w:numPr>
          <w:ilvl w:val="0"/>
          <w:numId w:val="1009"/>
        </w:numPr>
        <w:pStyle w:val="Compact"/>
      </w:pPr>
      <w:r>
        <w:t xml:space="preserve">/BIN – бинарные файлы пользователя</w:t>
      </w:r>
      <w:r>
        <w:br/>
      </w:r>
      <w:r>
        <w:t xml:space="preserve">Этот каталог содержит исполняемые файлы. Здесь расположены программы, которые можно использовать в однопользовательском режиме или режиме восстановления.</w:t>
      </w:r>
    </w:p>
    <w:p>
      <w:pPr>
        <w:numPr>
          <w:ilvl w:val="0"/>
          <w:numId w:val="1009"/>
        </w:numPr>
        <w:pStyle w:val="Compact"/>
      </w:pPr>
      <w:r>
        <w:t xml:space="preserve">/SBIN – системные испольняемые файлы</w:t>
      </w:r>
      <w:r>
        <w:br/>
      </w:r>
      <w:r>
        <w:t xml:space="preserve">Так же как и /bin, содержит двоичные исполняемые файлы, которые доступны на ранних этапах загрузки, когда не примонтирован каталог /usr. Но здесь находятся программы, которые можно выполнять только с правами суперпользователя.</w:t>
      </w:r>
    </w:p>
    <w:p>
      <w:pPr>
        <w:numPr>
          <w:ilvl w:val="0"/>
          <w:numId w:val="1009"/>
        </w:numPr>
        <w:pStyle w:val="Compact"/>
      </w:pPr>
      <w:r>
        <w:t xml:space="preserve">/ETC – конфигурационные файлы</w:t>
      </w:r>
      <w:r>
        <w:br/>
      </w:r>
      <w:r>
        <w:t xml:space="preserve">В этой папке содержатся конфигурационные файлы всех программ, установленных в системе. Кроме конфигурационных файлов, в системе инициализации Init Scripts, здесь находятся скрипты запуска и завершения системных демонов, монтирования файловых систем и автозагрузки программ.</w:t>
      </w:r>
    </w:p>
    <w:p>
      <w:pPr>
        <w:numPr>
          <w:ilvl w:val="0"/>
          <w:numId w:val="1009"/>
        </w:numPr>
        <w:pStyle w:val="Compact"/>
      </w:pPr>
      <w:r>
        <w:t xml:space="preserve">/DEV – файлы устройств</w:t>
      </w:r>
      <w:r>
        <w:br/>
      </w:r>
      <w:r>
        <w:t xml:space="preserve">В Linux все, в том числе внешние устройства являются файлами. Таким образом, все подключенные флешки, клавиатуры, микрофоны,</w:t>
      </w:r>
      <w:r>
        <w:t xml:space="preserve"> </w:t>
      </w:r>
      <w:r>
        <w:t xml:space="preserve">камеры − это просто файлы в каталоге /dev/. Выполняется сканирование всех подключенных устройств и создание для них специальных файлов.</w:t>
      </w:r>
    </w:p>
    <w:p>
      <w:pPr>
        <w:numPr>
          <w:ilvl w:val="0"/>
          <w:numId w:val="1009"/>
        </w:numPr>
        <w:pStyle w:val="Compact"/>
      </w:pPr>
      <w:r>
        <w:t xml:space="preserve">/PROC – информация о процессах</w:t>
      </w:r>
      <w:r>
        <w:br/>
      </w:r>
      <w:r>
        <w:t xml:space="preserve">По сути, это псевдофайловая система, содержащая подробную информацию о каждом процессе, его Pid, имя исполняемого файла, параметры запуска, доступ к оперативной памяти и так далее. Также здесь можно найти информацию об использовании системных ресурсов.</w:t>
      </w:r>
    </w:p>
    <w:p>
      <w:pPr>
        <w:numPr>
          <w:ilvl w:val="0"/>
          <w:numId w:val="1009"/>
        </w:numPr>
        <w:pStyle w:val="Compact"/>
      </w:pPr>
      <w:r>
        <w:t xml:space="preserve">/VAR – переменные файлы</w:t>
      </w:r>
      <w:r>
        <w:br/>
      </w:r>
      <w:r>
        <w:t xml:space="preserve">Название каталога /var говорит само за себя, он должен содержать файлы, которые часто изменяются. Размер этих файлов постоянно увеличивается. Здесь содержатся файлы системных журналов, различные кеши, базы данных и так далее.</w:t>
      </w:r>
    </w:p>
    <w:p>
      <w:pPr>
        <w:numPr>
          <w:ilvl w:val="0"/>
          <w:numId w:val="1009"/>
        </w:numPr>
        <w:pStyle w:val="Compact"/>
      </w:pPr>
      <w:r>
        <w:t xml:space="preserve">/TMP – временные файлы</w:t>
      </w:r>
      <w:r>
        <w:br/>
      </w:r>
      <w:r>
        <w:t xml:space="preserve">В этом каталоге содержатся временные файлы, созданные системой, любыми программами или пользователями. Все пользователи имеют право записи в эту директорию.</w:t>
      </w:r>
    </w:p>
    <w:p>
      <w:pPr>
        <w:numPr>
          <w:ilvl w:val="0"/>
          <w:numId w:val="1009"/>
        </w:numPr>
        <w:pStyle w:val="Compact"/>
      </w:pPr>
      <w:r>
        <w:t xml:space="preserve">/USR – программы пользователя</w:t>
      </w:r>
      <w:r>
        <w:br/>
      </w:r>
      <w:r>
        <w:t xml:space="preserve">Это самый большой каталог с большим количеством функций. Здесь находятся исполняемые файлы, исходники программ, различные ресурсы приложений, картинки, музыку и документацию.</w:t>
      </w:r>
    </w:p>
    <w:p>
      <w:pPr>
        <w:numPr>
          <w:ilvl w:val="0"/>
          <w:numId w:val="1009"/>
        </w:numPr>
        <w:pStyle w:val="Compact"/>
      </w:pPr>
      <w:r>
        <w:t xml:space="preserve">/HOME – домашняя папка</w:t>
      </w:r>
      <w:r>
        <w:br/>
      </w:r>
      <w:r>
        <w:t xml:space="preserve">В этой папке хранятся домашние каталоги всех пользователей. В них они могут хранить свои личные файлы, настройки программ и т.д.</w:t>
      </w:r>
    </w:p>
    <w:p>
      <w:pPr>
        <w:numPr>
          <w:ilvl w:val="0"/>
          <w:numId w:val="1009"/>
        </w:numPr>
        <w:pStyle w:val="Compact"/>
      </w:pPr>
      <w:r>
        <w:t xml:space="preserve">/BOOT – файлы загрузчика</w:t>
      </w:r>
      <w:r>
        <w:br/>
      </w:r>
      <w:r>
        <w:t xml:space="preserve">Содержит все файлы, связанные с загрузчиком системы. Это ядро vmlinuz, образ initrd, а также файлы загрузчика, находящие в каталоге /boot/grub.</w:t>
      </w:r>
    </w:p>
    <w:p>
      <w:pPr>
        <w:numPr>
          <w:ilvl w:val="0"/>
          <w:numId w:val="1009"/>
        </w:numPr>
        <w:pStyle w:val="Compact"/>
      </w:pPr>
      <w:r>
        <w:t xml:space="preserve">/LIB – системные библиотеки</w:t>
      </w:r>
      <w:r>
        <w:br/>
      </w:r>
      <w:r>
        <w:t xml:space="preserve">Содержит файлы системных библиотек, которые используются исполняемыми файлами в каталогах /bin и /sbin.</w:t>
      </w:r>
    </w:p>
    <w:p>
      <w:pPr>
        <w:numPr>
          <w:ilvl w:val="0"/>
          <w:numId w:val="1009"/>
        </w:numPr>
        <w:pStyle w:val="Compact"/>
      </w:pPr>
      <w:r>
        <w:t xml:space="preserve">/OPT – дополнительные программы</w:t>
      </w:r>
      <w:r>
        <w:br/>
      </w:r>
      <w:r>
        <w:t xml:space="preserve">В эту папку устанавливаются проприетарные программы, игры или драйвера. Это программы созданные в виде отдельных исполняемых файлов самими производителями.</w:t>
      </w:r>
    </w:p>
    <w:p>
      <w:pPr>
        <w:numPr>
          <w:ilvl w:val="0"/>
          <w:numId w:val="1009"/>
        </w:numPr>
        <w:pStyle w:val="Compact"/>
      </w:pPr>
      <w:r>
        <w:t xml:space="preserve">/MNT – монтирование</w:t>
      </w:r>
      <w:r>
        <w:br/>
      </w:r>
      <w:r>
        <w:t xml:space="preserve">В этот каталог системные администраторы могут монтировать внешние или дополнительные файловые системы.</w:t>
      </w:r>
    </w:p>
    <w:p>
      <w:pPr>
        <w:numPr>
          <w:ilvl w:val="0"/>
          <w:numId w:val="1009"/>
        </w:numPr>
        <w:pStyle w:val="Compact"/>
      </w:pPr>
      <w:r>
        <w:t xml:space="preserve">/MEDIA – съемные носители</w:t>
      </w:r>
      <w:r>
        <w:br/>
      </w:r>
      <w:r>
        <w:t xml:space="preserve">В этот каталог система монтирует все подключаемые внешние накопители –USB флешки, оптические диски и другие носители информации.</w:t>
      </w:r>
    </w:p>
    <w:p>
      <w:pPr>
        <w:numPr>
          <w:ilvl w:val="0"/>
          <w:numId w:val="1009"/>
        </w:numPr>
        <w:pStyle w:val="Compact"/>
      </w:pPr>
      <w:r>
        <w:t xml:space="preserve">/SRV – сервер</w:t>
      </w:r>
      <w:r>
        <w:t xml:space="preserve"> </w:t>
      </w:r>
      <w:r>
        <w:t xml:space="preserve">В этом каталоге содержатся файлы серверов и сервисов.</w:t>
      </w:r>
    </w:p>
    <w:p>
      <w:pPr>
        <w:numPr>
          <w:ilvl w:val="0"/>
          <w:numId w:val="1009"/>
        </w:numPr>
        <w:pStyle w:val="Compact"/>
      </w:pPr>
      <w:r>
        <w:t xml:space="preserve">/RUN - процессы</w:t>
      </w:r>
      <w:r>
        <w:t xml:space="preserve"> </w:t>
      </w:r>
      <w:r>
        <w:t xml:space="preserve">Каталог, содержащий PID файлы процессов, похожий на /var/run, но в отличие от него, он размещен в TMPFS, а поэтому после перезагрузки все файлы теряются.</w:t>
      </w:r>
    </w:p>
    <w:p>
      <w:pPr>
        <w:numPr>
          <w:ilvl w:val="0"/>
          <w:numId w:val="1010"/>
        </w:numPr>
        <w:pStyle w:val="Compact"/>
      </w:pPr>
      <w:r>
        <w:t xml:space="preserve">Чтобы содержимое некоторой файловой системы было доступно операционной системе необходимо воспользоваться командой mount.</w:t>
      </w:r>
    </w:p>
    <w:p>
      <w:pPr>
        <w:numPr>
          <w:ilvl w:val="0"/>
          <w:numId w:val="1010"/>
        </w:numPr>
        <w:pStyle w:val="Compact"/>
      </w:pPr>
      <w:r>
        <w:t xml:space="preserve">Целостность файловой системы может быть нарушена из-за перебоев в питании, неполадок в оборудовании или из-за некорректного/внезапного выключения компьютера. Чтобы устранить повреждения файловой системы необходимо использовать команду fsck.</w:t>
      </w:r>
    </w:p>
    <w:p>
      <w:pPr>
        <w:numPr>
          <w:ilvl w:val="0"/>
          <w:numId w:val="1010"/>
        </w:numPr>
        <w:pStyle w:val="Compact"/>
      </w:pPr>
      <w:r>
        <w:t xml:space="preserve">Файловую систему можно создать, используя команду mkfs. Ее краткое описание дано в пункте 5 в ходе выполнения заданий лабораторной работы.</w:t>
      </w:r>
    </w:p>
    <w:p>
      <w:pPr>
        <w:numPr>
          <w:ilvl w:val="0"/>
          <w:numId w:val="1010"/>
        </w:numPr>
        <w:pStyle w:val="Compact"/>
      </w:pPr>
      <w:r>
        <w:t xml:space="preserve">Для просмотра текстовых файлов существуют следующие команды:</w:t>
      </w:r>
    </w:p>
    <w:p>
      <w:pPr>
        <w:numPr>
          <w:ilvl w:val="0"/>
          <w:numId w:val="1011"/>
        </w:numPr>
        <w:pStyle w:val="Compact"/>
      </w:pPr>
      <w:r>
        <w:t xml:space="preserve">сat</w:t>
      </w:r>
      <w:r>
        <w:br/>
      </w:r>
      <w:r>
        <w:t xml:space="preserve">Задача команды cat очень проста − она читает данные из файла или стандартного ввода и выводит их на экран.</w:t>
      </w:r>
      <w:r>
        <w:br/>
      </w:r>
      <w:r>
        <w:t xml:space="preserve">Синтаксис утилиты:</w:t>
      </w:r>
      <w:r>
        <w:br/>
      </w:r>
      <w:r>
        <w:t xml:space="preserve">cat опции файл1 файл2 …</w:t>
      </w:r>
      <w:r>
        <w:br/>
      </w:r>
      <w:r>
        <w:t xml:space="preserve">Основные опции:</w:t>
      </w:r>
      <w:r>
        <w:br/>
      </w:r>
      <w:r>
        <w:t xml:space="preserve">-b – нумеровать только непустые строки</w:t>
      </w:r>
      <w:r>
        <w:br/>
      </w:r>
      <w:r>
        <w:t xml:space="preserve">-E – показывать символ $ в конце каждой строки</w:t>
      </w:r>
      <w:r>
        <w:br/>
      </w:r>
      <w:r>
        <w:t xml:space="preserve">-n – нумеровать все строки</w:t>
      </w:r>
      <w:r>
        <w:br/>
      </w:r>
      <w:r>
        <w:t xml:space="preserve">-s – удалять пустые повторяющиеся строки-T – отображать табуляции в виде ^I</w:t>
      </w:r>
      <w:r>
        <w:br/>
      </w:r>
      <w:r>
        <w:t xml:space="preserve">-h – отобразить справку</w:t>
      </w:r>
      <w:r>
        <w:br/>
      </w:r>
      <w:r>
        <w:t xml:space="preserve">-v – версия утилиты</w:t>
      </w:r>
    </w:p>
    <w:p>
      <w:pPr>
        <w:numPr>
          <w:ilvl w:val="0"/>
          <w:numId w:val="1011"/>
        </w:numPr>
        <w:pStyle w:val="Compact"/>
      </w:pPr>
      <w:r>
        <w:t xml:space="preserve">nl</w:t>
      </w:r>
      <w:r>
        <w:br/>
      </w:r>
      <w:r>
        <w:t xml:space="preserve">Команда nl действует аналогично команде cat, но выводит еще и номера строк в столбце слева.</w:t>
      </w:r>
    </w:p>
    <w:p>
      <w:pPr>
        <w:numPr>
          <w:ilvl w:val="0"/>
          <w:numId w:val="1011"/>
        </w:numPr>
        <w:pStyle w:val="Compact"/>
      </w:pPr>
      <w:r>
        <w:t xml:space="preserve">less</w:t>
      </w:r>
      <w:r>
        <w:br/>
      </w:r>
      <w:r>
        <w:t xml:space="preserve">Cущественно более развитая команда для пролистывания текста.</w:t>
      </w:r>
      <w:r>
        <w:br/>
      </w:r>
      <w:r>
        <w:t xml:space="preserve">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 текста.</w:t>
      </w:r>
      <w:r>
        <w:br/>
      </w:r>
      <w:r>
        <w:t xml:space="preserve">Синтаксис аналогичный синтаксису команды cat.</w:t>
      </w:r>
      <w:r>
        <w:br/>
      </w:r>
      <w:r>
        <w:t xml:space="preserve">Некоторые опции:</w:t>
      </w:r>
      <w:r>
        <w:br/>
      </w:r>
      <w:r>
        <w:t xml:space="preserve">-g – при поиске подсвечивать только текущее найденное слово (по умолчанию подсвечиваются все вхождения)</w:t>
      </w:r>
      <w:r>
        <w:br/>
      </w:r>
      <w:r>
        <w:t xml:space="preserve">-N – показывать номера строк</w:t>
      </w:r>
    </w:p>
    <w:p>
      <w:pPr>
        <w:numPr>
          <w:ilvl w:val="0"/>
          <w:numId w:val="1011"/>
        </w:numPr>
        <w:pStyle w:val="Compact"/>
      </w:pPr>
      <w:r>
        <w:t xml:space="preserve">head</w:t>
      </w:r>
      <w:r>
        <w:br/>
      </w:r>
      <w:r>
        <w:t xml:space="preserve">Команда head выводит начальные строки (по умолчанию − 10) из одного или нескольких документов. Также она может показывать данные, которые передает на вывод другая утилита.</w:t>
      </w:r>
      <w:r>
        <w:br/>
      </w:r>
      <w:r>
        <w:t xml:space="preserve">Синтаксис аналогичный синтаксису команды cat.</w:t>
      </w:r>
      <w:r>
        <w:br/>
      </w:r>
      <w:r>
        <w:t xml:space="preserve">Основные опции:</w:t>
      </w:r>
      <w:r>
        <w:br/>
      </w:r>
      <w:r>
        <w:t xml:space="preserve">-c (–bytes) − позволяет задавать количество текста не в строках, а в байтах</w:t>
      </w:r>
      <w:r>
        <w:br/>
      </w:r>
      <w:r>
        <w:t xml:space="preserve">-n (–lines) − показывает заданное количество строк вместо 10, которые выводятся по умолчанию</w:t>
      </w:r>
      <w:r>
        <w:br/>
      </w:r>
      <w:r>
        <w:t xml:space="preserve">-q (–quiet, –silent) − выводит только текст, не добавляя к нему название файла</w:t>
      </w:r>
      <w:r>
        <w:br/>
      </w:r>
      <w:r>
        <w:t xml:space="preserve">-v (–verbose) − перед текстом выводит название файла-z (–zero-terminated) − символы перехода на новую строку заменяет символами завершения строк</w:t>
      </w:r>
    </w:p>
    <w:p>
      <w:pPr>
        <w:numPr>
          <w:ilvl w:val="0"/>
          <w:numId w:val="1011"/>
        </w:numPr>
        <w:pStyle w:val="Compact"/>
      </w:pPr>
      <w:r>
        <w:t xml:space="preserve">tail</w:t>
      </w:r>
      <w:r>
        <w:br/>
      </w:r>
      <w:r>
        <w:t xml:space="preserve">Эта команда позволяет выводить заданное количество строк с конца файла, а также выводить новые строки в интерактивном режиме.</w:t>
      </w:r>
      <w:r>
        <w:br/>
      </w:r>
      <w:r>
        <w:t xml:space="preserve">Синтаксис аналогичный синтаксису команды cat.</w:t>
      </w:r>
      <w:r>
        <w:br/>
      </w:r>
      <w:r>
        <w:t xml:space="preserve">Основные опции:</w:t>
      </w:r>
      <w:r>
        <w:br/>
      </w:r>
      <w:r>
        <w:t xml:space="preserve">-c − выводить указанное количество байт с конца файла</w:t>
      </w:r>
      <w:r>
        <w:br/>
      </w:r>
      <w:r>
        <w:t xml:space="preserve">-f − обновлять информацию по мере появления новых строк в файле</w:t>
      </w:r>
      <w:r>
        <w:br/>
      </w:r>
      <w:r>
        <w:t xml:space="preserve">-n − выводить указанное количество строк из конца файла</w:t>
      </w:r>
      <w:r>
        <w:br/>
      </w:r>
      <w:r>
        <w:t xml:space="preserve">–pid − используется с опцией -f, позволяет завершить работу утилиты, когда завершится указанный процесс</w:t>
      </w:r>
      <w:r>
        <w:br/>
      </w:r>
      <w:r>
        <w:t xml:space="preserve">-q − не выводить имена файлов</w:t>
      </w:r>
      <w:r>
        <w:br/>
      </w:r>
      <w:r>
        <w:t xml:space="preserve">–retry − повторять попытки открыть файл, если он недоступен</w:t>
      </w:r>
      <w:r>
        <w:br/>
      </w:r>
      <w:r>
        <w:t xml:space="preserve">-v − выводить подробную информацию о файле</w:t>
      </w:r>
    </w:p>
    <w:p>
      <w:pPr>
        <w:numPr>
          <w:ilvl w:val="0"/>
          <w:numId w:val="1012"/>
        </w:numPr>
        <w:pStyle w:val="Compact"/>
      </w:pPr>
      <w:r>
        <w:t xml:space="preserve">Утилита cp позволяет полностью копировать файлы и директории.</w:t>
      </w:r>
      <w:r>
        <w:br/>
      </w:r>
      <w:r>
        <w:t xml:space="preserve">Cинтаксис:</w:t>
      </w:r>
      <w:r>
        <w:br/>
      </w:r>
      <w:r>
        <w:t xml:space="preserve">cp опции файл-источник файл-приемник</w:t>
      </w:r>
      <w:r>
        <w:br/>
      </w:r>
      <w:r>
        <w:t xml:space="preserve">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</w:t>
      </w:r>
      <w:r>
        <w:br/>
      </w:r>
      <w:r>
        <w:t xml:space="preserve">Основные опции:</w:t>
      </w:r>
      <w:r>
        <w:br/>
      </w:r>
      <w:r>
        <w:t xml:space="preserve">–attributes-only − не копировать содержимое файла, а только флаги доступа и владельца</w:t>
      </w:r>
      <w:r>
        <w:br/>
      </w:r>
      <w:r>
        <w:t xml:space="preserve">-f, –force − перезаписывать существующие файлы</w:t>
      </w:r>
      <w:r>
        <w:br/>
      </w:r>
      <w:r>
        <w:t xml:space="preserve">-i, –interactive − спрашивать, нужно ли перезаписывать существующие файлы</w:t>
      </w:r>
      <w:r>
        <w:br/>
      </w:r>
      <w:r>
        <w:t xml:space="preserve">-L − копировать не символические ссылки, а то, на что они указывают-n − не перезаписывать существующие файлы</w:t>
      </w:r>
      <w:r>
        <w:br/>
      </w:r>
      <w:r>
        <w:t xml:space="preserve">-P − не следовать символическим ссылкам</w:t>
      </w:r>
      <w:r>
        <w:br/>
      </w:r>
      <w:r>
        <w:t xml:space="preserve">-r − копировать папку Linux рекурсивно</w:t>
      </w:r>
      <w:r>
        <w:br/>
      </w:r>
      <w:r>
        <w:t xml:space="preserve">-s − не выполнять копирование файлов в Linux, а создавать символические ссылки</w:t>
      </w:r>
      <w:r>
        <w:br/>
      </w:r>
      <w:r>
        <w:t xml:space="preserve">-u − скопировать файл, только если он был изменён</w:t>
      </w:r>
      <w:r>
        <w:br/>
      </w:r>
      <w:r>
        <w:t xml:space="preserve">-x − не выходить за пределы этой файловой системы</w:t>
      </w:r>
      <w:r>
        <w:br/>
      </w:r>
      <w:r>
        <w:t xml:space="preserve">-p − сохранять владельца, временные метки и флаги доступа при копировании</w:t>
      </w:r>
      <w:r>
        <w:br/>
      </w:r>
      <w:r>
        <w:t xml:space="preserve">-t − считать файл-приемник директорией и копировать файл-источник в эту директорию</w:t>
      </w:r>
    </w:p>
    <w:p>
      <w:pPr>
        <w:numPr>
          <w:ilvl w:val="0"/>
          <w:numId w:val="1012"/>
        </w:numPr>
        <w:pStyle w:val="Compact"/>
      </w:pPr>
      <w:r>
        <w:t xml:space="preserve">Команда mv используется для перемещения одного или нескольких файлов (или директорий) в другую директорию, а также для переименования файлов и директорий.</w:t>
      </w:r>
      <w:r>
        <w:br/>
      </w:r>
      <w:r>
        <w:t xml:space="preserve">Синтаксис:</w:t>
      </w:r>
      <w:r>
        <w:br/>
      </w:r>
      <w:r>
        <w:t xml:space="preserve">mv -опции старый_файл новый_файл</w:t>
      </w:r>
      <w:r>
        <w:br/>
      </w:r>
      <w:r>
        <w:t xml:space="preserve">Основные опции:</w:t>
      </w:r>
      <w:r>
        <w:br/>
      </w:r>
      <w:r>
        <w:t xml:space="preserve">–help − выводит на экран официальную документацию об утилите</w:t>
      </w:r>
      <w:r>
        <w:br/>
      </w:r>
      <w:r>
        <w:t xml:space="preserve">–version − отображает версию mv</w:t>
      </w:r>
      <w:r>
        <w:br/>
      </w:r>
      <w:r>
        <w:t xml:space="preserve">-b − создает копию файлов, которые были перемещены или перезаписаны</w:t>
      </w:r>
      <w:r>
        <w:br/>
      </w:r>
      <w:r>
        <w:t xml:space="preserve">-f − при активации не будет спрашивать разрешение у владельца файла, если речь идет о перемещении или переименовании файла</w:t>
      </w:r>
      <w:r>
        <w:t xml:space="preserve"> </w:t>
      </w:r>
      <w:r>
        <w:t xml:space="preserve">-i − наоборот, будет спрашивать разрешение у владельца</w:t>
      </w:r>
      <w:r>
        <w:br/>
      </w:r>
      <w:r>
        <w:t xml:space="preserve">-n − отключает перезапись уже существующих объектов</w:t>
      </w:r>
      <w:r>
        <w:br/>
      </w:r>
      <w:r>
        <w:t xml:space="preserve">–strip-trailing-slashes — удаляет завершающий символ / у файла при его наличии</w:t>
      </w:r>
      <w:r>
        <w:br/>
      </w:r>
      <w:r>
        <w:t xml:space="preserve">-t директория — перемещает все файлы в указанную директорию</w:t>
      </w:r>
      <w:r>
        <w:br/>
      </w:r>
      <w:r>
        <w:t xml:space="preserve">-u − осуществляет перемещение только в том случае, если исходный файл новее объекта назначения</w:t>
      </w:r>
      <w:r>
        <w:br/>
      </w:r>
      <w:r>
        <w:t xml:space="preserve">-v − отображает сведения о каждом элементе во время обработки команды</w:t>
      </w:r>
      <w:r>
        <w:br/>
      </w:r>
      <w:r>
        <w:t xml:space="preserve">Команда rename также предназначена, чтобы переименовать файл.</w:t>
      </w:r>
      <w:r>
        <w:br/>
      </w:r>
      <w:r>
        <w:t xml:space="preserve">Синтаксис:</w:t>
      </w:r>
      <w:r>
        <w:br/>
      </w:r>
      <w:r>
        <w:t xml:space="preserve">rename опции старое_имя новое_имя файлы</w:t>
      </w:r>
      <w:r>
        <w:br/>
      </w:r>
      <w:r>
        <w:t xml:space="preserve">Основные опции:</w:t>
      </w:r>
      <w:r>
        <w:br/>
      </w:r>
      <w:r>
        <w:t xml:space="preserve">-v − вывести список обработанных файлов</w:t>
      </w:r>
      <w:r>
        <w:br/>
      </w:r>
      <w:r>
        <w:t xml:space="preserve">-n − тестовый режим, на самом деле никакие действия выполнены не будут</w:t>
      </w:r>
      <w:r>
        <w:br/>
      </w:r>
      <w:r>
        <w:t xml:space="preserve">-f − принудительно перезаписывать существующие файлы</w:t>
      </w:r>
    </w:p>
    <w:p>
      <w:pPr>
        <w:numPr>
          <w:ilvl w:val="0"/>
          <w:numId w:val="1012"/>
        </w:numPr>
        <w:pStyle w:val="Compact"/>
      </w:pPr>
      <w:r>
        <w:t xml:space="preserve">Права доступа −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</w:t>
      </w:r>
      <w:r>
        <w:br/>
      </w: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  <w:r>
        <w:br/>
      </w:r>
      <w:r>
        <w:t xml:space="preserve">Синтаксис команды:</w:t>
      </w:r>
      <w:r>
        <w:br/>
      </w:r>
      <w:r>
        <w:t xml:space="preserve">chmod режим имя_файла</w:t>
      </w:r>
      <w:r>
        <w:br/>
      </w:r>
      <w:r>
        <w:t xml:space="preserve">Режим имеет следующие компоненты структуры и способ записи:</w:t>
      </w:r>
    </w:p>
    <w:p>
      <w:pPr>
        <w:numPr>
          <w:ilvl w:val="0"/>
          <w:numId w:val="1013"/>
        </w:numPr>
        <w:pStyle w:val="Compact"/>
      </w:pPr>
      <w:r>
        <w:t xml:space="preserve">= установить право</w:t>
      </w:r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4"/>
        </w:numPr>
        <w:pStyle w:val="Compact"/>
      </w:pPr>
      <w:r>
        <w:t xml:space="preserve">лишить права</w:t>
      </w:r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5"/>
        </w:numPr>
        <w:pStyle w:val="Compact"/>
      </w:pPr>
      <w:r>
        <w:t xml:space="preserve">дать право</w:t>
      </w:r>
    </w:p>
    <w:p>
      <w:pPr>
        <w:numPr>
          <w:ilvl w:val="0"/>
          <w:numId w:val="1013"/>
        </w:numPr>
        <w:pStyle w:val="Compact"/>
      </w:pPr>
      <w:r>
        <w:t xml:space="preserve">r чтение</w:t>
      </w:r>
    </w:p>
    <w:p>
      <w:pPr>
        <w:numPr>
          <w:ilvl w:val="0"/>
          <w:numId w:val="1013"/>
        </w:numPr>
        <w:pStyle w:val="Compact"/>
      </w:pPr>
      <w:r>
        <w:t xml:space="preserve">w запись</w:t>
      </w:r>
    </w:p>
    <w:p>
      <w:pPr>
        <w:numPr>
          <w:ilvl w:val="0"/>
          <w:numId w:val="1013"/>
        </w:numPr>
        <w:pStyle w:val="Compact"/>
      </w:pPr>
      <w:r>
        <w:t xml:space="preserve">x выполнение</w:t>
      </w:r>
    </w:p>
    <w:p>
      <w:pPr>
        <w:numPr>
          <w:ilvl w:val="0"/>
          <w:numId w:val="1013"/>
        </w:numPr>
        <w:pStyle w:val="Compact"/>
      </w:pPr>
      <w:r>
        <w:t xml:space="preserve">u (user) владелец файла</w:t>
      </w:r>
    </w:p>
    <w:p>
      <w:pPr>
        <w:numPr>
          <w:ilvl w:val="0"/>
          <w:numId w:val="1013"/>
        </w:numPr>
        <w:pStyle w:val="Compact"/>
      </w:pPr>
      <w:r>
        <w:t xml:space="preserve">g (group) группа, к которой принадлежит владелец файла</w:t>
      </w:r>
    </w:p>
    <w:p>
      <w:pPr>
        <w:numPr>
          <w:ilvl w:val="0"/>
          <w:numId w:val="1013"/>
        </w:numPr>
        <w:pStyle w:val="Compact"/>
      </w:pPr>
      <w:r>
        <w:t xml:space="preserve">o (others) все остальные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ознакомился с файловой системой Linux, её структурой, именами и содержанием каталогов, получил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Аветисян Давид Артурович</dc:creator>
  <dc:language>ru-RU</dc:language>
  <cp:keywords/>
  <dcterms:created xsi:type="dcterms:W3CDTF">2021-05-14T09:52:57Z</dcterms:created>
  <dcterms:modified xsi:type="dcterms:W3CDTF">2021-05-14T09:52:57Z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