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Аветисян</w:t>
      </w:r>
      <w:r>
        <w:t xml:space="preserve"> </w:t>
      </w:r>
      <w:r>
        <w:t xml:space="preserve">Давид</w:t>
      </w:r>
      <w:r>
        <w:t xml:space="preserve"> </w:t>
      </w:r>
      <w:r>
        <w:t xml:space="preserve">Артурович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38"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Для начала я создал необходимые файлы с помощью команды «touch common.h server.c client.c Makefile» (рис. -fig. 1) и открыл редактор emacs для их редактирования.</w:t>
      </w:r>
    </w:p>
    <w:p>
      <w:pPr>
        <w:pStyle w:val="CaptionedFigure"/>
      </w:pPr>
      <w:bookmarkStart w:id="23" w:name="fig:001"/>
      <w:r>
        <w:drawing>
          <wp:inline>
            <wp:extent cx="5334000" cy="113374"/>
            <wp:effectExtent b="0" l="0" r="0" t="0"/>
            <wp:docPr descr="Figure 1: Создал необходимые файлы" title="" id="1" name="Picture"/>
            <a:graphic>
              <a:graphicData uri="http://schemas.openxmlformats.org/drawingml/2006/picture">
                <pic:pic>
                  <pic:nvPicPr>
                    <pic:cNvPr descr="image15/img01.png" id="0" name="Picture"/>
                    <pic:cNvPicPr>
                      <a:picLocks noChangeArrowheads="1" noChangeAspect="1"/>
                    </pic:cNvPicPr>
                  </pic:nvPicPr>
                  <pic:blipFill>
                    <a:blip r:embed="rId22"/>
                    <a:stretch>
                      <a:fillRect/>
                    </a:stretch>
                  </pic:blipFill>
                  <pic:spPr bwMode="auto">
                    <a:xfrm>
                      <a:off x="0" y="0"/>
                      <a:ext cx="5334000" cy="113374"/>
                    </a:xfrm>
                    <a:prstGeom prst="rect">
                      <a:avLst/>
                    </a:prstGeom>
                    <a:noFill/>
                    <a:ln w="9525">
                      <a:noFill/>
                      <a:headEnd/>
                      <a:tailEnd/>
                    </a:ln>
                  </pic:spPr>
                </pic:pic>
              </a:graphicData>
            </a:graphic>
          </wp:inline>
        </w:drawing>
      </w:r>
      <w:bookmarkEnd w:id="23"/>
    </w:p>
    <w:p>
      <w:pPr>
        <w:pStyle w:val="ImageCaption"/>
      </w:pPr>
      <w:r>
        <w:t xml:space="preserve">Figure 1: Создал необходимые файлы</w:t>
      </w:r>
    </w:p>
    <w:p>
      <w:pPr>
        <w:numPr>
          <w:ilvl w:val="0"/>
          <w:numId w:val="1003"/>
        </w:numPr>
        <w:pStyle w:val="Compact"/>
      </w:pPr>
      <w:r>
        <w:t xml:space="preserve">Далее я изменил коды программ, представленных в тексте лабораторной работы.</w:t>
      </w:r>
      <w:r>
        <w:br/>
      </w:r>
      <w:r>
        <w:t xml:space="preserve">В файл common.h добавил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-fig. 2).</w:t>
      </w:r>
    </w:p>
    <w:p>
      <w:pPr>
        <w:pStyle w:val="CaptionedFigure"/>
      </w:pPr>
      <w:bookmarkStart w:id="25" w:name="fig:002"/>
      <w:r>
        <w:drawing>
          <wp:inline>
            <wp:extent cx="3416300" cy="3949700"/>
            <wp:effectExtent b="0" l="0" r="0" t="0"/>
            <wp:docPr descr="Figure 2: Изменил код common.h" title="" id="1" name="Picture"/>
            <a:graphic>
              <a:graphicData uri="http://schemas.openxmlformats.org/drawingml/2006/picture">
                <pic:pic>
                  <pic:nvPicPr>
                    <pic:cNvPr descr="image15/img02.png" id="0" name="Picture"/>
                    <pic:cNvPicPr>
                      <a:picLocks noChangeArrowheads="1" noChangeAspect="1"/>
                    </pic:cNvPicPr>
                  </pic:nvPicPr>
                  <pic:blipFill>
                    <a:blip r:embed="rId24"/>
                    <a:stretch>
                      <a:fillRect/>
                    </a:stretch>
                  </pic:blipFill>
                  <pic:spPr bwMode="auto">
                    <a:xfrm>
                      <a:off x="0" y="0"/>
                      <a:ext cx="3416300" cy="3949700"/>
                    </a:xfrm>
                    <a:prstGeom prst="rect">
                      <a:avLst/>
                    </a:prstGeom>
                    <a:noFill/>
                    <a:ln w="9525">
                      <a:noFill/>
                      <a:headEnd/>
                      <a:tailEnd/>
                    </a:ln>
                  </pic:spPr>
                </pic:pic>
              </a:graphicData>
            </a:graphic>
          </wp:inline>
        </w:drawing>
      </w:r>
      <w:bookmarkEnd w:id="25"/>
    </w:p>
    <w:p>
      <w:pPr>
        <w:pStyle w:val="ImageCaption"/>
      </w:pPr>
      <w:r>
        <w:t xml:space="preserve">Figure 2: Изменил код common.h</w:t>
      </w:r>
    </w:p>
    <w:p>
      <w:pPr>
        <w:pStyle w:val="BodyText"/>
      </w:pPr>
      <w:r>
        <w:t xml:space="preserve">В файл server.c добавил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-fig. 3) (рис. -fig. 4).</w:t>
      </w:r>
    </w:p>
    <w:p>
      <w:pPr>
        <w:pStyle w:val="CaptionedFigure"/>
      </w:pPr>
      <w:bookmarkStart w:id="27" w:name="fig:003"/>
      <w:r>
        <w:drawing>
          <wp:inline>
            <wp:extent cx="5334000" cy="2481087"/>
            <wp:effectExtent b="0" l="0" r="0" t="0"/>
            <wp:docPr descr="Figure 3: Изменил код server.c" title="" id="1" name="Picture"/>
            <a:graphic>
              <a:graphicData uri="http://schemas.openxmlformats.org/drawingml/2006/picture">
                <pic:pic>
                  <pic:nvPicPr>
                    <pic:cNvPr descr="image15/img03.png" id="0" name="Picture"/>
                    <pic:cNvPicPr>
                      <a:picLocks noChangeArrowheads="1" noChangeAspect="1"/>
                    </pic:cNvPicPr>
                  </pic:nvPicPr>
                  <pic:blipFill>
                    <a:blip r:embed="rId26"/>
                    <a:stretch>
                      <a:fillRect/>
                    </a:stretch>
                  </pic:blipFill>
                  <pic:spPr bwMode="auto">
                    <a:xfrm>
                      <a:off x="0" y="0"/>
                      <a:ext cx="5334000" cy="2481087"/>
                    </a:xfrm>
                    <a:prstGeom prst="rect">
                      <a:avLst/>
                    </a:prstGeom>
                    <a:noFill/>
                    <a:ln w="9525">
                      <a:noFill/>
                      <a:headEnd/>
                      <a:tailEnd/>
                    </a:ln>
                  </pic:spPr>
                </pic:pic>
              </a:graphicData>
            </a:graphic>
          </wp:inline>
        </w:drawing>
      </w:r>
      <w:bookmarkEnd w:id="27"/>
    </w:p>
    <w:p>
      <w:pPr>
        <w:pStyle w:val="ImageCaption"/>
      </w:pPr>
      <w:r>
        <w:t xml:space="preserve">Figure 3: Изменил код server.c</w:t>
      </w:r>
    </w:p>
    <w:p>
      <w:pPr>
        <w:pStyle w:val="CaptionedFigure"/>
      </w:pPr>
      <w:bookmarkStart w:id="29" w:name="fig:004"/>
      <w:r>
        <w:drawing>
          <wp:inline>
            <wp:extent cx="5334000" cy="2971606"/>
            <wp:effectExtent b="0" l="0" r="0" t="0"/>
            <wp:docPr descr="Figure 4: Изменил код server.c" title="" id="1" name="Picture"/>
            <a:graphic>
              <a:graphicData uri="http://schemas.openxmlformats.org/drawingml/2006/picture">
                <pic:pic>
                  <pic:nvPicPr>
                    <pic:cNvPr descr="image15/img04.png" id="0" name="Picture"/>
                    <pic:cNvPicPr>
                      <a:picLocks noChangeArrowheads="1" noChangeAspect="1"/>
                    </pic:cNvPicPr>
                  </pic:nvPicPr>
                  <pic:blipFill>
                    <a:blip r:embed="rId28"/>
                    <a:stretch>
                      <a:fillRect/>
                    </a:stretch>
                  </pic:blipFill>
                  <pic:spPr bwMode="auto">
                    <a:xfrm>
                      <a:off x="0" y="0"/>
                      <a:ext cx="5334000" cy="2971606"/>
                    </a:xfrm>
                    <a:prstGeom prst="rect">
                      <a:avLst/>
                    </a:prstGeom>
                    <a:noFill/>
                    <a:ln w="9525">
                      <a:noFill/>
                      <a:headEnd/>
                      <a:tailEnd/>
                    </a:ln>
                  </pic:spPr>
                </pic:pic>
              </a:graphicData>
            </a:graphic>
          </wp:inline>
        </w:drawing>
      </w:r>
      <w:bookmarkEnd w:id="29"/>
    </w:p>
    <w:p>
      <w:pPr>
        <w:pStyle w:val="ImageCaption"/>
      </w:pPr>
      <w:r>
        <w:t xml:space="preserve">Figure 4: Изменил код server.c</w:t>
      </w:r>
    </w:p>
    <w:p>
      <w:pPr>
        <w:pStyle w:val="BodyText"/>
      </w:pPr>
      <w:r>
        <w:t xml:space="preserve">В файл client.c добавил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 (рис. -fig. 5).</w:t>
      </w:r>
    </w:p>
    <w:p>
      <w:pPr>
        <w:pStyle w:val="CaptionedFigure"/>
      </w:pPr>
      <w:bookmarkStart w:id="31" w:name="fig:005"/>
      <w:r>
        <w:drawing>
          <wp:inline>
            <wp:extent cx="5334000" cy="4132881"/>
            <wp:effectExtent b="0" l="0" r="0" t="0"/>
            <wp:docPr descr="Figure 5: Изменил код client.c" title="" id="1" name="Picture"/>
            <a:graphic>
              <a:graphicData uri="http://schemas.openxmlformats.org/drawingml/2006/picture">
                <pic:pic>
                  <pic:nvPicPr>
                    <pic:cNvPr descr="image15/img05.png" id="0" name="Picture"/>
                    <pic:cNvPicPr>
                      <a:picLocks noChangeArrowheads="1" noChangeAspect="1"/>
                    </pic:cNvPicPr>
                  </pic:nvPicPr>
                  <pic:blipFill>
                    <a:blip r:embed="rId30"/>
                    <a:stretch>
                      <a:fillRect/>
                    </a:stretch>
                  </pic:blipFill>
                  <pic:spPr bwMode="auto">
                    <a:xfrm>
                      <a:off x="0" y="0"/>
                      <a:ext cx="5334000" cy="4132881"/>
                    </a:xfrm>
                    <a:prstGeom prst="rect">
                      <a:avLst/>
                    </a:prstGeom>
                    <a:noFill/>
                    <a:ln w="9525">
                      <a:noFill/>
                      <a:headEnd/>
                      <a:tailEnd/>
                    </a:ln>
                  </pic:spPr>
                </pic:pic>
              </a:graphicData>
            </a:graphic>
          </wp:inline>
        </w:drawing>
      </w:r>
      <w:bookmarkEnd w:id="31"/>
    </w:p>
    <w:p>
      <w:pPr>
        <w:pStyle w:val="ImageCaption"/>
      </w:pPr>
      <w:r>
        <w:t xml:space="preserve">Figure 5: Изменил код client.c</w:t>
      </w:r>
    </w:p>
    <w:p>
      <w:pPr>
        <w:pStyle w:val="BodyText"/>
      </w:pPr>
      <w:r>
        <w:t xml:space="preserve">Makefile (файл для сборки) не изменял (рис. -fig. 6).</w:t>
      </w:r>
    </w:p>
    <w:p>
      <w:pPr>
        <w:pStyle w:val="CaptionedFigure"/>
      </w:pPr>
      <w:bookmarkStart w:id="33" w:name="fig:006"/>
      <w:r>
        <w:drawing>
          <wp:inline>
            <wp:extent cx="3606800" cy="2463800"/>
            <wp:effectExtent b="0" l="0" r="0" t="0"/>
            <wp:docPr descr="Figure 6: Makefile не изменял" title="" id="1" name="Picture"/>
            <a:graphic>
              <a:graphicData uri="http://schemas.openxmlformats.org/drawingml/2006/picture">
                <pic:pic>
                  <pic:nvPicPr>
                    <pic:cNvPr descr="image15/img06.png" id="0" name="Picture"/>
                    <pic:cNvPicPr>
                      <a:picLocks noChangeArrowheads="1" noChangeAspect="1"/>
                    </pic:cNvPicPr>
                  </pic:nvPicPr>
                  <pic:blipFill>
                    <a:blip r:embed="rId32"/>
                    <a:stretch>
                      <a:fillRect/>
                    </a:stretch>
                  </pic:blipFill>
                  <pic:spPr bwMode="auto">
                    <a:xfrm>
                      <a:off x="0" y="0"/>
                      <a:ext cx="3606800" cy="2463800"/>
                    </a:xfrm>
                    <a:prstGeom prst="rect">
                      <a:avLst/>
                    </a:prstGeom>
                    <a:noFill/>
                    <a:ln w="9525">
                      <a:noFill/>
                      <a:headEnd/>
                      <a:tailEnd/>
                    </a:ln>
                  </pic:spPr>
                </pic:pic>
              </a:graphicData>
            </a:graphic>
          </wp:inline>
        </w:drawing>
      </w:r>
      <w:bookmarkEnd w:id="33"/>
    </w:p>
    <w:p>
      <w:pPr>
        <w:pStyle w:val="ImageCaption"/>
      </w:pPr>
      <w:r>
        <w:t xml:space="preserve">Figure 6: Makefile не изменял</w:t>
      </w:r>
    </w:p>
    <w:p>
      <w:pPr>
        <w:numPr>
          <w:ilvl w:val="0"/>
          <w:numId w:val="1004"/>
        </w:numPr>
        <w:pStyle w:val="Compact"/>
      </w:pPr>
      <w:r>
        <w:t xml:space="preserve">После написания кодов, я, используя команду «make all», скомпилировал необходимые файлы (рис. -fig. 7).</w:t>
      </w:r>
    </w:p>
    <w:p>
      <w:pPr>
        <w:pStyle w:val="CaptionedFigure"/>
      </w:pPr>
      <w:bookmarkStart w:id="35" w:name="fig:007"/>
      <w:r>
        <w:drawing>
          <wp:inline>
            <wp:extent cx="5334000" cy="447069"/>
            <wp:effectExtent b="0" l="0" r="0" t="0"/>
            <wp:docPr descr="Figure 7: Скомпилировал необходимые файлы" title="" id="1" name="Picture"/>
            <a:graphic>
              <a:graphicData uri="http://schemas.openxmlformats.org/drawingml/2006/picture">
                <pic:pic>
                  <pic:nvPicPr>
                    <pic:cNvPr descr="image15/img07.png" id="0" name="Picture"/>
                    <pic:cNvPicPr>
                      <a:picLocks noChangeArrowheads="1" noChangeAspect="1"/>
                    </pic:cNvPicPr>
                  </pic:nvPicPr>
                  <pic:blipFill>
                    <a:blip r:embed="rId34"/>
                    <a:stretch>
                      <a:fillRect/>
                    </a:stretch>
                  </pic:blipFill>
                  <pic:spPr bwMode="auto">
                    <a:xfrm>
                      <a:off x="0" y="0"/>
                      <a:ext cx="5334000" cy="447069"/>
                    </a:xfrm>
                    <a:prstGeom prst="rect">
                      <a:avLst/>
                    </a:prstGeom>
                    <a:noFill/>
                    <a:ln w="9525">
                      <a:noFill/>
                      <a:headEnd/>
                      <a:tailEnd/>
                    </a:ln>
                  </pic:spPr>
                </pic:pic>
              </a:graphicData>
            </a:graphic>
          </wp:inline>
        </w:drawing>
      </w:r>
      <w:bookmarkEnd w:id="35"/>
    </w:p>
    <w:p>
      <w:pPr>
        <w:pStyle w:val="ImageCaption"/>
      </w:pPr>
      <w:r>
        <w:t xml:space="preserve">Figure 7: Скомпилировал необходимые файлы</w:t>
      </w:r>
    </w:p>
    <w:p>
      <w:pPr>
        <w:pStyle w:val="BodyText"/>
      </w:pPr>
      <w:r>
        <w:t xml:space="preserve">Далее я проверил работу написанного кода.</w:t>
      </w:r>
    </w:p>
    <w:p>
      <w:pPr>
        <w:pStyle w:val="BodyText"/>
      </w:pPr>
      <w:r>
        <w:t xml:space="preserve">Отрыл 3 консоли (терминала) и запустил: в первом терминале − «./server», в остальных двух – «./client». В результате каждый терминал-клиент вывел по 4 сообщения. Спустя 30 секунд работа сервера была прекращена (рис. -fig. 8). Программа работает корректно.</w:t>
      </w:r>
    </w:p>
    <w:p>
      <w:pPr>
        <w:pStyle w:val="CaptionedFigure"/>
      </w:pPr>
      <w:bookmarkStart w:id="37" w:name="fig:008"/>
      <w:r>
        <w:drawing>
          <wp:inline>
            <wp:extent cx="5334000" cy="3333750"/>
            <wp:effectExtent b="0" l="0" r="0" t="0"/>
            <wp:docPr descr="Figure 8: Проверил работу написанного кода" title="" id="1" name="Picture"/>
            <a:graphic>
              <a:graphicData uri="http://schemas.openxmlformats.org/drawingml/2006/picture">
                <pic:pic>
                  <pic:nvPicPr>
                    <pic:cNvPr descr="image15/img08.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bookmarkEnd w:id="37"/>
    </w:p>
    <w:p>
      <w:pPr>
        <w:pStyle w:val="ImageCaption"/>
      </w:pPr>
      <w:r>
        <w:t xml:space="preserve">Figure 8: Проверил работу написанного кода</w:t>
      </w:r>
    </w:p>
    <w:p>
      <w:pPr>
        <w:pStyle w:val="BodyText"/>
      </w:pPr>
      <w:r>
        <w:t xml:space="preserve">Также я отдельно проверил длительность работы сервера, введя команду «./server» в одном терминале. Он завершил свою работу через</w:t>
      </w:r>
      <w:r>
        <w:t xml:space="preserve"> </w:t>
      </w:r>
      <w:r>
        <w:t xml:space="preserve">30 секунд.</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w:t>
      </w:r>
      <w:r>
        <w:t xml:space="preserve"> </w:t>
      </w:r>
      <w:r>
        <w:t xml:space="preserve">FIFO», так как у нас уже есть один канал.</w:t>
      </w:r>
    </w:p>
    <w:bookmarkEnd w:id="38"/>
    <w:bookmarkStart w:id="39" w:name="контрольные-вопросы"/>
    <w:p>
      <w:pPr>
        <w:pStyle w:val="Heading1"/>
      </w:pPr>
      <w:r>
        <w:t xml:space="preserve">Контрольные вопросы</w:t>
      </w:r>
    </w:p>
    <w:p>
      <w:pPr>
        <w:numPr>
          <w:ilvl w:val="0"/>
          <w:numId w:val="1005"/>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5"/>
        </w:numPr>
        <w:pStyle w:val="Compact"/>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5"/>
        </w:numPr>
        <w:pStyle w:val="Compact"/>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5"/>
        </w:numPr>
        <w:pStyle w:val="Compact"/>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br/>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5"/>
        </w:numPr>
        <w:pStyle w:val="Compact"/>
      </w:pPr>
      <w:r>
        <w:t xml:space="preserve">Файлы именованных каналов создаются функцией mkfifo() или функцией mknod:</w:t>
      </w:r>
    </w:p>
    <w:p>
      <w:pPr>
        <w:numPr>
          <w:ilvl w:val="0"/>
          <w:numId w:val="1006"/>
        </w:numPr>
        <w:pStyle w:val="Compact"/>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6"/>
        </w:numPr>
        <w:pStyle w:val="Compact"/>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6"/>
        </w:numPr>
        <w:pStyle w:val="Compact"/>
      </w:pPr>
      <w:r>
        <w:t xml:space="preserve">«int mknod(const char *pathname, mode_t mode, dev_t dev);».</w:t>
      </w:r>
      <w:r>
        <w:br/>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Style w:val="Compact"/>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br/>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7"/>
        </w:numPr>
        <w:pStyle w:val="Compact"/>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br/>
      </w:r>
      <w:r>
        <w:t xml:space="preserve">При записи большего числа байтов, чем это позволяет канал или FIFO, вызов write(2) блокируется до освобождения требуемого места. При</w:t>
      </w:r>
      <w:r>
        <w:t xml:space="preserve"> </w:t>
      </w:r>
      <w:r>
        <w:t xml:space="preserve">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7"/>
        </w:numPr>
        <w:pStyle w:val="Compact"/>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7"/>
        </w:numPr>
        <w:pStyle w:val="Compact"/>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br/>
      </w:r>
      <w:r>
        <w:t xml:space="preserve">EACCES − файл открыт для чтения или закрыт для записи,</w:t>
      </w:r>
      <w:r>
        <w:br/>
      </w:r>
      <w:r>
        <w:t xml:space="preserve">EBADF − неверный handle-р файла,</w:t>
      </w:r>
      <w:r>
        <w:br/>
      </w:r>
      <w:r>
        <w:t xml:space="preserve">ENOSPC − на устройстве нет свободного места.</w:t>
      </w:r>
      <w:r>
        <w:br/>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7"/>
        </w:numPr>
        <w:pStyle w:val="Compact"/>
      </w:pPr>
      <w:r>
        <w:t xml:space="preserve">Прототип функции strerror: «char * strerror( int errornum );».</w:t>
      </w:r>
      <w:r>
        <w:br/>
      </w:r>
      <w: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br/>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9"/>
    <w:bookmarkStart w:id="40" w:name="выводы"/>
    <w:p>
      <w:pPr>
        <w:pStyle w:val="Heading1"/>
      </w:pPr>
      <w:r>
        <w:t xml:space="preserve">Выводы</w:t>
      </w:r>
    </w:p>
    <w:p>
      <w:pPr>
        <w:pStyle w:val="FirstParagraph"/>
      </w:pPr>
      <w:r>
        <w:t xml:space="preserve">В ходе выполнения данной лабораторной работы я приобрёл практические навыки работы с именованными каналами.</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Аветисян Давид Артурович</dc:creator>
  <dc:language>ru-RU</dc:language>
  <cp:keywords/>
  <dcterms:created xsi:type="dcterms:W3CDTF">2021-06-12T13:08:15Z</dcterms:created>
  <dcterms:modified xsi:type="dcterms:W3CDTF">2021-06-12T13:08:15Z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