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7"/>
        <w:gridCol w:w="1559"/>
        <w:gridCol w:w="992"/>
        <w:gridCol w:w="2338"/>
      </w:tblGrid>
      <w:tr w:rsidR="00A827F8" w14:paraId="40EB5248" w14:textId="77777777" w:rsidTr="004C70BD">
        <w:trPr>
          <w:cantSplit/>
        </w:trPr>
        <w:tc>
          <w:tcPr>
            <w:tcW w:w="5387" w:type="dxa"/>
            <w:tcBorders>
              <w:left w:val="single" w:sz="6" w:space="0" w:color="auto"/>
              <w:bottom w:val="single" w:sz="6" w:space="0" w:color="auto"/>
            </w:tcBorders>
          </w:tcPr>
          <w:p w14:paraId="635D5488" w14:textId="1100817B" w:rsidR="00A827F8" w:rsidRDefault="00A827F8">
            <w:pPr>
              <w:jc w:val="center"/>
            </w:pPr>
          </w:p>
        </w:tc>
        <w:tc>
          <w:tcPr>
            <w:tcW w:w="155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0D73A" w14:textId="77777777" w:rsidR="00A827F8" w:rsidRDefault="00A827F8">
            <w:pPr>
              <w:rPr>
                <w:sz w:val="16"/>
              </w:rPr>
            </w:pPr>
            <w:r>
              <w:rPr>
                <w:sz w:val="16"/>
              </w:rPr>
              <w:t>Utfärdare:</w:t>
            </w:r>
          </w:p>
          <w:p w14:paraId="7FCD7C2C" w14:textId="77777777" w:rsidR="00A827F8" w:rsidRDefault="00014CF3" w:rsidP="009B79AD">
            <w:pPr>
              <w:jc w:val="center"/>
              <w:rPr>
                <w:sz w:val="20"/>
              </w:rPr>
            </w:pPr>
            <w:r>
              <w:rPr>
                <w:i/>
                <w:sz w:val="20"/>
              </w:rPr>
              <w:t>Gabriella</w:t>
            </w: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</w:tcBorders>
          </w:tcPr>
          <w:p w14:paraId="0921955B" w14:textId="77777777" w:rsidR="00A827F8" w:rsidRDefault="00A827F8">
            <w:pPr>
              <w:jc w:val="right"/>
            </w:pPr>
            <w:r>
              <w:rPr>
                <w:sz w:val="16"/>
              </w:rPr>
              <w:t>Godkänd:</w:t>
            </w:r>
          </w:p>
        </w:tc>
        <w:tc>
          <w:tcPr>
            <w:tcW w:w="2338" w:type="dxa"/>
            <w:tcBorders>
              <w:bottom w:val="single" w:sz="6" w:space="0" w:color="auto"/>
              <w:right w:val="single" w:sz="6" w:space="0" w:color="auto"/>
            </w:tcBorders>
          </w:tcPr>
          <w:p w14:paraId="686B70CA" w14:textId="531EC436" w:rsidR="00A827F8" w:rsidRDefault="00911D7C">
            <w:pPr>
              <w:rPr>
                <w:sz w:val="20"/>
              </w:rPr>
            </w:pPr>
            <w:r>
              <w:rPr>
                <w:sz w:val="20"/>
              </w:rPr>
              <w:t>CH</w:t>
            </w:r>
          </w:p>
          <w:p w14:paraId="7CD2E014" w14:textId="77777777" w:rsidR="00A827F8" w:rsidRDefault="00A827F8">
            <w:pPr>
              <w:jc w:val="center"/>
              <w:rPr>
                <w:sz w:val="20"/>
              </w:rPr>
            </w:pPr>
          </w:p>
        </w:tc>
      </w:tr>
    </w:tbl>
    <w:p w14:paraId="1EC0671B" w14:textId="5B740B85" w:rsidR="003154F9" w:rsidRDefault="00351F6D" w:rsidP="003154F9">
      <w:pPr>
        <w:rPr>
          <w:b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E617AC" wp14:editId="0FB636D4">
            <wp:simplePos x="0" y="0"/>
            <wp:positionH relativeFrom="column">
              <wp:posOffset>2540</wp:posOffset>
            </wp:positionH>
            <wp:positionV relativeFrom="paragraph">
              <wp:posOffset>-1345565</wp:posOffset>
            </wp:positionV>
            <wp:extent cx="2371725" cy="315034"/>
            <wp:effectExtent l="0" t="0" r="0" b="0"/>
            <wp:wrapNone/>
            <wp:docPr id="6043597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5978" name="Bildobjekt 604359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623" cy="315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02D35" w14:textId="77777777" w:rsidR="004B6EAB" w:rsidRPr="004B6EAB" w:rsidRDefault="004B6EAB" w:rsidP="004B6EAB">
      <w:pPr>
        <w:rPr>
          <w:b/>
        </w:rPr>
      </w:pPr>
      <w:r w:rsidRPr="004B6EAB">
        <w:rPr>
          <w:b/>
        </w:rPr>
        <w:t>Löneutbetalning</w:t>
      </w:r>
    </w:p>
    <w:p w14:paraId="77131F25" w14:textId="77777777" w:rsidR="004B6EAB" w:rsidRPr="004B6EAB" w:rsidRDefault="004B6EAB" w:rsidP="004B6EAB"/>
    <w:p w14:paraId="339EC6ED" w14:textId="77777777" w:rsidR="004B6EAB" w:rsidRDefault="004B6EAB" w:rsidP="004B6EAB">
      <w:r>
        <w:t>Löneutbetalning sker normalt den 25:e i varje månad. Om den 25:e infaller på en helgdag sker utbetalningen på närmast föregående vardag. Undantag är december då lönen betalas ut den 22:e.</w:t>
      </w:r>
    </w:p>
    <w:p w14:paraId="6D424EEE" w14:textId="77777777" w:rsidR="004B6EAB" w:rsidRDefault="004B6EAB" w:rsidP="004B6EAB"/>
    <w:p w14:paraId="23DB02B0" w14:textId="2B8A0E78" w:rsidR="004B6EAB" w:rsidRDefault="004B6EAB" w:rsidP="004B6EAB">
      <w:r>
        <w:t>Månadslönen avser innevarande månad. Tillägg och avdrag för föregående månad läggs till/dras bort på innevarande månad</w:t>
      </w:r>
      <w:r w:rsidR="00363D7A">
        <w:t xml:space="preserve">, frånvaro och övertid släpar alltså en månad. </w:t>
      </w:r>
    </w:p>
    <w:p w14:paraId="2402E817" w14:textId="77777777" w:rsidR="004B6EAB" w:rsidRDefault="004B6EAB" w:rsidP="004B6EAB"/>
    <w:p w14:paraId="1E8E7F24" w14:textId="77777777" w:rsidR="004B6EAB" w:rsidRPr="004B6EAB" w:rsidRDefault="004B6EAB" w:rsidP="004B6EAB">
      <w:pPr>
        <w:pStyle w:val="Ingetavstnd"/>
        <w:rPr>
          <w:rFonts w:ascii="Arial" w:hAnsi="Arial" w:cs="Arial"/>
        </w:rPr>
      </w:pPr>
      <w:r w:rsidRPr="004B6EAB">
        <w:rPr>
          <w:rFonts w:ascii="Arial" w:hAnsi="Arial" w:cs="Arial"/>
        </w:rPr>
        <w:t xml:space="preserve">En nyanställd kollektivanställd erhåller 85 % av månadslön en första månad, sk upplärningsmånad. </w:t>
      </w:r>
    </w:p>
    <w:p w14:paraId="5BB0582D" w14:textId="77777777" w:rsidR="004B6EAB" w:rsidRPr="004B6EAB" w:rsidRDefault="004B6EAB" w:rsidP="004B6EAB">
      <w:pPr>
        <w:pStyle w:val="Ingetavstnd"/>
        <w:rPr>
          <w:rFonts w:ascii="Arial" w:hAnsi="Arial" w:cs="Arial"/>
        </w:rPr>
      </w:pPr>
    </w:p>
    <w:p w14:paraId="173396DC" w14:textId="5E5A1B7D" w:rsidR="004B6EAB" w:rsidRDefault="004B6EAB" w:rsidP="00FC3A77">
      <w:pPr>
        <w:pStyle w:val="Ingetavstnd"/>
        <w:rPr>
          <w:rFonts w:ascii="Arial" w:hAnsi="Arial" w:cs="Arial"/>
        </w:rPr>
      </w:pPr>
      <w:r w:rsidRPr="004B6EAB">
        <w:rPr>
          <w:rFonts w:ascii="Arial" w:hAnsi="Arial" w:cs="Arial"/>
        </w:rPr>
        <w:t>Efter 6 månaders obruten anställning erhålls an</w:t>
      </w:r>
      <w:r w:rsidR="00014CF3">
        <w:rPr>
          <w:rFonts w:ascii="Arial" w:hAnsi="Arial" w:cs="Arial"/>
        </w:rPr>
        <w:t>ställningstids tillägg om fn 450</w:t>
      </w:r>
      <w:r w:rsidRPr="004B6EAB">
        <w:rPr>
          <w:rFonts w:ascii="Arial" w:hAnsi="Arial" w:cs="Arial"/>
        </w:rPr>
        <w:t xml:space="preserve"> kr per månad. </w:t>
      </w:r>
    </w:p>
    <w:p w14:paraId="41DD7C60" w14:textId="2C2B205A" w:rsidR="00911D7C" w:rsidRDefault="00911D7C" w:rsidP="004C70BD">
      <w:pPr>
        <w:pStyle w:val="Ingetavstnd"/>
        <w:rPr>
          <w:rFonts w:ascii="Arial" w:hAnsi="Arial" w:cs="Arial"/>
        </w:rPr>
      </w:pPr>
      <w:r>
        <w:rPr>
          <w:rFonts w:ascii="Arial" w:hAnsi="Arial" w:cs="Arial"/>
        </w:rPr>
        <w:t>Vid tillsvidareanställning erhålls ytterligare 360kr i anställningstillägg.</w:t>
      </w:r>
    </w:p>
    <w:p w14:paraId="312F279A" w14:textId="77777777" w:rsidR="00FC3A77" w:rsidRDefault="00FC3A77" w:rsidP="00FC3A77">
      <w:pPr>
        <w:pStyle w:val="Ingetavstnd"/>
        <w:rPr>
          <w:rFonts w:ascii="Arial" w:hAnsi="Arial" w:cs="Arial"/>
        </w:rPr>
      </w:pPr>
    </w:p>
    <w:p w14:paraId="1EDA9CD3" w14:textId="7D9E5CF9" w:rsidR="00363D7A" w:rsidRPr="00961278" w:rsidRDefault="00363D7A" w:rsidP="00911D7C">
      <w:pPr>
        <w:pStyle w:val="Ingetavstnd"/>
        <w:rPr>
          <w:rFonts w:ascii="Arial" w:hAnsi="Arial" w:cs="Arial"/>
        </w:rPr>
      </w:pPr>
      <w:r w:rsidRPr="00961278">
        <w:rPr>
          <w:rFonts w:ascii="Arial" w:hAnsi="Arial" w:cs="Arial"/>
        </w:rPr>
        <w:t xml:space="preserve">Vid </w:t>
      </w:r>
      <w:proofErr w:type="spellStart"/>
      <w:r w:rsidRPr="00961278">
        <w:rPr>
          <w:rFonts w:ascii="Arial" w:hAnsi="Arial" w:cs="Arial"/>
        </w:rPr>
        <w:t>studielediget</w:t>
      </w:r>
      <w:proofErr w:type="spellEnd"/>
      <w:r w:rsidRPr="00961278">
        <w:rPr>
          <w:rFonts w:ascii="Arial" w:hAnsi="Arial" w:cs="Arial"/>
        </w:rPr>
        <w:t xml:space="preserve"> gör företaget avdrag för frånvaro innevarande månad. Detta för att inte det ska uppkomma en skuld till företaget om den anställde avslutar sin anställning under pågående ledighet. </w:t>
      </w:r>
    </w:p>
    <w:p w14:paraId="4FEC6E95" w14:textId="77777777" w:rsidR="004B6EAB" w:rsidRPr="00961278" w:rsidRDefault="004B6EAB" w:rsidP="00911D7C">
      <w:pPr>
        <w:pStyle w:val="Ingetavstnd"/>
        <w:rPr>
          <w:rFonts w:ascii="Arial" w:hAnsi="Arial" w:cs="Arial"/>
        </w:rPr>
      </w:pPr>
    </w:p>
    <w:p w14:paraId="3C5B35CD" w14:textId="488D37C2" w:rsidR="004B6EAB" w:rsidRPr="004C70BD" w:rsidRDefault="004B6EAB" w:rsidP="004B6EAB">
      <w:pPr>
        <w:pStyle w:val="Ingetavstnd"/>
        <w:rPr>
          <w:color w:val="FF0000"/>
        </w:rPr>
      </w:pPr>
      <w:r w:rsidRPr="00961278">
        <w:rPr>
          <w:rFonts w:ascii="Arial" w:hAnsi="Arial" w:cs="Arial"/>
        </w:rPr>
        <w:t>Exempel på löneutbetalning vid längre ledighet el sjukdom</w:t>
      </w:r>
      <w:r w:rsidR="00363D7A" w:rsidRPr="00961278">
        <w:rPr>
          <w:rFonts w:ascii="Arial" w:hAnsi="Arial" w:cs="Arial"/>
        </w:rPr>
        <w:t xml:space="preserve"> (ej studieledighet då avdrag görs redan månad 3</w:t>
      </w:r>
      <w:r w:rsidR="00363D7A" w:rsidRPr="004C70BD">
        <w:rPr>
          <w:rFonts w:ascii="Arial" w:hAnsi="Arial" w:cs="Arial"/>
          <w:color w:val="FF0000"/>
        </w:rPr>
        <w:t xml:space="preserve">) </w:t>
      </w:r>
    </w:p>
    <w:p w14:paraId="122BD3FD" w14:textId="37FC0D70" w:rsidR="004B6EAB" w:rsidRDefault="004B6EAB" w:rsidP="004B6EAB">
      <w:pPr>
        <w:pStyle w:val="Ingetavstnd"/>
      </w:pPr>
    </w:p>
    <w:p w14:paraId="36705492" w14:textId="77777777" w:rsidR="004B6EAB" w:rsidRDefault="004B6EAB" w:rsidP="004B6EAB">
      <w:pPr>
        <w:pStyle w:val="Ingetavstnd"/>
      </w:pPr>
    </w:p>
    <w:p w14:paraId="0E693FB5" w14:textId="6C9FEDB8" w:rsidR="004B6EAB" w:rsidRDefault="004C70BD" w:rsidP="004B6EAB">
      <w:pPr>
        <w:pStyle w:val="Ingetavstnd"/>
      </w:pPr>
      <w:r w:rsidRPr="004C70BD">
        <w:drawing>
          <wp:inline distT="0" distB="0" distL="0" distR="0" wp14:anchorId="4E6F9305" wp14:editId="5288577A">
            <wp:extent cx="6438900" cy="4200525"/>
            <wp:effectExtent l="0" t="0" r="0" b="0"/>
            <wp:docPr id="90202979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29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ADFC" w14:textId="5B9C5BC0" w:rsidR="004B6EAB" w:rsidRDefault="004B6EAB" w:rsidP="004B6EAB">
      <w:pPr>
        <w:pStyle w:val="Ingetavstnd"/>
      </w:pPr>
    </w:p>
    <w:p w14:paraId="65C89554" w14:textId="77777777" w:rsidR="004B6EAB" w:rsidRDefault="004B6EAB" w:rsidP="003154F9">
      <w:pPr>
        <w:rPr>
          <w:b/>
          <w:u w:val="single"/>
        </w:rPr>
      </w:pPr>
    </w:p>
    <w:sectPr w:rsidR="004B6EAB" w:rsidSect="004C70BD">
      <w:headerReference w:type="default" r:id="rId9"/>
      <w:headerReference w:type="first" r:id="rId10"/>
      <w:pgSz w:w="11907" w:h="16840" w:code="9"/>
      <w:pgMar w:top="2098" w:right="851" w:bottom="56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43234" w14:textId="77777777" w:rsidR="00F0142D" w:rsidRDefault="00F0142D">
      <w:r>
        <w:separator/>
      </w:r>
    </w:p>
  </w:endnote>
  <w:endnote w:type="continuationSeparator" w:id="0">
    <w:p w14:paraId="103701B6" w14:textId="77777777" w:rsidR="00F0142D" w:rsidRDefault="00F01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280F5" w14:textId="77777777" w:rsidR="00F0142D" w:rsidRDefault="00F0142D">
      <w:r>
        <w:separator/>
      </w:r>
    </w:p>
  </w:footnote>
  <w:footnote w:type="continuationSeparator" w:id="0">
    <w:p w14:paraId="108FC822" w14:textId="77777777" w:rsidR="00F0142D" w:rsidRDefault="00F01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3377"/>
      <w:gridCol w:w="592"/>
      <w:gridCol w:w="1559"/>
      <w:gridCol w:w="992"/>
      <w:gridCol w:w="2338"/>
    </w:tblGrid>
    <w:tr w:rsidR="00A55D00" w14:paraId="5085EDAD" w14:textId="77777777" w:rsidTr="004C70BD">
      <w:trPr>
        <w:cantSplit/>
      </w:trPr>
      <w:tc>
        <w:tcPr>
          <w:tcW w:w="4795" w:type="dxa"/>
          <w:gridSpan w:val="2"/>
          <w:vMerge w:val="restart"/>
        </w:tcPr>
        <w:p w14:paraId="1D70B952" w14:textId="5EAF94E2" w:rsidR="00A55D00" w:rsidRDefault="00A55D00" w:rsidP="00363D7A">
          <w:pPr>
            <w:rPr>
              <w:sz w:val="28"/>
            </w:rPr>
          </w:pPr>
        </w:p>
      </w:tc>
      <w:tc>
        <w:tcPr>
          <w:tcW w:w="2151" w:type="dxa"/>
          <w:gridSpan w:val="2"/>
        </w:tcPr>
        <w:p w14:paraId="08824680" w14:textId="77777777" w:rsidR="00A55D00" w:rsidRDefault="00A55D00">
          <w:pPr>
            <w:jc w:val="center"/>
            <w:rPr>
              <w:sz w:val="28"/>
            </w:rPr>
          </w:pPr>
        </w:p>
      </w:tc>
      <w:tc>
        <w:tcPr>
          <w:tcW w:w="992" w:type="dxa"/>
          <w:tcBorders>
            <w:bottom w:val="single" w:sz="6" w:space="0" w:color="auto"/>
          </w:tcBorders>
        </w:tcPr>
        <w:p w14:paraId="08D74976" w14:textId="77777777" w:rsidR="00A55D00" w:rsidRDefault="00A55D00">
          <w:pPr>
            <w:jc w:val="right"/>
            <w:rPr>
              <w:sz w:val="16"/>
            </w:rPr>
          </w:pPr>
        </w:p>
      </w:tc>
      <w:tc>
        <w:tcPr>
          <w:tcW w:w="2338" w:type="dxa"/>
          <w:tcBorders>
            <w:bottom w:val="single" w:sz="6" w:space="0" w:color="auto"/>
          </w:tcBorders>
        </w:tcPr>
        <w:p w14:paraId="4629E6BE" w14:textId="77777777" w:rsidR="00A55D00" w:rsidRDefault="00A55D00">
          <w:pPr>
            <w:jc w:val="center"/>
            <w:rPr>
              <w:sz w:val="20"/>
            </w:rPr>
          </w:pPr>
        </w:p>
      </w:tc>
    </w:tr>
    <w:tr w:rsidR="00A55D00" w14:paraId="7546E83D" w14:textId="77777777" w:rsidTr="004C70BD">
      <w:trPr>
        <w:cantSplit/>
      </w:trPr>
      <w:tc>
        <w:tcPr>
          <w:tcW w:w="4795" w:type="dxa"/>
          <w:gridSpan w:val="2"/>
          <w:vMerge/>
        </w:tcPr>
        <w:p w14:paraId="3CFBD9D8" w14:textId="77777777" w:rsidR="00A55D00" w:rsidRDefault="00A55D00"/>
      </w:tc>
      <w:tc>
        <w:tcPr>
          <w:tcW w:w="2151" w:type="dxa"/>
          <w:gridSpan w:val="2"/>
        </w:tcPr>
        <w:p w14:paraId="24E0FEB3" w14:textId="77777777" w:rsidR="00A55D00" w:rsidRDefault="00A55D00">
          <w:pPr>
            <w:jc w:val="center"/>
            <w:rPr>
              <w:b/>
              <w:sz w:val="16"/>
            </w:rPr>
          </w:pPr>
          <w:r>
            <w:rPr>
              <w:b/>
              <w:sz w:val="28"/>
            </w:rPr>
            <w:t>Instruktion</w:t>
          </w:r>
        </w:p>
      </w:tc>
      <w:tc>
        <w:tcPr>
          <w:tcW w:w="992" w:type="dxa"/>
          <w:tcBorders>
            <w:left w:val="single" w:sz="6" w:space="0" w:color="auto"/>
          </w:tcBorders>
        </w:tcPr>
        <w:p w14:paraId="6697DA96" w14:textId="77777777" w:rsidR="00A55D00" w:rsidRDefault="00A55D00">
          <w:pPr>
            <w:jc w:val="right"/>
            <w:rPr>
              <w:sz w:val="16"/>
            </w:rPr>
          </w:pPr>
          <w:r>
            <w:rPr>
              <w:sz w:val="16"/>
            </w:rPr>
            <w:t>Sida:</w:t>
          </w:r>
        </w:p>
        <w:p w14:paraId="6AA9AA38" w14:textId="77777777" w:rsidR="00A55D00" w:rsidRDefault="00A55D00">
          <w:pPr>
            <w:jc w:val="center"/>
          </w:pPr>
        </w:p>
      </w:tc>
      <w:tc>
        <w:tcPr>
          <w:tcW w:w="2338" w:type="dxa"/>
          <w:tcBorders>
            <w:right w:val="single" w:sz="6" w:space="0" w:color="auto"/>
          </w:tcBorders>
        </w:tcPr>
        <w:p w14:paraId="09F41E9B" w14:textId="77777777" w:rsidR="00A55D00" w:rsidRDefault="00C82D92">
          <w:pPr>
            <w:jc w:val="center"/>
            <w:rPr>
              <w:sz w:val="20"/>
            </w:rPr>
          </w:pPr>
          <w:r>
            <w:rPr>
              <w:sz w:val="20"/>
            </w:rPr>
            <w:fldChar w:fldCharType="begin"/>
          </w:r>
          <w:r w:rsidR="00A55D00">
            <w:rPr>
              <w:sz w:val="20"/>
            </w:rPr>
            <w:instrText xml:space="preserve"> PAGE  \* LOWER </w:instrText>
          </w:r>
          <w:r>
            <w:rPr>
              <w:sz w:val="20"/>
            </w:rPr>
            <w:fldChar w:fldCharType="separate"/>
          </w:r>
          <w:r w:rsidR="007A25FB">
            <w:rPr>
              <w:noProof/>
              <w:sz w:val="20"/>
            </w:rPr>
            <w:t>1</w:t>
          </w:r>
          <w:r>
            <w:rPr>
              <w:sz w:val="20"/>
            </w:rPr>
            <w:fldChar w:fldCharType="end"/>
          </w:r>
          <w:r w:rsidR="00A55D00">
            <w:rPr>
              <w:sz w:val="20"/>
            </w:rPr>
            <w:t>(</w:t>
          </w:r>
          <w:r>
            <w:rPr>
              <w:sz w:val="20"/>
            </w:rPr>
            <w:fldChar w:fldCharType="begin"/>
          </w:r>
          <w:r w:rsidR="00A55D00">
            <w:rPr>
              <w:sz w:val="20"/>
            </w:rPr>
            <w:instrText xml:space="preserve"> NUMPAGES  \* LOWER </w:instrText>
          </w:r>
          <w:r>
            <w:rPr>
              <w:sz w:val="20"/>
            </w:rPr>
            <w:fldChar w:fldCharType="separate"/>
          </w:r>
          <w:r w:rsidR="007A25FB">
            <w:rPr>
              <w:noProof/>
              <w:sz w:val="20"/>
            </w:rPr>
            <w:t>1</w:t>
          </w:r>
          <w:r>
            <w:rPr>
              <w:sz w:val="20"/>
            </w:rPr>
            <w:fldChar w:fldCharType="end"/>
          </w:r>
          <w:r w:rsidR="00A55D00">
            <w:rPr>
              <w:sz w:val="20"/>
            </w:rPr>
            <w:t>)</w:t>
          </w:r>
        </w:p>
      </w:tc>
    </w:tr>
    <w:tr w:rsidR="00A827F8" w14:paraId="13C92A6D" w14:textId="77777777" w:rsidTr="004C70BD">
      <w:trPr>
        <w:cantSplit/>
      </w:trPr>
      <w:tc>
        <w:tcPr>
          <w:tcW w:w="6946" w:type="dxa"/>
          <w:gridSpan w:val="4"/>
        </w:tcPr>
        <w:p w14:paraId="3C485463" w14:textId="77777777" w:rsidR="00A827F8" w:rsidRDefault="00A827F8"/>
      </w:tc>
      <w:tc>
        <w:tcPr>
          <w:tcW w:w="992" w:type="dxa"/>
          <w:tcBorders>
            <w:left w:val="single" w:sz="6" w:space="0" w:color="auto"/>
          </w:tcBorders>
        </w:tcPr>
        <w:p w14:paraId="3DDA26EB" w14:textId="77777777" w:rsidR="00A827F8" w:rsidRDefault="00A827F8">
          <w:pPr>
            <w:jc w:val="right"/>
          </w:pPr>
          <w:r>
            <w:rPr>
              <w:sz w:val="16"/>
            </w:rPr>
            <w:t>Reg.nr:</w:t>
          </w:r>
        </w:p>
      </w:tc>
      <w:tc>
        <w:tcPr>
          <w:tcW w:w="2338" w:type="dxa"/>
          <w:tcBorders>
            <w:right w:val="single" w:sz="6" w:space="0" w:color="auto"/>
          </w:tcBorders>
        </w:tcPr>
        <w:p w14:paraId="7513CDC0" w14:textId="6863BE76" w:rsidR="004B6EAB" w:rsidRDefault="009B79AD" w:rsidP="004B6EAB">
          <w:pPr>
            <w:jc w:val="center"/>
            <w:rPr>
              <w:b/>
              <w:sz w:val="20"/>
            </w:rPr>
          </w:pPr>
          <w:r>
            <w:rPr>
              <w:b/>
              <w:sz w:val="20"/>
            </w:rPr>
            <w:t>PERS</w:t>
          </w:r>
          <w:r w:rsidR="00911D7C">
            <w:rPr>
              <w:b/>
              <w:sz w:val="20"/>
            </w:rPr>
            <w:t xml:space="preserve"> Instruktion </w:t>
          </w:r>
          <w:r w:rsidR="007D696E">
            <w:rPr>
              <w:b/>
              <w:sz w:val="20"/>
            </w:rPr>
            <w:t>00</w:t>
          </w:r>
          <w:r w:rsidR="004B6EAB">
            <w:rPr>
              <w:b/>
              <w:sz w:val="20"/>
            </w:rPr>
            <w:t>8</w:t>
          </w:r>
        </w:p>
      </w:tc>
    </w:tr>
    <w:tr w:rsidR="00A827F8" w14:paraId="532EF432" w14:textId="77777777" w:rsidTr="004C70BD">
      <w:trPr>
        <w:cantSplit/>
      </w:trPr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276D4BD3" w14:textId="77777777" w:rsidR="00A827F8" w:rsidRDefault="00A827F8">
          <w:pPr>
            <w:jc w:val="center"/>
            <w:rPr>
              <w:sz w:val="16"/>
            </w:rPr>
          </w:pPr>
          <w:r>
            <w:rPr>
              <w:sz w:val="16"/>
            </w:rPr>
            <w:t>Dokumentnamn:</w:t>
          </w:r>
        </w:p>
      </w:tc>
      <w:tc>
        <w:tcPr>
          <w:tcW w:w="3969" w:type="dxa"/>
          <w:gridSpan w:val="2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</w:tcPr>
        <w:p w14:paraId="2702A848" w14:textId="77777777" w:rsidR="00A827F8" w:rsidRPr="007D696E" w:rsidRDefault="00A827F8">
          <w:pPr>
            <w:jc w:val="center"/>
            <w:rPr>
              <w:b/>
              <w:sz w:val="8"/>
              <w:lang w:val="en-US"/>
            </w:rPr>
          </w:pPr>
        </w:p>
        <w:p w14:paraId="2BFEA8B3" w14:textId="0B9C2B6F" w:rsidR="00A827F8" w:rsidRPr="007D696E" w:rsidRDefault="004B6EAB">
          <w:pPr>
            <w:jc w:val="center"/>
            <w:rPr>
              <w:b/>
              <w:lang w:val="en-US"/>
            </w:rPr>
          </w:pPr>
          <w:proofErr w:type="spellStart"/>
          <w:r>
            <w:rPr>
              <w:b/>
              <w:lang w:val="en-US"/>
            </w:rPr>
            <w:t>Löne</w:t>
          </w:r>
          <w:r w:rsidR="00911D7C">
            <w:rPr>
              <w:b/>
              <w:lang w:val="en-US"/>
            </w:rPr>
            <w:t>process</w:t>
          </w:r>
          <w:proofErr w:type="spellEnd"/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639AACFF" w14:textId="77777777" w:rsidR="00A827F8" w:rsidRDefault="00A827F8">
          <w:pPr>
            <w:rPr>
              <w:sz w:val="8"/>
            </w:rPr>
          </w:pPr>
          <w:r>
            <w:rPr>
              <w:sz w:val="16"/>
            </w:rPr>
            <w:t>Datum:</w:t>
          </w:r>
        </w:p>
        <w:p w14:paraId="3FEBA7E6" w14:textId="2E967FBF" w:rsidR="00A827F8" w:rsidRDefault="00911D7C" w:rsidP="00FC3A77">
          <w:pPr>
            <w:jc w:val="center"/>
            <w:rPr>
              <w:sz w:val="16"/>
            </w:rPr>
          </w:pPr>
          <w:r>
            <w:rPr>
              <w:i/>
              <w:sz w:val="20"/>
            </w:rPr>
            <w:t>202</w:t>
          </w:r>
          <w:r w:rsidR="00363D7A">
            <w:rPr>
              <w:i/>
              <w:sz w:val="20"/>
            </w:rPr>
            <w:t>6</w:t>
          </w:r>
          <w:r>
            <w:rPr>
              <w:i/>
              <w:sz w:val="20"/>
            </w:rPr>
            <w:t>-</w:t>
          </w:r>
          <w:r w:rsidR="00363D7A">
            <w:rPr>
              <w:i/>
              <w:sz w:val="20"/>
            </w:rPr>
            <w:t>09-15</w:t>
          </w:r>
        </w:p>
      </w:tc>
      <w:tc>
        <w:tcPr>
          <w:tcW w:w="992" w:type="dxa"/>
          <w:tcBorders>
            <w:left w:val="single" w:sz="6" w:space="0" w:color="auto"/>
            <w:bottom w:val="single" w:sz="6" w:space="0" w:color="auto"/>
          </w:tcBorders>
        </w:tcPr>
        <w:p w14:paraId="4E9506A9" w14:textId="77777777" w:rsidR="00A827F8" w:rsidRDefault="00A827F8">
          <w:pPr>
            <w:jc w:val="right"/>
          </w:pPr>
          <w:r>
            <w:rPr>
              <w:sz w:val="16"/>
            </w:rPr>
            <w:t>Utgåva:</w:t>
          </w:r>
        </w:p>
      </w:tc>
      <w:tc>
        <w:tcPr>
          <w:tcW w:w="2338" w:type="dxa"/>
          <w:tcBorders>
            <w:bottom w:val="single" w:sz="6" w:space="0" w:color="auto"/>
            <w:right w:val="single" w:sz="6" w:space="0" w:color="auto"/>
          </w:tcBorders>
        </w:tcPr>
        <w:p w14:paraId="462D4EA5" w14:textId="3F9366C7" w:rsidR="00A827F8" w:rsidRDefault="00363D7A" w:rsidP="00FC3A77">
          <w:pPr>
            <w:jc w:val="center"/>
            <w:rPr>
              <w:sz w:val="20"/>
            </w:rPr>
          </w:pPr>
          <w:r>
            <w:rPr>
              <w:sz w:val="20"/>
            </w:rPr>
            <w:t>3</w:t>
          </w:r>
        </w:p>
      </w:tc>
    </w:tr>
  </w:tbl>
  <w:p w14:paraId="4B5AFD5A" w14:textId="77777777" w:rsidR="00A827F8" w:rsidRDefault="00A827F8">
    <w:pPr>
      <w:pStyle w:val="Sidhuvud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1134"/>
      <w:gridCol w:w="1134"/>
      <w:gridCol w:w="2268"/>
      <w:gridCol w:w="2623"/>
    </w:tblGrid>
    <w:tr w:rsidR="00A827F8" w14:paraId="699792B4" w14:textId="77777777">
      <w:tc>
        <w:tcPr>
          <w:tcW w:w="3402" w:type="dxa"/>
          <w:gridSpan w:val="2"/>
        </w:tcPr>
        <w:p w14:paraId="4603B138" w14:textId="77777777" w:rsidR="00A827F8" w:rsidRDefault="00227268">
          <w:r>
            <w:rPr>
              <w:noProof/>
            </w:rPr>
            <w:drawing>
              <wp:inline distT="0" distB="0" distL="0" distR="0" wp14:anchorId="0B67C0A3" wp14:editId="2655E1BE">
                <wp:extent cx="2076450" cy="333375"/>
                <wp:effectExtent l="19050" t="0" r="0" b="0"/>
                <wp:docPr id="1" name="Bild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gridSpan w:val="2"/>
        </w:tcPr>
        <w:p w14:paraId="16B278AE" w14:textId="77777777" w:rsidR="00A827F8" w:rsidRDefault="00A827F8">
          <w:pPr>
            <w:spacing w:before="120"/>
            <w:jc w:val="center"/>
          </w:pPr>
          <w:r>
            <w:rPr>
              <w:b/>
              <w:sz w:val="24"/>
            </w:rPr>
            <w:t>Borealis Industrier AB</w:t>
          </w:r>
        </w:p>
      </w:tc>
      <w:tc>
        <w:tcPr>
          <w:tcW w:w="2623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57CC6727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Sida:</w:t>
          </w:r>
        </w:p>
        <w:p w14:paraId="579E28FF" w14:textId="77777777" w:rsidR="00A827F8" w:rsidRDefault="00C82D92">
          <w:pPr>
            <w:ind w:right="284"/>
            <w:jc w:val="right"/>
          </w:pPr>
          <w:r>
            <w:rPr>
              <w:rStyle w:val="Sidnummer"/>
            </w:rPr>
            <w:fldChar w:fldCharType="begin"/>
          </w:r>
          <w:r w:rsidR="00A827F8">
            <w:rPr>
              <w:rStyle w:val="Sidnummer"/>
            </w:rPr>
            <w:instrText xml:space="preserve"> PAGE </w:instrText>
          </w:r>
          <w:r>
            <w:rPr>
              <w:rStyle w:val="Sidnummer"/>
            </w:rPr>
            <w:fldChar w:fldCharType="separate"/>
          </w:r>
          <w:r w:rsidR="00A827F8">
            <w:rPr>
              <w:rStyle w:val="Sidnummer"/>
              <w:noProof/>
            </w:rPr>
            <w:t>1</w:t>
          </w:r>
          <w:r>
            <w:rPr>
              <w:rStyle w:val="Sidnummer"/>
            </w:rPr>
            <w:fldChar w:fldCharType="end"/>
          </w:r>
          <w:r w:rsidR="00A827F8">
            <w:rPr>
              <w:rStyle w:val="Sidnummer"/>
            </w:rPr>
            <w:t xml:space="preserve"> (</w:t>
          </w:r>
          <w:r>
            <w:rPr>
              <w:rStyle w:val="Sidnummer"/>
            </w:rPr>
            <w:fldChar w:fldCharType="begin"/>
          </w:r>
          <w:r w:rsidR="00A827F8">
            <w:rPr>
              <w:rStyle w:val="Sidnummer"/>
            </w:rPr>
            <w:instrText xml:space="preserve"> NUMPAGES  \* LOWER </w:instrText>
          </w:r>
          <w:r>
            <w:rPr>
              <w:rStyle w:val="Sidnummer"/>
            </w:rPr>
            <w:fldChar w:fldCharType="separate"/>
          </w:r>
          <w:r w:rsidR="006E76FB">
            <w:rPr>
              <w:rStyle w:val="Sidnummer"/>
              <w:noProof/>
            </w:rPr>
            <w:t>1</w:t>
          </w:r>
          <w:r>
            <w:rPr>
              <w:rStyle w:val="Sidnummer"/>
            </w:rPr>
            <w:fldChar w:fldCharType="end"/>
          </w:r>
          <w:r w:rsidR="00A827F8">
            <w:rPr>
              <w:rStyle w:val="Sidnummer"/>
            </w:rPr>
            <w:t>)</w:t>
          </w:r>
        </w:p>
      </w:tc>
    </w:tr>
    <w:tr w:rsidR="00A827F8" w14:paraId="48D79627" w14:textId="77777777">
      <w:tc>
        <w:tcPr>
          <w:tcW w:w="3402" w:type="dxa"/>
          <w:gridSpan w:val="2"/>
        </w:tcPr>
        <w:p w14:paraId="76E3FBF2" w14:textId="77777777" w:rsidR="00A827F8" w:rsidRDefault="00A827F8"/>
      </w:tc>
      <w:tc>
        <w:tcPr>
          <w:tcW w:w="3402" w:type="dxa"/>
          <w:gridSpan w:val="2"/>
        </w:tcPr>
        <w:p w14:paraId="23457D15" w14:textId="77777777" w:rsidR="00A827F8" w:rsidRDefault="00A827F8">
          <w:pPr>
            <w:spacing w:before="120"/>
            <w:jc w:val="center"/>
          </w:pPr>
          <w:r>
            <w:rPr>
              <w:b/>
              <w:sz w:val="24"/>
            </w:rPr>
            <w:t>INSTRUKTION</w:t>
          </w:r>
        </w:p>
      </w:tc>
      <w:tc>
        <w:tcPr>
          <w:tcW w:w="2623" w:type="dxa"/>
          <w:tcBorders>
            <w:left w:val="single" w:sz="6" w:space="0" w:color="auto"/>
            <w:right w:val="single" w:sz="6" w:space="0" w:color="auto"/>
          </w:tcBorders>
        </w:tcPr>
        <w:p w14:paraId="3BDC665F" w14:textId="77777777" w:rsidR="00A827F8" w:rsidRDefault="00A827F8">
          <w:r>
            <w:rPr>
              <w:sz w:val="16"/>
            </w:rPr>
            <w:t>Reg.nr.:</w:t>
          </w:r>
        </w:p>
        <w:p w14:paraId="115018E4" w14:textId="0C3F78E2" w:rsidR="00A827F8" w:rsidRDefault="006E76FB">
          <w:pPr>
            <w:ind w:right="284"/>
            <w:jc w:val="right"/>
          </w:pPr>
          <w:fldSimple w:instr=" FILENAME  \* LOWER ">
            <w:r w:rsidR="00961278">
              <w:rPr>
                <w:noProof/>
              </w:rPr>
              <w:t>pers 008 - löneprocess</w:t>
            </w:r>
          </w:fldSimple>
        </w:p>
      </w:tc>
    </w:tr>
    <w:tr w:rsidR="00A827F8" w14:paraId="707ADA5C" w14:textId="77777777">
      <w:tc>
        <w:tcPr>
          <w:tcW w:w="4536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11A84045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Rubrik:</w:t>
          </w:r>
        </w:p>
        <w:p w14:paraId="7EB65255" w14:textId="05860F7A" w:rsidR="00A827F8" w:rsidRDefault="00C82D92">
          <w:pPr>
            <w:jc w:val="center"/>
            <w:rPr>
              <w:sz w:val="16"/>
            </w:rPr>
          </w:pPr>
          <w:r>
            <w:rPr>
              <w:b/>
              <w:sz w:val="24"/>
            </w:rPr>
            <w:fldChar w:fldCharType="begin"/>
          </w:r>
          <w:r w:rsidR="00A827F8">
            <w:rPr>
              <w:b/>
              <w:sz w:val="24"/>
            </w:rPr>
            <w:instrText xml:space="preserve"> SUBJECT  \* LOWER </w:instrText>
          </w:r>
          <w:r>
            <w:rPr>
              <w:b/>
              <w:sz w:val="24"/>
            </w:rPr>
            <w:fldChar w:fldCharType="separate"/>
          </w:r>
          <w:r w:rsidR="00961278">
            <w:rPr>
              <w:b/>
              <w:sz w:val="24"/>
            </w:rPr>
            <w:t>produktrevision</w:t>
          </w:r>
          <w:r>
            <w:rPr>
              <w:b/>
              <w:sz w:val="24"/>
            </w:rPr>
            <w:fldChar w:fldCharType="end"/>
          </w: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33817AB8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Giltig från:</w:t>
          </w:r>
        </w:p>
        <w:p w14:paraId="094DB7CB" w14:textId="1494D61A" w:rsidR="00A827F8" w:rsidRDefault="006E76FB">
          <w:pPr>
            <w:jc w:val="center"/>
          </w:pPr>
          <w:fldSimple w:instr=" KEYWORDS  \* LOWER ">
            <w:r w:rsidR="00961278">
              <w:t>1995-09-18</w:t>
            </w:r>
          </w:fldSimple>
        </w:p>
      </w:tc>
      <w:tc>
        <w:tcPr>
          <w:tcW w:w="2623" w:type="dxa"/>
          <w:tcBorders>
            <w:left w:val="single" w:sz="6" w:space="0" w:color="auto"/>
            <w:right w:val="single" w:sz="6" w:space="0" w:color="auto"/>
          </w:tcBorders>
        </w:tcPr>
        <w:p w14:paraId="05909D26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Utgåva:</w:t>
          </w:r>
        </w:p>
        <w:p w14:paraId="17E96957" w14:textId="1312E0E3" w:rsidR="00A827F8" w:rsidRDefault="006E76FB">
          <w:pPr>
            <w:ind w:right="284"/>
            <w:jc w:val="right"/>
          </w:pPr>
          <w:fldSimple w:instr=" COMMENTS  \* LOWER ">
            <w:r w:rsidR="00961278">
              <w:t>2</w:t>
            </w:r>
          </w:fldSimple>
        </w:p>
      </w:tc>
    </w:tr>
    <w:tr w:rsidR="00A827F8" w14:paraId="61A298F5" w14:textId="77777777"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417FE9F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Utarbetad av:</w:t>
          </w:r>
        </w:p>
        <w:p w14:paraId="178FF5B4" w14:textId="0320A49F" w:rsidR="00A827F8" w:rsidRDefault="006E76FB">
          <w:pPr>
            <w:jc w:val="center"/>
          </w:pPr>
          <w:fldSimple w:instr=" AUTHOR  \* LOWER ">
            <w:r w:rsidR="00961278">
              <w:rPr>
                <w:noProof/>
              </w:rPr>
              <w:t>hubert pehrsson</w:t>
            </w:r>
          </w:fldSimple>
        </w:p>
      </w:tc>
      <w:tc>
        <w:tcPr>
          <w:tcW w:w="2268" w:type="dxa"/>
          <w:gridSpan w:val="2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08D1A900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Granskad:</w:t>
          </w:r>
        </w:p>
        <w:p w14:paraId="6E4D17B9" w14:textId="77777777" w:rsidR="00A827F8" w:rsidRDefault="00A827F8">
          <w:pPr>
            <w:jc w:val="center"/>
          </w:pP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1E94134A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Godkänd</w:t>
          </w:r>
        </w:p>
        <w:p w14:paraId="31B4B3C2" w14:textId="77777777" w:rsidR="00A827F8" w:rsidRDefault="00A827F8">
          <w:pPr>
            <w:jc w:val="center"/>
          </w:pPr>
        </w:p>
      </w:tc>
      <w:tc>
        <w:tcPr>
          <w:tcW w:w="2623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C60E3F4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Tillhör:</w:t>
          </w:r>
        </w:p>
        <w:p w14:paraId="2C15F69C" w14:textId="3354B103" w:rsidR="00A827F8" w:rsidRDefault="00C82D92">
          <w:pPr>
            <w:ind w:right="284"/>
            <w:jc w:val="center"/>
          </w:pPr>
          <w:r>
            <w:rPr>
              <w:sz w:val="16"/>
            </w:rPr>
            <w:fldChar w:fldCharType="begin"/>
          </w:r>
          <w:r w:rsidR="00A827F8">
            <w:rPr>
              <w:sz w:val="16"/>
            </w:rPr>
            <w:instrText xml:space="preserve"> TITLE  \* LOWER </w:instrText>
          </w:r>
          <w:r>
            <w:rPr>
              <w:sz w:val="16"/>
            </w:rPr>
            <w:fldChar w:fldCharType="separate"/>
          </w:r>
          <w:r w:rsidR="00961278">
            <w:rPr>
              <w:sz w:val="16"/>
            </w:rPr>
            <w:t>lokal handbok kvalitet ak</w:t>
          </w:r>
          <w:r>
            <w:rPr>
              <w:sz w:val="16"/>
            </w:rPr>
            <w:fldChar w:fldCharType="end"/>
          </w:r>
        </w:p>
      </w:tc>
    </w:tr>
  </w:tbl>
  <w:p w14:paraId="35D2EA7D" w14:textId="77777777" w:rsidR="00A827F8" w:rsidRDefault="00A827F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31523"/>
    <w:multiLevelType w:val="hybridMultilevel"/>
    <w:tmpl w:val="1CF4FE7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1552733"/>
    <w:multiLevelType w:val="hybridMultilevel"/>
    <w:tmpl w:val="141845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8D24A88"/>
    <w:multiLevelType w:val="hybridMultilevel"/>
    <w:tmpl w:val="F60828F2"/>
    <w:lvl w:ilvl="0" w:tplc="FFA286F8">
      <w:start w:val="52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867AB5"/>
    <w:multiLevelType w:val="hybridMultilevel"/>
    <w:tmpl w:val="8E3E7F28"/>
    <w:lvl w:ilvl="0" w:tplc="A490B0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7C82C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6A64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308D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8EE8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A070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C6E4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6C8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8446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43995376">
    <w:abstractNumId w:val="3"/>
  </w:num>
  <w:num w:numId="2" w16cid:durableId="1949043997">
    <w:abstractNumId w:val="2"/>
  </w:num>
  <w:num w:numId="3" w16cid:durableId="1101486919">
    <w:abstractNumId w:val="1"/>
  </w:num>
  <w:num w:numId="4" w16cid:durableId="205195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756"/>
    <w:rsid w:val="00014CF3"/>
    <w:rsid w:val="000557FA"/>
    <w:rsid w:val="001150EB"/>
    <w:rsid w:val="001F5407"/>
    <w:rsid w:val="0022589D"/>
    <w:rsid w:val="00227268"/>
    <w:rsid w:val="00247FE3"/>
    <w:rsid w:val="00253F80"/>
    <w:rsid w:val="002A327F"/>
    <w:rsid w:val="002D6986"/>
    <w:rsid w:val="002F558B"/>
    <w:rsid w:val="003154F9"/>
    <w:rsid w:val="00351F6D"/>
    <w:rsid w:val="00363D7A"/>
    <w:rsid w:val="00397F86"/>
    <w:rsid w:val="00401756"/>
    <w:rsid w:val="00464C2F"/>
    <w:rsid w:val="0046549D"/>
    <w:rsid w:val="0048541D"/>
    <w:rsid w:val="004949E0"/>
    <w:rsid w:val="004B6EAB"/>
    <w:rsid w:val="004C70BD"/>
    <w:rsid w:val="00584BCC"/>
    <w:rsid w:val="0068504B"/>
    <w:rsid w:val="006E76FB"/>
    <w:rsid w:val="00775096"/>
    <w:rsid w:val="007936AE"/>
    <w:rsid w:val="007A25FB"/>
    <w:rsid w:val="007D696E"/>
    <w:rsid w:val="00910898"/>
    <w:rsid w:val="00911D7C"/>
    <w:rsid w:val="00946628"/>
    <w:rsid w:val="00961278"/>
    <w:rsid w:val="009B79AD"/>
    <w:rsid w:val="009E1D78"/>
    <w:rsid w:val="009E40F8"/>
    <w:rsid w:val="00A41FB0"/>
    <w:rsid w:val="00A55D00"/>
    <w:rsid w:val="00A827F8"/>
    <w:rsid w:val="00A95513"/>
    <w:rsid w:val="00B94DA5"/>
    <w:rsid w:val="00BD532C"/>
    <w:rsid w:val="00C82D92"/>
    <w:rsid w:val="00D61169"/>
    <w:rsid w:val="00DE61B4"/>
    <w:rsid w:val="00EB778F"/>
    <w:rsid w:val="00ED21DB"/>
    <w:rsid w:val="00ED3E77"/>
    <w:rsid w:val="00F0142D"/>
    <w:rsid w:val="00FC3A77"/>
    <w:rsid w:val="00FD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788797C"/>
  <w15:docId w15:val="{71DB5C82-0688-4977-B05C-ED150785D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6AE"/>
    <w:rPr>
      <w:rFonts w:ascii="Arial" w:hAnsi="Arial"/>
      <w:sz w:val="22"/>
    </w:rPr>
  </w:style>
  <w:style w:type="paragraph" w:styleId="Rubrik1">
    <w:name w:val="heading 1"/>
    <w:basedOn w:val="Normal"/>
    <w:next w:val="Normal"/>
    <w:qFormat/>
    <w:rsid w:val="007936AE"/>
    <w:pPr>
      <w:spacing w:before="240"/>
      <w:outlineLvl w:val="0"/>
    </w:pPr>
    <w:rPr>
      <w:b/>
      <w:sz w:val="28"/>
    </w:rPr>
  </w:style>
  <w:style w:type="paragraph" w:styleId="Rubrik2">
    <w:name w:val="heading 2"/>
    <w:basedOn w:val="Normal"/>
    <w:next w:val="Normal"/>
    <w:qFormat/>
    <w:rsid w:val="007936AE"/>
    <w:pPr>
      <w:spacing w:before="120"/>
      <w:outlineLvl w:val="1"/>
    </w:pPr>
    <w:rPr>
      <w:b/>
      <w:sz w:val="24"/>
    </w:rPr>
  </w:style>
  <w:style w:type="paragraph" w:styleId="Rubrik3">
    <w:name w:val="heading 3"/>
    <w:basedOn w:val="Normal"/>
    <w:next w:val="Normaltindrag"/>
    <w:qFormat/>
    <w:rsid w:val="007936AE"/>
    <w:pPr>
      <w:outlineLvl w:val="2"/>
    </w:pPr>
    <w:rPr>
      <w:b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Normaltindrag">
    <w:name w:val="Normal Indent"/>
    <w:basedOn w:val="Normal"/>
    <w:rsid w:val="007936AE"/>
    <w:pPr>
      <w:ind w:left="708"/>
    </w:pPr>
  </w:style>
  <w:style w:type="paragraph" w:styleId="Sidfot">
    <w:name w:val="footer"/>
    <w:basedOn w:val="Normal"/>
    <w:rsid w:val="007936AE"/>
    <w:pPr>
      <w:tabs>
        <w:tab w:val="left" w:pos="1701"/>
        <w:tab w:val="center" w:pos="5103"/>
        <w:tab w:val="right" w:pos="8504"/>
      </w:tabs>
    </w:pPr>
    <w:rPr>
      <w:sz w:val="16"/>
    </w:rPr>
  </w:style>
  <w:style w:type="paragraph" w:styleId="Sidhuvud">
    <w:name w:val="header"/>
    <w:basedOn w:val="Normal"/>
    <w:rsid w:val="007936AE"/>
    <w:pPr>
      <w:tabs>
        <w:tab w:val="center" w:pos="4536"/>
        <w:tab w:val="right" w:pos="9072"/>
      </w:tabs>
    </w:pPr>
  </w:style>
  <w:style w:type="character" w:styleId="Sidnummer">
    <w:name w:val="page number"/>
    <w:basedOn w:val="Standardstycketeckensnitt"/>
    <w:rsid w:val="007936AE"/>
  </w:style>
  <w:style w:type="character" w:styleId="Hyperlnk">
    <w:name w:val="Hyperlink"/>
    <w:basedOn w:val="Standardstycketeckensnitt"/>
    <w:rsid w:val="007936AE"/>
    <w:rPr>
      <w:color w:val="0000FF"/>
      <w:u w:val="single"/>
    </w:rPr>
  </w:style>
  <w:style w:type="character" w:styleId="AnvndHyperlnk">
    <w:name w:val="FollowedHyperlink"/>
    <w:basedOn w:val="Standardstycketeckensnitt"/>
    <w:rsid w:val="007936AE"/>
    <w:rPr>
      <w:color w:val="800080"/>
      <w:u w:val="single"/>
    </w:rPr>
  </w:style>
  <w:style w:type="paragraph" w:styleId="Ingetavstnd">
    <w:name w:val="No Spacing"/>
    <w:uiPriority w:val="1"/>
    <w:qFormat/>
    <w:rsid w:val="009B79AD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ubrik">
    <w:name w:val="Title"/>
    <w:basedOn w:val="Normal"/>
    <w:next w:val="Normal"/>
    <w:link w:val="RubrikChar"/>
    <w:uiPriority w:val="10"/>
    <w:qFormat/>
    <w:rsid w:val="009B79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RubrikChar">
    <w:name w:val="Rubrik Char"/>
    <w:basedOn w:val="Standardstycketeckensnitt"/>
    <w:link w:val="Rubrik"/>
    <w:uiPriority w:val="10"/>
    <w:rsid w:val="009B79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paragraph" w:styleId="Liststycke">
    <w:name w:val="List Paragraph"/>
    <w:basedOn w:val="Normal"/>
    <w:uiPriority w:val="34"/>
    <w:qFormat/>
    <w:rsid w:val="003154F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4B6EAB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4B6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D\MALLAR\DOK-ST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DOK-ST</Template>
  <TotalTime>1534</TotalTime>
  <Pages>1</Pages>
  <Words>129</Words>
  <Characters>867</Characters>
  <Application>Microsoft Office Word</Application>
  <DocSecurity>0</DocSecurity>
  <Lines>43</Lines>
  <Paragraphs>18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Lokal handbok Kvalitet AK</vt:lpstr>
    </vt:vector>
  </TitlesOfParts>
  <Company>Okänd organisation</Company>
  <LinksUpToDate>false</LinksUpToDate>
  <CharactersWithSpaces>978</CharactersWithSpaces>
  <SharedDoc>false</SharedDoc>
  <HLinks>
    <vt:vector size="12" baseType="variant">
      <vt:variant>
        <vt:i4>7602336</vt:i4>
      </vt:variant>
      <vt:variant>
        <vt:i4>3</vt:i4>
      </vt:variant>
      <vt:variant>
        <vt:i4>0</vt:i4>
      </vt:variant>
      <vt:variant>
        <vt:i4>5</vt:i4>
      </vt:variant>
      <vt:variant>
        <vt:lpwstr>../Kvalitet/Kval010 - B - Spärrat Gods.doc</vt:lpwstr>
      </vt:variant>
      <vt:variant>
        <vt:lpwstr/>
      </vt:variant>
      <vt:variant>
        <vt:i4>786455</vt:i4>
      </vt:variant>
      <vt:variant>
        <vt:i4>0</vt:i4>
      </vt:variant>
      <vt:variant>
        <vt:i4>0</vt:i4>
      </vt:variant>
      <vt:variant>
        <vt:i4>5</vt:i4>
      </vt:variant>
      <vt:variant>
        <vt:lpwstr>../Kvalitet/Kval011 - Produktrevision-Kvalitetsindex.doc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 handbok Kvalitet AK</dc:title>
  <dc:subject>Produktrevision</dc:subject>
  <dc:creator>Hubert Pehrsson</dc:creator>
  <cp:keywords>1995-09-18</cp:keywords>
  <dc:description>2</dc:description>
  <cp:lastModifiedBy>Gabriella Hägg</cp:lastModifiedBy>
  <cp:revision>10</cp:revision>
  <cp:lastPrinted>2026-09-15T09:05:00Z</cp:lastPrinted>
  <dcterms:created xsi:type="dcterms:W3CDTF">2011-05-04T12:23:00Z</dcterms:created>
  <dcterms:modified xsi:type="dcterms:W3CDTF">2026-09-17T09:03:00Z</dcterms:modified>
</cp:coreProperties>
</file>