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 w:rsidRPr="009428F7">
        <w:rPr>
          <w:rFonts w:ascii="Times New Roman" w:eastAsia="Times New Roman" w:hAnsi="Times New Roman" w:cs="Times New Roman"/>
          <w:b/>
          <w:bCs/>
          <w:sz w:val="28"/>
        </w:rPr>
        <w:t>УТВЕРЖДАЮ</w:t>
      </w:r>
    </w:p>
    <w:p w:rsidR="009428F7" w:rsidRPr="009428F7" w:rsidRDefault="00851444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Главный директор</w:t>
      </w: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AB0BB8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Чертанов Андрей Сергеевич</w:t>
      </w: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 w:rsidRPr="009428F7">
        <w:rPr>
          <w:rFonts w:ascii="Times New Roman" w:eastAsia="Times New Roman" w:hAnsi="Times New Roman" w:cs="Times New Roman"/>
          <w:sz w:val="28"/>
        </w:rPr>
        <w:t>«</w:t>
      </w:r>
      <w:r w:rsidR="00AB0BB8">
        <w:rPr>
          <w:rFonts w:ascii="Times New Roman" w:eastAsia="Times New Roman" w:hAnsi="Times New Roman" w:cs="Times New Roman"/>
          <w:sz w:val="28"/>
        </w:rPr>
        <w:t>26» декабря 2023</w:t>
      </w:r>
      <w:r w:rsidRPr="009428F7">
        <w:rPr>
          <w:rFonts w:ascii="Times New Roman" w:eastAsia="Times New Roman" w:hAnsi="Times New Roman" w:cs="Times New Roman"/>
          <w:sz w:val="28"/>
        </w:rPr>
        <w:t xml:space="preserve"> г.</w:t>
      </w: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</w:rPr>
      </w:pPr>
    </w:p>
    <w:p w:rsid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428F7">
        <w:rPr>
          <w:rFonts w:ascii="Times New Roman" w:eastAsia="Times New Roman" w:hAnsi="Times New Roman" w:cs="Times New Roman"/>
          <w:b/>
          <w:bCs/>
          <w:sz w:val="28"/>
        </w:rPr>
        <w:t>Наименование вида ИС</w:t>
      </w:r>
    </w:p>
    <w:p w:rsidR="00851444" w:rsidRPr="009428F7" w:rsidRDefault="00851444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8504"/>
      </w:tblGrid>
      <w:tr w:rsidR="00851444" w:rsidTr="00851444">
        <w:tc>
          <w:tcPr>
            <w:tcW w:w="9345" w:type="dxa"/>
            <w:tcBorders>
              <w:top w:val="nil"/>
              <w:left w:val="nil"/>
              <w:right w:val="nil"/>
            </w:tcBorders>
          </w:tcPr>
          <w:p w:rsidR="00851444" w:rsidRDefault="00851444" w:rsidP="009428F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851444">
              <w:rPr>
                <w:rFonts w:ascii="Times New Roman" w:eastAsia="Times New Roman" w:hAnsi="Times New Roman"/>
                <w:b/>
                <w:bCs/>
                <w:sz w:val="28"/>
              </w:rPr>
              <w:t>Программа для наглядной демонстрации методов сортировки выборкой и вставкой</w:t>
            </w:r>
          </w:p>
        </w:tc>
      </w:tr>
    </w:tbl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428F7">
        <w:rPr>
          <w:rFonts w:ascii="Times New Roman" w:eastAsia="Times New Roman" w:hAnsi="Times New Roman" w:cs="Times New Roman"/>
          <w:b/>
          <w:bCs/>
          <w:sz w:val="28"/>
        </w:rPr>
        <w:t>Сокращённое наименование ИС</w:t>
      </w: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tbl>
      <w:tblPr>
        <w:tblStyle w:val="a4"/>
        <w:tblW w:w="0" w:type="auto"/>
        <w:tblInd w:w="851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851444" w:rsidTr="00851444">
        <w:tc>
          <w:tcPr>
            <w:tcW w:w="9345" w:type="dxa"/>
          </w:tcPr>
          <w:p w:rsidR="00851444" w:rsidRPr="00851444" w:rsidRDefault="00851444" w:rsidP="00851444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851444">
              <w:rPr>
                <w:rFonts w:ascii="Times New Roman" w:eastAsia="Times New Roman" w:hAnsi="Times New Roman"/>
                <w:b/>
                <w:bCs/>
                <w:sz w:val="28"/>
              </w:rPr>
              <w:t>ПНДМСВВ</w:t>
            </w:r>
          </w:p>
        </w:tc>
      </w:tr>
    </w:tbl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428F7">
        <w:rPr>
          <w:rFonts w:ascii="Times New Roman" w:eastAsia="Times New Roman" w:hAnsi="Times New Roman" w:cs="Times New Roman"/>
          <w:b/>
          <w:bCs/>
          <w:sz w:val="28"/>
        </w:rPr>
        <w:t>Техническое задание</w:t>
      </w: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 w:rsidRPr="009428F7">
        <w:rPr>
          <w:rFonts w:ascii="Times New Roman" w:eastAsia="Times New Roman" w:hAnsi="Times New Roman" w:cs="Times New Roman"/>
          <w:sz w:val="28"/>
        </w:rPr>
        <w:t xml:space="preserve">Действует с </w:t>
      </w:r>
      <w:r w:rsidR="00851444">
        <w:rPr>
          <w:rFonts w:ascii="Times New Roman" w:eastAsia="Times New Roman" w:hAnsi="Times New Roman" w:cs="Times New Roman"/>
          <w:sz w:val="28"/>
        </w:rPr>
        <w:t>1.03.2024</w:t>
      </w: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428F7" w:rsidRPr="009428F7" w:rsidTr="009428F7">
        <w:tc>
          <w:tcPr>
            <w:tcW w:w="4672" w:type="dxa"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СОГЛАСОВАНО</w:t>
            </w:r>
          </w:p>
          <w:p w:rsidR="009428F7" w:rsidRDefault="00851444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Заместитель директора</w:t>
            </w:r>
          </w:p>
          <w:p w:rsidR="00851444" w:rsidRPr="009428F7" w:rsidRDefault="00851444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</w:p>
          <w:p w:rsidR="009428F7" w:rsidRPr="009428F7" w:rsidRDefault="00851444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Сардин Денис Андреевич</w:t>
            </w:r>
          </w:p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</w:p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«</w:t>
            </w:r>
            <w:r w:rsidR="00AB0BB8">
              <w:rPr>
                <w:rFonts w:ascii="Times New Roman" w:eastAsia="Times New Roman" w:hAnsi="Times New Roman"/>
                <w:sz w:val="28"/>
              </w:rPr>
              <w:t>26» декабря</w:t>
            </w:r>
            <w:r w:rsidRPr="009428F7">
              <w:rPr>
                <w:rFonts w:ascii="Times New Roman" w:eastAsia="Times New Roman" w:hAnsi="Times New Roman"/>
                <w:sz w:val="28"/>
              </w:rPr>
              <w:t xml:space="preserve"> 2023 г.</w:t>
            </w:r>
          </w:p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</w:p>
        </w:tc>
        <w:tc>
          <w:tcPr>
            <w:tcW w:w="4673" w:type="dxa"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РАЗРАБОТЧИК</w:t>
            </w:r>
          </w:p>
          <w:p w:rsidR="009428F7" w:rsidRDefault="00851444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Главный программист</w:t>
            </w:r>
          </w:p>
          <w:p w:rsidR="00851444" w:rsidRPr="009428F7" w:rsidRDefault="00851444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</w:p>
          <w:p w:rsidR="009428F7" w:rsidRDefault="00851444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Зубенко Михаил Петрович</w:t>
            </w:r>
          </w:p>
          <w:p w:rsidR="00851444" w:rsidRPr="009428F7" w:rsidRDefault="00851444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</w:p>
          <w:p w:rsidR="009428F7" w:rsidRPr="009428F7" w:rsidRDefault="00AB0BB8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«26» декабря</w:t>
            </w:r>
            <w:r w:rsidR="009428F7" w:rsidRPr="009428F7">
              <w:rPr>
                <w:rFonts w:ascii="Times New Roman" w:eastAsia="Times New Roman" w:hAnsi="Times New Roman"/>
                <w:sz w:val="28"/>
              </w:rPr>
              <w:t xml:space="preserve"> 2023 г.</w:t>
            </w:r>
          </w:p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</w:p>
        </w:tc>
      </w:tr>
    </w:tbl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F825F3" w:rsidRPr="009428F7" w:rsidRDefault="00F825F3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9428F7" w:rsidRPr="009428F7" w:rsidRDefault="009428F7" w:rsidP="009428F7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D8354E" w:rsidRDefault="00D8354E" w:rsidP="00D8354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Бугуруслан</w:t>
      </w:r>
      <w:r w:rsidR="009428F7" w:rsidRPr="009428F7">
        <w:rPr>
          <w:rFonts w:ascii="Times New Roman" w:eastAsia="Times New Roman" w:hAnsi="Times New Roman" w:cs="Times New Roman"/>
          <w:sz w:val="28"/>
        </w:rPr>
        <w:t xml:space="preserve"> 2023</w:t>
      </w:r>
    </w:p>
    <w:p w:rsidR="00D8354E" w:rsidRPr="00D8354E" w:rsidRDefault="00D8354E" w:rsidP="00D8354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825F3" w:rsidRPr="00D853F4" w:rsidRDefault="00F825F3" w:rsidP="00D853F4">
      <w:pPr>
        <w:ind w:firstLine="142"/>
        <w:rPr>
          <w:rFonts w:ascii="Times New Roman" w:hAnsi="Times New Roman" w:cs="Times New Roman"/>
          <w:sz w:val="28"/>
          <w:szCs w:val="28"/>
        </w:rPr>
      </w:pPr>
      <w:r w:rsidRPr="00D853F4">
        <w:rPr>
          <w:rFonts w:ascii="Times New Roman" w:hAnsi="Times New Roman" w:cs="Times New Roman"/>
          <w:sz w:val="28"/>
          <w:szCs w:val="28"/>
        </w:rPr>
        <w:t>Содержание:</w:t>
      </w:r>
    </w:p>
    <w:tbl>
      <w:tblPr>
        <w:tblStyle w:val="a4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796"/>
        <w:gridCol w:w="1418"/>
      </w:tblGrid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1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Введение……………………………………………………………</w:t>
            </w:r>
          </w:p>
        </w:tc>
        <w:tc>
          <w:tcPr>
            <w:tcW w:w="1418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3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2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Основания для разработки………………………………………..</w:t>
            </w:r>
          </w:p>
        </w:tc>
        <w:tc>
          <w:tcPr>
            <w:tcW w:w="1418" w:type="dxa"/>
            <w:hideMark/>
          </w:tcPr>
          <w:p w:rsidR="009428F7" w:rsidRPr="009428F7" w:rsidRDefault="00F825F3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3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3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Назначение разработки……………………………………………</w:t>
            </w:r>
          </w:p>
        </w:tc>
        <w:tc>
          <w:tcPr>
            <w:tcW w:w="1418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Требования к программе</w:t>
            </w:r>
            <w:r>
              <w:rPr>
                <w:rFonts w:ascii="Times New Roman" w:eastAsia="Times New Roman" w:hAnsi="Times New Roman"/>
                <w:sz w:val="28"/>
              </w:rPr>
              <w:t xml:space="preserve"> или программному изделию ………….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4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4.1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Требования к функциональным характеристикам………………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4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4.2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Требования к надежности…………………………………………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4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4.3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Условия эксплуатации…………………………………………….</w:t>
            </w:r>
          </w:p>
        </w:tc>
        <w:tc>
          <w:tcPr>
            <w:tcW w:w="1418" w:type="dxa"/>
            <w:hideMark/>
          </w:tcPr>
          <w:p w:rsidR="009428F7" w:rsidRPr="009428F7" w:rsidRDefault="00F825F3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4.4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Требования к составу и параметрам технических средств……..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4.5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Требования к информационной и программной совместимости</w:t>
            </w:r>
            <w:r>
              <w:rPr>
                <w:rFonts w:ascii="Times New Roman" w:eastAsia="Times New Roman" w:hAnsi="Times New Roman"/>
                <w:sz w:val="28"/>
              </w:rPr>
              <w:t>.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4.6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Требования к маркировке и упаковке</w:t>
            </w:r>
            <w:r>
              <w:rPr>
                <w:rFonts w:ascii="Times New Roman" w:eastAsia="Times New Roman" w:hAnsi="Times New Roman"/>
                <w:sz w:val="28"/>
              </w:rPr>
              <w:t>………….</w:t>
            </w:r>
            <w:r w:rsidRPr="009428F7">
              <w:rPr>
                <w:rFonts w:ascii="Times New Roman" w:eastAsia="Times New Roman" w:hAnsi="Times New Roman"/>
                <w:sz w:val="28"/>
              </w:rPr>
              <w:t>…………………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4.7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 xml:space="preserve">Требования к транспортированию и хранению </w:t>
            </w:r>
            <w:r>
              <w:rPr>
                <w:rFonts w:ascii="Times New Roman" w:eastAsia="Times New Roman" w:hAnsi="Times New Roman"/>
                <w:sz w:val="28"/>
              </w:rPr>
              <w:t>………………….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</w:tr>
      <w:tr w:rsidR="009428F7" w:rsidRPr="009428F7" w:rsidTr="009428F7">
        <w:tc>
          <w:tcPr>
            <w:tcW w:w="704" w:type="dxa"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4.8</w:t>
            </w:r>
          </w:p>
        </w:tc>
        <w:tc>
          <w:tcPr>
            <w:tcW w:w="7796" w:type="dxa"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Специальные требования</w:t>
            </w:r>
            <w:r>
              <w:rPr>
                <w:rFonts w:ascii="Times New Roman" w:eastAsia="Times New Roman" w:hAnsi="Times New Roman"/>
                <w:sz w:val="28"/>
              </w:rPr>
              <w:t>………………………………………….</w:t>
            </w:r>
          </w:p>
        </w:tc>
        <w:tc>
          <w:tcPr>
            <w:tcW w:w="1418" w:type="dxa"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5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Требования к программной документации .……………………..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5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6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Технико</w:t>
            </w:r>
            <w:r w:rsidRPr="009428F7">
              <w:rPr>
                <w:rFonts w:ascii="Times New Roman" w:eastAsia="Times New Roman" w:hAnsi="Times New Roman"/>
                <w:sz w:val="28"/>
              </w:rPr>
              <w:softHyphen/>
              <w:t>-экономические показатели……………………………..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6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7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Стадия и этапы разработки……………………………………….</w:t>
            </w:r>
          </w:p>
        </w:tc>
        <w:tc>
          <w:tcPr>
            <w:tcW w:w="1418" w:type="dxa"/>
            <w:hideMark/>
          </w:tcPr>
          <w:p w:rsidR="009428F7" w:rsidRPr="009428F7" w:rsidRDefault="00C638D3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7</w:t>
            </w:r>
          </w:p>
        </w:tc>
      </w:tr>
      <w:tr w:rsidR="009428F7" w:rsidRPr="009428F7" w:rsidTr="009428F7">
        <w:tc>
          <w:tcPr>
            <w:tcW w:w="704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8</w:t>
            </w:r>
          </w:p>
        </w:tc>
        <w:tc>
          <w:tcPr>
            <w:tcW w:w="7796" w:type="dxa"/>
            <w:hideMark/>
          </w:tcPr>
          <w:p w:rsidR="009428F7" w:rsidRPr="009428F7" w:rsidRDefault="009428F7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 w:rsidRPr="009428F7">
              <w:rPr>
                <w:rFonts w:ascii="Times New Roman" w:eastAsia="Times New Roman" w:hAnsi="Times New Roman"/>
                <w:sz w:val="28"/>
              </w:rPr>
              <w:t>Порядок контроля и приемки……………………………………..</w:t>
            </w:r>
          </w:p>
        </w:tc>
        <w:tc>
          <w:tcPr>
            <w:tcW w:w="1418" w:type="dxa"/>
            <w:hideMark/>
          </w:tcPr>
          <w:p w:rsidR="009428F7" w:rsidRPr="009428F7" w:rsidRDefault="008070C0" w:rsidP="009428F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7</w:t>
            </w:r>
          </w:p>
        </w:tc>
      </w:tr>
    </w:tbl>
    <w:p w:rsidR="009428F7" w:rsidRDefault="009428F7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F825F3" w:rsidRDefault="00F825F3" w:rsidP="009428F7"/>
    <w:p w:rsidR="00EF3756" w:rsidRPr="008070C0" w:rsidRDefault="002E562B" w:rsidP="00807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3F4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E91138" w:rsidRPr="00E91138" w:rsidRDefault="00E91138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Сортировка является одним из основных алгоритмов обработки данных, который используется во многих областях, таких как информатика, программирование, статистика и других. Методы сортировки выбором и вставками являются двумя из самых распространенных и простых методов сортировки. Однако, несмотря на их простоту, понимание их работы может быть сложным для новичков.</w:t>
      </w:r>
    </w:p>
    <w:p w:rsidR="00E91138" w:rsidRPr="00E91138" w:rsidRDefault="00E91138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В связи с этим, было принято решение разработать программу, которая наглядно иллюстрирует работу методов сортировки выбором и вставками. Программа будет предназначена для обучения студентов основам алгоритмов сортировки, а также для демонстрации различий между методами сортировки выбором и вставками.</w:t>
      </w:r>
    </w:p>
    <w:p w:rsidR="00E91138" w:rsidRPr="00E91138" w:rsidRDefault="00E91138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Программа будет разработана с учетом современных стандартов и рекомендаций по разработке программного обеспечения, а также методологических рекомендаций по разработке программ для обучения основам алгоритмов сортировки.</w:t>
      </w:r>
    </w:p>
    <w:p w:rsidR="00E91138" w:rsidRDefault="00E91138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 xml:space="preserve">В данном </w:t>
      </w:r>
      <w:r>
        <w:rPr>
          <w:rFonts w:ascii="Times New Roman" w:hAnsi="Times New Roman" w:cs="Times New Roman"/>
          <w:sz w:val="28"/>
          <w:szCs w:val="28"/>
        </w:rPr>
        <w:t>техническом задании</w:t>
      </w:r>
      <w:r w:rsidRPr="00E91138">
        <w:rPr>
          <w:rFonts w:ascii="Times New Roman" w:hAnsi="Times New Roman" w:cs="Times New Roman"/>
          <w:sz w:val="28"/>
          <w:szCs w:val="28"/>
        </w:rPr>
        <w:t xml:space="preserve"> будут представлены основные требования и особенности разработки программы, а также будут определены основные этапы разработки и тестирования программы.</w:t>
      </w:r>
    </w:p>
    <w:p w:rsidR="00D746A9" w:rsidRPr="00E91138" w:rsidRDefault="00D746A9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F3756" w:rsidRPr="008070C0" w:rsidRDefault="002E562B" w:rsidP="00807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3F4">
        <w:rPr>
          <w:rFonts w:ascii="Times New Roman" w:hAnsi="Times New Roman" w:cs="Times New Roman"/>
          <w:b/>
          <w:sz w:val="28"/>
          <w:szCs w:val="28"/>
        </w:rPr>
        <w:t>2. Основания для разработки</w:t>
      </w:r>
    </w:p>
    <w:p w:rsidR="003D6255" w:rsidRPr="00381A86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A86">
        <w:rPr>
          <w:rFonts w:ascii="Times New Roman" w:hAnsi="Times New Roman" w:cs="Times New Roman"/>
          <w:b/>
          <w:sz w:val="28"/>
          <w:szCs w:val="28"/>
        </w:rPr>
        <w:t>Документы:</w:t>
      </w:r>
    </w:p>
    <w:p w:rsidR="003D6255" w:rsidRPr="003D6255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D6255" w:rsidRPr="00576951" w:rsidRDefault="003D6255" w:rsidP="00576951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1507">
        <w:rPr>
          <w:rFonts w:ascii="Times New Roman" w:hAnsi="Times New Roman" w:cs="Times New Roman"/>
          <w:sz w:val="28"/>
          <w:szCs w:val="28"/>
        </w:rPr>
        <w:t>Стандарты и рекомендации по разр</w:t>
      </w:r>
      <w:r w:rsidR="00381A86" w:rsidRPr="00591507">
        <w:rPr>
          <w:rFonts w:ascii="Times New Roman" w:hAnsi="Times New Roman" w:cs="Times New Roman"/>
          <w:sz w:val="28"/>
          <w:szCs w:val="28"/>
        </w:rPr>
        <w:t>аботке программного обеспечения;</w:t>
      </w:r>
    </w:p>
    <w:p w:rsidR="003D6255" w:rsidRPr="00576951" w:rsidRDefault="003D6255" w:rsidP="00576951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1507">
        <w:rPr>
          <w:rFonts w:ascii="Times New Roman" w:hAnsi="Times New Roman" w:cs="Times New Roman"/>
          <w:sz w:val="28"/>
          <w:szCs w:val="28"/>
        </w:rPr>
        <w:t>Методические рекомендации по разработке программ для обучени</w:t>
      </w:r>
      <w:r w:rsidR="00381A86" w:rsidRPr="00591507">
        <w:rPr>
          <w:rFonts w:ascii="Times New Roman" w:hAnsi="Times New Roman" w:cs="Times New Roman"/>
          <w:sz w:val="28"/>
          <w:szCs w:val="28"/>
        </w:rPr>
        <w:t>я основам алгоритмов сортировки;</w:t>
      </w:r>
    </w:p>
    <w:p w:rsidR="003D6255" w:rsidRPr="00591507" w:rsidRDefault="003D6255" w:rsidP="00B0141A">
      <w:pPr>
        <w:pStyle w:val="a3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1507">
        <w:rPr>
          <w:rFonts w:ascii="Times New Roman" w:hAnsi="Times New Roman" w:cs="Times New Roman"/>
          <w:sz w:val="28"/>
          <w:szCs w:val="28"/>
        </w:rPr>
        <w:t>Научные статьи и публикации по методам сортировки выбором и вставками.</w:t>
      </w:r>
    </w:p>
    <w:p w:rsidR="003D6255" w:rsidRPr="003D6255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D6255" w:rsidRPr="00381A86" w:rsidRDefault="00E91138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A86">
        <w:rPr>
          <w:rFonts w:ascii="Times New Roman" w:hAnsi="Times New Roman" w:cs="Times New Roman"/>
          <w:b/>
          <w:sz w:val="28"/>
          <w:szCs w:val="28"/>
        </w:rPr>
        <w:t>Организация, утвердившая этот документ, и дата его утверждения</w:t>
      </w:r>
      <w:r w:rsidR="003D6255" w:rsidRPr="00381A86">
        <w:rPr>
          <w:rFonts w:ascii="Times New Roman" w:hAnsi="Times New Roman" w:cs="Times New Roman"/>
          <w:b/>
          <w:sz w:val="28"/>
          <w:szCs w:val="28"/>
        </w:rPr>
        <w:t>:</w:t>
      </w:r>
    </w:p>
    <w:p w:rsidR="003D6255" w:rsidRPr="003D6255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D6255" w:rsidRPr="00576951" w:rsidRDefault="003D6255" w:rsidP="00B0141A">
      <w:pPr>
        <w:pStyle w:val="a3"/>
        <w:numPr>
          <w:ilvl w:val="0"/>
          <w:numId w:val="2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М</w:t>
      </w:r>
      <w:r w:rsidR="00381A86">
        <w:rPr>
          <w:rFonts w:ascii="Times New Roman" w:hAnsi="Times New Roman" w:cs="Times New Roman"/>
          <w:sz w:val="28"/>
          <w:szCs w:val="28"/>
        </w:rPr>
        <w:t>инистерство образования и науки;</w:t>
      </w:r>
    </w:p>
    <w:p w:rsidR="003D6255" w:rsidRPr="00576951" w:rsidRDefault="003D6255" w:rsidP="00B0141A">
      <w:pPr>
        <w:pStyle w:val="a3"/>
        <w:numPr>
          <w:ilvl w:val="0"/>
          <w:numId w:val="2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Научно-исследовате</w:t>
      </w:r>
      <w:r w:rsidR="00381A86">
        <w:rPr>
          <w:rFonts w:ascii="Times New Roman" w:hAnsi="Times New Roman" w:cs="Times New Roman"/>
          <w:sz w:val="28"/>
          <w:szCs w:val="28"/>
        </w:rPr>
        <w:t>льские институты и университеты;</w:t>
      </w:r>
    </w:p>
    <w:p w:rsidR="00E91138" w:rsidRPr="00576951" w:rsidRDefault="003D6255" w:rsidP="00B0141A">
      <w:pPr>
        <w:pStyle w:val="a3"/>
        <w:numPr>
          <w:ilvl w:val="0"/>
          <w:numId w:val="2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Профессион</w:t>
      </w:r>
      <w:r w:rsidR="00381A86">
        <w:rPr>
          <w:rFonts w:ascii="Times New Roman" w:hAnsi="Times New Roman" w:cs="Times New Roman"/>
          <w:sz w:val="28"/>
          <w:szCs w:val="28"/>
        </w:rPr>
        <w:t>альные ассоциации и организации;</w:t>
      </w:r>
    </w:p>
    <w:p w:rsidR="00E91138" w:rsidRPr="003D6255" w:rsidRDefault="00E91138" w:rsidP="00B0141A">
      <w:pPr>
        <w:pStyle w:val="a3"/>
        <w:numPr>
          <w:ilvl w:val="0"/>
          <w:numId w:val="21"/>
        </w:numPr>
        <w:spacing w:after="0" w:line="24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E91138">
        <w:rPr>
          <w:rFonts w:ascii="Times New Roman" w:hAnsi="Times New Roman" w:cs="Times New Roman"/>
          <w:sz w:val="28"/>
          <w:szCs w:val="28"/>
        </w:rPr>
        <w:t>Дата утверждения: 1 января 2023 года</w:t>
      </w:r>
      <w:r>
        <w:rPr>
          <w:rFonts w:ascii="Times New Roman" w:hAnsi="Times New Roman" w:cs="Times New Roman"/>
          <w:sz w:val="28"/>
          <w:szCs w:val="28"/>
        </w:rPr>
        <w:t xml:space="preserve"> (пример).</w:t>
      </w:r>
    </w:p>
    <w:p w:rsidR="003D6255" w:rsidRPr="003D6255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D6255" w:rsidRPr="00381A86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A86">
        <w:rPr>
          <w:rFonts w:ascii="Times New Roman" w:hAnsi="Times New Roman" w:cs="Times New Roman"/>
          <w:b/>
          <w:sz w:val="28"/>
          <w:szCs w:val="28"/>
        </w:rPr>
        <w:t>Наименование и условное обозначение темы разработки:</w:t>
      </w:r>
    </w:p>
    <w:p w:rsidR="003D6255" w:rsidRPr="003D6255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D6255" w:rsidRPr="00576951" w:rsidRDefault="003D6255" w:rsidP="00B0141A">
      <w:pPr>
        <w:pStyle w:val="a3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Наименование: "Программа для наглядной демонст</w:t>
      </w:r>
      <w:r w:rsidR="00E91138">
        <w:rPr>
          <w:rFonts w:ascii="Times New Roman" w:hAnsi="Times New Roman" w:cs="Times New Roman"/>
          <w:sz w:val="28"/>
          <w:szCs w:val="28"/>
        </w:rPr>
        <w:t>рации методов сортировки выборкой и вставкой</w:t>
      </w:r>
      <w:r w:rsidR="00381A86">
        <w:rPr>
          <w:rFonts w:ascii="Times New Roman" w:hAnsi="Times New Roman" w:cs="Times New Roman"/>
          <w:sz w:val="28"/>
          <w:szCs w:val="28"/>
        </w:rPr>
        <w:t>";</w:t>
      </w:r>
    </w:p>
    <w:p w:rsidR="003F62E5" w:rsidRDefault="00381A86" w:rsidP="00B0141A">
      <w:pPr>
        <w:pStyle w:val="a3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51444">
        <w:rPr>
          <w:rFonts w:ascii="Times New Roman" w:hAnsi="Times New Roman" w:cs="Times New Roman"/>
          <w:sz w:val="28"/>
          <w:szCs w:val="28"/>
        </w:rPr>
        <w:t>словные обозначения: "ПНДМСВВ".</w:t>
      </w:r>
    </w:p>
    <w:p w:rsidR="00D746A9" w:rsidRPr="00D746A9" w:rsidRDefault="00D746A9" w:rsidP="00D746A9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F3756" w:rsidRPr="008070C0" w:rsidRDefault="002E562B" w:rsidP="00807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3F4">
        <w:rPr>
          <w:rFonts w:ascii="Times New Roman" w:hAnsi="Times New Roman" w:cs="Times New Roman"/>
          <w:b/>
          <w:sz w:val="28"/>
          <w:szCs w:val="28"/>
        </w:rPr>
        <w:lastRenderedPageBreak/>
        <w:t>3. Назначение разработки</w:t>
      </w:r>
      <w:bookmarkStart w:id="0" w:name="_GoBack"/>
      <w:bookmarkEnd w:id="0"/>
    </w:p>
    <w:p w:rsidR="003D6255" w:rsidRPr="00C638D3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A86">
        <w:rPr>
          <w:rFonts w:ascii="Times New Roman" w:hAnsi="Times New Roman" w:cs="Times New Roman"/>
          <w:b/>
          <w:sz w:val="28"/>
          <w:szCs w:val="28"/>
        </w:rPr>
        <w:t>Функциональное назначение:</w:t>
      </w:r>
    </w:p>
    <w:p w:rsidR="003D6255" w:rsidRPr="00576951" w:rsidRDefault="003D6255" w:rsidP="00D746A9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наглядной демонстрации работы методов</w:t>
      </w:r>
      <w:r w:rsidR="00381A86">
        <w:rPr>
          <w:rFonts w:ascii="Times New Roman" w:hAnsi="Times New Roman" w:cs="Times New Roman"/>
          <w:sz w:val="28"/>
          <w:szCs w:val="28"/>
        </w:rPr>
        <w:t xml:space="preserve"> сортировки выбором и вставками;</w:t>
      </w:r>
    </w:p>
    <w:p w:rsidR="003D6255" w:rsidRPr="00576951" w:rsidRDefault="003D6255" w:rsidP="00D746A9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обучения студенто</w:t>
      </w:r>
      <w:r w:rsidR="00381A86">
        <w:rPr>
          <w:rFonts w:ascii="Times New Roman" w:hAnsi="Times New Roman" w:cs="Times New Roman"/>
          <w:sz w:val="28"/>
          <w:szCs w:val="28"/>
        </w:rPr>
        <w:t>в основам алгоритмов сортировки;</w:t>
      </w:r>
    </w:p>
    <w:p w:rsidR="003D6255" w:rsidRPr="00576951" w:rsidRDefault="003D6255" w:rsidP="00D746A9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демонстрации различий между методами сортировки выбором</w:t>
      </w:r>
      <w:r w:rsidR="00381A86">
        <w:rPr>
          <w:rFonts w:ascii="Times New Roman" w:hAnsi="Times New Roman" w:cs="Times New Roman"/>
          <w:sz w:val="28"/>
          <w:szCs w:val="28"/>
        </w:rPr>
        <w:t xml:space="preserve"> и вставками;</w:t>
      </w:r>
    </w:p>
    <w:p w:rsidR="003D6255" w:rsidRPr="00C638D3" w:rsidRDefault="003D6255" w:rsidP="00D746A9">
      <w:pPr>
        <w:pStyle w:val="a3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демонстрации эффективности различных методов сортировки.</w:t>
      </w:r>
    </w:p>
    <w:p w:rsidR="003D6255" w:rsidRPr="00C638D3" w:rsidRDefault="003D6255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A86">
        <w:rPr>
          <w:rFonts w:ascii="Times New Roman" w:hAnsi="Times New Roman" w:cs="Times New Roman"/>
          <w:b/>
          <w:sz w:val="28"/>
          <w:szCs w:val="28"/>
        </w:rPr>
        <w:t>Эксплуатационное назначение:</w:t>
      </w:r>
    </w:p>
    <w:p w:rsidR="003D6255" w:rsidRPr="00576951" w:rsidRDefault="003D6255" w:rsidP="00D746A9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исполь</w:t>
      </w:r>
      <w:r w:rsidR="00381A86">
        <w:rPr>
          <w:rFonts w:ascii="Times New Roman" w:hAnsi="Times New Roman" w:cs="Times New Roman"/>
          <w:sz w:val="28"/>
          <w:szCs w:val="28"/>
        </w:rPr>
        <w:t>зования в образовательных целях;</w:t>
      </w:r>
    </w:p>
    <w:p w:rsidR="003D6255" w:rsidRPr="00576951" w:rsidRDefault="003D6255" w:rsidP="00D746A9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использования в учебных </w:t>
      </w:r>
      <w:r w:rsidR="00381A86">
        <w:rPr>
          <w:rFonts w:ascii="Times New Roman" w:hAnsi="Times New Roman" w:cs="Times New Roman"/>
          <w:sz w:val="28"/>
          <w:szCs w:val="28"/>
        </w:rPr>
        <w:t>заведениях;</w:t>
      </w:r>
    </w:p>
    <w:p w:rsidR="003D6255" w:rsidRPr="00576951" w:rsidRDefault="003D6255" w:rsidP="00D746A9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</w:t>
      </w:r>
      <w:r w:rsidR="00381A86">
        <w:rPr>
          <w:rFonts w:ascii="Times New Roman" w:hAnsi="Times New Roman" w:cs="Times New Roman"/>
          <w:sz w:val="28"/>
          <w:szCs w:val="28"/>
        </w:rPr>
        <w:t>ия студентами и преподавателями;</w:t>
      </w:r>
    </w:p>
    <w:p w:rsidR="00B0141A" w:rsidRPr="00B0141A" w:rsidRDefault="003D6255" w:rsidP="00B0141A">
      <w:pPr>
        <w:pStyle w:val="a3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6255">
        <w:rPr>
          <w:rFonts w:ascii="Times New Roman" w:hAnsi="Times New Roman" w:cs="Times New Roman"/>
          <w:sz w:val="28"/>
          <w:szCs w:val="28"/>
        </w:rPr>
        <w:t>Программа предназначена для использования в различных дисциплинах, таких как информатика, программирование, алгоритмы и структуры данных.</w:t>
      </w:r>
    </w:p>
    <w:p w:rsidR="00D746A9" w:rsidRPr="00D746A9" w:rsidRDefault="00D746A9" w:rsidP="00D746A9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F3756" w:rsidRPr="008070C0" w:rsidRDefault="002E562B" w:rsidP="00807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3F4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3F62E5" w:rsidRPr="00D853F4">
        <w:rPr>
          <w:rFonts w:ascii="Times New Roman" w:hAnsi="Times New Roman" w:cs="Times New Roman"/>
          <w:b/>
          <w:sz w:val="28"/>
          <w:szCs w:val="28"/>
        </w:rPr>
        <w:t>Требования к программе или программному изделию</w:t>
      </w:r>
    </w:p>
    <w:p w:rsidR="005A3F1A" w:rsidRPr="00C638D3" w:rsidRDefault="009428F7" w:rsidP="00D853F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4.1 </w:t>
      </w:r>
      <w:r w:rsidR="005A3F1A" w:rsidRPr="00381A86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характеристикам:</w:t>
      </w:r>
    </w:p>
    <w:p w:rsidR="005A3F1A" w:rsidRPr="00D853F4" w:rsidRDefault="005A3F1A" w:rsidP="00D853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наглядно иллюстрировать работу методов</w:t>
      </w:r>
      <w:r w:rsidR="00381A86">
        <w:rPr>
          <w:rFonts w:ascii="Times New Roman" w:hAnsi="Times New Roman" w:cs="Times New Roman"/>
          <w:sz w:val="28"/>
          <w:szCs w:val="28"/>
        </w:rPr>
        <w:t xml:space="preserve"> сортировки выбором и вставками;</w:t>
      </w:r>
    </w:p>
    <w:p w:rsidR="005A3F1A" w:rsidRPr="00D853F4" w:rsidRDefault="005A3F1A" w:rsidP="00D853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настройки параметров сортировки, таких как размер массива, т</w:t>
      </w:r>
      <w:r w:rsidR="00381A86">
        <w:rPr>
          <w:rFonts w:ascii="Times New Roman" w:hAnsi="Times New Roman" w:cs="Times New Roman"/>
          <w:sz w:val="28"/>
          <w:szCs w:val="28"/>
        </w:rPr>
        <w:t xml:space="preserve">ип сортировки и </w:t>
      </w:r>
      <w:proofErr w:type="spellStart"/>
      <w:r w:rsidR="00381A86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381A86">
        <w:rPr>
          <w:rFonts w:ascii="Times New Roman" w:hAnsi="Times New Roman" w:cs="Times New Roman"/>
          <w:sz w:val="28"/>
          <w:szCs w:val="28"/>
        </w:rPr>
        <w:t>;</w:t>
      </w:r>
    </w:p>
    <w:p w:rsidR="005A3F1A" w:rsidRPr="00D853F4" w:rsidRDefault="005A3F1A" w:rsidP="00D853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сохранения</w:t>
      </w:r>
      <w:r w:rsidR="00381A86">
        <w:rPr>
          <w:rFonts w:ascii="Times New Roman" w:hAnsi="Times New Roman" w:cs="Times New Roman"/>
          <w:sz w:val="28"/>
          <w:szCs w:val="28"/>
        </w:rPr>
        <w:t xml:space="preserve"> и загрузки настроек сортировки;</w:t>
      </w:r>
    </w:p>
    <w:p w:rsidR="005A3F1A" w:rsidRPr="00D853F4" w:rsidRDefault="005A3F1A" w:rsidP="00D853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 xml:space="preserve">Программа должна предоставлять возможность сохранения и </w:t>
      </w:r>
      <w:r w:rsidR="00381A86">
        <w:rPr>
          <w:rFonts w:ascii="Times New Roman" w:hAnsi="Times New Roman" w:cs="Times New Roman"/>
          <w:sz w:val="28"/>
          <w:szCs w:val="28"/>
        </w:rPr>
        <w:t>загрузки результатов сортировки;</w:t>
      </w:r>
    </w:p>
    <w:p w:rsidR="005A3F1A" w:rsidRPr="00D853F4" w:rsidRDefault="005A3F1A" w:rsidP="00D853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настройки визуализац</w:t>
      </w:r>
      <w:r w:rsidR="00381A86">
        <w:rPr>
          <w:rFonts w:ascii="Times New Roman" w:hAnsi="Times New Roman" w:cs="Times New Roman"/>
          <w:sz w:val="28"/>
          <w:szCs w:val="28"/>
        </w:rPr>
        <w:t>ии работы алгоритмов сортировки;</w:t>
      </w:r>
    </w:p>
    <w:p w:rsidR="005A3F1A" w:rsidRPr="005A3F1A" w:rsidRDefault="005A3F1A" w:rsidP="00D853F4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предоставлять возможность настройки интерфейса пользователя.</w:t>
      </w:r>
    </w:p>
    <w:p w:rsidR="005A3F1A" w:rsidRPr="005A3F1A" w:rsidRDefault="005A3F1A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3F1A" w:rsidRPr="00C638D3" w:rsidRDefault="009428F7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5A3F1A" w:rsidRPr="00381A86">
        <w:rPr>
          <w:rFonts w:ascii="Times New Roman" w:hAnsi="Times New Roman" w:cs="Times New Roman"/>
          <w:b/>
          <w:sz w:val="28"/>
          <w:szCs w:val="28"/>
        </w:rPr>
        <w:t>Требования к надежности:</w:t>
      </w:r>
    </w:p>
    <w:p w:rsidR="005A3F1A" w:rsidRPr="00576951" w:rsidRDefault="005A3F1A" w:rsidP="00D746A9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</w:t>
      </w:r>
      <w:r w:rsidR="00381A86">
        <w:rPr>
          <w:rFonts w:ascii="Times New Roman" w:hAnsi="Times New Roman" w:cs="Times New Roman"/>
          <w:sz w:val="28"/>
          <w:szCs w:val="28"/>
        </w:rPr>
        <w:t xml:space="preserve"> надежной и стабильной в работе;</w:t>
      </w:r>
    </w:p>
    <w:p w:rsidR="005A3F1A" w:rsidRPr="00576951" w:rsidRDefault="005A3F1A" w:rsidP="00D746A9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 xml:space="preserve">Программа должна быть защищена от внешних атак и утечек </w:t>
      </w:r>
      <w:r w:rsidR="00381A86">
        <w:rPr>
          <w:rFonts w:ascii="Times New Roman" w:hAnsi="Times New Roman" w:cs="Times New Roman"/>
          <w:sz w:val="28"/>
          <w:szCs w:val="28"/>
        </w:rPr>
        <w:t>данных;</w:t>
      </w:r>
    </w:p>
    <w:p w:rsidR="005A3F1A" w:rsidRPr="005A3F1A" w:rsidRDefault="005A3F1A" w:rsidP="00D746A9">
      <w:pPr>
        <w:pStyle w:val="a3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соответствующей стандартам разработки программного обеспечения.</w:t>
      </w:r>
    </w:p>
    <w:p w:rsidR="005A3F1A" w:rsidRPr="005A3F1A" w:rsidRDefault="005A3F1A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3F1A" w:rsidRPr="00C638D3" w:rsidRDefault="009428F7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4.3 </w:t>
      </w:r>
      <w:r w:rsidR="005A3F1A" w:rsidRPr="00381A86">
        <w:rPr>
          <w:rFonts w:ascii="Times New Roman" w:hAnsi="Times New Roman" w:cs="Times New Roman"/>
          <w:b/>
          <w:sz w:val="28"/>
          <w:szCs w:val="28"/>
        </w:rPr>
        <w:t>Условия эксплуатации:</w:t>
      </w:r>
    </w:p>
    <w:p w:rsidR="005A3F1A" w:rsidRPr="00576951" w:rsidRDefault="005A3F1A" w:rsidP="00D746A9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работать на различных оп</w:t>
      </w:r>
      <w:r w:rsidR="00381A86">
        <w:rPr>
          <w:rFonts w:ascii="Times New Roman" w:hAnsi="Times New Roman" w:cs="Times New Roman"/>
          <w:sz w:val="28"/>
          <w:szCs w:val="28"/>
        </w:rPr>
        <w:t>ерационных системах и браузерах;</w:t>
      </w:r>
    </w:p>
    <w:p w:rsidR="005A3F1A" w:rsidRPr="00576951" w:rsidRDefault="005A3F1A" w:rsidP="00D746A9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 xml:space="preserve">Программа должна быть легко </w:t>
      </w:r>
      <w:r w:rsidR="00381A86">
        <w:rPr>
          <w:rFonts w:ascii="Times New Roman" w:hAnsi="Times New Roman" w:cs="Times New Roman"/>
          <w:sz w:val="28"/>
          <w:szCs w:val="28"/>
        </w:rPr>
        <w:t>устанавливаемой и настраиваемой;</w:t>
      </w:r>
    </w:p>
    <w:p w:rsidR="005A3F1A" w:rsidRPr="005A3F1A" w:rsidRDefault="005A3F1A" w:rsidP="00D746A9">
      <w:pPr>
        <w:pStyle w:val="a3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легко используемой студентами.</w:t>
      </w:r>
    </w:p>
    <w:p w:rsidR="005A3F1A" w:rsidRPr="005A3F1A" w:rsidRDefault="005A3F1A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3F1A" w:rsidRPr="00C638D3" w:rsidRDefault="009428F7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4.4 </w:t>
      </w:r>
      <w:r w:rsidR="005A3F1A" w:rsidRPr="00381A86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средств:</w:t>
      </w:r>
    </w:p>
    <w:p w:rsidR="005A3F1A" w:rsidRPr="00576951" w:rsidRDefault="005A3F1A" w:rsidP="00D746A9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написана на языке программирования, который поддержи</w:t>
      </w:r>
      <w:r w:rsidR="00381A86">
        <w:rPr>
          <w:rFonts w:ascii="Times New Roman" w:hAnsi="Times New Roman" w:cs="Times New Roman"/>
          <w:sz w:val="28"/>
          <w:szCs w:val="28"/>
        </w:rPr>
        <w:t>вается на компьютерах студентов;</w:t>
      </w:r>
    </w:p>
    <w:p w:rsidR="005A3F1A" w:rsidRPr="00576951" w:rsidRDefault="005A3F1A" w:rsidP="00D746A9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написана с учетом современных методов разр</w:t>
      </w:r>
      <w:r w:rsidR="00381A86">
        <w:rPr>
          <w:rFonts w:ascii="Times New Roman" w:hAnsi="Times New Roman" w:cs="Times New Roman"/>
          <w:sz w:val="28"/>
          <w:szCs w:val="28"/>
        </w:rPr>
        <w:t>аботки программного обеспечения;</w:t>
      </w:r>
    </w:p>
    <w:p w:rsidR="005A3F1A" w:rsidRPr="005A3F1A" w:rsidRDefault="005A3F1A" w:rsidP="00D746A9">
      <w:pPr>
        <w:pStyle w:val="a3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написана с учетом современных методов визуализации.</w:t>
      </w:r>
    </w:p>
    <w:p w:rsidR="005A3F1A" w:rsidRPr="005A3F1A" w:rsidRDefault="005A3F1A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3F1A" w:rsidRPr="00C638D3" w:rsidRDefault="009428F7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4.5 </w:t>
      </w:r>
      <w:r w:rsidR="005A3F1A" w:rsidRPr="00381A86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совместимости:</w:t>
      </w:r>
    </w:p>
    <w:p w:rsidR="005A3F1A" w:rsidRPr="00576951" w:rsidRDefault="005A3F1A" w:rsidP="00D746A9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совместима с различными операционными сис</w:t>
      </w:r>
      <w:r w:rsidR="00381A86">
        <w:rPr>
          <w:rFonts w:ascii="Times New Roman" w:hAnsi="Times New Roman" w:cs="Times New Roman"/>
          <w:sz w:val="28"/>
          <w:szCs w:val="28"/>
        </w:rPr>
        <w:t>темами и браузерами;</w:t>
      </w:r>
    </w:p>
    <w:p w:rsidR="005A3F1A" w:rsidRPr="00576951" w:rsidRDefault="005A3F1A" w:rsidP="00D746A9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совместима с различными типами данных, такими как тек</w:t>
      </w:r>
      <w:r w:rsidR="00381A86">
        <w:rPr>
          <w:rFonts w:ascii="Times New Roman" w:hAnsi="Times New Roman" w:cs="Times New Roman"/>
          <w:sz w:val="28"/>
          <w:szCs w:val="28"/>
        </w:rPr>
        <w:t>с</w:t>
      </w:r>
      <w:r w:rsidR="00EF3756">
        <w:rPr>
          <w:rFonts w:ascii="Times New Roman" w:hAnsi="Times New Roman" w:cs="Times New Roman"/>
          <w:sz w:val="28"/>
          <w:szCs w:val="28"/>
        </w:rPr>
        <w:t>товые файлы, базы данных и так далее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5A3F1A" w:rsidRPr="005A3F1A" w:rsidRDefault="005A3F1A" w:rsidP="00D746A9">
      <w:pPr>
        <w:pStyle w:val="a3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совместима с различными программными продуктами, такими как текстовые редакторы, графические редакторы и т.д.</w:t>
      </w:r>
    </w:p>
    <w:p w:rsidR="005A3F1A" w:rsidRPr="005A3F1A" w:rsidRDefault="005A3F1A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3F1A" w:rsidRPr="00C638D3" w:rsidRDefault="009428F7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4.6 </w:t>
      </w:r>
      <w:r w:rsidR="005A3F1A" w:rsidRPr="00381A86">
        <w:rPr>
          <w:rFonts w:ascii="Times New Roman" w:hAnsi="Times New Roman" w:cs="Times New Roman"/>
          <w:b/>
          <w:sz w:val="28"/>
          <w:szCs w:val="28"/>
        </w:rPr>
        <w:t>Требования к маркировке и упаковке:</w:t>
      </w:r>
    </w:p>
    <w:p w:rsidR="005A3F1A" w:rsidRPr="005A3F1A" w:rsidRDefault="00400920" w:rsidP="00D746A9">
      <w:pPr>
        <w:pStyle w:val="a3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документации по установке, настройке и использованию программы.</w:t>
      </w:r>
    </w:p>
    <w:p w:rsidR="005A3F1A" w:rsidRPr="005A3F1A" w:rsidRDefault="005A3F1A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3F1A" w:rsidRPr="00C638D3" w:rsidRDefault="009428F7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4.7 </w:t>
      </w:r>
      <w:r w:rsidR="005A3F1A" w:rsidRPr="00381A86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хранению:</w:t>
      </w:r>
    </w:p>
    <w:p w:rsidR="005A3F1A" w:rsidRPr="005A3F1A" w:rsidRDefault="00400920" w:rsidP="00D746A9">
      <w:pPr>
        <w:pStyle w:val="a3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пригодна для установки на различных компьютерных устройствах с минимальными сложностями.</w:t>
      </w:r>
    </w:p>
    <w:p w:rsidR="005A3F1A" w:rsidRPr="005A3F1A" w:rsidRDefault="005A3F1A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A3F1A" w:rsidRPr="00C638D3" w:rsidRDefault="009428F7" w:rsidP="00D746A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4.8 </w:t>
      </w:r>
      <w:r w:rsidR="005A3F1A" w:rsidRPr="00381A86">
        <w:rPr>
          <w:rFonts w:ascii="Times New Roman" w:hAnsi="Times New Roman" w:cs="Times New Roman"/>
          <w:b/>
          <w:sz w:val="28"/>
          <w:szCs w:val="28"/>
        </w:rPr>
        <w:t>Специальные требования:</w:t>
      </w:r>
    </w:p>
    <w:p w:rsidR="005A3F1A" w:rsidRPr="00576951" w:rsidRDefault="005A3F1A" w:rsidP="00D746A9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разработана в соотве</w:t>
      </w:r>
      <w:r w:rsidR="00EF3756">
        <w:rPr>
          <w:rFonts w:ascii="Times New Roman" w:hAnsi="Times New Roman" w:cs="Times New Roman"/>
          <w:sz w:val="28"/>
          <w:szCs w:val="28"/>
        </w:rPr>
        <w:t>тствии с требованиями заказчика;</w:t>
      </w:r>
    </w:p>
    <w:p w:rsidR="005A3F1A" w:rsidRPr="00576951" w:rsidRDefault="005A3F1A" w:rsidP="00D746A9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разработана в соответствии с современными методами разр</w:t>
      </w:r>
      <w:r w:rsidR="00EF3756">
        <w:rPr>
          <w:rFonts w:ascii="Times New Roman" w:hAnsi="Times New Roman" w:cs="Times New Roman"/>
          <w:sz w:val="28"/>
          <w:szCs w:val="28"/>
        </w:rPr>
        <w:t>аботки программного обеспечения;</w:t>
      </w:r>
    </w:p>
    <w:p w:rsidR="003F62E5" w:rsidRDefault="005A3F1A" w:rsidP="00D746A9">
      <w:pPr>
        <w:pStyle w:val="a3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Программа должна быть разработана в соответствии с современными методами визуализации.</w:t>
      </w:r>
    </w:p>
    <w:p w:rsidR="00D746A9" w:rsidRPr="00D746A9" w:rsidRDefault="00D746A9" w:rsidP="00D746A9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F3756" w:rsidRPr="008070C0" w:rsidRDefault="002E562B" w:rsidP="00807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3F4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D204CB" w:rsidRPr="00D853F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D204CB" w:rsidRPr="00576951" w:rsidRDefault="00D204CB" w:rsidP="00D746A9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Описание функциональности: документация должна описывать основные функции программы, такие как визуализация работы алгоритмов сортировки выбором и вставк</w:t>
      </w:r>
      <w:r w:rsidR="00EF3756">
        <w:rPr>
          <w:rFonts w:ascii="Times New Roman" w:hAnsi="Times New Roman" w:cs="Times New Roman"/>
          <w:sz w:val="28"/>
          <w:szCs w:val="28"/>
        </w:rPr>
        <w:t>ами, настройка параметров;</w:t>
      </w:r>
    </w:p>
    <w:p w:rsidR="00D204CB" w:rsidRPr="00576951" w:rsidRDefault="00D204CB" w:rsidP="00D746A9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Руководство пользователя: документация должна содержать руководство пользователя, которое поможет студентам понять, как использовать программу и как изучать алгоритмы</w:t>
      </w:r>
      <w:r w:rsidR="00EF3756">
        <w:rPr>
          <w:rFonts w:ascii="Times New Roman" w:hAnsi="Times New Roman" w:cs="Times New Roman"/>
          <w:sz w:val="28"/>
          <w:szCs w:val="28"/>
        </w:rPr>
        <w:t xml:space="preserve"> сортировки выбором и вставками;</w:t>
      </w:r>
    </w:p>
    <w:p w:rsidR="00D204CB" w:rsidRPr="00576951" w:rsidRDefault="00D204CB" w:rsidP="00D746A9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архитектуры программы: документация должна описывать архитектуру программы, включая е</w:t>
      </w:r>
      <w:r w:rsidR="00EF3756">
        <w:rPr>
          <w:rFonts w:ascii="Times New Roman" w:hAnsi="Times New Roman" w:cs="Times New Roman"/>
          <w:sz w:val="28"/>
          <w:szCs w:val="28"/>
        </w:rPr>
        <w:t>е модули, классы, функции;</w:t>
      </w:r>
    </w:p>
    <w:p w:rsidR="00D204CB" w:rsidRPr="00576951" w:rsidRDefault="00D204CB" w:rsidP="00D746A9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алгоритмов сортировки: документация должна описывать алгоритмы сортировки выбором и вставками, их принципы ра</w:t>
      </w:r>
      <w:r w:rsidR="00EF3756">
        <w:rPr>
          <w:rFonts w:ascii="Times New Roman" w:hAnsi="Times New Roman" w:cs="Times New Roman"/>
          <w:sz w:val="28"/>
          <w:szCs w:val="28"/>
        </w:rPr>
        <w:t>боты, преимущества и недостатки;</w:t>
      </w:r>
    </w:p>
    <w:p w:rsidR="00D204CB" w:rsidRPr="00576951" w:rsidRDefault="00D204CB" w:rsidP="00D746A9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визуализации: документация должна описывать, как программа визуализирует работу алгоритмов сортировки выбором и вставками, и какие возможности предост</w:t>
      </w:r>
      <w:r w:rsidR="00EF3756">
        <w:rPr>
          <w:rFonts w:ascii="Times New Roman" w:hAnsi="Times New Roman" w:cs="Times New Roman"/>
          <w:sz w:val="28"/>
          <w:szCs w:val="28"/>
        </w:rPr>
        <w:t>авляет для настройки параметров;</w:t>
      </w:r>
    </w:p>
    <w:p w:rsidR="00D204CB" w:rsidRPr="00576951" w:rsidRDefault="00D204CB" w:rsidP="00D746A9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тестов: документация должна описывать, как программа тестируется, и какие тесты используются для проверки правильности работы алгоритмов</w:t>
      </w:r>
      <w:r w:rsidR="00EF3756">
        <w:rPr>
          <w:rFonts w:ascii="Times New Roman" w:hAnsi="Times New Roman" w:cs="Times New Roman"/>
          <w:sz w:val="28"/>
          <w:szCs w:val="28"/>
        </w:rPr>
        <w:t xml:space="preserve"> сортировки выбором и вставками;</w:t>
      </w:r>
    </w:p>
    <w:p w:rsidR="00D204CB" w:rsidRPr="00EF3756" w:rsidRDefault="00D204CB" w:rsidP="00CC6676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56">
        <w:rPr>
          <w:rFonts w:ascii="Times New Roman" w:hAnsi="Times New Roman" w:cs="Times New Roman"/>
          <w:sz w:val="28"/>
          <w:szCs w:val="28"/>
        </w:rPr>
        <w:t>Описание ограничений: документация должна описывать ограничения программы, такие как ограничения на</w:t>
      </w:r>
      <w:r w:rsidR="00EF3756">
        <w:rPr>
          <w:rFonts w:ascii="Times New Roman" w:hAnsi="Times New Roman" w:cs="Times New Roman"/>
          <w:sz w:val="28"/>
          <w:szCs w:val="28"/>
        </w:rPr>
        <w:t xml:space="preserve"> размер массива, тип сортировки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D204CB" w:rsidRPr="00576951" w:rsidRDefault="00D204CB" w:rsidP="00D746A9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возможных ошибок: документация должна описывать возможные ошибки, которые могут возникнуть при работе с</w:t>
      </w:r>
      <w:r w:rsidR="00EF3756">
        <w:rPr>
          <w:rFonts w:ascii="Times New Roman" w:hAnsi="Times New Roman" w:cs="Times New Roman"/>
          <w:sz w:val="28"/>
          <w:szCs w:val="28"/>
        </w:rPr>
        <w:t xml:space="preserve"> программой, и как их устранить;</w:t>
      </w:r>
    </w:p>
    <w:p w:rsidR="00B0141A" w:rsidRDefault="00D204CB" w:rsidP="00B0141A">
      <w:pPr>
        <w:pStyle w:val="a3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Описание лицензии: документация должна содержать информацию о лицензии программы, ее условия использования и ограничения.</w:t>
      </w:r>
    </w:p>
    <w:p w:rsidR="00B0141A" w:rsidRPr="00B0141A" w:rsidRDefault="00B0141A" w:rsidP="00B0141A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F3756" w:rsidRPr="008070C0" w:rsidRDefault="002E562B" w:rsidP="00807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3F4">
        <w:rPr>
          <w:rFonts w:ascii="Times New Roman" w:hAnsi="Times New Roman" w:cs="Times New Roman"/>
          <w:b/>
          <w:sz w:val="28"/>
          <w:szCs w:val="28"/>
        </w:rPr>
        <w:t>6. Технико</w:t>
      </w:r>
      <w:r w:rsidR="008D674B" w:rsidRPr="00D853F4">
        <w:rPr>
          <w:rFonts w:ascii="Times New Roman" w:hAnsi="Times New Roman" w:cs="Times New Roman"/>
          <w:b/>
          <w:sz w:val="28"/>
          <w:szCs w:val="28"/>
        </w:rPr>
        <w:t>-экономические показатели</w:t>
      </w:r>
    </w:p>
    <w:p w:rsidR="008D674B" w:rsidRPr="00576951" w:rsidRDefault="008D674B" w:rsidP="00D746A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Стоимость разработки: стоимость разработки программы, включая затраты на разрабо</w:t>
      </w:r>
      <w:r w:rsidR="00EF3756">
        <w:rPr>
          <w:rFonts w:ascii="Times New Roman" w:hAnsi="Times New Roman" w:cs="Times New Roman"/>
          <w:sz w:val="28"/>
          <w:szCs w:val="28"/>
        </w:rPr>
        <w:t>тку, тестирование, документацию;</w:t>
      </w:r>
    </w:p>
    <w:p w:rsidR="008D674B" w:rsidRPr="00576951" w:rsidRDefault="008D674B" w:rsidP="00D746A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Время разработки: время, необходимое для разработки программы, включая время на разработку, тестирован</w:t>
      </w:r>
      <w:r w:rsidR="00EF3756">
        <w:rPr>
          <w:rFonts w:ascii="Times New Roman" w:hAnsi="Times New Roman" w:cs="Times New Roman"/>
          <w:sz w:val="28"/>
          <w:szCs w:val="28"/>
        </w:rPr>
        <w:t>ие, документацию;</w:t>
      </w:r>
    </w:p>
    <w:p w:rsidR="008D674B" w:rsidRPr="00EF3756" w:rsidRDefault="008D674B" w:rsidP="00F3218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56">
        <w:rPr>
          <w:rFonts w:ascii="Times New Roman" w:hAnsi="Times New Roman" w:cs="Times New Roman"/>
          <w:sz w:val="28"/>
          <w:szCs w:val="28"/>
        </w:rPr>
        <w:t>Объем памяти: объем памяти, необходимый для работы программы, включая объем памяти, необходимый для хранени</w:t>
      </w:r>
      <w:r w:rsidR="00EF3756">
        <w:rPr>
          <w:rFonts w:ascii="Times New Roman" w:hAnsi="Times New Roman" w:cs="Times New Roman"/>
          <w:sz w:val="28"/>
          <w:szCs w:val="28"/>
        </w:rPr>
        <w:t>я данных, алгоритмов сортировки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8D674B" w:rsidRPr="00576951" w:rsidRDefault="008D674B" w:rsidP="00D746A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Скорость работы: скорость работы программы, включая время, необходимое для сортировки массива разли</w:t>
      </w:r>
      <w:r w:rsidR="00EF3756">
        <w:rPr>
          <w:rFonts w:ascii="Times New Roman" w:hAnsi="Times New Roman" w:cs="Times New Roman"/>
          <w:sz w:val="28"/>
          <w:szCs w:val="28"/>
        </w:rPr>
        <w:t>чного размера и типа сортировки;</w:t>
      </w:r>
    </w:p>
    <w:p w:rsidR="008D674B" w:rsidRPr="00576951" w:rsidRDefault="008D674B" w:rsidP="00D746A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Удобство использования: удобство использования программы, включая интуитивно понятный ин</w:t>
      </w:r>
      <w:r w:rsidR="00EF3756">
        <w:rPr>
          <w:rFonts w:ascii="Times New Roman" w:hAnsi="Times New Roman" w:cs="Times New Roman"/>
          <w:sz w:val="28"/>
          <w:szCs w:val="28"/>
        </w:rPr>
        <w:t>терфейс, наглядную визуализацию;</w:t>
      </w:r>
    </w:p>
    <w:p w:rsidR="008D674B" w:rsidRPr="00576951" w:rsidRDefault="008D674B" w:rsidP="00D746A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настройки: возможность настройки параметров программы, таких как р</w:t>
      </w:r>
      <w:r w:rsidR="00EF3756">
        <w:rPr>
          <w:rFonts w:ascii="Times New Roman" w:hAnsi="Times New Roman" w:cs="Times New Roman"/>
          <w:sz w:val="28"/>
          <w:szCs w:val="28"/>
        </w:rPr>
        <w:t>азмер массива, тип сортировки;</w:t>
      </w:r>
    </w:p>
    <w:p w:rsidR="008D674B" w:rsidRPr="00576951" w:rsidRDefault="008D674B" w:rsidP="00D746A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Возможность отладки: возможность отладки программы, чтобы студенты могли исправл</w:t>
      </w:r>
      <w:r w:rsidR="00EF3756">
        <w:rPr>
          <w:rFonts w:ascii="Times New Roman" w:hAnsi="Times New Roman" w:cs="Times New Roman"/>
          <w:sz w:val="28"/>
          <w:szCs w:val="28"/>
        </w:rPr>
        <w:t>ять ошибки и улучшать ее работу;</w:t>
      </w:r>
    </w:p>
    <w:p w:rsidR="008D674B" w:rsidRPr="00576951" w:rsidRDefault="008D674B" w:rsidP="00D746A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сравнения алгоритмов: возможность сравни</w:t>
      </w:r>
      <w:r w:rsidR="00400920">
        <w:rPr>
          <w:rFonts w:ascii="Times New Roman" w:hAnsi="Times New Roman" w:cs="Times New Roman"/>
          <w:sz w:val="28"/>
          <w:szCs w:val="28"/>
        </w:rPr>
        <w:t>вать алгоритмы сортировки выбором и вставками</w:t>
      </w:r>
      <w:r w:rsidRPr="005A3F1A">
        <w:rPr>
          <w:rFonts w:ascii="Times New Roman" w:hAnsi="Times New Roman" w:cs="Times New Roman"/>
          <w:sz w:val="28"/>
          <w:szCs w:val="28"/>
        </w:rPr>
        <w:t>, чтобы студенты могли оценить их эффективность и выбрать наиболее п</w:t>
      </w:r>
      <w:r w:rsidR="00EF3756">
        <w:rPr>
          <w:rFonts w:ascii="Times New Roman" w:hAnsi="Times New Roman" w:cs="Times New Roman"/>
          <w:sz w:val="28"/>
          <w:szCs w:val="28"/>
        </w:rPr>
        <w:t>одходящий для конкретной задачи;</w:t>
      </w:r>
    </w:p>
    <w:p w:rsidR="008D674B" w:rsidRPr="00576951" w:rsidRDefault="008D674B" w:rsidP="00D746A9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расширения: возможность расширения программы, чтобы студенты могли добавлять новые алгоритмы</w:t>
      </w:r>
      <w:r w:rsidR="00EF3756">
        <w:rPr>
          <w:rFonts w:ascii="Times New Roman" w:hAnsi="Times New Roman" w:cs="Times New Roman"/>
          <w:sz w:val="28"/>
          <w:szCs w:val="28"/>
        </w:rPr>
        <w:t xml:space="preserve"> сортировки и изучать их работу;</w:t>
      </w:r>
    </w:p>
    <w:p w:rsidR="00B0141A" w:rsidRDefault="008D674B" w:rsidP="00B0141A">
      <w:pPr>
        <w:pStyle w:val="a3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Возможность использования: возможность использования программы в образовательных целях, чтобы студенты могли изучать алгоритмы сортировки выбором и вставками и их применение в реальных задачах.</w:t>
      </w:r>
    </w:p>
    <w:p w:rsidR="008070C0" w:rsidRPr="00B0141A" w:rsidRDefault="008070C0" w:rsidP="008070C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F3756" w:rsidRPr="008070C0" w:rsidRDefault="002E562B" w:rsidP="00807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3F4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8D674B" w:rsidRPr="00D853F4"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</w:p>
    <w:p w:rsidR="00EF3756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56">
        <w:rPr>
          <w:rFonts w:ascii="Times New Roman" w:hAnsi="Times New Roman" w:cs="Times New Roman"/>
          <w:sz w:val="28"/>
          <w:szCs w:val="28"/>
        </w:rPr>
        <w:t xml:space="preserve">Анализ требований: анализ требований к программе, включая функциональные и нефункциональные требования, такие как визуализация работы алгоритмов сортировки выбором и </w:t>
      </w:r>
      <w:r w:rsidR="00EF3756">
        <w:rPr>
          <w:rFonts w:ascii="Times New Roman" w:hAnsi="Times New Roman" w:cs="Times New Roman"/>
          <w:sz w:val="28"/>
          <w:szCs w:val="28"/>
        </w:rPr>
        <w:t>вставками, настройка параметров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90614C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 xml:space="preserve">Проектирование: проектирование архитектуры программы, </w:t>
      </w:r>
      <w:r w:rsidR="00EF3756">
        <w:rPr>
          <w:rFonts w:ascii="Times New Roman" w:hAnsi="Times New Roman" w:cs="Times New Roman"/>
          <w:sz w:val="28"/>
          <w:szCs w:val="28"/>
        </w:rPr>
        <w:t>включая модули, классы, функции;</w:t>
      </w:r>
    </w:p>
    <w:p w:rsidR="0090614C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Разработка алгоритмов сортировки: разработка алгоритмов сортировки выбором и вставками, их принципы ра</w:t>
      </w:r>
      <w:r w:rsidR="00EF3756">
        <w:rPr>
          <w:rFonts w:ascii="Times New Roman" w:hAnsi="Times New Roman" w:cs="Times New Roman"/>
          <w:sz w:val="28"/>
          <w:szCs w:val="28"/>
        </w:rPr>
        <w:t>боты, преимущества и недостатки;</w:t>
      </w:r>
    </w:p>
    <w:p w:rsidR="0090614C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Разработка визуализации: разработка визуализации работы алгоритмов сортировки выбором и вставками, и какие возможности предост</w:t>
      </w:r>
      <w:r w:rsidR="00EF3756">
        <w:rPr>
          <w:rFonts w:ascii="Times New Roman" w:hAnsi="Times New Roman" w:cs="Times New Roman"/>
          <w:sz w:val="28"/>
          <w:szCs w:val="28"/>
        </w:rPr>
        <w:t>авляет для настройки параметров;</w:t>
      </w:r>
    </w:p>
    <w:p w:rsidR="0090614C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Программная реализация: программная реализация алгоритмов сортировки выбором и вставками, их виз</w:t>
      </w:r>
      <w:r w:rsidR="00EF3756">
        <w:rPr>
          <w:rFonts w:ascii="Times New Roman" w:hAnsi="Times New Roman" w:cs="Times New Roman"/>
          <w:sz w:val="28"/>
          <w:szCs w:val="28"/>
        </w:rPr>
        <w:t>уализации, настройки параметров;</w:t>
      </w:r>
    </w:p>
    <w:p w:rsidR="0090614C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Тестирование: тестирование программы, включая тестирование правильности работы алгоритмов сортировки выбором и вс</w:t>
      </w:r>
      <w:r w:rsidR="00EF3756">
        <w:rPr>
          <w:rFonts w:ascii="Times New Roman" w:hAnsi="Times New Roman" w:cs="Times New Roman"/>
          <w:sz w:val="28"/>
          <w:szCs w:val="28"/>
        </w:rPr>
        <w:t>тавками, настройки параметров;</w:t>
      </w:r>
    </w:p>
    <w:p w:rsidR="0090614C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Документирование: создание документации, включая руководство пользователя, описание архитектуры программы, описание алгоритмов сортировки выбором и в</w:t>
      </w:r>
      <w:r w:rsidR="00EF3756">
        <w:rPr>
          <w:rFonts w:ascii="Times New Roman" w:hAnsi="Times New Roman" w:cs="Times New Roman"/>
          <w:sz w:val="28"/>
          <w:szCs w:val="28"/>
        </w:rPr>
        <w:t>ставками, описание визуализации;</w:t>
      </w:r>
    </w:p>
    <w:p w:rsidR="0090614C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Оценка качества: оценка качества программы, включая оценку ее функциональности, надеж</w:t>
      </w:r>
      <w:r w:rsidR="00EF3756">
        <w:rPr>
          <w:rFonts w:ascii="Times New Roman" w:hAnsi="Times New Roman" w:cs="Times New Roman"/>
          <w:sz w:val="28"/>
          <w:szCs w:val="28"/>
        </w:rPr>
        <w:t>ности, удобства использования;</w:t>
      </w:r>
    </w:p>
    <w:p w:rsidR="0090614C" w:rsidRPr="00C64FA5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Установка и настройка: установка и настройка программы на компьютере студентов, чтобы они могли использовать ее для изучения алгоритмов</w:t>
      </w:r>
      <w:r w:rsidR="00EF3756">
        <w:rPr>
          <w:rFonts w:ascii="Times New Roman" w:hAnsi="Times New Roman" w:cs="Times New Roman"/>
          <w:sz w:val="28"/>
          <w:szCs w:val="28"/>
        </w:rPr>
        <w:t xml:space="preserve"> сортировки выбором и вставками;</w:t>
      </w:r>
    </w:p>
    <w:p w:rsidR="0090614C" w:rsidRDefault="0090614C" w:rsidP="00C638D3">
      <w:pPr>
        <w:pStyle w:val="a3"/>
        <w:numPr>
          <w:ilvl w:val="0"/>
          <w:numId w:val="2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Поддержка и обновление: поддержка и обновление программы, чтобы учесть изменения в требованиях, исправлять ошибки и улучшать ее работу.</w:t>
      </w:r>
    </w:p>
    <w:p w:rsidR="00D746A9" w:rsidRPr="00D746A9" w:rsidRDefault="00D746A9" w:rsidP="00D746A9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EF3756" w:rsidRPr="008070C0" w:rsidRDefault="002E562B" w:rsidP="008070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3F4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90614C" w:rsidRPr="00D853F4">
        <w:rPr>
          <w:rFonts w:ascii="Times New Roman" w:hAnsi="Times New Roman" w:cs="Times New Roman"/>
          <w:b/>
          <w:sz w:val="28"/>
          <w:szCs w:val="28"/>
        </w:rPr>
        <w:t>Порядок контроля и приёмки</w:t>
      </w:r>
    </w:p>
    <w:p w:rsidR="0090614C" w:rsidRPr="00C64FA5" w:rsidRDefault="0090614C" w:rsidP="00D746A9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lastRenderedPageBreak/>
        <w:t>Проверка соответствия требованиям: проверка соответствия программы требованиям, включая функциональные и нефункциональные требования, такие как визуализация работы алгоритмов сортировки выбором и вс</w:t>
      </w:r>
      <w:r w:rsidR="00EF3756">
        <w:rPr>
          <w:rFonts w:ascii="Times New Roman" w:hAnsi="Times New Roman" w:cs="Times New Roman"/>
          <w:sz w:val="28"/>
          <w:szCs w:val="28"/>
        </w:rPr>
        <w:t>тавками, настройка параметров;</w:t>
      </w:r>
    </w:p>
    <w:p w:rsidR="0090614C" w:rsidRPr="00C64FA5" w:rsidRDefault="0090614C" w:rsidP="00D746A9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правильности работы алгоритмов сортировки: проверка правильности работы алгоритмо</w:t>
      </w:r>
      <w:r w:rsidR="00D746A9">
        <w:rPr>
          <w:rFonts w:ascii="Times New Roman" w:hAnsi="Times New Roman" w:cs="Times New Roman"/>
          <w:sz w:val="28"/>
          <w:szCs w:val="28"/>
        </w:rPr>
        <w:t>в сортировки выбором и вставками</w:t>
      </w:r>
      <w:r w:rsidRPr="005A3F1A">
        <w:rPr>
          <w:rFonts w:ascii="Times New Roman" w:hAnsi="Times New Roman" w:cs="Times New Roman"/>
          <w:sz w:val="28"/>
          <w:szCs w:val="28"/>
        </w:rPr>
        <w:t>, включая проверку их корректност</w:t>
      </w:r>
      <w:r w:rsidR="00EF3756">
        <w:rPr>
          <w:rFonts w:ascii="Times New Roman" w:hAnsi="Times New Roman" w:cs="Times New Roman"/>
          <w:sz w:val="28"/>
          <w:szCs w:val="28"/>
        </w:rPr>
        <w:t>и, эффективности и стабильности;</w:t>
      </w:r>
    </w:p>
    <w:p w:rsidR="00EF3756" w:rsidRPr="00C64FA5" w:rsidRDefault="0090614C" w:rsidP="00C64FA5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56">
        <w:rPr>
          <w:rFonts w:ascii="Times New Roman" w:hAnsi="Times New Roman" w:cs="Times New Roman"/>
          <w:sz w:val="28"/>
          <w:szCs w:val="28"/>
        </w:rPr>
        <w:t>Проверка визуализации: проверка визуализации работы алгоритмов сортировки выбором и вставками, включая проверку ее качества, настройки парамет</w:t>
      </w:r>
      <w:r w:rsidR="00EF3756">
        <w:rPr>
          <w:rFonts w:ascii="Times New Roman" w:hAnsi="Times New Roman" w:cs="Times New Roman"/>
          <w:sz w:val="28"/>
          <w:szCs w:val="28"/>
        </w:rPr>
        <w:t>ров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EF3756" w:rsidRPr="00C64FA5" w:rsidRDefault="0090614C" w:rsidP="00C64FA5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3756">
        <w:rPr>
          <w:rFonts w:ascii="Times New Roman" w:hAnsi="Times New Roman" w:cs="Times New Roman"/>
          <w:sz w:val="28"/>
          <w:szCs w:val="28"/>
        </w:rPr>
        <w:t>Проверка настройки параметров: проверка настройки параметров программы, включая проверку корректности настроек, в</w:t>
      </w:r>
      <w:r w:rsidR="00EF3756">
        <w:rPr>
          <w:rFonts w:ascii="Times New Roman" w:hAnsi="Times New Roman" w:cs="Times New Roman"/>
          <w:sz w:val="28"/>
          <w:szCs w:val="28"/>
        </w:rPr>
        <w:t>озможности настройки параметров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90614C" w:rsidRPr="00C64FA5" w:rsidRDefault="0090614C" w:rsidP="00D746A9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удобства использования: проверка удобства использования программы, включая проверку интуитивно понятного инт</w:t>
      </w:r>
      <w:r w:rsidR="00EF3756">
        <w:rPr>
          <w:rFonts w:ascii="Times New Roman" w:hAnsi="Times New Roman" w:cs="Times New Roman"/>
          <w:sz w:val="28"/>
          <w:szCs w:val="28"/>
        </w:rPr>
        <w:t>ерфейса, наглядной визуализации;</w:t>
      </w:r>
    </w:p>
    <w:p w:rsidR="0090614C" w:rsidRPr="00C64FA5" w:rsidRDefault="0090614C" w:rsidP="00D746A9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документации: проверка документации, включая проверку ее полноты, точности, наглядности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90614C" w:rsidRPr="00C64FA5" w:rsidRDefault="0090614C" w:rsidP="00D746A9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качества: проверка качества программы, включая проверку ее функциональности, надежности, удобства использования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90614C" w:rsidRPr="00C64FA5" w:rsidRDefault="0090614C" w:rsidP="00D746A9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совместимости: проверка совместимости программы с различными опер</w:t>
      </w:r>
      <w:r w:rsidR="00EF3756">
        <w:rPr>
          <w:rFonts w:ascii="Times New Roman" w:hAnsi="Times New Roman" w:cs="Times New Roman"/>
          <w:sz w:val="28"/>
          <w:szCs w:val="28"/>
        </w:rPr>
        <w:t>ационными системами, браузерами;</w:t>
      </w:r>
    </w:p>
    <w:p w:rsidR="0090614C" w:rsidRPr="00C64FA5" w:rsidRDefault="0090614C" w:rsidP="00D746A9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безопасности: проверка безопасности программы, включая проверку ее защищенности от внешних атак, утечек данных</w:t>
      </w:r>
      <w:r w:rsidR="00EF3756" w:rsidRPr="00EF3756">
        <w:rPr>
          <w:rFonts w:ascii="Times New Roman" w:hAnsi="Times New Roman" w:cs="Times New Roman"/>
          <w:sz w:val="28"/>
          <w:szCs w:val="28"/>
        </w:rPr>
        <w:t>;</w:t>
      </w:r>
    </w:p>
    <w:p w:rsidR="00386E2F" w:rsidRPr="006E25DA" w:rsidRDefault="0090614C" w:rsidP="006E25DA">
      <w:pPr>
        <w:pStyle w:val="a3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3F1A">
        <w:rPr>
          <w:rFonts w:ascii="Times New Roman" w:hAnsi="Times New Roman" w:cs="Times New Roman"/>
          <w:sz w:val="28"/>
          <w:szCs w:val="28"/>
        </w:rPr>
        <w:t>Проверка соответствия стандартам: проверка соответствия программы стандартам, включая проверку ее соответствия стандартам разработки программного обесп</w:t>
      </w:r>
      <w:r w:rsidR="00EF3756">
        <w:rPr>
          <w:rFonts w:ascii="Times New Roman" w:hAnsi="Times New Roman" w:cs="Times New Roman"/>
          <w:sz w:val="28"/>
          <w:szCs w:val="28"/>
        </w:rPr>
        <w:t xml:space="preserve">ечения, стандартам </w:t>
      </w:r>
      <w:r w:rsidR="00F825F3">
        <w:rPr>
          <w:rFonts w:ascii="Times New Roman" w:hAnsi="Times New Roman" w:cs="Times New Roman"/>
          <w:sz w:val="28"/>
          <w:szCs w:val="28"/>
        </w:rPr>
        <w:t>визуализации.</w:t>
      </w:r>
    </w:p>
    <w:sectPr w:rsidR="00386E2F" w:rsidRPr="006E25DA" w:rsidSect="00591507">
      <w:headerReference w:type="default" r:id="rId8"/>
      <w:headerReference w:type="firs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E6E" w:rsidRDefault="00EB5E6E" w:rsidP="0028051E">
      <w:pPr>
        <w:spacing w:after="0" w:line="240" w:lineRule="auto"/>
      </w:pPr>
      <w:r>
        <w:separator/>
      </w:r>
    </w:p>
  </w:endnote>
  <w:endnote w:type="continuationSeparator" w:id="0">
    <w:p w:rsidR="00EB5E6E" w:rsidRDefault="00EB5E6E" w:rsidP="0028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E6E" w:rsidRDefault="00EB5E6E" w:rsidP="0028051E">
      <w:pPr>
        <w:spacing w:after="0" w:line="240" w:lineRule="auto"/>
      </w:pPr>
      <w:r>
        <w:separator/>
      </w:r>
    </w:p>
  </w:footnote>
  <w:footnote w:type="continuationSeparator" w:id="0">
    <w:p w:rsidR="00EB5E6E" w:rsidRDefault="00EB5E6E" w:rsidP="0028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3702168"/>
      <w:docPartObj>
        <w:docPartGallery w:val="Page Numbers (Top of Page)"/>
        <w:docPartUnique/>
      </w:docPartObj>
    </w:sdtPr>
    <w:sdtContent>
      <w:p w:rsidR="00591507" w:rsidRDefault="0059150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314">
          <w:rPr>
            <w:noProof/>
          </w:rPr>
          <w:t>8</w:t>
        </w:r>
        <w:r>
          <w:fldChar w:fldCharType="end"/>
        </w:r>
      </w:p>
    </w:sdtContent>
  </w:sdt>
  <w:p w:rsidR="0028051E" w:rsidRDefault="0028051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1E" w:rsidRDefault="0028051E">
    <w:pPr>
      <w:pStyle w:val="a5"/>
      <w:jc w:val="right"/>
    </w:pPr>
  </w:p>
  <w:p w:rsidR="0028051E" w:rsidRDefault="002805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3F29"/>
    <w:multiLevelType w:val="hybridMultilevel"/>
    <w:tmpl w:val="36968674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186C"/>
    <w:multiLevelType w:val="hybridMultilevel"/>
    <w:tmpl w:val="52BC767A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019B7"/>
    <w:multiLevelType w:val="hybridMultilevel"/>
    <w:tmpl w:val="93EE8DDE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D5EAA"/>
    <w:multiLevelType w:val="hybridMultilevel"/>
    <w:tmpl w:val="4EE289EA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16E8"/>
    <w:multiLevelType w:val="hybridMultilevel"/>
    <w:tmpl w:val="E164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D2189"/>
    <w:multiLevelType w:val="hybridMultilevel"/>
    <w:tmpl w:val="1BFCD528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7B91"/>
    <w:multiLevelType w:val="hybridMultilevel"/>
    <w:tmpl w:val="9CA278AA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71E41"/>
    <w:multiLevelType w:val="hybridMultilevel"/>
    <w:tmpl w:val="985A3C18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25604"/>
    <w:multiLevelType w:val="hybridMultilevel"/>
    <w:tmpl w:val="416C2050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741C1"/>
    <w:multiLevelType w:val="hybridMultilevel"/>
    <w:tmpl w:val="33022FD4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32853"/>
    <w:multiLevelType w:val="hybridMultilevel"/>
    <w:tmpl w:val="07E8BC8C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420BB"/>
    <w:multiLevelType w:val="hybridMultilevel"/>
    <w:tmpl w:val="99A26E4C"/>
    <w:lvl w:ilvl="0" w:tplc="744619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6A4057"/>
    <w:multiLevelType w:val="hybridMultilevel"/>
    <w:tmpl w:val="2A683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958C9"/>
    <w:multiLevelType w:val="hybridMultilevel"/>
    <w:tmpl w:val="C464CF02"/>
    <w:lvl w:ilvl="0" w:tplc="7446191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615460B"/>
    <w:multiLevelType w:val="hybridMultilevel"/>
    <w:tmpl w:val="BA469CA2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A468F"/>
    <w:multiLevelType w:val="hybridMultilevel"/>
    <w:tmpl w:val="1D0A7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A6B50"/>
    <w:multiLevelType w:val="hybridMultilevel"/>
    <w:tmpl w:val="8946A37E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15953"/>
    <w:multiLevelType w:val="hybridMultilevel"/>
    <w:tmpl w:val="2D02098A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B5777"/>
    <w:multiLevelType w:val="hybridMultilevel"/>
    <w:tmpl w:val="12F6D7E2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362EE1"/>
    <w:multiLevelType w:val="hybridMultilevel"/>
    <w:tmpl w:val="645C87BA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63C7F"/>
    <w:multiLevelType w:val="hybridMultilevel"/>
    <w:tmpl w:val="B99AEE0E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A260F"/>
    <w:multiLevelType w:val="hybridMultilevel"/>
    <w:tmpl w:val="75085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9620E"/>
    <w:multiLevelType w:val="hybridMultilevel"/>
    <w:tmpl w:val="27BA5242"/>
    <w:lvl w:ilvl="0" w:tplc="744619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5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18"/>
  </w:num>
  <w:num w:numId="9">
    <w:abstractNumId w:val="0"/>
  </w:num>
  <w:num w:numId="10">
    <w:abstractNumId w:val="17"/>
  </w:num>
  <w:num w:numId="11">
    <w:abstractNumId w:val="16"/>
  </w:num>
  <w:num w:numId="12">
    <w:abstractNumId w:val="5"/>
  </w:num>
  <w:num w:numId="13">
    <w:abstractNumId w:val="9"/>
  </w:num>
  <w:num w:numId="14">
    <w:abstractNumId w:val="20"/>
  </w:num>
  <w:num w:numId="15">
    <w:abstractNumId w:val="19"/>
  </w:num>
  <w:num w:numId="16">
    <w:abstractNumId w:val="1"/>
  </w:num>
  <w:num w:numId="17">
    <w:abstractNumId w:val="4"/>
  </w:num>
  <w:num w:numId="18">
    <w:abstractNumId w:val="12"/>
  </w:num>
  <w:num w:numId="19">
    <w:abstractNumId w:val="22"/>
  </w:num>
  <w:num w:numId="20">
    <w:abstractNumId w:val="11"/>
  </w:num>
  <w:num w:numId="21">
    <w:abstractNumId w:val="2"/>
  </w:num>
  <w:num w:numId="22">
    <w:abstractNumId w:val="1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60"/>
    <w:rsid w:val="000A4172"/>
    <w:rsid w:val="0028051E"/>
    <w:rsid w:val="00297667"/>
    <w:rsid w:val="002E562B"/>
    <w:rsid w:val="00381A86"/>
    <w:rsid w:val="00386E2F"/>
    <w:rsid w:val="003D6255"/>
    <w:rsid w:val="003F62E5"/>
    <w:rsid w:val="00400920"/>
    <w:rsid w:val="00576951"/>
    <w:rsid w:val="00591507"/>
    <w:rsid w:val="005A3F1A"/>
    <w:rsid w:val="005D493D"/>
    <w:rsid w:val="00614B9D"/>
    <w:rsid w:val="00651F14"/>
    <w:rsid w:val="006D4D61"/>
    <w:rsid w:val="006E25DA"/>
    <w:rsid w:val="006F1C94"/>
    <w:rsid w:val="008070C0"/>
    <w:rsid w:val="00851444"/>
    <w:rsid w:val="008D674B"/>
    <w:rsid w:val="0090614C"/>
    <w:rsid w:val="009428F7"/>
    <w:rsid w:val="009D0314"/>
    <w:rsid w:val="00AB0BB8"/>
    <w:rsid w:val="00AF627E"/>
    <w:rsid w:val="00B0141A"/>
    <w:rsid w:val="00B34513"/>
    <w:rsid w:val="00B670B8"/>
    <w:rsid w:val="00C638D3"/>
    <w:rsid w:val="00C64FA5"/>
    <w:rsid w:val="00D204CB"/>
    <w:rsid w:val="00D746A9"/>
    <w:rsid w:val="00D8354E"/>
    <w:rsid w:val="00D853F4"/>
    <w:rsid w:val="00E91138"/>
    <w:rsid w:val="00E93B60"/>
    <w:rsid w:val="00EB5E6E"/>
    <w:rsid w:val="00EF3756"/>
    <w:rsid w:val="00F8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1E771"/>
  <w15:chartTrackingRefBased/>
  <w15:docId w15:val="{B78D8D4E-C916-4DEA-BD2A-86179DDB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F1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1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9428F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39"/>
    <w:rsid w:val="009428F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80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051E"/>
  </w:style>
  <w:style w:type="paragraph" w:styleId="a7">
    <w:name w:val="footer"/>
    <w:basedOn w:val="a"/>
    <w:link w:val="a8"/>
    <w:uiPriority w:val="99"/>
    <w:unhideWhenUsed/>
    <w:rsid w:val="002805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0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3C14-88C9-4696-9976-F0893AE3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1816</Words>
  <Characters>10355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16</cp:revision>
  <dcterms:created xsi:type="dcterms:W3CDTF">2023-12-25T05:24:00Z</dcterms:created>
  <dcterms:modified xsi:type="dcterms:W3CDTF">2023-12-26T06:26:00Z</dcterms:modified>
</cp:coreProperties>
</file>