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F34D" w14:textId="77777777" w:rsidR="00562912" w:rsidRDefault="00562912" w:rsidP="00FE4E24">
      <w:pPr>
        <w:jc w:val="left"/>
        <w:rPr>
          <w:b/>
        </w:rPr>
      </w:pPr>
    </w:p>
    <w:p w14:paraId="62BE887E" w14:textId="77777777" w:rsidR="00562912" w:rsidRPr="00562912" w:rsidRDefault="00562912" w:rsidP="00FE4E24">
      <w:pPr>
        <w:jc w:val="left"/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428745F6" w14:textId="148459EF" w:rsidR="00562912" w:rsidRPr="00A11FB6" w:rsidRDefault="005B1F03" w:rsidP="00FE4E24">
      <w:pPr>
        <w:jc w:val="left"/>
        <w:rPr>
          <w:lang w:val="en-US"/>
        </w:rPr>
      </w:pPr>
      <w:r w:rsidRPr="00A11FB6">
        <w:rPr>
          <w:lang w:val="en-US"/>
        </w:rPr>
        <w:t>INC-N2_ALL_PROD_APOLLO_ALL_Troubleshooting_</w:t>
      </w:r>
      <w:r w:rsidR="008B15DE">
        <w:rPr>
          <w:lang w:val="en-US"/>
        </w:rPr>
        <w:t>2</w:t>
      </w:r>
      <w:r w:rsidRPr="00A11FB6">
        <w:rPr>
          <w:lang w:val="en-US"/>
        </w:rPr>
        <w:t>.0</w:t>
      </w:r>
      <w:r w:rsidR="00562912" w:rsidRPr="00A11FB6">
        <w:rPr>
          <w:lang w:val="en-US"/>
        </w:rPr>
        <w:t>.</w:t>
      </w:r>
    </w:p>
    <w:p w14:paraId="5A93D671" w14:textId="77777777" w:rsidR="00562912" w:rsidRPr="00A11FB6" w:rsidRDefault="00562912" w:rsidP="00FE4E24">
      <w:pPr>
        <w:jc w:val="left"/>
        <w:rPr>
          <w:lang w:val="en-US"/>
        </w:rPr>
      </w:pPr>
    </w:p>
    <w:p w14:paraId="7496925A" w14:textId="63970467" w:rsidR="00331B0A" w:rsidRDefault="00F827B1" w:rsidP="00FE4E24">
      <w:pPr>
        <w:pStyle w:val="Titre1"/>
        <w:jc w:val="left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D0ACCF3" w14:textId="77777777" w:rsidTr="0049122F">
        <w:tc>
          <w:tcPr>
            <w:tcW w:w="3209" w:type="dxa"/>
            <w:shd w:val="clear" w:color="auto" w:fill="FDE9D9"/>
          </w:tcPr>
          <w:p w14:paraId="4F7976B6" w14:textId="77777777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01CC133D" w14:textId="2E466038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3A0D3FDF" w14:textId="77777777" w:rsidTr="0049122F">
        <w:tc>
          <w:tcPr>
            <w:tcW w:w="3209" w:type="dxa"/>
            <w:shd w:val="clear" w:color="auto" w:fill="FDE9D9"/>
          </w:tcPr>
          <w:p w14:paraId="72654C2F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328A9F7" w14:textId="19CA4457" w:rsidR="00684C8D" w:rsidRPr="0049122F" w:rsidRDefault="00853C44" w:rsidP="0049122F">
            <w:pPr>
              <w:jc w:val="center"/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140C5128" w14:textId="77777777" w:rsidTr="0049122F">
        <w:tc>
          <w:tcPr>
            <w:tcW w:w="3209" w:type="dxa"/>
            <w:shd w:val="clear" w:color="auto" w:fill="FDE9D9"/>
          </w:tcPr>
          <w:p w14:paraId="2958315E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="009E653D" w:rsidRPr="0049122F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14:paraId="376AB772" w14:textId="6AEAB1D9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3C2422F2" w14:textId="77777777" w:rsidTr="0049122F">
        <w:tc>
          <w:tcPr>
            <w:tcW w:w="3209" w:type="dxa"/>
            <w:shd w:val="clear" w:color="auto" w:fill="FDE9D9"/>
          </w:tcPr>
          <w:p w14:paraId="37921C9C" w14:textId="77777777" w:rsidR="00684C8D" w:rsidRPr="0049122F" w:rsidRDefault="0019114E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 xml:space="preserve">Accès </w:t>
            </w:r>
            <w:proofErr w:type="spellStart"/>
            <w:r w:rsidRPr="0049122F">
              <w:rPr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/>
          </w:tcPr>
          <w:p w14:paraId="7B606589" w14:textId="491EF6FE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</w:tbl>
    <w:p w14:paraId="515D603A" w14:textId="77777777" w:rsidR="00415668" w:rsidRPr="0049122F" w:rsidRDefault="00415668" w:rsidP="00FE4E24">
      <w:pPr>
        <w:jc w:val="left"/>
      </w:pPr>
    </w:p>
    <w:p w14:paraId="06416166" w14:textId="77777777" w:rsidR="00415668" w:rsidRPr="0049122F" w:rsidRDefault="00415668" w:rsidP="00FE4E24">
      <w:pPr>
        <w:jc w:val="left"/>
      </w:pPr>
    </w:p>
    <w:p w14:paraId="15422EBE" w14:textId="7A086CEA" w:rsidR="00651CE0" w:rsidRDefault="001727CE" w:rsidP="00FE4E24">
      <w:pPr>
        <w:pStyle w:val="Titre1"/>
        <w:pBdr>
          <w:bottom w:val="single" w:sz="12" w:space="4" w:color="C0504D"/>
        </w:pBdr>
        <w:jc w:val="left"/>
      </w:pPr>
      <w:r w:rsidRPr="00742989">
        <w:t>PARAMÈTRE D’ENTRÉE</w:t>
      </w:r>
      <w:r w:rsidR="00651CE0">
        <w:t xml:space="preserve"> </w:t>
      </w:r>
    </w:p>
    <w:p w14:paraId="2707FAB4" w14:textId="77777777" w:rsidR="00562912" w:rsidRPr="0049122F" w:rsidRDefault="00924BED" w:rsidP="00FE4E24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78299065" w14:textId="77777777" w:rsidR="00924BED" w:rsidRPr="0049122F" w:rsidRDefault="00924BED" w:rsidP="00FE4E24">
      <w:pPr>
        <w:jc w:val="left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14:paraId="1607F029" w14:textId="77777777" w:rsidTr="0049122F">
        <w:tc>
          <w:tcPr>
            <w:tcW w:w="421" w:type="dxa"/>
            <w:shd w:val="clear" w:color="auto" w:fill="FDE9D9"/>
          </w:tcPr>
          <w:p w14:paraId="6D957E0E" w14:textId="77777777" w:rsidR="00446F05" w:rsidRPr="0049122F" w:rsidRDefault="00446F05" w:rsidP="00651CE0"/>
        </w:tc>
        <w:tc>
          <w:tcPr>
            <w:tcW w:w="3260" w:type="dxa"/>
            <w:shd w:val="clear" w:color="auto" w:fill="FDE9D9"/>
          </w:tcPr>
          <w:p w14:paraId="1B11D999" w14:textId="77777777" w:rsidR="00446F05" w:rsidRPr="0049122F" w:rsidRDefault="008B2FA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14:paraId="16D57576" w14:textId="77777777" w:rsidR="00446F05" w:rsidRPr="0049122F" w:rsidRDefault="00446F0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14:paraId="0DAD2DB8" w14:textId="77777777" w:rsidTr="0049122F">
        <w:tc>
          <w:tcPr>
            <w:tcW w:w="421" w:type="dxa"/>
            <w:shd w:val="clear" w:color="auto" w:fill="FDE9D9"/>
          </w:tcPr>
          <w:p w14:paraId="49950287" w14:textId="77777777" w:rsidR="00446F05" w:rsidRPr="0049122F" w:rsidRDefault="00446F05" w:rsidP="00E56900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14:paraId="748EC045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2372FEFE" w14:textId="77777777" w:rsidR="00446F05" w:rsidRPr="0049122F" w:rsidRDefault="00446F05" w:rsidP="00446F05">
            <w:pPr>
              <w:rPr>
                <w:rFonts w:ascii="Courier New" w:hAnsi="Courier New" w:cs="Courier New"/>
              </w:rPr>
            </w:pPr>
          </w:p>
        </w:tc>
      </w:tr>
      <w:tr w:rsidR="0049122F" w14:paraId="6F195590" w14:textId="77777777" w:rsidTr="0049122F">
        <w:tc>
          <w:tcPr>
            <w:tcW w:w="421" w:type="dxa"/>
            <w:shd w:val="clear" w:color="auto" w:fill="FDE9D9"/>
          </w:tcPr>
          <w:p w14:paraId="47BF9E58" w14:textId="77777777" w:rsidR="00446F05" w:rsidRPr="0049122F" w:rsidRDefault="00446F05" w:rsidP="00E56900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14:paraId="1D2A8025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0282CDAF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  <w:tr w:rsidR="0049122F" w14:paraId="06BE2B76" w14:textId="77777777" w:rsidTr="0049122F">
        <w:tc>
          <w:tcPr>
            <w:tcW w:w="421" w:type="dxa"/>
            <w:shd w:val="clear" w:color="auto" w:fill="FDE9D9"/>
          </w:tcPr>
          <w:p w14:paraId="39F46ED9" w14:textId="77777777" w:rsidR="00446F05" w:rsidRPr="0049122F" w:rsidRDefault="00446F05" w:rsidP="00E56900"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14:paraId="714D5D36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3FFDCD6A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</w:tbl>
    <w:p w14:paraId="4895FA13" w14:textId="77777777" w:rsidR="00562912" w:rsidRPr="0049122F" w:rsidRDefault="00562912" w:rsidP="00FE4E24">
      <w:pPr>
        <w:jc w:val="left"/>
      </w:pPr>
    </w:p>
    <w:p w14:paraId="3CA78B30" w14:textId="77777777" w:rsidR="00415668" w:rsidRPr="0049122F" w:rsidRDefault="00415668" w:rsidP="00FE4E24">
      <w:pPr>
        <w:jc w:val="left"/>
      </w:pPr>
    </w:p>
    <w:p w14:paraId="02937394" w14:textId="77777777" w:rsidR="00A95E55" w:rsidRPr="0049122F" w:rsidRDefault="00274C3F" w:rsidP="00FE4E24">
      <w:pPr>
        <w:pStyle w:val="Titre1"/>
        <w:jc w:val="left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56E1330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6DC59EA6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516434C0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0C4890A1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7A442584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186F5269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01B948D6" w14:textId="77777777" w:rsidR="00425DD5" w:rsidRPr="0049122F" w:rsidRDefault="00425DD5" w:rsidP="0049122F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C2BE02E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</w:tr>
    </w:tbl>
    <w:p w14:paraId="236043DF" w14:textId="77777777" w:rsidR="00C73E50" w:rsidRPr="0049122F" w:rsidRDefault="00C73E50" w:rsidP="00FE4E24">
      <w:pPr>
        <w:jc w:val="left"/>
      </w:pPr>
    </w:p>
    <w:p w14:paraId="3F1892DC" w14:textId="77777777" w:rsidR="00A95E55" w:rsidRPr="0049122F" w:rsidRDefault="00A95E55" w:rsidP="00FE4E24">
      <w:pPr>
        <w:jc w:val="left"/>
        <w:rPr>
          <w:b/>
          <w:bCs/>
        </w:rPr>
      </w:pPr>
      <w:r w:rsidRPr="62AF5759">
        <w:rPr>
          <w:b/>
          <w:bCs/>
        </w:rPr>
        <w:t>Liste des impacts liés à la réalisation de procédure :</w:t>
      </w:r>
    </w:p>
    <w:p w14:paraId="63DB3A28" w14:textId="77777777" w:rsidR="007B30C3" w:rsidRPr="0049122F" w:rsidRDefault="007B30C3" w:rsidP="00FE4E24">
      <w:pPr>
        <w:jc w:val="left"/>
        <w:rPr>
          <w:b/>
          <w:bCs/>
        </w:rPr>
      </w:pPr>
    </w:p>
    <w:p w14:paraId="6C52FE86" w14:textId="77777777" w:rsidR="00F7013B" w:rsidRPr="0049122F" w:rsidRDefault="00F7013B" w:rsidP="00FE4E24">
      <w:pPr>
        <w:pStyle w:val="Titre1"/>
        <w:jc w:val="left"/>
      </w:pPr>
      <w:r w:rsidRPr="0049122F">
        <w:t xml:space="preserve">Points importants </w:t>
      </w:r>
    </w:p>
    <w:p w14:paraId="46FB4D65" w14:textId="77777777" w:rsidR="00F7013B" w:rsidRPr="0049122F" w:rsidRDefault="00F7013B" w:rsidP="00FE4E24">
      <w:pPr>
        <w:jc w:val="left"/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14:paraId="52662DDF" w14:textId="77777777" w:rsidR="00415668" w:rsidRPr="0049122F" w:rsidRDefault="00415668" w:rsidP="00FE4E24">
      <w:pPr>
        <w:jc w:val="left"/>
      </w:pPr>
    </w:p>
    <w:p w14:paraId="34FA9768" w14:textId="1DB43C7C" w:rsidR="00274C3F" w:rsidRPr="0049122F" w:rsidRDefault="00085296" w:rsidP="00FE4E24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0C8F50FE" w14:textId="77777777" w:rsidR="00F140FE" w:rsidRPr="00F140FE" w:rsidRDefault="00F140FE" w:rsidP="00F140FE">
      <w:pPr>
        <w:jc w:val="center"/>
        <w:rPr>
          <w:b/>
          <w:bCs/>
          <w:u w:val="single"/>
        </w:rPr>
      </w:pPr>
      <w:r w:rsidRPr="00F140FE">
        <w:rPr>
          <w:b/>
          <w:bCs/>
          <w:color w:val="FF0000"/>
          <w:u w:val="single"/>
        </w:rPr>
        <w:t>Matrice des informations</w:t>
      </w:r>
    </w:p>
    <w:p w14:paraId="7122DC70" w14:textId="77777777" w:rsidR="00F140FE" w:rsidRPr="00F140FE" w:rsidRDefault="00F140FE" w:rsidP="00F140FE">
      <w:pPr>
        <w:ind w:left="1440"/>
        <w:jc w:val="center"/>
      </w:pP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357"/>
        <w:gridCol w:w="4925"/>
      </w:tblGrid>
      <w:tr w:rsidR="00F140FE" w:rsidRPr="00446F05" w14:paraId="3663D909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616FAF6B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357" w:type="dxa"/>
            <w:shd w:val="clear" w:color="auto" w:fill="FBE4D5"/>
          </w:tcPr>
          <w:p w14:paraId="14A98A18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Descriptif de l’incident</w:t>
            </w:r>
          </w:p>
        </w:tc>
        <w:tc>
          <w:tcPr>
            <w:tcW w:w="4925" w:type="dxa"/>
            <w:shd w:val="clear" w:color="auto" w:fill="FBE4D5"/>
          </w:tcPr>
          <w:p w14:paraId="4723759D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Action</w:t>
            </w:r>
          </w:p>
        </w:tc>
      </w:tr>
      <w:tr w:rsidR="00F140FE" w:rsidRPr="008B2FAD" w14:paraId="559D9108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2F89EF4F" w14:textId="77777777" w:rsidR="00F140FE" w:rsidRPr="00F140FE" w:rsidRDefault="00F140FE" w:rsidP="00340267">
            <w:pPr>
              <w:jc w:val="center"/>
            </w:pPr>
            <w:r w:rsidRPr="00F140FE">
              <w:t>1</w:t>
            </w:r>
          </w:p>
        </w:tc>
        <w:tc>
          <w:tcPr>
            <w:tcW w:w="4357" w:type="dxa"/>
            <w:shd w:val="clear" w:color="auto" w:fill="auto"/>
          </w:tcPr>
          <w:p w14:paraId="59AE76A6" w14:textId="0017B86F" w:rsidR="00F140FE" w:rsidRPr="00F140FE" w:rsidRDefault="001A7378" w:rsidP="00340267">
            <w:pPr>
              <w:jc w:val="center"/>
            </w:pPr>
            <w:r>
              <w:t>Cas « application bloqué</w:t>
            </w:r>
            <w:r w:rsidR="006E0D49">
              <w:t xml:space="preserve">e par la sécurité </w:t>
            </w:r>
            <w:proofErr w:type="gramStart"/>
            <w:r w:rsidR="006E0D49">
              <w:t>Java»</w:t>
            </w:r>
            <w:proofErr w:type="gramEnd"/>
          </w:p>
        </w:tc>
        <w:tc>
          <w:tcPr>
            <w:tcW w:w="4925" w:type="dxa"/>
            <w:shd w:val="clear" w:color="auto" w:fill="auto"/>
          </w:tcPr>
          <w:p w14:paraId="150AAD0D" w14:textId="6E54AD94" w:rsidR="00F140FE" w:rsidRPr="006E0D49" w:rsidRDefault="006E0D49" w:rsidP="00340267">
            <w:pPr>
              <w:jc w:val="center"/>
            </w:pPr>
            <w:r w:rsidRPr="006E0D49">
              <w:t xml:space="preserve">Appliquer la </w:t>
            </w:r>
            <w:r>
              <w:t>« </w:t>
            </w:r>
            <w:r w:rsidRPr="006E0D49">
              <w:rPr>
                <w:rFonts w:ascii="Courier New" w:hAnsi="Courier New" w:cs="Courier New"/>
                <w:sz w:val="18"/>
                <w:szCs w:val="18"/>
              </w:rPr>
              <w:t>INC-N2_ALL_PROD_APOLLO_NFE_Configure-Java-security</w:t>
            </w:r>
            <w:r>
              <w:t> »</w:t>
            </w:r>
          </w:p>
        </w:tc>
      </w:tr>
      <w:tr w:rsidR="00F140FE" w:rsidRPr="008B2FAD" w14:paraId="557EE628" w14:textId="77777777" w:rsidTr="000473A9">
        <w:trPr>
          <w:trHeight w:val="242"/>
          <w:jc w:val="center"/>
        </w:trPr>
        <w:tc>
          <w:tcPr>
            <w:tcW w:w="562" w:type="dxa"/>
            <w:shd w:val="clear" w:color="auto" w:fill="FBE4D5"/>
          </w:tcPr>
          <w:p w14:paraId="18D1BA6C" w14:textId="77777777" w:rsidR="00F140FE" w:rsidRPr="00F140FE" w:rsidRDefault="00F140FE" w:rsidP="00340267">
            <w:pPr>
              <w:jc w:val="center"/>
            </w:pPr>
            <w:r w:rsidRPr="00F140FE">
              <w:t>2</w:t>
            </w:r>
          </w:p>
        </w:tc>
        <w:tc>
          <w:tcPr>
            <w:tcW w:w="4357" w:type="dxa"/>
            <w:shd w:val="clear" w:color="auto" w:fill="auto"/>
          </w:tcPr>
          <w:p w14:paraId="40E984E5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599C1FDA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140FE" w:rsidRPr="008B2FAD" w14:paraId="35837DC5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00505EF5" w14:textId="77777777" w:rsidR="00F140FE" w:rsidRPr="00F140FE" w:rsidRDefault="00F140FE" w:rsidP="00340267">
            <w:pPr>
              <w:jc w:val="center"/>
            </w:pPr>
            <w:r w:rsidRPr="00F140FE">
              <w:t>3</w:t>
            </w:r>
          </w:p>
        </w:tc>
        <w:tc>
          <w:tcPr>
            <w:tcW w:w="4357" w:type="dxa"/>
            <w:shd w:val="clear" w:color="auto" w:fill="auto"/>
          </w:tcPr>
          <w:p w14:paraId="265788FD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072F1D4B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605AC2B9" w14:textId="4AA333F9" w:rsidR="005F312D" w:rsidRPr="006068AF" w:rsidRDefault="005F312D" w:rsidP="00FE4E24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29EA70F9" w14:textId="3EE484A1" w:rsidR="0002503A" w:rsidRPr="00B10B1F" w:rsidRDefault="6046D6BC" w:rsidP="2C77322F">
      <w:pPr>
        <w:pStyle w:val="Paragraphedeliste"/>
        <w:widowControl/>
        <w:numPr>
          <w:ilvl w:val="0"/>
          <w:numId w:val="1"/>
        </w:numPr>
        <w:jc w:val="left"/>
        <w:rPr>
          <w:rFonts w:eastAsia="Calibri" w:cs="Calibri"/>
          <w:b/>
          <w:bCs/>
          <w:color w:val="000000"/>
        </w:rPr>
      </w:pPr>
      <w:r w:rsidRPr="00B10B1F">
        <w:rPr>
          <w:rFonts w:eastAsia="Calibri" w:cs="Calibri"/>
          <w:b/>
          <w:bCs/>
          <w:color w:val="000000"/>
        </w:rPr>
        <w:t>En cas de réception d’incidents Apollo, il faut transférer les tickets à N3 ITLOG</w:t>
      </w:r>
    </w:p>
    <w:p w14:paraId="14ED2793" w14:textId="4D6C8998" w:rsidR="0002503A" w:rsidRPr="0049122F" w:rsidRDefault="0002503A" w:rsidP="2C77322F">
      <w:pPr>
        <w:widowControl/>
        <w:jc w:val="left"/>
      </w:pPr>
    </w:p>
    <w:p w14:paraId="6913E93F" w14:textId="0C870FC0" w:rsidR="00274C3F" w:rsidRPr="0049122F" w:rsidRDefault="004F7115" w:rsidP="00FE4E24">
      <w:pPr>
        <w:pStyle w:val="Titre1"/>
        <w:jc w:val="left"/>
      </w:pPr>
      <w:r w:rsidRPr="0049122F">
        <w:t>V</w:t>
      </w:r>
      <w:r w:rsidRPr="0044718C">
        <w:t>É</w:t>
      </w:r>
      <w:r w:rsidRPr="0049122F">
        <w:t>rification</w:t>
      </w:r>
    </w:p>
    <w:p w14:paraId="3BE81497" w14:textId="77777777" w:rsidR="00274C3F" w:rsidRPr="0049122F" w:rsidRDefault="00924BED" w:rsidP="00FE4E24">
      <w:pPr>
        <w:jc w:val="left"/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Liste des vérifications à effectuer</w:t>
      </w:r>
      <w:r w:rsidR="00D66AC7" w:rsidRPr="0049122F">
        <w:rPr>
          <w:b/>
          <w:bCs/>
          <w:sz w:val="22"/>
          <w:szCs w:val="22"/>
        </w:rPr>
        <w:t xml:space="preserve"> </w:t>
      </w:r>
      <w:r w:rsidRPr="0049122F">
        <w:rPr>
          <w:b/>
          <w:bCs/>
          <w:sz w:val="22"/>
          <w:szCs w:val="22"/>
        </w:rPr>
        <w:t>:</w:t>
      </w:r>
    </w:p>
    <w:p w14:paraId="516AC49D" w14:textId="77777777" w:rsidR="00274C3F" w:rsidRPr="0049122F" w:rsidRDefault="00274C3F" w:rsidP="00FE4E24">
      <w:pPr>
        <w:jc w:val="left"/>
        <w:rPr>
          <w:sz w:val="22"/>
          <w:szCs w:val="22"/>
        </w:rPr>
      </w:pPr>
    </w:p>
    <w:p w14:paraId="08059A1F" w14:textId="73565F0E" w:rsidR="00416C92" w:rsidRPr="0049122F" w:rsidRDefault="00416C92" w:rsidP="00FE4E2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1.</w:t>
      </w:r>
      <w:r w:rsidR="00A11FB6">
        <w:rPr>
          <w:rFonts w:cs="Calibri"/>
          <w:b/>
          <w:bCs/>
          <w:color w:val="000000"/>
          <w:sz w:val="22"/>
          <w:szCs w:val="22"/>
        </w:rPr>
        <w:t xml:space="preserve"> </w:t>
      </w:r>
      <w:r w:rsidR="00A11FB6" w:rsidRPr="006068AF">
        <w:rPr>
          <w:rFonts w:cs="Calibri"/>
          <w:color w:val="000000"/>
        </w:rPr>
        <w:t>Pas de vérification</w:t>
      </w:r>
      <w:r w:rsidR="00A11FB6">
        <w:rPr>
          <w:rFonts w:cs="Calibri"/>
          <w:b/>
          <w:bCs/>
          <w:color w:val="000000"/>
          <w:sz w:val="22"/>
          <w:szCs w:val="22"/>
        </w:rPr>
        <w:t xml:space="preserve"> </w:t>
      </w:r>
      <w:r w:rsidRPr="0049122F">
        <w:rPr>
          <w:rFonts w:cs="Calibri"/>
          <w:color w:val="FF0000"/>
          <w:sz w:val="22"/>
          <w:szCs w:val="22"/>
        </w:rPr>
        <w:t xml:space="preserve"> </w:t>
      </w:r>
      <w:r w:rsidRPr="0049122F">
        <w:rPr>
          <w:rFonts w:cs="Calibri"/>
          <w:color w:val="000000"/>
          <w:sz w:val="22"/>
          <w:szCs w:val="22"/>
        </w:rPr>
        <w:t xml:space="preserve"> </w:t>
      </w:r>
    </w:p>
    <w:p w14:paraId="401193E8" w14:textId="77777777" w:rsidR="000E4E06" w:rsidRPr="0049122F" w:rsidRDefault="000E4E06" w:rsidP="00FE4E24">
      <w:pPr>
        <w:jc w:val="left"/>
      </w:pPr>
    </w:p>
    <w:p w14:paraId="2B9AA6A5" w14:textId="70875E75" w:rsidR="000E4E06" w:rsidRPr="00315ED8" w:rsidRDefault="00B65D72" w:rsidP="00315ED8">
      <w:pPr>
        <w:pStyle w:val="Titre1"/>
        <w:jc w:val="left"/>
      </w:pPr>
      <w:r w:rsidRPr="0049122F">
        <w:t>En cas d’</w:t>
      </w:r>
      <w:r w:rsidRPr="0044718C">
        <w:t>É</w:t>
      </w:r>
      <w:r w:rsidRPr="0049122F">
        <w:t>chec</w:t>
      </w:r>
    </w:p>
    <w:p w14:paraId="66F7DDCF" w14:textId="4B6D4FD7" w:rsidR="000E4E06" w:rsidRPr="0049122F" w:rsidRDefault="006068AF" w:rsidP="00FE4E24">
      <w:pPr>
        <w:pStyle w:val="Paragraphedeliste"/>
        <w:numPr>
          <w:ilvl w:val="0"/>
          <w:numId w:val="41"/>
        </w:num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  <w:r w:rsidRPr="006068AF">
        <w:rPr>
          <w:rFonts w:cs="Calibri"/>
          <w:color w:val="000000"/>
        </w:rPr>
        <w:t>En cas d'échec transférer le ticket chez DIPI-SIT-ITLOG</w:t>
      </w:r>
    </w:p>
    <w:p w14:paraId="4E052E2F" w14:textId="77777777" w:rsidR="000E4E06" w:rsidRPr="0049122F" w:rsidRDefault="000E4E06" w:rsidP="00FE4E24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E657E" w14:textId="77777777" w:rsidR="00B10B1F" w:rsidRDefault="00B10B1F">
      <w:r>
        <w:separator/>
      </w:r>
    </w:p>
    <w:p w14:paraId="5FC87B5F" w14:textId="77777777" w:rsidR="00B10B1F" w:rsidRDefault="00B10B1F"/>
  </w:endnote>
  <w:endnote w:type="continuationSeparator" w:id="0">
    <w:p w14:paraId="78B4399A" w14:textId="77777777" w:rsidR="00B10B1F" w:rsidRDefault="00B10B1F">
      <w:r>
        <w:continuationSeparator/>
      </w:r>
    </w:p>
    <w:p w14:paraId="3512BA9D" w14:textId="77777777" w:rsidR="00B10B1F" w:rsidRDefault="00B10B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6362" w14:textId="77777777" w:rsidR="00FE1D24" w:rsidRDefault="00B10B1F" w:rsidP="00284987">
    <w:pPr>
      <w:pStyle w:val="Normalcentr1"/>
      <w:rPr>
        <w:i/>
        <w:sz w:val="18"/>
      </w:rPr>
    </w:pPr>
    <w:r>
      <w:rPr>
        <w:noProof/>
      </w:rPr>
      <w:pict w14:anchorId="4A2B0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51" type="#_x0000_t75" style="position:absolute;left:0;text-align:left;margin-left:-49.65pt;margin-top:17.45pt;width:594pt;height:58.7pt;z-index:3;visibility:visible">
          <v:imagedata r:id="rId1" o:title=""/>
        </v:shape>
      </w:pict>
    </w:r>
  </w:p>
  <w:p w14:paraId="1D7149BF" w14:textId="77777777" w:rsidR="00FE1D24" w:rsidRDefault="00FE1D24" w:rsidP="00284987">
    <w:pPr>
      <w:pStyle w:val="Normalcentr1"/>
      <w:rPr>
        <w:i/>
        <w:sz w:val="18"/>
      </w:rPr>
    </w:pPr>
  </w:p>
  <w:p w14:paraId="1E26DF22" w14:textId="77777777" w:rsidR="00FE1D24" w:rsidRDefault="00FE1D24" w:rsidP="00284987">
    <w:pPr>
      <w:pStyle w:val="Normalcentr1"/>
      <w:rPr>
        <w:i/>
        <w:sz w:val="18"/>
      </w:rPr>
    </w:pPr>
  </w:p>
  <w:p w14:paraId="544ADE69" w14:textId="77777777" w:rsidR="00FE1D24" w:rsidRDefault="00FE1D24" w:rsidP="00284987">
    <w:pPr>
      <w:pStyle w:val="Normalcentr1"/>
      <w:rPr>
        <w:i/>
        <w:sz w:val="18"/>
      </w:rPr>
    </w:pPr>
  </w:p>
  <w:p w14:paraId="574351C9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7BD0" w14:textId="77777777" w:rsidR="00FE1D24" w:rsidRDefault="00B10B1F">
    <w:pPr>
      <w:pStyle w:val="Pieddepage"/>
    </w:pPr>
    <w:r>
      <w:rPr>
        <w:noProof/>
      </w:rPr>
      <w:pict w14:anchorId="3AC21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49" type="#_x0000_t75" style="position:absolute;left:0;text-align:left;margin-left:-48.9pt;margin-top:-9.1pt;width:594pt;height:58.7pt;z-index:2;visibility:visible">
          <v:imagedata r:id="rId1" o:title=""/>
        </v:shape>
      </w:pict>
    </w:r>
  </w:p>
  <w:p w14:paraId="142D9B14" w14:textId="77777777" w:rsidR="00FE1D24" w:rsidRDefault="00FE1D24">
    <w:pPr>
      <w:pStyle w:val="Pieddepage"/>
    </w:pPr>
  </w:p>
  <w:p w14:paraId="34A310CE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B0474" w14:textId="77777777" w:rsidR="00B10B1F" w:rsidRDefault="00B10B1F">
      <w:r>
        <w:separator/>
      </w:r>
    </w:p>
    <w:p w14:paraId="54A6B97F" w14:textId="77777777" w:rsidR="00B10B1F" w:rsidRDefault="00B10B1F"/>
  </w:footnote>
  <w:footnote w:type="continuationSeparator" w:id="0">
    <w:p w14:paraId="44D49010" w14:textId="77777777" w:rsidR="00B10B1F" w:rsidRDefault="00B10B1F">
      <w:r>
        <w:continuationSeparator/>
      </w:r>
    </w:p>
    <w:p w14:paraId="29A78D41" w14:textId="77777777" w:rsidR="00B10B1F" w:rsidRDefault="00B10B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7EDF" w14:textId="77777777" w:rsidR="00FB3925" w:rsidRDefault="00B10B1F">
    <w:pPr>
      <w:pStyle w:val="En-tte"/>
    </w:pPr>
    <w:r>
      <w:rPr>
        <w:noProof/>
      </w:rPr>
      <w:pict w14:anchorId="253DAD38">
        <v:rect id="Rectangle 16" o:spid="_x0000_s2052" style="position:absolute;left:0;text-align:left;margin-left:-49.5pt;margin-top:-27.75pt;width:594pt;height:39.6pt;z-index: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 fillcolor="#00314c" stroked="f" strokeweight="2pt">
          <v:textbox>
            <w:txbxContent>
              <w:p w14:paraId="42696846" w14:textId="77777777" w:rsidR="0002503A" w:rsidRPr="0049122F" w:rsidRDefault="0002503A" w:rsidP="0002503A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0FEC" w14:textId="77777777" w:rsidR="00FE1D24" w:rsidRDefault="00B10B1F">
    <w:r>
      <w:rPr>
        <w:noProof/>
      </w:rPr>
      <w:pict w14:anchorId="6F8775E0">
        <v:rect id="Rectangle 4" o:spid="_x0000_s2050" style="position:absolute;left:0;text-align:left;margin-left:-48.9pt;margin-top:-27.6pt;width:594pt;height:39.6pt;z-index:1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 fillcolor="#00314c" stroked="f" strokeweight="2pt">
          <v:textbox>
            <w:txbxContent>
              <w:p w14:paraId="78260A50" w14:textId="77777777" w:rsidR="00FB3925" w:rsidRPr="0049122F" w:rsidRDefault="00FB3925" w:rsidP="00FB3925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7pt;height:17pt" o:bullet="t">
        <v:imagedata r:id="rId1" o:title="puce PBTP petit"/>
      </v:shape>
    </w:pict>
  </w:numPicBullet>
  <w:numPicBullet w:numPicBulletId="1">
    <w:pict>
      <v:shape id="_x0000_i1055" type="#_x0000_t75" style="width:53pt;height:8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41EFF"/>
    <w:multiLevelType w:val="hybridMultilevel"/>
    <w:tmpl w:val="43300C34"/>
    <w:lvl w:ilvl="0" w:tplc="AAD0663C">
      <w:start w:val="1"/>
      <w:numFmt w:val="decimal"/>
      <w:lvlText w:val="%1."/>
      <w:lvlJc w:val="left"/>
      <w:pPr>
        <w:ind w:left="720" w:hanging="360"/>
      </w:pPr>
    </w:lvl>
    <w:lvl w:ilvl="1" w:tplc="7996F486">
      <w:start w:val="1"/>
      <w:numFmt w:val="lowerLetter"/>
      <w:lvlText w:val="%2."/>
      <w:lvlJc w:val="left"/>
      <w:pPr>
        <w:ind w:left="1440" w:hanging="360"/>
      </w:pPr>
    </w:lvl>
    <w:lvl w:ilvl="2" w:tplc="83CE0486">
      <w:start w:val="1"/>
      <w:numFmt w:val="lowerRoman"/>
      <w:lvlText w:val="%3."/>
      <w:lvlJc w:val="right"/>
      <w:pPr>
        <w:ind w:left="2160" w:hanging="180"/>
      </w:pPr>
    </w:lvl>
    <w:lvl w:ilvl="3" w:tplc="0C3EE12E">
      <w:start w:val="1"/>
      <w:numFmt w:val="decimal"/>
      <w:lvlText w:val="%4."/>
      <w:lvlJc w:val="left"/>
      <w:pPr>
        <w:ind w:left="2880" w:hanging="360"/>
      </w:pPr>
    </w:lvl>
    <w:lvl w:ilvl="4" w:tplc="2F680378">
      <w:start w:val="1"/>
      <w:numFmt w:val="lowerLetter"/>
      <w:lvlText w:val="%5."/>
      <w:lvlJc w:val="left"/>
      <w:pPr>
        <w:ind w:left="3600" w:hanging="360"/>
      </w:pPr>
    </w:lvl>
    <w:lvl w:ilvl="5" w:tplc="87B0CFCE">
      <w:start w:val="1"/>
      <w:numFmt w:val="lowerRoman"/>
      <w:lvlText w:val="%6."/>
      <w:lvlJc w:val="right"/>
      <w:pPr>
        <w:ind w:left="4320" w:hanging="180"/>
      </w:pPr>
    </w:lvl>
    <w:lvl w:ilvl="6" w:tplc="CD14F360">
      <w:start w:val="1"/>
      <w:numFmt w:val="decimal"/>
      <w:lvlText w:val="%7."/>
      <w:lvlJc w:val="left"/>
      <w:pPr>
        <w:ind w:left="5040" w:hanging="360"/>
      </w:pPr>
    </w:lvl>
    <w:lvl w:ilvl="7" w:tplc="719A7D0A">
      <w:start w:val="1"/>
      <w:numFmt w:val="lowerLetter"/>
      <w:lvlText w:val="%8."/>
      <w:lvlJc w:val="left"/>
      <w:pPr>
        <w:ind w:left="5760" w:hanging="360"/>
      </w:pPr>
    </w:lvl>
    <w:lvl w:ilvl="8" w:tplc="7B3C0A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5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8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27"/>
  </w:num>
  <w:num w:numId="4">
    <w:abstractNumId w:val="24"/>
  </w:num>
  <w:num w:numId="5">
    <w:abstractNumId w:val="4"/>
  </w:num>
  <w:num w:numId="6">
    <w:abstractNumId w:val="11"/>
  </w:num>
  <w:num w:numId="7">
    <w:abstractNumId w:val="15"/>
  </w:num>
  <w:num w:numId="8">
    <w:abstractNumId w:val="32"/>
  </w:num>
  <w:num w:numId="9">
    <w:abstractNumId w:val="21"/>
  </w:num>
  <w:num w:numId="10">
    <w:abstractNumId w:val="25"/>
  </w:num>
  <w:num w:numId="11">
    <w:abstractNumId w:val="19"/>
  </w:num>
  <w:num w:numId="12">
    <w:abstractNumId w:val="10"/>
  </w:num>
  <w:num w:numId="13">
    <w:abstractNumId w:val="5"/>
  </w:num>
  <w:num w:numId="14">
    <w:abstractNumId w:val="37"/>
  </w:num>
  <w:num w:numId="15">
    <w:abstractNumId w:val="29"/>
  </w:num>
  <w:num w:numId="16">
    <w:abstractNumId w:val="18"/>
  </w:num>
  <w:num w:numId="17">
    <w:abstractNumId w:val="39"/>
  </w:num>
  <w:num w:numId="18">
    <w:abstractNumId w:val="34"/>
  </w:num>
  <w:num w:numId="19">
    <w:abstractNumId w:val="33"/>
  </w:num>
  <w:num w:numId="20">
    <w:abstractNumId w:val="22"/>
  </w:num>
  <w:num w:numId="21">
    <w:abstractNumId w:val="30"/>
  </w:num>
  <w:num w:numId="22">
    <w:abstractNumId w:val="16"/>
  </w:num>
  <w:num w:numId="23">
    <w:abstractNumId w:val="14"/>
  </w:num>
  <w:num w:numId="24">
    <w:abstractNumId w:val="8"/>
  </w:num>
  <w:num w:numId="25">
    <w:abstractNumId w:val="35"/>
  </w:num>
  <w:num w:numId="26">
    <w:abstractNumId w:val="6"/>
  </w:num>
  <w:num w:numId="27">
    <w:abstractNumId w:val="2"/>
  </w:num>
  <w:num w:numId="28">
    <w:abstractNumId w:val="3"/>
  </w:num>
  <w:num w:numId="29">
    <w:abstractNumId w:val="28"/>
  </w:num>
  <w:num w:numId="30">
    <w:abstractNumId w:val="31"/>
  </w:num>
  <w:num w:numId="31">
    <w:abstractNumId w:val="12"/>
  </w:num>
  <w:num w:numId="32">
    <w:abstractNumId w:val="1"/>
  </w:num>
  <w:num w:numId="33">
    <w:abstractNumId w:val="9"/>
  </w:num>
  <w:num w:numId="34">
    <w:abstractNumId w:val="7"/>
  </w:num>
  <w:num w:numId="35">
    <w:abstractNumId w:val="0"/>
  </w:num>
  <w:num w:numId="36">
    <w:abstractNumId w:val="26"/>
  </w:num>
  <w:num w:numId="37">
    <w:abstractNumId w:val="15"/>
  </w:num>
  <w:num w:numId="38">
    <w:abstractNumId w:val="38"/>
  </w:num>
  <w:num w:numId="39">
    <w:abstractNumId w:val="23"/>
  </w:num>
  <w:num w:numId="40">
    <w:abstractNumId w:val="13"/>
  </w:num>
  <w:num w:numId="41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73A9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5296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7CE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378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6B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15ED8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267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4F7115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1F03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8AF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49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15DE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2E0A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25FE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0775A"/>
    <w:rsid w:val="00A10F46"/>
    <w:rsid w:val="00A11FB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0B1F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0399"/>
    <w:rsid w:val="00B618FB"/>
    <w:rsid w:val="00B64AB8"/>
    <w:rsid w:val="00B65D72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4B18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0FE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27B1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4E24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2C77322F"/>
    <w:rsid w:val="6046D6BC"/>
    <w:rsid w:val="62A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312473DB"/>
  <w15:docId w15:val="{2E1CAAEA-479A-4684-9C5C-1A1EE68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7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7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7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7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7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7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7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2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9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3"/>
      </w:numPr>
    </w:pPr>
  </w:style>
  <w:style w:type="numbering" w:customStyle="1" w:styleId="Numbering1">
    <w:name w:val="Numbering 1"/>
    <w:basedOn w:val="Aucuneliste"/>
    <w:rsid w:val="00C27DC5"/>
    <w:pPr>
      <w:numPr>
        <w:numId w:val="4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5"/>
      </w:numPr>
    </w:pPr>
  </w:style>
  <w:style w:type="numbering" w:customStyle="1" w:styleId="LISTEPAT2">
    <w:name w:val="LISTE PAT 2"/>
    <w:uiPriority w:val="99"/>
    <w:rsid w:val="00D90776"/>
    <w:pPr>
      <w:numPr>
        <w:numId w:val="6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8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8" ma:contentTypeDescription="Crée un document." ma:contentTypeScope="" ma:versionID="b00b049a73623a245366ace1df27fb27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e08fde1f6964de3425fd35120d526f83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EquipeResponsable" minOccurs="0"/>
                <xsd:element ref="ns2:VALI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quipeResponsable" ma:index="22" nillable="true" ma:displayName="Equipe" ma:description="Equipe responsable du service" ma:format="Dropdown" ma:internalName="EquipeResponsable">
      <xsd:simpleType>
        <xsd:restriction base="dms:Choice">
          <xsd:enumeration value="RESE"/>
          <xsd:enumeration value="ITCLOUD"/>
          <xsd:enumeration value="ITWEB"/>
          <xsd:enumeration value="ITSTORAGE"/>
          <xsd:enumeration value="ITLOG-OPEN"/>
          <xsd:enumeration value="PDTGEST"/>
          <xsd:enumeration value="N2"/>
          <xsd:enumeration value="ITLOG-WIN"/>
        </xsd:restriction>
      </xsd:simpleType>
    </xsd:element>
    <xsd:element name="VALID" ma:index="23" nillable="true" ma:displayName="VALID" ma:format="Dropdown" ma:internalName="VALID">
      <xsd:simpleType>
        <xsd:restriction base="dms:Choice">
          <xsd:enumeration value="Choix 1"/>
          <xsd:enumeration value="Choix 2"/>
          <xsd:enumeration value="Choix 3"/>
        </xsd:restriction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  <EquipeResponsable xmlns="a1457ad7-113f-4726-bf41-1ed26212f17e" xsi:nil="true"/>
    <VALID xmlns="a1457ad7-113f-4726-bf41-1ed26212f17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7199F-A29A-4160-B50A-08D41A27A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178637-EF7E-48D1-BF39-B12C27ED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85BD9-BA8A-479F-9FC2-206EE98349A0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4.xml><?xml version="1.0" encoding="utf-8"?>
<ds:datastoreItem xmlns:ds="http://schemas.openxmlformats.org/officeDocument/2006/customXml" ds:itemID="{EB53D9EB-89D5-48FE-B604-6E14422F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843</Characters>
  <Application>Microsoft Office Word</Application>
  <DocSecurity>0</DocSecurity>
  <Lines>7</Lines>
  <Paragraphs>1</Paragraphs>
  <ScaleCrop>false</ScaleCrop>
  <Company>PRO BTP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ESSAYAS KEBEDE</cp:lastModifiedBy>
  <cp:revision>25</cp:revision>
  <cp:lastPrinted>2014-12-29T13:19:00Z</cp:lastPrinted>
  <dcterms:created xsi:type="dcterms:W3CDTF">2023-07-20T13:55:00Z</dcterms:created>
  <dcterms:modified xsi:type="dcterms:W3CDTF">2024-07-04T08:49:00Z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</Properties>
</file>