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64C13" w14:textId="77777777" w:rsidR="00567895" w:rsidRPr="000B7C9D" w:rsidRDefault="00567895" w:rsidP="00A7316B">
      <w:pPr>
        <w:pStyle w:val="Gras"/>
        <w:rPr>
          <w:b w:val="0"/>
        </w:rPr>
      </w:pPr>
    </w:p>
    <w:p w14:paraId="23D13977" w14:textId="77777777" w:rsidR="00562912" w:rsidRDefault="00562912" w:rsidP="00562912">
      <w:pPr>
        <w:rPr>
          <w:b/>
        </w:rPr>
      </w:pPr>
    </w:p>
    <w:p w14:paraId="2C9650ED" w14:textId="77777777" w:rsidR="00562912" w:rsidRDefault="00562912" w:rsidP="00562912">
      <w:pPr>
        <w:rPr>
          <w:b/>
        </w:rPr>
      </w:pPr>
    </w:p>
    <w:p w14:paraId="1DAB6942" w14:textId="77777777" w:rsidR="00562912" w:rsidRDefault="00562912" w:rsidP="00562912">
      <w:pPr>
        <w:rPr>
          <w:b/>
        </w:rPr>
      </w:pPr>
    </w:p>
    <w:p w14:paraId="53F1B9F1" w14:textId="77777777" w:rsidR="00562912" w:rsidRPr="00562912" w:rsidRDefault="00562912" w:rsidP="00562912">
      <w:pPr>
        <w:rPr>
          <w:b/>
          <w:u w:val="single"/>
        </w:rPr>
      </w:pPr>
      <w:r w:rsidRPr="00562912">
        <w:rPr>
          <w:b/>
          <w:u w:val="single"/>
        </w:rPr>
        <w:t xml:space="preserve">Nom du fichier : </w:t>
      </w:r>
    </w:p>
    <w:p w14:paraId="7B773424" w14:textId="790A149F" w:rsidR="00562912" w:rsidRPr="00213F1A" w:rsidRDefault="00063ADC" w:rsidP="00562912">
      <w:pPr>
        <w:rPr>
          <w:lang w:val="en-US"/>
        </w:rPr>
      </w:pPr>
      <w:r w:rsidRPr="00213F1A">
        <w:rPr>
          <w:lang w:val="en-US"/>
        </w:rPr>
        <w:t>INC-N2_PROBTP_PROD_WEBEPARGNE_</w:t>
      </w:r>
      <w:r w:rsidR="00025D95" w:rsidRPr="00213F1A">
        <w:rPr>
          <w:lang w:val="en-US"/>
        </w:rPr>
        <w:t>ALL</w:t>
      </w:r>
      <w:r w:rsidRPr="00213F1A">
        <w:rPr>
          <w:lang w:val="en-US"/>
        </w:rPr>
        <w:t>_Troubleshooting</w:t>
      </w:r>
      <w:r w:rsidR="00025D95" w:rsidRPr="00213F1A">
        <w:rPr>
          <w:lang w:val="en-US"/>
        </w:rPr>
        <w:t>_</w:t>
      </w:r>
      <w:r w:rsidR="00521917">
        <w:rPr>
          <w:lang w:val="en-US"/>
        </w:rPr>
        <w:t>7</w:t>
      </w:r>
      <w:r w:rsidR="00025D95" w:rsidRPr="00213F1A">
        <w:rPr>
          <w:lang w:val="en-US"/>
        </w:rPr>
        <w:t>.0</w:t>
      </w:r>
      <w:r w:rsidR="00562912" w:rsidRPr="00213F1A">
        <w:rPr>
          <w:lang w:val="en-US"/>
        </w:rPr>
        <w:t>.</w:t>
      </w:r>
    </w:p>
    <w:p w14:paraId="27184CA7" w14:textId="77777777" w:rsidR="00562912" w:rsidRPr="00213F1A" w:rsidRDefault="00562912" w:rsidP="00562912">
      <w:pPr>
        <w:rPr>
          <w:lang w:val="en-US"/>
        </w:rPr>
      </w:pPr>
    </w:p>
    <w:p w14:paraId="6A417B02" w14:textId="1FF99937" w:rsidR="00331B0A" w:rsidRDefault="00651CE0" w:rsidP="00331B0A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p w14:paraId="6D18DB7C" w14:textId="063EBF09" w:rsidR="008F30DC" w:rsidRPr="00B105BB" w:rsidRDefault="004D6148" w:rsidP="008F30DC">
      <w:pPr>
        <w:rPr>
          <w:b/>
          <w:lang w:val="en-US"/>
        </w:rPr>
      </w:pPr>
      <w:r w:rsidRPr="00B105BB">
        <w:rPr>
          <w:b/>
          <w:lang w:val="en-US"/>
        </w:rPr>
        <w:t>URL StarterParck : https://xxxxx/startterpack.html</w:t>
      </w:r>
    </w:p>
    <w:p w14:paraId="07E9F62A" w14:textId="77777777" w:rsidR="00651CE0" w:rsidRPr="00B105BB" w:rsidRDefault="00651CE0" w:rsidP="00FD0255">
      <w:pPr>
        <w:rPr>
          <w:rFonts w:eastAsiaTheme="majorEastAsia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14:paraId="066F272F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5954F66" w14:textId="77777777" w:rsidR="00684C8D" w:rsidRPr="00874B52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874B52">
              <w:rPr>
                <w:rFonts w:eastAsiaTheme="majorEastAsia"/>
                <w:b/>
                <w:bCs/>
              </w:rPr>
              <w:t>Compte AD</w:t>
            </w:r>
          </w:p>
        </w:tc>
        <w:tc>
          <w:tcPr>
            <w:tcW w:w="4583" w:type="dxa"/>
            <w:shd w:val="clear" w:color="auto" w:fill="FFFFFF" w:themeFill="background1"/>
          </w:tcPr>
          <w:p w14:paraId="3C13C0FD" w14:textId="33218235" w:rsidR="00684C8D" w:rsidRPr="009E653D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  <w:r w:rsidR="00853C44">
              <w:rPr>
                <w:rFonts w:eastAsiaTheme="majorEastAsia"/>
                <w:b/>
                <w:bCs/>
              </w:rPr>
              <w:t xml:space="preserve"> </w:t>
            </w:r>
          </w:p>
        </w:tc>
      </w:tr>
      <w:tr w:rsidR="00684C8D" w14:paraId="1FE89085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713EE880" w14:textId="1842CC21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14:paraId="156A59B5" w14:textId="79F66AB9" w:rsidR="00684C8D" w:rsidRDefault="00684C8D" w:rsidP="00D30843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  <w:r>
              <w:rPr>
                <w:rFonts w:eastAsiaTheme="majorEastAsia"/>
              </w:rPr>
              <w:t xml:space="preserve"> </w:t>
            </w:r>
          </w:p>
        </w:tc>
      </w:tr>
      <w:tr w:rsidR="00684C8D" w14:paraId="4ED06420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37FCEEA5" w14:textId="61C06C66" w:rsidR="00684C8D" w:rsidRDefault="00684C8D" w:rsidP="00874B52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 xml:space="preserve">Accès </w:t>
            </w:r>
            <w:r w:rsidR="009E653D">
              <w:rPr>
                <w:rFonts w:eastAsiaTheme="majorEastAsia"/>
                <w:b/>
                <w:bCs/>
              </w:rPr>
              <w:t>serveurs</w:t>
            </w:r>
            <w:r w:rsidRPr="00874B52">
              <w:rPr>
                <w:rFonts w:eastAsiaTheme="majorEastAsia"/>
                <w:b/>
                <w:bCs/>
              </w:rPr>
              <w:t xml:space="preserve"> AGIRC</w:t>
            </w:r>
            <w:r>
              <w:rPr>
                <w:rFonts w:eastAsiaTheme="majorEastAsia"/>
                <w:b/>
                <w:bCs/>
              </w:rPr>
              <w:t>-</w:t>
            </w:r>
            <w:r w:rsidRPr="00874B52">
              <w:rPr>
                <w:rFonts w:eastAsiaTheme="majorEastAsia"/>
                <w:b/>
                <w:bCs/>
              </w:rPr>
              <w:t>ARRCO</w:t>
            </w:r>
          </w:p>
        </w:tc>
        <w:tc>
          <w:tcPr>
            <w:tcW w:w="4583" w:type="dxa"/>
            <w:shd w:val="clear" w:color="auto" w:fill="FFFFFF" w:themeFill="background1"/>
          </w:tcPr>
          <w:p w14:paraId="7D5C0FD9" w14:textId="7D69266D" w:rsidR="00684C8D" w:rsidRPr="00D35503" w:rsidRDefault="00684C8D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  <w:r w:rsidR="00853C44">
              <w:rPr>
                <w:rFonts w:eastAsiaTheme="majorEastAsia"/>
                <w:b/>
                <w:bCs/>
              </w:rPr>
              <w:t xml:space="preserve"> </w:t>
            </w:r>
          </w:p>
        </w:tc>
      </w:tr>
      <w:tr w:rsidR="00684C8D" w14:paraId="1EDC20A9" w14:textId="77777777" w:rsidTr="00684C8D">
        <w:tc>
          <w:tcPr>
            <w:tcW w:w="3209" w:type="dxa"/>
            <w:shd w:val="clear" w:color="auto" w:fill="FDE9D9" w:themeFill="accent6" w:themeFillTint="33"/>
          </w:tcPr>
          <w:p w14:paraId="2B9DECCD" w14:textId="4C95116A" w:rsidR="00684C8D" w:rsidRPr="0019114E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 xml:space="preserve">Accès </w:t>
            </w:r>
            <w:r w:rsidRPr="0019114E">
              <w:rPr>
                <w:rFonts w:eastAsiaTheme="majorEastAsia"/>
                <w:b/>
                <w:bCs/>
              </w:rPr>
              <w:t>WitBe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251C2" w14:textId="45F4211A" w:rsidR="00684C8D" w:rsidRPr="00D35503" w:rsidRDefault="0019114E" w:rsidP="00874B52">
            <w:pPr>
              <w:jc w:val="center"/>
              <w:rPr>
                <w:rFonts w:eastAsiaTheme="majorEastAsia"/>
                <w:b/>
                <w:bCs/>
              </w:rPr>
            </w:pPr>
            <w:r w:rsidRPr="00D35503">
              <w:rPr>
                <w:rFonts w:eastAsiaTheme="majorEastAsia"/>
                <w:b/>
                <w:bCs/>
              </w:rPr>
              <w:t>Oui</w:t>
            </w:r>
            <w:r w:rsidR="00853C44">
              <w:rPr>
                <w:rFonts w:eastAsiaTheme="majorEastAsia"/>
                <w:b/>
                <w:bCs/>
              </w:rPr>
              <w:t xml:space="preserve"> </w:t>
            </w:r>
          </w:p>
        </w:tc>
      </w:tr>
    </w:tbl>
    <w:p w14:paraId="6DB31802" w14:textId="36EC0CE3" w:rsidR="00415668" w:rsidRDefault="00415668" w:rsidP="00FD0255">
      <w:pPr>
        <w:rPr>
          <w:rFonts w:eastAsiaTheme="majorEastAsia"/>
        </w:rPr>
      </w:pPr>
    </w:p>
    <w:p w14:paraId="18B72B05" w14:textId="77777777" w:rsidR="00415668" w:rsidRDefault="00415668" w:rsidP="00FD0255">
      <w:pPr>
        <w:rPr>
          <w:rFonts w:eastAsiaTheme="majorEastAsia"/>
        </w:rPr>
      </w:pPr>
    </w:p>
    <w:p w14:paraId="3C2F20FC" w14:textId="6E363C5F" w:rsidR="00651CE0" w:rsidRDefault="00651CE0" w:rsidP="00274C3F">
      <w:pPr>
        <w:pStyle w:val="Titre1"/>
        <w:pBdr>
          <w:bottom w:val="single" w:sz="12" w:space="4" w:color="C0504D"/>
        </w:pBdr>
      </w:pPr>
      <w:r>
        <w:t xml:space="preserve">Paramètre d’entrée </w:t>
      </w:r>
    </w:p>
    <w:p w14:paraId="77113AD6" w14:textId="13534E0A" w:rsidR="00562912" w:rsidRDefault="00924BED" w:rsidP="00FD02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14:paraId="454D0519" w14:textId="77777777" w:rsidR="00924BED" w:rsidRPr="00924BED" w:rsidRDefault="00924BED" w:rsidP="00FD0255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14:paraId="6DEF1FB6" w14:textId="1E920979" w:rsidTr="00FF35FC">
        <w:tc>
          <w:tcPr>
            <w:tcW w:w="421" w:type="dxa"/>
            <w:shd w:val="clear" w:color="auto" w:fill="FDE9D9" w:themeFill="accent6" w:themeFillTint="33"/>
          </w:tcPr>
          <w:p w14:paraId="6B0B1508" w14:textId="7956378B" w:rsidR="00446F05" w:rsidRDefault="00446F05" w:rsidP="00651CE0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</w:tcPr>
          <w:p w14:paraId="2332C653" w14:textId="425DA0D0" w:rsidR="00446F05" w:rsidRPr="00446F05" w:rsidRDefault="008B2FAD" w:rsidP="00446F0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Détails du paramètres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14:paraId="63822898" w14:textId="06715175" w:rsidR="00446F05" w:rsidRPr="00446F05" w:rsidRDefault="00446F05" w:rsidP="00446F0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14:paraId="4162019B" w14:textId="135C2D8E" w:rsidTr="00FF35FC">
        <w:tc>
          <w:tcPr>
            <w:tcW w:w="421" w:type="dxa"/>
            <w:shd w:val="clear" w:color="auto" w:fill="FDE9D9" w:themeFill="accent6" w:themeFillTint="33"/>
          </w:tcPr>
          <w:p w14:paraId="09A086DA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</w:tcPr>
          <w:p w14:paraId="6E6204E0" w14:textId="3BAF0042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524C6E5C" w14:textId="227A9F30" w:rsidR="00446F05" w:rsidRPr="008B2FAD" w:rsidRDefault="00446F05" w:rsidP="00446F05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682F3086" w14:textId="5932AE17" w:rsidTr="00FF35FC">
        <w:tc>
          <w:tcPr>
            <w:tcW w:w="421" w:type="dxa"/>
            <w:shd w:val="clear" w:color="auto" w:fill="FDE9D9" w:themeFill="accent6" w:themeFillTint="33"/>
          </w:tcPr>
          <w:p w14:paraId="67E47771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</w:tcPr>
          <w:p w14:paraId="42C7059D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084D8D10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  <w:tr w:rsidR="00446F05" w14:paraId="1E529167" w14:textId="22295716" w:rsidTr="00FF35FC">
        <w:tc>
          <w:tcPr>
            <w:tcW w:w="421" w:type="dxa"/>
            <w:shd w:val="clear" w:color="auto" w:fill="FDE9D9" w:themeFill="accent6" w:themeFillTint="33"/>
          </w:tcPr>
          <w:p w14:paraId="7565725F" w14:textId="77777777" w:rsidR="00446F05" w:rsidRDefault="00446F05" w:rsidP="00F4398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3260" w:type="dxa"/>
          </w:tcPr>
          <w:p w14:paraId="4FE1A3B7" w14:textId="77777777" w:rsidR="00446F05" w:rsidRDefault="00446F05" w:rsidP="00F43987">
            <w:pPr>
              <w:rPr>
                <w:rFonts w:eastAsiaTheme="majorEastAsia"/>
              </w:rPr>
            </w:pPr>
          </w:p>
        </w:tc>
        <w:tc>
          <w:tcPr>
            <w:tcW w:w="3685" w:type="dxa"/>
          </w:tcPr>
          <w:p w14:paraId="26FEAA48" w14:textId="77777777" w:rsidR="00446F05" w:rsidRPr="008B2FAD" w:rsidRDefault="00446F05" w:rsidP="00F43987">
            <w:pPr>
              <w:rPr>
                <w:rFonts w:ascii="Courier New" w:eastAsiaTheme="majorEastAsia" w:hAnsi="Courier New" w:cs="Courier New"/>
              </w:rPr>
            </w:pPr>
          </w:p>
        </w:tc>
      </w:tr>
    </w:tbl>
    <w:p w14:paraId="170356F5" w14:textId="45FA2E64" w:rsidR="00562912" w:rsidRDefault="00562912" w:rsidP="00FD0255">
      <w:pPr>
        <w:rPr>
          <w:rFonts w:eastAsiaTheme="majorEastAsia"/>
        </w:rPr>
      </w:pPr>
    </w:p>
    <w:p w14:paraId="7EF4AB19" w14:textId="77777777" w:rsidR="00415668" w:rsidRDefault="00415668" w:rsidP="00FD0255">
      <w:pPr>
        <w:rPr>
          <w:rFonts w:eastAsiaTheme="majorEastAsia"/>
        </w:rPr>
      </w:pPr>
    </w:p>
    <w:p w14:paraId="0A8DC620" w14:textId="11EDC413" w:rsidR="00A95E55" w:rsidRDefault="00274C3F" w:rsidP="00C73E50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14:paraId="7262A661" w14:textId="77777777" w:rsidTr="00425DD5">
        <w:trPr>
          <w:trHeight w:val="326"/>
        </w:trPr>
        <w:tc>
          <w:tcPr>
            <w:tcW w:w="3253" w:type="dxa"/>
            <w:shd w:val="clear" w:color="auto" w:fill="9BBB59" w:themeFill="accent3"/>
          </w:tcPr>
          <w:p w14:paraId="138FE453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14:paraId="12370079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14:paraId="6319DDE6" w14:textId="77777777" w:rsidR="00425DD5" w:rsidRPr="00C46229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14:paraId="27266CFA" w14:textId="77777777" w:rsidTr="00425DD5">
        <w:trPr>
          <w:trHeight w:val="308"/>
        </w:trPr>
        <w:tc>
          <w:tcPr>
            <w:tcW w:w="3253" w:type="dxa"/>
            <w:shd w:val="clear" w:color="auto" w:fill="9BBB59" w:themeFill="accent3"/>
          </w:tcPr>
          <w:p w14:paraId="4D95D1AC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  <w:tc>
          <w:tcPr>
            <w:tcW w:w="3253" w:type="dxa"/>
            <w:shd w:val="clear" w:color="auto" w:fill="F79646" w:themeFill="accent6"/>
          </w:tcPr>
          <w:p w14:paraId="079985D6" w14:textId="77777777" w:rsidR="00425DD5" w:rsidRPr="00425DD5" w:rsidRDefault="00425DD5" w:rsidP="00425DD5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  <w:r w:rsidRPr="00425DD5">
              <w:rPr>
                <w:rFonts w:eastAsiaTheme="majorEastAsia"/>
                <w:b/>
                <w:bCs/>
                <w:sz w:val="24"/>
                <w:szCs w:val="24"/>
              </w:rPr>
              <w:t>X</w:t>
            </w:r>
          </w:p>
        </w:tc>
        <w:tc>
          <w:tcPr>
            <w:tcW w:w="3254" w:type="dxa"/>
            <w:shd w:val="clear" w:color="auto" w:fill="FF0000"/>
          </w:tcPr>
          <w:p w14:paraId="27B007C2" w14:textId="77777777" w:rsidR="00425DD5" w:rsidRDefault="00425DD5" w:rsidP="00425DD5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14:paraId="55E49777" w14:textId="77777777" w:rsidR="00C73E50" w:rsidRPr="00C73E50" w:rsidRDefault="00C73E50" w:rsidP="00C73E50">
      <w:pPr>
        <w:rPr>
          <w:rFonts w:eastAsiaTheme="majorEastAsia"/>
        </w:rPr>
      </w:pPr>
    </w:p>
    <w:p w14:paraId="792CC2AF" w14:textId="77777777" w:rsidR="00A95E55" w:rsidRDefault="00A95E55" w:rsidP="00A95E55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impacts liés à la réalisation de procédure</w:t>
      </w:r>
      <w:r>
        <w:rPr>
          <w:rFonts w:eastAsiaTheme="majorEastAsia"/>
          <w:b/>
          <w:bCs/>
        </w:rPr>
        <w:t> :</w:t>
      </w:r>
    </w:p>
    <w:p w14:paraId="7184D4E7" w14:textId="7C5D6DF7" w:rsidR="00D82BD0" w:rsidRDefault="00D82BD0" w:rsidP="00274C3F">
      <w:pPr>
        <w:rPr>
          <w:rFonts w:eastAsiaTheme="majorEastAsia"/>
          <w:b/>
          <w:bCs/>
        </w:rPr>
      </w:pPr>
    </w:p>
    <w:p w14:paraId="2750A121" w14:textId="77777777" w:rsidR="00EC1BB7" w:rsidRDefault="00EC1BB7" w:rsidP="00274C3F">
      <w:pPr>
        <w:rPr>
          <w:rFonts w:eastAsiaTheme="majorEastAsia"/>
          <w:b/>
          <w:bCs/>
        </w:rPr>
      </w:pPr>
    </w:p>
    <w:p w14:paraId="7DDC5F4D" w14:textId="63BD0728" w:rsidR="00F7013B" w:rsidRDefault="00F7013B" w:rsidP="00F7013B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14:paraId="0755B3B8" w14:textId="209ECC21" w:rsidR="00F7013B" w:rsidRDefault="00F7013B" w:rsidP="00274C3F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Lister les points notables majeur à connaitre avant d’appliquer</w:t>
      </w:r>
    </w:p>
    <w:p w14:paraId="5313FA81" w14:textId="407DFB3C" w:rsidR="00415668" w:rsidRDefault="00415668" w:rsidP="00274C3F">
      <w:pPr>
        <w:rPr>
          <w:rFonts w:eastAsiaTheme="majorEastAsia"/>
        </w:rPr>
      </w:pPr>
    </w:p>
    <w:p w14:paraId="3C1BF481" w14:textId="77777777" w:rsidR="00415668" w:rsidRPr="00274C3F" w:rsidRDefault="00415668" w:rsidP="00274C3F">
      <w:pPr>
        <w:rPr>
          <w:rFonts w:eastAsiaTheme="majorEastAsia"/>
        </w:rPr>
      </w:pPr>
    </w:p>
    <w:p w14:paraId="0AA7968F" w14:textId="6987CC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14:paraId="4B2441C5" w14:textId="77777777" w:rsidR="00EC1BB7" w:rsidRPr="002457D2" w:rsidRDefault="00EC1BB7" w:rsidP="00EC1BB7">
      <w:pPr>
        <w:jc w:val="center"/>
        <w:rPr>
          <w:rFonts w:eastAsiaTheme="majorEastAsia"/>
          <w:b/>
          <w:bCs/>
          <w:u w:val="single"/>
        </w:rPr>
      </w:pPr>
      <w:r w:rsidRPr="002457D2">
        <w:rPr>
          <w:rFonts w:eastAsiaTheme="majorEastAsia"/>
          <w:b/>
          <w:bCs/>
          <w:color w:val="FF0000"/>
          <w:u w:val="single"/>
        </w:rPr>
        <w:t>Matrice des informations</w:t>
      </w:r>
    </w:p>
    <w:p w14:paraId="48FBF31D" w14:textId="77777777" w:rsidR="00EC1BB7" w:rsidRPr="001E3AA5" w:rsidRDefault="00EC1BB7" w:rsidP="00EC1BB7">
      <w:pPr>
        <w:ind w:left="1440"/>
        <w:jc w:val="center"/>
        <w:rPr>
          <w:rFonts w:eastAsiaTheme="majorEastAsia"/>
        </w:rPr>
      </w:pPr>
    </w:p>
    <w:tbl>
      <w:tblPr>
        <w:tblStyle w:val="Grilledutableau"/>
        <w:tblW w:w="9844" w:type="dxa"/>
        <w:jc w:val="center"/>
        <w:tblLook w:val="04A0" w:firstRow="1" w:lastRow="0" w:firstColumn="1" w:lastColumn="0" w:noHBand="0" w:noVBand="1"/>
      </w:tblPr>
      <w:tblGrid>
        <w:gridCol w:w="562"/>
        <w:gridCol w:w="4357"/>
        <w:gridCol w:w="4925"/>
      </w:tblGrid>
      <w:tr w:rsidR="00EC1BB7" w:rsidRPr="00446F05" w14:paraId="63B2E5D9" w14:textId="77777777" w:rsidTr="00F70A18">
        <w:trPr>
          <w:trHeight w:val="257"/>
          <w:jc w:val="center"/>
        </w:trPr>
        <w:tc>
          <w:tcPr>
            <w:tcW w:w="562" w:type="dxa"/>
            <w:shd w:val="clear" w:color="auto" w:fill="FDE9D9" w:themeFill="accent6" w:themeFillTint="33"/>
          </w:tcPr>
          <w:p w14:paraId="04AA837E" w14:textId="77777777" w:rsidR="00EC1BB7" w:rsidRDefault="00EC1BB7" w:rsidP="00F70A18">
            <w:pPr>
              <w:jc w:val="center"/>
              <w:rPr>
                <w:rFonts w:eastAsiaTheme="majorEastAsia"/>
              </w:rPr>
            </w:pPr>
          </w:p>
        </w:tc>
        <w:tc>
          <w:tcPr>
            <w:tcW w:w="4357" w:type="dxa"/>
            <w:shd w:val="clear" w:color="auto" w:fill="FDE9D9" w:themeFill="accent6" w:themeFillTint="33"/>
          </w:tcPr>
          <w:p w14:paraId="1C833817" w14:textId="77777777" w:rsidR="00EC1BB7" w:rsidRPr="00446F05" w:rsidRDefault="00EC1BB7" w:rsidP="00F70A18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Descriptif de l’incident</w:t>
            </w:r>
          </w:p>
        </w:tc>
        <w:tc>
          <w:tcPr>
            <w:tcW w:w="4925" w:type="dxa"/>
            <w:shd w:val="clear" w:color="auto" w:fill="FDE9D9" w:themeFill="accent6" w:themeFillTint="33"/>
          </w:tcPr>
          <w:p w14:paraId="710B907C" w14:textId="77777777" w:rsidR="00EC1BB7" w:rsidRPr="00446F05" w:rsidRDefault="00EC1BB7" w:rsidP="00F70A18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Action</w:t>
            </w:r>
          </w:p>
        </w:tc>
      </w:tr>
      <w:tr w:rsidR="00EC1BB7" w:rsidRPr="008B2FAD" w14:paraId="7FF1432D" w14:textId="77777777" w:rsidTr="00F70A18">
        <w:trPr>
          <w:trHeight w:val="257"/>
          <w:jc w:val="center"/>
        </w:trPr>
        <w:tc>
          <w:tcPr>
            <w:tcW w:w="562" w:type="dxa"/>
            <w:shd w:val="clear" w:color="auto" w:fill="FDE9D9" w:themeFill="accent6" w:themeFillTint="33"/>
          </w:tcPr>
          <w:p w14:paraId="612898F6" w14:textId="77777777" w:rsidR="00EC1BB7" w:rsidRDefault="00EC1BB7" w:rsidP="00F70A18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4357" w:type="dxa"/>
          </w:tcPr>
          <w:p w14:paraId="6D80FB1E" w14:textId="0DDB1CE0" w:rsidR="00EC1BB7" w:rsidRDefault="0042117D" w:rsidP="00F70A18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S</w:t>
            </w:r>
            <w:r w:rsidRPr="0042117D">
              <w:rPr>
                <w:rFonts w:eastAsiaTheme="majorEastAsia"/>
              </w:rPr>
              <w:t>i warning</w:t>
            </w:r>
            <w:r>
              <w:rPr>
                <w:rFonts w:eastAsiaTheme="majorEastAsia"/>
              </w:rPr>
              <w:t xml:space="preserve"> </w:t>
            </w:r>
            <w:r w:rsidRPr="0042117D">
              <w:rPr>
                <w:rFonts w:eastAsiaTheme="majorEastAsia"/>
              </w:rPr>
              <w:t>sur WitBe</w:t>
            </w:r>
          </w:p>
        </w:tc>
        <w:tc>
          <w:tcPr>
            <w:tcW w:w="4925" w:type="dxa"/>
          </w:tcPr>
          <w:p w14:paraId="082EA15E" w14:textId="267D51D8" w:rsidR="00EC1BB7" w:rsidRPr="008B2FAD" w:rsidRDefault="0042117D" w:rsidP="00F70A18">
            <w:pPr>
              <w:jc w:val="center"/>
              <w:rPr>
                <w:rFonts w:ascii="Courier New" w:eastAsiaTheme="majorEastAsia" w:hAnsi="Courier New" w:cs="Courier New"/>
              </w:rPr>
            </w:pPr>
            <w:r w:rsidRPr="0042117D">
              <w:rPr>
                <w:rFonts w:eastAsiaTheme="majorEastAsia"/>
              </w:rPr>
              <w:t>Relancer au moins une fois</w:t>
            </w:r>
            <w:r w:rsidR="00F85ABD">
              <w:rPr>
                <w:rFonts w:eastAsiaTheme="majorEastAsia"/>
              </w:rPr>
              <w:t xml:space="preserve"> </w:t>
            </w:r>
            <w:r w:rsidR="00F85ABD">
              <w:rPr>
                <w:rFonts w:asciiTheme="minorHAnsi" w:eastAsiaTheme="majorEastAsia" w:hAnsiTheme="minorHAnsi" w:cstheme="minorHAnsi"/>
              </w:rPr>
              <w:t>(point  5)</w:t>
            </w:r>
          </w:p>
        </w:tc>
      </w:tr>
      <w:tr w:rsidR="00EC1BB7" w:rsidRPr="008B2FAD" w14:paraId="1AD2A480" w14:textId="77777777" w:rsidTr="00F70A18">
        <w:trPr>
          <w:trHeight w:val="242"/>
          <w:jc w:val="center"/>
        </w:trPr>
        <w:tc>
          <w:tcPr>
            <w:tcW w:w="562" w:type="dxa"/>
            <w:shd w:val="clear" w:color="auto" w:fill="FDE9D9" w:themeFill="accent6" w:themeFillTint="33"/>
          </w:tcPr>
          <w:p w14:paraId="65AAFFBE" w14:textId="77777777" w:rsidR="00EC1BB7" w:rsidRDefault="00EC1BB7" w:rsidP="00F70A18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4357" w:type="dxa"/>
          </w:tcPr>
          <w:p w14:paraId="6C221987" w14:textId="03F05616" w:rsidR="00EC1BB7" w:rsidRDefault="009B0D90" w:rsidP="00F70A18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Si </w:t>
            </w:r>
            <w:r w:rsidRPr="009B0D90">
              <w:rPr>
                <w:rFonts w:eastAsiaTheme="majorEastAsia"/>
              </w:rPr>
              <w:t>menus sous webepargne s'affichent en code</w:t>
            </w:r>
          </w:p>
        </w:tc>
        <w:tc>
          <w:tcPr>
            <w:tcW w:w="4925" w:type="dxa"/>
          </w:tcPr>
          <w:p w14:paraId="733A3365" w14:textId="67CC2D12" w:rsidR="00EC1BB7" w:rsidRPr="003C2659" w:rsidRDefault="009B0D90" w:rsidP="00F70A18">
            <w:pPr>
              <w:jc w:val="center"/>
              <w:rPr>
                <w:rFonts w:asciiTheme="minorHAnsi" w:eastAsiaTheme="majorEastAsia" w:hAnsiTheme="minorHAnsi" w:cstheme="minorHAnsi"/>
              </w:rPr>
            </w:pPr>
            <w:r w:rsidRPr="003C2659">
              <w:rPr>
                <w:rFonts w:asciiTheme="minorHAnsi" w:eastAsiaTheme="majorEastAsia" w:hAnsiTheme="minorHAnsi" w:cstheme="minorHAnsi"/>
              </w:rPr>
              <w:t xml:space="preserve">Demander </w:t>
            </w:r>
            <w:r w:rsidR="003C2659" w:rsidRPr="003C2659">
              <w:rPr>
                <w:rFonts w:asciiTheme="minorHAnsi" w:eastAsiaTheme="majorEastAsia" w:hAnsiTheme="minorHAnsi" w:cstheme="minorHAnsi"/>
              </w:rPr>
              <w:t>à l’utilisateur de vider ses caches</w:t>
            </w:r>
            <w:r w:rsidR="003C2659">
              <w:rPr>
                <w:rFonts w:asciiTheme="minorHAnsi" w:eastAsiaTheme="majorEastAsia" w:hAnsiTheme="minorHAnsi" w:cstheme="minorHAnsi"/>
              </w:rPr>
              <w:t>, si</w:t>
            </w:r>
            <w:r w:rsidR="003C2659" w:rsidRPr="003C2659">
              <w:rPr>
                <w:rFonts w:asciiTheme="minorHAnsi" w:eastAsiaTheme="majorEastAsia" w:hAnsiTheme="minorHAnsi" w:cstheme="minorHAnsi"/>
              </w:rPr>
              <w:t xml:space="preserve"> cela ne fonctionne pas, relancer webepargne</w:t>
            </w:r>
            <w:r w:rsidR="00F85ABD">
              <w:rPr>
                <w:rFonts w:asciiTheme="minorHAnsi" w:eastAsiaTheme="majorEastAsia" w:hAnsiTheme="minorHAnsi" w:cstheme="minorHAnsi"/>
              </w:rPr>
              <w:t xml:space="preserve"> (point  5)</w:t>
            </w:r>
          </w:p>
        </w:tc>
      </w:tr>
      <w:tr w:rsidR="00EC1BB7" w:rsidRPr="008B2FAD" w14:paraId="15DBE34B" w14:textId="77777777" w:rsidTr="00F70A18">
        <w:trPr>
          <w:trHeight w:val="257"/>
          <w:jc w:val="center"/>
        </w:trPr>
        <w:tc>
          <w:tcPr>
            <w:tcW w:w="562" w:type="dxa"/>
            <w:shd w:val="clear" w:color="auto" w:fill="FDE9D9" w:themeFill="accent6" w:themeFillTint="33"/>
          </w:tcPr>
          <w:p w14:paraId="1DFD9141" w14:textId="77777777" w:rsidR="00EC1BB7" w:rsidRDefault="00EC1BB7" w:rsidP="00F70A18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3</w:t>
            </w:r>
          </w:p>
        </w:tc>
        <w:tc>
          <w:tcPr>
            <w:tcW w:w="4357" w:type="dxa"/>
          </w:tcPr>
          <w:p w14:paraId="23BA1A6B" w14:textId="77777777" w:rsidR="00EC1BB7" w:rsidRDefault="00EC1BB7" w:rsidP="00F70A18">
            <w:pPr>
              <w:jc w:val="center"/>
              <w:rPr>
                <w:rFonts w:eastAsiaTheme="majorEastAsia"/>
              </w:rPr>
            </w:pPr>
          </w:p>
        </w:tc>
        <w:tc>
          <w:tcPr>
            <w:tcW w:w="4925" w:type="dxa"/>
          </w:tcPr>
          <w:p w14:paraId="3594505E" w14:textId="77777777" w:rsidR="00EC1BB7" w:rsidRPr="008B2FAD" w:rsidRDefault="00EC1BB7" w:rsidP="00F70A18">
            <w:pPr>
              <w:jc w:val="center"/>
              <w:rPr>
                <w:rFonts w:ascii="Courier New" w:eastAsiaTheme="majorEastAsia" w:hAnsi="Courier New" w:cs="Courier New"/>
              </w:rPr>
            </w:pPr>
          </w:p>
        </w:tc>
      </w:tr>
    </w:tbl>
    <w:p w14:paraId="63AD32CB" w14:textId="2FAB701D" w:rsidR="005F312D" w:rsidRPr="00FE3D87" w:rsidRDefault="00EC1BB7" w:rsidP="005F312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55C5F63D" w14:textId="5B424754" w:rsidR="005F312D" w:rsidRDefault="005F312D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105BB" w:rsidRPr="00FE3D87">
        <w:rPr>
          <w:rFonts w:asciiTheme="minorHAnsi" w:hAnsiTheme="minorHAnsi" w:cstheme="minorHAnsi"/>
          <w:color w:val="000000"/>
        </w:rPr>
        <w:t xml:space="preserve">Se connecter </w:t>
      </w:r>
      <w:r w:rsidR="00B105BB">
        <w:rPr>
          <w:rFonts w:ascii="Helv" w:hAnsi="Helv" w:cs="Helv"/>
          <w:color w:val="000000"/>
        </w:rPr>
        <w:t xml:space="preserve">(via le </w:t>
      </w:r>
      <w:r w:rsidR="00B105BB" w:rsidRPr="00847A79">
        <w:rPr>
          <w:rFonts w:ascii="Helv" w:hAnsi="Helv" w:cs="Helv"/>
          <w:color w:val="0000FF"/>
        </w:rPr>
        <w:t>Bastion</w:t>
      </w:r>
      <w:r w:rsidR="00B105BB">
        <w:rPr>
          <w:rFonts w:asciiTheme="minorHAnsi" w:hAnsiTheme="minorHAnsi" w:cstheme="minorHAnsi"/>
          <w:color w:val="000000"/>
        </w:rPr>
        <w:t>) a</w:t>
      </w:r>
      <w:r w:rsidR="00B105BB" w:rsidRPr="00FE3D87">
        <w:rPr>
          <w:rFonts w:asciiTheme="minorHAnsi" w:hAnsiTheme="minorHAnsi" w:cstheme="minorHAnsi"/>
          <w:color w:val="000000"/>
        </w:rPr>
        <w:t xml:space="preserve">u serveur </w:t>
      </w:r>
      <w:r w:rsidR="00B105BB" w:rsidRPr="00B3423C">
        <w:rPr>
          <w:rFonts w:asciiTheme="minorHAnsi" w:hAnsiTheme="minorHAnsi" w:cstheme="minorHAnsi"/>
          <w:b/>
          <w:bCs/>
          <w:color w:val="000000"/>
        </w:rPr>
        <w:t xml:space="preserve">PUWEPAR1 </w:t>
      </w:r>
      <w:r w:rsidR="00B105BB" w:rsidRPr="00FE3D87">
        <w:rPr>
          <w:rFonts w:asciiTheme="minorHAnsi" w:hAnsiTheme="minorHAnsi" w:cstheme="minorHAnsi"/>
          <w:color w:val="000000"/>
        </w:rPr>
        <w:t>en SSH</w:t>
      </w:r>
      <w:r w:rsidR="00B105BB">
        <w:rPr>
          <w:rFonts w:ascii="Helv" w:hAnsi="Helv" w:cs="Helv"/>
          <w:color w:val="000000"/>
        </w:rPr>
        <w:t xml:space="preserve"> </w:t>
      </w:r>
      <w:r w:rsidR="00B105BB" w:rsidRPr="00FE3D87">
        <w:rPr>
          <w:rFonts w:asciiTheme="minorHAnsi" w:hAnsiTheme="minorHAnsi" w:cstheme="minorHAnsi"/>
          <w:color w:val="000000"/>
        </w:rPr>
        <w:t xml:space="preserve">avec </w:t>
      </w:r>
      <w:r w:rsidR="00B105BB">
        <w:rPr>
          <w:rFonts w:asciiTheme="minorHAnsi" w:hAnsiTheme="minorHAnsi" w:cstheme="minorHAnsi"/>
          <w:color w:val="000000"/>
        </w:rPr>
        <w:t xml:space="preserve">le </w:t>
      </w:r>
      <w:r w:rsidR="00B105BB" w:rsidRPr="00FE3D87">
        <w:rPr>
          <w:rFonts w:asciiTheme="minorHAnsi" w:hAnsiTheme="minorHAnsi" w:cstheme="minorHAnsi"/>
          <w:color w:val="000000"/>
        </w:rPr>
        <w:t>compte "</w:t>
      </w:r>
      <w:r w:rsidR="00B105BB">
        <w:rPr>
          <w:rFonts w:asciiTheme="minorHAnsi" w:hAnsiTheme="minorHAnsi" w:cstheme="minorHAnsi"/>
          <w:b/>
          <w:bCs/>
          <w:color w:val="000000"/>
        </w:rPr>
        <w:t>root</w:t>
      </w:r>
      <w:r w:rsidR="00B105BB" w:rsidRPr="00FE3D87">
        <w:rPr>
          <w:rFonts w:asciiTheme="minorHAnsi" w:hAnsiTheme="minorHAnsi" w:cstheme="minorHAnsi"/>
          <w:color w:val="000000"/>
        </w:rPr>
        <w:t>"</w:t>
      </w:r>
      <w:r w:rsidR="00B105BB">
        <w:rPr>
          <w:rFonts w:asciiTheme="minorHAnsi" w:hAnsiTheme="minorHAnsi" w:cstheme="minorHAnsi"/>
          <w:color w:val="000000"/>
        </w:rPr>
        <w:t>.</w:t>
      </w:r>
    </w:p>
    <w:p w14:paraId="18B74147" w14:textId="77777777" w:rsidR="00EC1BB7" w:rsidRPr="00FE3D87" w:rsidRDefault="00EC1BB7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DDBEA1C" w14:textId="2077C19A" w:rsidR="005F312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lastRenderedPageBreak/>
        <w:t xml:space="preserve">2. </w:t>
      </w:r>
      <w:r w:rsidR="00B105BB" w:rsidRPr="00C24A9E">
        <w:rPr>
          <w:rFonts w:asciiTheme="minorHAnsi" w:hAnsiTheme="minorHAnsi" w:cstheme="minorHAnsi"/>
          <w:color w:val="000000"/>
        </w:rPr>
        <w:t>Vérifier l</w:t>
      </w:r>
      <w:r w:rsidR="00C24A9E">
        <w:rPr>
          <w:rFonts w:asciiTheme="minorHAnsi" w:hAnsiTheme="minorHAnsi" w:cstheme="minorHAnsi"/>
          <w:color w:val="000000"/>
        </w:rPr>
        <w:t>e statut</w:t>
      </w:r>
      <w:r w:rsidR="00B105BB" w:rsidRPr="00C24A9E">
        <w:rPr>
          <w:rFonts w:asciiTheme="minorHAnsi" w:hAnsiTheme="minorHAnsi" w:cstheme="minorHAnsi"/>
          <w:color w:val="000000"/>
        </w:rPr>
        <w:t xml:space="preserve"> du service FSB :</w:t>
      </w:r>
    </w:p>
    <w:p w14:paraId="65EF272A" w14:textId="77777777" w:rsidR="00B105BB" w:rsidRDefault="00B105BB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000000"/>
          <w:sz w:val="24"/>
          <w:szCs w:val="24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105BB" w:rsidRPr="00883570" w14:paraId="69743DE2" w14:textId="77777777" w:rsidTr="00B105BB">
        <w:tc>
          <w:tcPr>
            <w:tcW w:w="9628" w:type="dxa"/>
          </w:tcPr>
          <w:p w14:paraId="7C8084D1" w14:textId="61C14887" w:rsidR="00B105BB" w:rsidRPr="00B105BB" w:rsidRDefault="00B105BB" w:rsidP="00B105B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FF"/>
                <w:lang w:val="en-US"/>
              </w:rPr>
            </w:pPr>
            <w:r w:rsidRPr="004C3C12">
              <w:rPr>
                <w:rFonts w:ascii="Courier New" w:hAnsi="Courier New" w:cs="Courier New"/>
                <w:color w:val="0000FF"/>
                <w:lang w:val="en-US"/>
              </w:rPr>
              <w:t>monitor | grep 'Fimasys Service Bus'</w:t>
            </w:r>
          </w:p>
        </w:tc>
      </w:tr>
    </w:tbl>
    <w:p w14:paraId="3CB4C011" w14:textId="77777777" w:rsidR="00B105BB" w:rsidRDefault="00B105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063ADC">
        <w:rPr>
          <w:rFonts w:asciiTheme="minorHAnsi" w:hAnsiTheme="minorHAnsi" w:cstheme="minorHAnsi"/>
          <w:color w:val="000000"/>
          <w:lang w:val="en-US"/>
        </w:rPr>
        <w:br/>
      </w:r>
      <w:r>
        <w:rPr>
          <w:noProof/>
        </w:rPr>
        <w:drawing>
          <wp:inline distT="0" distB="0" distL="0" distR="0" wp14:anchorId="1493FF33" wp14:editId="6886DDEF">
            <wp:extent cx="6120130" cy="91503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5349" w14:textId="572F8BBD" w:rsidR="00B105BB" w:rsidRPr="00A55B09" w:rsidRDefault="00B105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4C8A2734" w14:textId="46694DAC" w:rsidR="005F312D" w:rsidRDefault="005F312D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105BB">
        <w:rPr>
          <w:rFonts w:ascii="Helv" w:hAnsi="Helv" w:cs="Helv"/>
          <w:color w:val="000000"/>
        </w:rPr>
        <w:t xml:space="preserve"> Vérifier le statut de </w:t>
      </w:r>
      <w:r w:rsidR="00B105BB" w:rsidRPr="009A7035">
        <w:rPr>
          <w:rFonts w:asciiTheme="minorHAnsi" w:hAnsiTheme="minorHAnsi" w:cstheme="minorHAnsi"/>
          <w:color w:val="000000"/>
        </w:rPr>
        <w:t>WebEpargne</w:t>
      </w:r>
      <w:r w:rsidR="00C24A9E">
        <w:rPr>
          <w:rFonts w:asciiTheme="minorHAnsi" w:hAnsiTheme="minorHAnsi" w:cstheme="minorHAnsi"/>
          <w:color w:val="000000"/>
        </w:rPr>
        <w:t> :</w:t>
      </w:r>
    </w:p>
    <w:p w14:paraId="186737D9" w14:textId="404EF50B" w:rsidR="00B105BB" w:rsidRDefault="00B105BB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24A9E" w14:paraId="49ABDF14" w14:textId="77777777" w:rsidTr="00C24A9E">
        <w:tc>
          <w:tcPr>
            <w:tcW w:w="9628" w:type="dxa"/>
          </w:tcPr>
          <w:p w14:paraId="05272465" w14:textId="48B89DB7" w:rsidR="00C24A9E" w:rsidRDefault="00C24A9E" w:rsidP="005F312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</w:rPr>
            </w:pPr>
            <w:r w:rsidRPr="00C24A9E">
              <w:rPr>
                <w:rFonts w:ascii="Courier New" w:hAnsi="Courier New" w:cs="Courier New"/>
                <w:color w:val="0000FF"/>
                <w:lang w:val="en-US"/>
              </w:rPr>
              <w:t>monitor</w:t>
            </w:r>
          </w:p>
        </w:tc>
      </w:tr>
    </w:tbl>
    <w:p w14:paraId="7BD6CFF2" w14:textId="7AF47F35" w:rsidR="00C24A9E" w:rsidRDefault="00C24A9E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0C0FDAE" w14:textId="77777777" w:rsidR="00C24A9E" w:rsidRDefault="00C24A9E" w:rsidP="005F312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18191CC0" w14:textId="7D7C1157" w:rsidR="00B105BB" w:rsidRPr="00853C44" w:rsidRDefault="00B105BB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noProof/>
          <w:color w:val="0000FF"/>
        </w:rPr>
        <w:drawing>
          <wp:inline distT="0" distB="0" distL="0" distR="0" wp14:anchorId="1BB22055" wp14:editId="0CEF72B5">
            <wp:extent cx="6120130" cy="50692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52614" w14:textId="77777777" w:rsidR="00B105BB" w:rsidRDefault="00B105BB" w:rsidP="005F312D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</w:p>
    <w:p w14:paraId="141ACD12" w14:textId="77777777" w:rsidR="00B105BB" w:rsidRPr="003F047B" w:rsidRDefault="005F312D" w:rsidP="00B105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4.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105B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105BB">
        <w:rPr>
          <w:rFonts w:asciiTheme="minorHAnsi" w:hAnsiTheme="minorHAnsi" w:cstheme="minorHAnsi"/>
          <w:color w:val="000000"/>
        </w:rPr>
        <w:t>Vérifier que les 4 scénarios WitBe du « WebEpargne » sont bien OK :</w:t>
      </w:r>
    </w:p>
    <w:p w14:paraId="6339EF6C" w14:textId="77777777" w:rsidR="00B105BB" w:rsidRDefault="00B105BB" w:rsidP="00B105BB">
      <w:pPr>
        <w:rPr>
          <w:rFonts w:eastAsiaTheme="majorEastAsia"/>
        </w:rPr>
      </w:pPr>
    </w:p>
    <w:p w14:paraId="40A2F1CE" w14:textId="77777777" w:rsidR="00B105BB" w:rsidRPr="005C44AD" w:rsidRDefault="00B105BB" w:rsidP="00B105BB">
      <w:pPr>
        <w:ind w:firstLine="720"/>
        <w:rPr>
          <w:rFonts w:ascii="Courier New" w:eastAsiaTheme="majorEastAsia" w:hAnsi="Courier New" w:cs="Courier New"/>
        </w:rPr>
      </w:pPr>
      <w:r w:rsidRPr="005C44AD">
        <w:rPr>
          <w:rFonts w:eastAsiaTheme="majorEastAsia"/>
        </w:rPr>
        <w:t xml:space="preserve">Nom des scénarii : </w:t>
      </w:r>
    </w:p>
    <w:p w14:paraId="46233112" w14:textId="77777777" w:rsidR="00B105BB" w:rsidRPr="005C44AD" w:rsidRDefault="00B105BB" w:rsidP="00B105BB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Entreprise</w:t>
      </w:r>
    </w:p>
    <w:p w14:paraId="4F1E5315" w14:textId="77777777" w:rsidR="00B105BB" w:rsidRPr="005C44AD" w:rsidRDefault="00B105BB" w:rsidP="00B105BB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Entreprise - Public</w:t>
      </w:r>
    </w:p>
    <w:p w14:paraId="59663AC6" w14:textId="77777777" w:rsidR="00B105BB" w:rsidRPr="005C44AD" w:rsidRDefault="00B105BB" w:rsidP="00B105BB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Salarie</w:t>
      </w:r>
    </w:p>
    <w:p w14:paraId="41E99838" w14:textId="77777777" w:rsidR="00B105BB" w:rsidRPr="00C73F48" w:rsidRDefault="00B105BB" w:rsidP="00B105BB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Teneur</w:t>
      </w:r>
    </w:p>
    <w:p w14:paraId="12FFF8E6" w14:textId="67434AF3" w:rsidR="005F312D" w:rsidRDefault="005F312D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1B9F40A5" w14:textId="488BE676" w:rsidR="00B105BB" w:rsidRPr="00853C44" w:rsidRDefault="00B105BB" w:rsidP="005F312D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br/>
      </w:r>
      <w:r>
        <w:rPr>
          <w:noProof/>
        </w:rPr>
        <w:drawing>
          <wp:inline distT="0" distB="0" distL="0" distR="0" wp14:anchorId="2D0EE848" wp14:editId="77CE8331">
            <wp:extent cx="6120130" cy="92646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FF"/>
        </w:rPr>
        <w:br/>
      </w:r>
      <w:r>
        <w:rPr>
          <w:rFonts w:ascii="Courier New" w:hAnsi="Courier New" w:cs="Courier New"/>
          <w:color w:val="0000FF"/>
        </w:rPr>
        <w:br/>
      </w:r>
    </w:p>
    <w:p w14:paraId="2E79AD9E" w14:textId="63353B3B" w:rsidR="005F312D" w:rsidRPr="006D3DFE" w:rsidRDefault="005F312D" w:rsidP="00853C44">
      <w:pPr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5.</w:t>
      </w:r>
      <w:r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105BB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B105BB" w:rsidRPr="00B93640">
        <w:rPr>
          <w:rFonts w:asciiTheme="minorHAnsi" w:hAnsiTheme="minorHAnsi" w:cstheme="minorHAnsi"/>
          <w:b/>
          <w:bCs/>
          <w:color w:val="000000"/>
        </w:rPr>
        <w:t>En cas où les services FSB</w:t>
      </w:r>
      <w:r w:rsidR="00C24A9E" w:rsidRPr="00B93640">
        <w:rPr>
          <w:rFonts w:asciiTheme="minorHAnsi" w:hAnsiTheme="minorHAnsi" w:cstheme="minorHAnsi"/>
          <w:b/>
          <w:bCs/>
          <w:color w:val="000000"/>
        </w:rPr>
        <w:t xml:space="preserve">, </w:t>
      </w:r>
      <w:r w:rsidR="00B105BB" w:rsidRPr="00B93640">
        <w:rPr>
          <w:rFonts w:asciiTheme="minorHAnsi" w:hAnsiTheme="minorHAnsi" w:cstheme="minorHAnsi"/>
          <w:b/>
          <w:bCs/>
          <w:color w:val="000000"/>
        </w:rPr>
        <w:t>WebEpargne </w:t>
      </w:r>
      <w:r w:rsidR="00C24A9E" w:rsidRPr="00B93640">
        <w:rPr>
          <w:rFonts w:asciiTheme="minorHAnsi" w:hAnsiTheme="minorHAnsi" w:cstheme="minorHAnsi"/>
          <w:b/>
          <w:bCs/>
          <w:color w:val="000000"/>
        </w:rPr>
        <w:t>ou les scénarios WitBe du « WebEpargne » sont KO</w:t>
      </w:r>
      <w:r w:rsidR="00B93640">
        <w:rPr>
          <w:rFonts w:asciiTheme="minorHAnsi" w:hAnsiTheme="minorHAnsi" w:cstheme="minorHAnsi"/>
          <w:b/>
          <w:bCs/>
          <w:color w:val="000000"/>
        </w:rPr>
        <w:t xml:space="preserve"> alors</w:t>
      </w:r>
      <w:r w:rsidR="00C24A9E">
        <w:rPr>
          <w:rFonts w:asciiTheme="minorHAnsi" w:hAnsiTheme="minorHAnsi" w:cstheme="minorHAnsi"/>
          <w:color w:val="000000"/>
        </w:rPr>
        <w:t xml:space="preserve"> il faut </w:t>
      </w:r>
      <w:r w:rsidR="00B93640">
        <w:rPr>
          <w:rFonts w:asciiTheme="minorHAnsi" w:hAnsiTheme="minorHAnsi" w:cstheme="minorHAnsi"/>
          <w:color w:val="000000"/>
        </w:rPr>
        <w:t>appliquer</w:t>
      </w:r>
      <w:r w:rsidR="00C24A9E">
        <w:rPr>
          <w:rFonts w:asciiTheme="minorHAnsi" w:hAnsiTheme="minorHAnsi" w:cstheme="minorHAnsi"/>
          <w:color w:val="000000"/>
        </w:rPr>
        <w:t xml:space="preserve"> la procédure </w:t>
      </w:r>
      <w:r w:rsidR="00B93640">
        <w:rPr>
          <w:rFonts w:asciiTheme="minorHAnsi" w:hAnsiTheme="minorHAnsi" w:cstheme="minorHAnsi"/>
          <w:color w:val="000000"/>
        </w:rPr>
        <w:t>« </w:t>
      </w:r>
      <w:r w:rsidR="00C24A9E" w:rsidRPr="00C24A9E">
        <w:rPr>
          <w:rFonts w:asciiTheme="minorHAnsi" w:hAnsiTheme="minorHAnsi" w:cstheme="minorHAnsi"/>
          <w:color w:val="000000"/>
        </w:rPr>
        <w:t>INC-N2_PROBTP_PROD_WEBEPARGNE_WEBEPARGNE_Relance</w:t>
      </w:r>
      <w:r w:rsidR="00B93640">
        <w:rPr>
          <w:rFonts w:asciiTheme="minorHAnsi" w:hAnsiTheme="minorHAnsi" w:cstheme="minorHAnsi"/>
          <w:color w:val="000000"/>
        </w:rPr>
        <w:t> »</w:t>
      </w:r>
      <w:r w:rsidR="00C24A9E">
        <w:rPr>
          <w:rFonts w:asciiTheme="minorHAnsi" w:hAnsiTheme="minorHAnsi" w:cstheme="minorHAnsi"/>
          <w:color w:val="000000"/>
        </w:rPr>
        <w:t xml:space="preserve"> pour relancer </w:t>
      </w:r>
      <w:r w:rsidR="00B93640">
        <w:rPr>
          <w:rFonts w:asciiTheme="minorHAnsi" w:hAnsiTheme="minorHAnsi" w:cstheme="minorHAnsi"/>
          <w:color w:val="000000"/>
        </w:rPr>
        <w:t xml:space="preserve">l’application </w:t>
      </w:r>
      <w:r w:rsidR="00C24A9E">
        <w:rPr>
          <w:rFonts w:asciiTheme="minorHAnsi" w:hAnsiTheme="minorHAnsi" w:cstheme="minorHAnsi"/>
          <w:color w:val="000000"/>
        </w:rPr>
        <w:t>WebEpargne</w:t>
      </w:r>
      <w:r w:rsidR="00B93640">
        <w:rPr>
          <w:rFonts w:asciiTheme="minorHAnsi" w:hAnsiTheme="minorHAnsi" w:cstheme="minorHAnsi"/>
          <w:color w:val="000000"/>
        </w:rPr>
        <w:t>.</w:t>
      </w:r>
    </w:p>
    <w:p w14:paraId="51C5DDF5" w14:textId="2EE0D7E5" w:rsidR="007F1B94" w:rsidRDefault="007F1B94" w:rsidP="00FD0255">
      <w:pPr>
        <w:rPr>
          <w:rFonts w:eastAsiaTheme="majorEastAsia"/>
        </w:rPr>
      </w:pPr>
    </w:p>
    <w:p w14:paraId="02C74882" w14:textId="32354E50" w:rsidR="007F1B94" w:rsidRDefault="007F1B94" w:rsidP="00FD0255">
      <w:pPr>
        <w:rPr>
          <w:rFonts w:eastAsiaTheme="majorEastAsia"/>
        </w:rPr>
      </w:pPr>
    </w:p>
    <w:p w14:paraId="420A178D" w14:textId="219449C6" w:rsidR="007F1B94" w:rsidRPr="007F1B94" w:rsidRDefault="007F1B94" w:rsidP="00FD0255">
      <w:pPr>
        <w:rPr>
          <w:rFonts w:eastAsiaTheme="majorEastAsia"/>
        </w:rPr>
      </w:pPr>
      <w:r w:rsidRPr="007F1B94">
        <w:rPr>
          <w:rFonts w:asciiTheme="minorHAnsi" w:hAnsiTheme="minorHAnsi" w:cstheme="minorHAnsi"/>
          <w:b/>
          <w:bCs/>
          <w:color w:val="000000"/>
        </w:rPr>
        <w:t>6.</w:t>
      </w:r>
      <w:r>
        <w:rPr>
          <w:rFonts w:eastAsiaTheme="majorEastAsia"/>
        </w:rPr>
        <w:t xml:space="preserve"> </w:t>
      </w:r>
      <w:r w:rsidRPr="00B93640">
        <w:rPr>
          <w:rFonts w:asciiTheme="minorHAnsi" w:hAnsiTheme="minorHAnsi" w:cstheme="minorHAnsi"/>
          <w:b/>
          <w:bCs/>
          <w:color w:val="000000"/>
        </w:rPr>
        <w:t xml:space="preserve">En cas où </w:t>
      </w:r>
      <w:r>
        <w:rPr>
          <w:rFonts w:asciiTheme="minorHAnsi" w:hAnsiTheme="minorHAnsi" w:cstheme="minorHAnsi"/>
          <w:b/>
          <w:bCs/>
          <w:color w:val="000000"/>
        </w:rPr>
        <w:t>l’utilisateur a un problème d’</w:t>
      </w:r>
      <w:r w:rsidRPr="007F1B94">
        <w:rPr>
          <w:rFonts w:asciiTheme="minorHAnsi" w:hAnsiTheme="minorHAnsi" w:cstheme="minorHAnsi"/>
          <w:b/>
          <w:bCs/>
          <w:color w:val="000000"/>
        </w:rPr>
        <w:t xml:space="preserve">accès </w:t>
      </w:r>
      <w:r>
        <w:rPr>
          <w:rFonts w:asciiTheme="minorHAnsi" w:hAnsiTheme="minorHAnsi" w:cstheme="minorHAnsi"/>
          <w:b/>
          <w:bCs/>
          <w:color w:val="000000"/>
        </w:rPr>
        <w:t xml:space="preserve">sur </w:t>
      </w:r>
      <w:r w:rsidRPr="007F1B94">
        <w:rPr>
          <w:rFonts w:asciiTheme="minorHAnsi" w:hAnsiTheme="minorHAnsi" w:cstheme="minorHAnsi"/>
          <w:b/>
          <w:bCs/>
          <w:color w:val="000000"/>
        </w:rPr>
        <w:t xml:space="preserve">webepargne depuis </w:t>
      </w:r>
      <w:r>
        <w:rPr>
          <w:rFonts w:asciiTheme="minorHAnsi" w:hAnsiTheme="minorHAnsi" w:cstheme="minorHAnsi"/>
          <w:b/>
          <w:bCs/>
          <w:color w:val="000000"/>
        </w:rPr>
        <w:t>son</w:t>
      </w:r>
      <w:r w:rsidRPr="007F1B94">
        <w:rPr>
          <w:rFonts w:asciiTheme="minorHAnsi" w:hAnsiTheme="minorHAnsi" w:cstheme="minorHAnsi"/>
          <w:b/>
          <w:bCs/>
          <w:color w:val="000000"/>
        </w:rPr>
        <w:t xml:space="preserve"> poste </w:t>
      </w:r>
      <w:r>
        <w:rPr>
          <w:rFonts w:asciiTheme="minorHAnsi" w:hAnsiTheme="minorHAnsi" w:cstheme="minorHAnsi"/>
          <w:b/>
          <w:bCs/>
          <w:color w:val="000000"/>
        </w:rPr>
        <w:t xml:space="preserve">et </w:t>
      </w:r>
      <w:r w:rsidRPr="00B93640">
        <w:rPr>
          <w:rFonts w:asciiTheme="minorHAnsi" w:hAnsiTheme="minorHAnsi" w:cstheme="minorHAnsi"/>
          <w:b/>
          <w:bCs/>
          <w:color w:val="000000"/>
        </w:rPr>
        <w:t>les services FSB, WebEpargne</w:t>
      </w:r>
      <w:r>
        <w:rPr>
          <w:rFonts w:asciiTheme="minorHAnsi" w:hAnsiTheme="minorHAnsi" w:cstheme="minorHAnsi"/>
          <w:b/>
          <w:bCs/>
          <w:color w:val="000000"/>
        </w:rPr>
        <w:t xml:space="preserve"> est OK, </w:t>
      </w:r>
      <w:r w:rsidRPr="007F1B94">
        <w:rPr>
          <w:rFonts w:asciiTheme="minorHAnsi" w:hAnsiTheme="minorHAnsi" w:cstheme="minorHAnsi"/>
          <w:color w:val="000000"/>
        </w:rPr>
        <w:t>il faut envoyer l’incident à l’équipe « REGARD-BTP-TMA-WEBEPARGNE » Pour informer l’utilisateur que l'url d'accès gestionnaire à WebEpargne est le suivant : https://webepargne.probtp.expctn.net/</w:t>
      </w:r>
    </w:p>
    <w:p w14:paraId="11A6FE18" w14:textId="5610AC53" w:rsidR="003F155D" w:rsidRDefault="007F1B94" w:rsidP="00FD0255">
      <w:pPr>
        <w:rPr>
          <w:rFonts w:eastAsiaTheme="majorEastAsia"/>
        </w:rPr>
      </w:pPr>
      <w:r>
        <w:rPr>
          <w:rFonts w:eastAsiaTheme="majorEastAsia"/>
        </w:rPr>
        <w:br/>
        <w:t>Également vous pouvez contacter l’utilisateur directement pour lui donner le bon lien.</w:t>
      </w:r>
    </w:p>
    <w:p w14:paraId="58AFBDC0" w14:textId="690F412B" w:rsidR="00EC1BB7" w:rsidRDefault="00EC1BB7" w:rsidP="00FD0255">
      <w:pPr>
        <w:rPr>
          <w:rFonts w:eastAsiaTheme="majorEastAsia"/>
        </w:rPr>
      </w:pPr>
    </w:p>
    <w:p w14:paraId="09440756" w14:textId="77777777" w:rsidR="00EC1BB7" w:rsidRPr="007F1B94" w:rsidRDefault="00EC1BB7" w:rsidP="00FD0255">
      <w:pPr>
        <w:rPr>
          <w:rFonts w:eastAsiaTheme="majorEastAsia"/>
        </w:rPr>
      </w:pPr>
    </w:p>
    <w:p w14:paraId="3C21EF53" w14:textId="2787014A" w:rsidR="00274C3F" w:rsidRDefault="00274C3F" w:rsidP="00274C3F">
      <w:pPr>
        <w:pStyle w:val="Titre1"/>
        <w:rPr>
          <w:rFonts w:eastAsiaTheme="majorEastAsia"/>
        </w:rPr>
      </w:pPr>
      <w:r>
        <w:rPr>
          <w:rFonts w:eastAsiaTheme="majorEastAsia"/>
        </w:rPr>
        <w:t>Vérification</w:t>
      </w:r>
    </w:p>
    <w:p w14:paraId="1B675E40" w14:textId="1C926129" w:rsidR="00274C3F" w:rsidRPr="00924BED" w:rsidRDefault="00924BED" w:rsidP="00274C3F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>Liste des vérifications à effectuer</w:t>
      </w:r>
      <w:r w:rsidR="00D66AC7">
        <w:rPr>
          <w:rFonts w:eastAsiaTheme="majorEastAsia"/>
          <w:b/>
          <w:bCs/>
        </w:rPr>
        <w:t xml:space="preserve"> </w:t>
      </w:r>
      <w:r>
        <w:rPr>
          <w:rFonts w:eastAsiaTheme="majorEastAsia"/>
          <w:b/>
          <w:bCs/>
        </w:rPr>
        <w:t>:</w:t>
      </w:r>
    </w:p>
    <w:p w14:paraId="47639EF8" w14:textId="6BD92C44" w:rsidR="00274C3F" w:rsidRDefault="00274C3F" w:rsidP="00274C3F">
      <w:pPr>
        <w:rPr>
          <w:rFonts w:eastAsiaTheme="majorEastAsia"/>
        </w:rPr>
      </w:pPr>
    </w:p>
    <w:p w14:paraId="05842A70" w14:textId="218B0A95" w:rsidR="00416C92" w:rsidRPr="00853C44" w:rsidRDefault="00416C92" w:rsidP="00853C44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1.</w:t>
      </w:r>
      <w:r w:rsidRPr="00FE3D87">
        <w:rPr>
          <w:rFonts w:asciiTheme="minorHAnsi" w:hAnsiTheme="minorHAnsi" w:cstheme="minorHAnsi"/>
          <w:color w:val="FF0000"/>
        </w:rPr>
        <w:t xml:space="preserve"> </w:t>
      </w:r>
      <w:r w:rsidRPr="00FE3D87">
        <w:rPr>
          <w:rFonts w:asciiTheme="minorHAnsi" w:hAnsiTheme="minorHAnsi" w:cstheme="minorHAnsi"/>
          <w:color w:val="000000"/>
        </w:rPr>
        <w:t xml:space="preserve"> </w:t>
      </w:r>
      <w:r w:rsidR="00C24A9E" w:rsidRPr="00FE3D87">
        <w:rPr>
          <w:rFonts w:asciiTheme="minorHAnsi" w:hAnsiTheme="minorHAnsi" w:cstheme="minorHAnsi"/>
          <w:color w:val="000000"/>
        </w:rPr>
        <w:t xml:space="preserve">Se connecter </w:t>
      </w:r>
      <w:r w:rsidR="00C24A9E">
        <w:rPr>
          <w:rFonts w:ascii="Helv" w:hAnsi="Helv" w:cs="Helv"/>
          <w:color w:val="000000"/>
        </w:rPr>
        <w:t xml:space="preserve">(via le </w:t>
      </w:r>
      <w:r w:rsidR="00C24A9E" w:rsidRPr="00847A79">
        <w:rPr>
          <w:rFonts w:ascii="Helv" w:hAnsi="Helv" w:cs="Helv"/>
          <w:color w:val="0000FF"/>
        </w:rPr>
        <w:t>Bastion</w:t>
      </w:r>
      <w:r w:rsidR="00C24A9E">
        <w:rPr>
          <w:rFonts w:asciiTheme="minorHAnsi" w:hAnsiTheme="minorHAnsi" w:cstheme="minorHAnsi"/>
          <w:color w:val="000000"/>
        </w:rPr>
        <w:t>) a</w:t>
      </w:r>
      <w:r w:rsidR="00C24A9E" w:rsidRPr="00FE3D87">
        <w:rPr>
          <w:rFonts w:asciiTheme="minorHAnsi" w:hAnsiTheme="minorHAnsi" w:cstheme="minorHAnsi"/>
          <w:color w:val="000000"/>
        </w:rPr>
        <w:t xml:space="preserve">u serveur </w:t>
      </w:r>
      <w:r w:rsidR="00C24A9E" w:rsidRPr="00B3423C">
        <w:rPr>
          <w:rFonts w:asciiTheme="minorHAnsi" w:hAnsiTheme="minorHAnsi" w:cstheme="minorHAnsi"/>
          <w:b/>
          <w:bCs/>
          <w:color w:val="000000"/>
        </w:rPr>
        <w:t xml:space="preserve">PUWEPAR1 </w:t>
      </w:r>
      <w:r w:rsidR="00C24A9E" w:rsidRPr="00FE3D87">
        <w:rPr>
          <w:rFonts w:asciiTheme="minorHAnsi" w:hAnsiTheme="minorHAnsi" w:cstheme="minorHAnsi"/>
          <w:color w:val="000000"/>
        </w:rPr>
        <w:t>en SSH</w:t>
      </w:r>
      <w:r w:rsidR="00C24A9E">
        <w:rPr>
          <w:rFonts w:ascii="Helv" w:hAnsi="Helv" w:cs="Helv"/>
          <w:color w:val="000000"/>
        </w:rPr>
        <w:t xml:space="preserve"> </w:t>
      </w:r>
      <w:r w:rsidR="00C24A9E" w:rsidRPr="00FE3D87">
        <w:rPr>
          <w:rFonts w:asciiTheme="minorHAnsi" w:hAnsiTheme="minorHAnsi" w:cstheme="minorHAnsi"/>
          <w:color w:val="000000"/>
        </w:rPr>
        <w:t xml:space="preserve">avec </w:t>
      </w:r>
      <w:r w:rsidR="00C24A9E">
        <w:rPr>
          <w:rFonts w:asciiTheme="minorHAnsi" w:hAnsiTheme="minorHAnsi" w:cstheme="minorHAnsi"/>
          <w:color w:val="000000"/>
        </w:rPr>
        <w:t xml:space="preserve">le </w:t>
      </w:r>
      <w:r w:rsidR="00C24A9E" w:rsidRPr="00FE3D87">
        <w:rPr>
          <w:rFonts w:asciiTheme="minorHAnsi" w:hAnsiTheme="minorHAnsi" w:cstheme="minorHAnsi"/>
          <w:color w:val="000000"/>
        </w:rPr>
        <w:t>compte "</w:t>
      </w:r>
      <w:r w:rsidR="00C24A9E">
        <w:rPr>
          <w:rFonts w:asciiTheme="minorHAnsi" w:hAnsiTheme="minorHAnsi" w:cstheme="minorHAnsi"/>
          <w:b/>
          <w:bCs/>
          <w:color w:val="000000"/>
        </w:rPr>
        <w:t>root</w:t>
      </w:r>
      <w:r w:rsidR="00C24A9E" w:rsidRPr="00FE3D87">
        <w:rPr>
          <w:rFonts w:asciiTheme="minorHAnsi" w:hAnsiTheme="minorHAnsi" w:cstheme="minorHAnsi"/>
          <w:color w:val="000000"/>
        </w:rPr>
        <w:t>"</w:t>
      </w:r>
      <w:r w:rsidR="00C24A9E">
        <w:rPr>
          <w:rFonts w:asciiTheme="minorHAnsi" w:hAnsiTheme="minorHAnsi" w:cstheme="minorHAnsi"/>
          <w:color w:val="000000"/>
        </w:rPr>
        <w:t>.</w:t>
      </w:r>
    </w:p>
    <w:p w14:paraId="34C8B640" w14:textId="2ED99772" w:rsidR="00361D46" w:rsidRPr="00853C44" w:rsidRDefault="00416C92" w:rsidP="00853C44">
      <w:pPr>
        <w:autoSpaceDE w:val="0"/>
        <w:autoSpaceDN w:val="0"/>
        <w:adjustRightInd w:val="0"/>
        <w:rPr>
          <w:rFonts w:ascii="Helv" w:hAnsi="Helv" w:cs="Helv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2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24A9E">
        <w:rPr>
          <w:rFonts w:asciiTheme="minorHAnsi" w:hAnsiTheme="minorHAnsi" w:cstheme="minorHAnsi"/>
          <w:color w:val="000000"/>
        </w:rPr>
        <w:t>Vérifier que la commande « </w:t>
      </w:r>
      <w:r w:rsidR="00C24A9E" w:rsidRPr="00D350A9">
        <w:rPr>
          <w:rFonts w:ascii="Courier New" w:hAnsi="Courier New" w:cs="Courier New"/>
          <w:color w:val="0000FF"/>
        </w:rPr>
        <w:t>monitor</w:t>
      </w:r>
      <w:r w:rsidR="00C24A9E">
        <w:rPr>
          <w:rFonts w:asciiTheme="minorHAnsi" w:hAnsiTheme="minorHAnsi" w:cstheme="minorHAnsi"/>
          <w:color w:val="000000"/>
        </w:rPr>
        <w:t> » est OK.</w:t>
      </w:r>
    </w:p>
    <w:p w14:paraId="4850E402" w14:textId="77777777" w:rsidR="00C24A9E" w:rsidRPr="003F047B" w:rsidRDefault="00416C92" w:rsidP="00C24A9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  <w:r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3</w:t>
      </w:r>
      <w:r w:rsidR="00361D46" w:rsidRPr="00FF35FC">
        <w:rPr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="00361D46" w:rsidRPr="00A55B09">
        <w:rPr>
          <w:rFonts w:asciiTheme="minorHAnsi" w:hAnsiTheme="minorHAnsi" w:cstheme="minorHAnsi"/>
          <w:b/>
          <w:bCs/>
          <w:color w:val="000000"/>
        </w:rPr>
        <w:t xml:space="preserve"> </w:t>
      </w:r>
      <w:r w:rsidR="00C24A9E">
        <w:rPr>
          <w:rFonts w:ascii="Helv" w:hAnsi="Helv" w:cs="Helv"/>
          <w:color w:val="000000"/>
        </w:rPr>
        <w:t xml:space="preserve"> </w:t>
      </w:r>
      <w:r w:rsidR="00C24A9E">
        <w:rPr>
          <w:rFonts w:asciiTheme="minorHAnsi" w:hAnsiTheme="minorHAnsi" w:cstheme="minorHAnsi"/>
          <w:color w:val="000000"/>
        </w:rPr>
        <w:t>Vérifier que les 4 scénarios WitBe du « WebEpargne » sont bien OK :</w:t>
      </w:r>
    </w:p>
    <w:p w14:paraId="66A754A1" w14:textId="77777777" w:rsidR="00C24A9E" w:rsidRPr="005C44AD" w:rsidRDefault="00C24A9E" w:rsidP="00C24A9E">
      <w:pPr>
        <w:ind w:firstLine="720"/>
        <w:rPr>
          <w:rFonts w:ascii="Courier New" w:eastAsiaTheme="majorEastAsia" w:hAnsi="Courier New" w:cs="Courier New"/>
        </w:rPr>
      </w:pPr>
      <w:r w:rsidRPr="005C44AD">
        <w:rPr>
          <w:rFonts w:eastAsiaTheme="majorEastAsia"/>
        </w:rPr>
        <w:t xml:space="preserve">Nom des scénarii : </w:t>
      </w:r>
    </w:p>
    <w:p w14:paraId="3C669362" w14:textId="77777777" w:rsidR="00C24A9E" w:rsidRPr="005C44AD" w:rsidRDefault="00C24A9E" w:rsidP="00C24A9E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Entreprise</w:t>
      </w:r>
    </w:p>
    <w:p w14:paraId="4630E9D9" w14:textId="77777777" w:rsidR="00C24A9E" w:rsidRPr="005C44AD" w:rsidRDefault="00C24A9E" w:rsidP="00C24A9E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Entreprise - Public</w:t>
      </w:r>
    </w:p>
    <w:p w14:paraId="5D87FC1A" w14:textId="77777777" w:rsidR="00C24A9E" w:rsidRPr="005C44AD" w:rsidRDefault="00C24A9E" w:rsidP="00C24A9E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Salarie</w:t>
      </w:r>
    </w:p>
    <w:p w14:paraId="44DF5C38" w14:textId="77777777" w:rsidR="00C24A9E" w:rsidRPr="00C73F48" w:rsidRDefault="00C24A9E" w:rsidP="00C24A9E">
      <w:pPr>
        <w:pStyle w:val="Paragraphedeliste"/>
        <w:numPr>
          <w:ilvl w:val="0"/>
          <w:numId w:val="41"/>
        </w:numPr>
        <w:rPr>
          <w:rFonts w:ascii="Courier New" w:eastAsiaTheme="majorEastAsia" w:hAnsi="Courier New" w:cs="Courier New"/>
        </w:rPr>
      </w:pPr>
      <w:r w:rsidRPr="005C44AD">
        <w:rPr>
          <w:rFonts w:ascii="Courier New" w:eastAsiaTheme="majorEastAsia" w:hAnsi="Courier New" w:cs="Courier New"/>
        </w:rPr>
        <w:t>Internet - Pro BTP - WebEpargne - Teneur</w:t>
      </w:r>
    </w:p>
    <w:p w14:paraId="47E1A3F7" w14:textId="77777777" w:rsidR="00C24A9E" w:rsidRPr="003F155D" w:rsidRDefault="00C24A9E" w:rsidP="00C24A9E">
      <w:pPr>
        <w:ind w:firstLine="720"/>
        <w:rPr>
          <w:rFonts w:eastAsiaTheme="majorEastAsia"/>
        </w:rPr>
      </w:pPr>
    </w:p>
    <w:p w14:paraId="365C097B" w14:textId="77777777" w:rsidR="00C24A9E" w:rsidRPr="00562912" w:rsidRDefault="00C24A9E" w:rsidP="00C24A9E">
      <w:pPr>
        <w:jc w:val="center"/>
        <w:rPr>
          <w:rFonts w:eastAsiaTheme="majorEastAsia"/>
        </w:rPr>
      </w:pPr>
      <w:r w:rsidRPr="005C44AD">
        <w:rPr>
          <w:rFonts w:eastAsiaTheme="majorEastAsia"/>
          <w:noProof/>
        </w:rPr>
        <w:drawing>
          <wp:inline distT="0" distB="0" distL="0" distR="0" wp14:anchorId="718945B0" wp14:editId="3A435471">
            <wp:extent cx="6120130" cy="802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89DB" w14:textId="77777777" w:rsidR="00C24A9E" w:rsidRDefault="00C24A9E" w:rsidP="00C24A9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Courier New" w:hAnsi="Courier New" w:cs="Courier New"/>
          <w:color w:val="0000FF"/>
        </w:rPr>
      </w:pPr>
    </w:p>
    <w:p w14:paraId="4125F340" w14:textId="6247EFA0" w:rsidR="00361D46" w:rsidRPr="00416C92" w:rsidRDefault="00361D46" w:rsidP="00853C4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</w:rPr>
      </w:pPr>
    </w:p>
    <w:p w14:paraId="5490EA5F" w14:textId="76219A79" w:rsidR="000E4E06" w:rsidRDefault="003F155D" w:rsidP="00EC1BB7">
      <w:pPr>
        <w:autoSpaceDE w:val="0"/>
        <w:autoSpaceDN w:val="0"/>
        <w:adjustRightInd w:val="0"/>
        <w:rPr>
          <w:rFonts w:eastAsiaTheme="majorEastAsia"/>
        </w:rPr>
      </w:pPr>
      <w:r w:rsidRPr="00416C92"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567C131B" w14:textId="3EC0787A" w:rsidR="000E4E06" w:rsidRDefault="000E4E06" w:rsidP="000E4E06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14:paraId="70F5CF6B" w14:textId="207683B3" w:rsidR="000E4E06" w:rsidRPr="00924BED" w:rsidRDefault="000E4E06" w:rsidP="000E4E06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Préciser les actions à suivre ne cas d’échec de la procédure. L’Equipe à contacter. Escalade. Réaffectation…</w:t>
      </w:r>
    </w:p>
    <w:p w14:paraId="21232932" w14:textId="77777777" w:rsidR="000E4E06" w:rsidRDefault="000E4E06" w:rsidP="000E4E06">
      <w:pPr>
        <w:rPr>
          <w:rFonts w:eastAsiaTheme="majorEastAsia"/>
        </w:rPr>
      </w:pPr>
    </w:p>
    <w:p w14:paraId="74012696" w14:textId="6015B2F0" w:rsidR="00C24A9E" w:rsidRPr="00C24A9E" w:rsidRDefault="00C24A9E" w:rsidP="00C24A9E">
      <w:pPr>
        <w:pStyle w:val="Paragraphedeliste"/>
        <w:numPr>
          <w:ilvl w:val="0"/>
          <w:numId w:val="40"/>
        </w:numPr>
        <w:jc w:val="left"/>
        <w:rPr>
          <w:rFonts w:eastAsiaTheme="majorEastAsia"/>
        </w:rPr>
      </w:pPr>
      <w:r w:rsidRPr="00C24A9E">
        <w:rPr>
          <w:rFonts w:asciiTheme="minorHAnsi" w:hAnsiTheme="minorHAnsi" w:cstheme="minorHAnsi"/>
          <w:color w:val="000000"/>
        </w:rPr>
        <w:t xml:space="preserve">En cas d'échec transférer le ticket chez </w:t>
      </w:r>
      <w:r>
        <w:rPr>
          <w:rFonts w:asciiTheme="minorHAnsi" w:hAnsiTheme="minorHAnsi" w:cstheme="minorHAnsi"/>
          <w:color w:val="000000"/>
        </w:rPr>
        <w:t>DIPI-</w:t>
      </w:r>
      <w:r w:rsidRPr="00C24A9E">
        <w:rPr>
          <w:rFonts w:asciiTheme="minorHAnsi" w:hAnsiTheme="minorHAnsi" w:cstheme="minorHAnsi"/>
          <w:color w:val="000000"/>
        </w:rPr>
        <w:t>SIT-ITWEB</w:t>
      </w:r>
    </w:p>
    <w:p w14:paraId="0894EE91" w14:textId="77777777" w:rsidR="000E4E06" w:rsidRDefault="000E4E06" w:rsidP="00562912">
      <w:pPr>
        <w:rPr>
          <w:rFonts w:asciiTheme="minorHAnsi" w:hAnsiTheme="minorHAnsi" w:cstheme="minorHAnsi"/>
          <w:color w:val="000000"/>
        </w:rPr>
      </w:pPr>
    </w:p>
    <w:sectPr w:rsidR="000E4E06" w:rsidSect="00BA5B59">
      <w:footerReference w:type="default" r:id="rId15"/>
      <w:headerReference w:type="first" r:id="rId16"/>
      <w:footerReference w:type="first" r:id="rId17"/>
      <w:pgSz w:w="11907" w:h="16840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1D75A" w14:textId="77777777" w:rsidR="009A4B74" w:rsidRDefault="009A4B74">
      <w:r>
        <w:separator/>
      </w:r>
    </w:p>
    <w:p w14:paraId="673F66E4" w14:textId="77777777" w:rsidR="009A4B74" w:rsidRDefault="009A4B74"/>
  </w:endnote>
  <w:endnote w:type="continuationSeparator" w:id="0">
    <w:p w14:paraId="749F19F7" w14:textId="77777777" w:rsidR="009A4B74" w:rsidRDefault="009A4B74">
      <w:r>
        <w:continuationSeparator/>
      </w:r>
    </w:p>
    <w:p w14:paraId="16B3FE7C" w14:textId="77777777" w:rsidR="009A4B74" w:rsidRDefault="009A4B74"/>
  </w:endnote>
  <w:endnote w:type="continuationNotice" w:id="1">
    <w:p w14:paraId="3A38D77B" w14:textId="77777777" w:rsidR="00210423" w:rsidRDefault="002104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21C6" w14:textId="77777777" w:rsidR="00FE1D24" w:rsidRDefault="00FE1D24" w:rsidP="00284987">
    <w:pPr>
      <w:pStyle w:val="Normalcentr1"/>
      <w:rPr>
        <w:i/>
        <w:sz w:val="18"/>
      </w:rPr>
    </w:pPr>
  </w:p>
  <w:p w14:paraId="0BF54E9F" w14:textId="77777777" w:rsidR="00FE1D24" w:rsidRDefault="00FE1D24" w:rsidP="00284987">
    <w:pPr>
      <w:pStyle w:val="Normalcentr1"/>
      <w:rPr>
        <w:i/>
        <w:sz w:val="18"/>
      </w:rPr>
    </w:pPr>
  </w:p>
  <w:p w14:paraId="5CD5EB3F" w14:textId="77777777" w:rsidR="00FE1D24" w:rsidRDefault="00FE1D24" w:rsidP="00284987">
    <w:pPr>
      <w:pStyle w:val="Normalcentr1"/>
      <w:rPr>
        <w:i/>
        <w:sz w:val="18"/>
      </w:rPr>
    </w:pPr>
  </w:p>
  <w:p w14:paraId="15AEC6A7" w14:textId="77777777" w:rsidR="00FE1D24" w:rsidRDefault="00FE1D24" w:rsidP="00284987">
    <w:pPr>
      <w:pStyle w:val="Normalcentr1"/>
      <w:rPr>
        <w:i/>
        <w:sz w:val="18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F4E577F" wp14:editId="6B7F6B5E">
              <wp:simplePos x="0" y="0"/>
              <wp:positionH relativeFrom="column">
                <wp:posOffset>6379210</wp:posOffset>
              </wp:positionH>
              <wp:positionV relativeFrom="paragraph">
                <wp:posOffset>19050</wp:posOffset>
              </wp:positionV>
              <wp:extent cx="323850" cy="323850"/>
              <wp:effectExtent l="0" t="0" r="19050" b="19050"/>
              <wp:wrapNone/>
              <wp:docPr id="2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3850" cy="323850"/>
                      </a:xfrm>
                      <a:prstGeom prst="rect">
                        <a:avLst/>
                      </a:prstGeom>
                      <a:solidFill>
                        <a:srgbClr val="EA6212"/>
                      </a:solidFill>
                      <a:ln w="9525">
                        <a:solidFill>
                          <a:srgbClr val="EA6212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13CB4" w14:textId="77777777" w:rsidR="00FE1D24" w:rsidRPr="00BA5B59" w:rsidRDefault="00FE1D24" w:rsidP="00222797">
                          <w:pPr>
                            <w:pStyle w:val="Pieddepage"/>
                            <w:spacing w:before="60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1392A2FB" w14:textId="77777777" w:rsidR="00FE1D24" w:rsidRDefault="00FE1D24"/>
                        <w:p w14:paraId="7B8325A3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47CFBB" w14:textId="77777777" w:rsidR="00FE1D24" w:rsidRDefault="00FE1D24"/>
                        <w:p w14:paraId="6AF919F7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  <w:p w14:paraId="7165FB42" w14:textId="77777777" w:rsidR="00FE1D24" w:rsidRDefault="00FE1D24"/>
                        <w:p w14:paraId="70650DC8" w14:textId="77777777" w:rsidR="00FE1D24" w:rsidRPr="00BA5B59" w:rsidRDefault="00FE1D24" w:rsidP="00BA5B59">
                          <w:pPr>
                            <w:pStyle w:val="Pieddepage"/>
                            <w:jc w:val="center"/>
                            <w:rPr>
                              <w:color w:val="FFFFFF"/>
                              <w:sz w:val="28"/>
                              <w:szCs w:val="28"/>
                            </w:rPr>
                          </w:pP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instrText xml:space="preserve"> PAGE    \* MERGEFORMAT </w:instrTex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562912">
                            <w:rPr>
                              <w:noProof/>
                              <w:color w:val="FFFFFF"/>
                              <w:sz w:val="28"/>
                              <w:szCs w:val="28"/>
                            </w:rPr>
                            <w:t>12</w:t>
                          </w:r>
                          <w:r w:rsidRPr="00BA5B59">
                            <w:rPr>
                              <w:color w:val="FFFFFF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E577F" id="Rectangle 3" o:spid="_x0000_s1026" style="position:absolute;left:0;text-align:left;margin-left:502.3pt;margin-top:1.5pt;width:25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" fillcolor="#ea6212" strokecolor="#ea6212">
              <v:textbox inset="0,0,0,0">
                <w:txbxContent>
                  <w:p w14:paraId="3C513CB4" w14:textId="77777777" w:rsidR="00FE1D24" w:rsidRPr="00BA5B59" w:rsidRDefault="00FE1D24" w:rsidP="00222797">
                    <w:pPr>
                      <w:pStyle w:val="Pieddepage"/>
                      <w:spacing w:before="60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1392A2FB" w14:textId="77777777" w:rsidR="00FE1D24" w:rsidRDefault="00FE1D24"/>
                  <w:p w14:paraId="7B8325A3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47CFBB" w14:textId="77777777" w:rsidR="00FE1D24" w:rsidRDefault="00FE1D24"/>
                  <w:p w14:paraId="6AF919F7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  <w:p w14:paraId="7165FB42" w14:textId="77777777" w:rsidR="00FE1D24" w:rsidRDefault="00FE1D24"/>
                  <w:p w14:paraId="70650DC8" w14:textId="77777777" w:rsidR="00FE1D24" w:rsidRPr="00BA5B59" w:rsidRDefault="00FE1D24" w:rsidP="00BA5B59">
                    <w:pPr>
                      <w:pStyle w:val="Pieddepage"/>
                      <w:jc w:val="center"/>
                      <w:rPr>
                        <w:color w:val="FFFFFF"/>
                        <w:sz w:val="28"/>
                        <w:szCs w:val="28"/>
                      </w:rPr>
                    </w:pP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begin"/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instrText xml:space="preserve"> PAGE    \* MERGEFORMAT </w:instrTex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separate"/>
                    </w:r>
                    <w:r w:rsidR="00562912">
                      <w:rPr>
                        <w:noProof/>
                        <w:color w:val="FFFFFF"/>
                        <w:sz w:val="28"/>
                        <w:szCs w:val="28"/>
                      </w:rPr>
                      <w:t>12</w:t>
                    </w:r>
                    <w:r w:rsidRPr="00BA5B59">
                      <w:rPr>
                        <w:color w:val="FFFFFF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  <w:p w14:paraId="6D07A452" w14:textId="77777777" w:rsidR="00FE1D24" w:rsidRPr="00284987" w:rsidRDefault="00FE1D24" w:rsidP="00BA5B59">
    <w:pPr>
      <w:pStyle w:val="Normalcentr1"/>
      <w:jc w:val="left"/>
      <w:rPr>
        <w:i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6F9FA" w14:textId="77777777" w:rsidR="00FE1D24" w:rsidRDefault="00FE1D24">
    <w:pPr>
      <w:pStyle w:val="Pieddepage"/>
    </w:pPr>
  </w:p>
  <w:p w14:paraId="3200C73C" w14:textId="77777777" w:rsidR="00FE1D24" w:rsidRDefault="00FE1D24">
    <w:pPr>
      <w:pStyle w:val="Pieddepage"/>
    </w:pPr>
  </w:p>
  <w:p w14:paraId="62E81359" w14:textId="77777777" w:rsidR="00FE1D24" w:rsidRDefault="00FE1D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37DE3" w14:textId="77777777" w:rsidR="009A4B74" w:rsidRDefault="009A4B74">
      <w:r>
        <w:separator/>
      </w:r>
    </w:p>
    <w:p w14:paraId="1EA14B34" w14:textId="77777777" w:rsidR="009A4B74" w:rsidRDefault="009A4B74"/>
  </w:footnote>
  <w:footnote w:type="continuationSeparator" w:id="0">
    <w:p w14:paraId="1399A16F" w14:textId="77777777" w:rsidR="009A4B74" w:rsidRDefault="009A4B74">
      <w:r>
        <w:continuationSeparator/>
      </w:r>
    </w:p>
    <w:p w14:paraId="07D2DAAC" w14:textId="77777777" w:rsidR="009A4B74" w:rsidRDefault="009A4B74"/>
  </w:footnote>
  <w:footnote w:type="continuationNotice" w:id="1">
    <w:p w14:paraId="3096845F" w14:textId="77777777" w:rsidR="00210423" w:rsidRDefault="002104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ECA93" w14:textId="77777777" w:rsidR="00FE1D24" w:rsidRDefault="00FE1D24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246D2E3" wp14:editId="42150AEF">
              <wp:simplePos x="0" y="0"/>
              <wp:positionH relativeFrom="column">
                <wp:posOffset>-249555</wp:posOffset>
              </wp:positionH>
              <wp:positionV relativeFrom="paragraph">
                <wp:posOffset>-64770</wp:posOffset>
              </wp:positionV>
              <wp:extent cx="6772275" cy="10029825"/>
              <wp:effectExtent l="7620" t="11430" r="11430" b="0"/>
              <wp:wrapNone/>
              <wp:docPr id="1" name="Grou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72275" cy="10029825"/>
                        <a:chOff x="0" y="0"/>
                        <a:chExt cx="6829425" cy="10058400"/>
                      </a:xfrm>
                    </wpg:grpSpPr>
                    <wpg:grpSp>
                      <wpg:cNvPr id="5" name="Groupe 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9425" cy="10039350"/>
                          <a:chOff x="70" y="220"/>
                          <a:chExt cx="9965" cy="16419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70" y="15959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EA6212"/>
                          </a:solidFill>
                          <a:ln w="12700">
                            <a:solidFill>
                              <a:srgbClr val="EA621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E0A9CF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6DF46BC" w14:textId="77777777" w:rsidR="00FE1D24" w:rsidRDefault="00FE1D24"/>
                            <w:p w14:paraId="6EA980A5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77B93EF0" w14:textId="77777777" w:rsidR="00FE1D24" w:rsidRDefault="00FE1D24"/>
                            <w:p w14:paraId="18B066EA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  <w:p w14:paraId="4268DDDF" w14:textId="77777777" w:rsidR="00FE1D24" w:rsidRDefault="00FE1D24"/>
                            <w:p w14:paraId="4C149D10" w14:textId="77777777" w:rsidR="00FE1D24" w:rsidRPr="00BA5B59" w:rsidRDefault="00FE1D24" w:rsidP="00BA5B59">
                              <w:pPr>
                                <w:pStyle w:val="Pieddepage"/>
                                <w:jc w:val="center"/>
                                <w:rPr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750" y="16623"/>
                            <a:ext cx="9225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73" y="220"/>
                            <a:ext cx="340" cy="34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12700">
                            <a:solidFill>
                              <a:srgbClr val="92D05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AutoShape 5"/>
                        <wps:cNvCnPr>
                          <a:cxnSpLocks noChangeShapeType="1"/>
                        </wps:cNvCnPr>
                        <wps:spPr bwMode="auto">
                          <a:xfrm flipH="1">
                            <a:off x="70" y="774"/>
                            <a:ext cx="7" cy="1519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8EB4E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86" y="643"/>
                            <a:ext cx="6235" cy="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2DD6D8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Infrastructures et Production Informatique</w:t>
                              </w:r>
                            </w:p>
                            <w:p w14:paraId="2197EA06" w14:textId="77777777" w:rsidR="00FE1D24" w:rsidRDefault="00FE1D24"/>
                            <w:p w14:paraId="5BF99B94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  <w:p w14:paraId="11D26DD6" w14:textId="77777777" w:rsidR="00FE1D24" w:rsidRDefault="00FE1D24"/>
                            <w:p w14:paraId="50CC61E4" w14:textId="77777777" w:rsidR="00FE1D24" w:rsidRPr="00FC2BA7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</w:pPr>
                              <w:r w:rsidRPr="00FC2BA7">
                                <w:rPr>
                                  <w:rFonts w:cs="Calibri"/>
                                  <w:color w:val="C00000"/>
                                  <w:sz w:val="28"/>
                                </w:rPr>
                                <w:t>Direction méthodes, organisation, projets</w:t>
                              </w:r>
                            </w:p>
                            <w:p w14:paraId="4BD435AE" w14:textId="77777777" w:rsidR="00FE1D24" w:rsidRDefault="00FE1D24"/>
                            <w:p w14:paraId="271C237D" w14:textId="77777777" w:rsidR="00FE1D24" w:rsidRPr="00845695" w:rsidRDefault="00FE1D24" w:rsidP="00BA5B59">
                              <w:pPr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</w:pPr>
                              <w:r w:rsidRPr="00845695">
                                <w:rPr>
                                  <w:rFonts w:cs="Calibri"/>
                                  <w:color w:val="C00000"/>
                                  <w:sz w:val="24"/>
                                </w:rPr>
                                <w:t>Direction méthodes, organisation, projets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1110" y="1215"/>
                            <a:ext cx="8925" cy="1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EA6212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0" y="570"/>
                            <a:ext cx="680" cy="680"/>
                          </a:xfrm>
                          <a:prstGeom prst="rect">
                            <a:avLst/>
                          </a:prstGeom>
                          <a:solidFill>
                            <a:srgbClr val="00366F"/>
                          </a:solidFill>
                          <a:ln w="12700">
                            <a:solidFill>
                              <a:srgbClr val="00366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pic:pic xmlns:pic="http://schemas.openxmlformats.org/drawingml/2006/picture">
                      <pic:nvPicPr>
                        <pic:cNvPr id="41" name="Image 1" descr="C:\Documents and Settings\PB00101\Bureau\PRO BTP GROUPE_petit format.jp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5629275" y="9763125"/>
                          <a:ext cx="1162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46D2E3" id="Groupe 6" o:spid="_x0000_s1027" style="position:absolute;left:0;text-align:left;margin-left:-19.65pt;margin-top:-5.1pt;width:533.25pt;height:789.75pt;z-index:251657216;mso-width-relative:margin;mso-height-relative:margin" coordsize="68294,10058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">
              <v:group id="Groupe 7" o:spid="_x0000_s1028" style="position:absolute;width:68294;height:100393" coordorigin="70,220" coordsize="9965,16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rect id="Rectangle 2" o:spid="_x0000_s1029" style="position:absolute;left:70;top:15959;width:680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" fillcolor="#ea6212" strokecolor="#ea6212" strokeweight="1pt">
                  <v:shadow color="#868686"/>
                  <v:textbox inset="0,0,0,0">
                    <w:txbxContent>
                      <w:p w14:paraId="65E0A9CF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6DF46BC" w14:textId="77777777" w:rsidR="00FE1D24" w:rsidRDefault="00FE1D24"/>
                      <w:p w14:paraId="6EA980A5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77B93EF0" w14:textId="77777777" w:rsidR="00FE1D24" w:rsidRDefault="00FE1D24"/>
                      <w:p w14:paraId="18B066EA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  <w:p w14:paraId="4268DDDF" w14:textId="77777777" w:rsidR="00FE1D24" w:rsidRDefault="00FE1D24"/>
                      <w:p w14:paraId="4C149D10" w14:textId="77777777" w:rsidR="00FE1D24" w:rsidRPr="00BA5B59" w:rsidRDefault="00FE1D24" w:rsidP="00BA5B59">
                        <w:pPr>
                          <w:pStyle w:val="Pieddepage"/>
                          <w:jc w:val="center"/>
                          <w:rPr>
                            <w:b/>
                            <w:color w:val="FFFFFF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30" type="#_x0000_t32" style="position:absolute;left:750;top:16623;width:922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" strokecolor="#8eb4e3"/>
                <v:rect id="Rectangle 4" o:spid="_x0000_s1031" style="position:absolute;left:773;top:220;width:340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" fillcolor="#92d050" strokecolor="#92d050" strokeweight="1pt">
                  <v:shadow color="#868686"/>
                  <v:textbox inset="0,0,0,0"/>
                </v:rect>
                <v:shape id="AutoShape 5" o:spid="_x0000_s1032" type="#_x0000_t32" style="position:absolute;left:70;top:774;width:7;height:15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" strokecolor="#8eb4e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3" type="#_x0000_t202" style="position:absolute;left:986;top:643;width:6235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482DD6D8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>
                          <w:rPr>
                            <w:rFonts w:cs="Calibri"/>
                            <w:color w:val="C00000"/>
                            <w:sz w:val="28"/>
                          </w:rPr>
                          <w:t>Direction Infrastructures et Production Informatique</w:t>
                        </w:r>
                      </w:p>
                      <w:p w14:paraId="2197EA06" w14:textId="77777777" w:rsidR="00FE1D24" w:rsidRDefault="00FE1D24"/>
                      <w:p w14:paraId="5BF99B94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  <w:p w14:paraId="11D26DD6" w14:textId="77777777" w:rsidR="00FE1D24" w:rsidRDefault="00FE1D24"/>
                      <w:p w14:paraId="50CC61E4" w14:textId="77777777" w:rsidR="00FE1D24" w:rsidRPr="00FC2BA7" w:rsidRDefault="00FE1D24" w:rsidP="00BA5B59">
                        <w:pPr>
                          <w:rPr>
                            <w:rFonts w:cs="Calibri"/>
                            <w:color w:val="C00000"/>
                            <w:sz w:val="28"/>
                          </w:rPr>
                        </w:pPr>
                        <w:r w:rsidRPr="00FC2BA7">
                          <w:rPr>
                            <w:rFonts w:cs="Calibri"/>
                            <w:color w:val="C00000"/>
                            <w:sz w:val="28"/>
                          </w:rPr>
                          <w:t>Direction méthodes, organisation, projets</w:t>
                        </w:r>
                      </w:p>
                      <w:p w14:paraId="4BD435AE" w14:textId="77777777" w:rsidR="00FE1D24" w:rsidRDefault="00FE1D24"/>
                      <w:p w14:paraId="271C237D" w14:textId="77777777" w:rsidR="00FE1D24" w:rsidRPr="00845695" w:rsidRDefault="00FE1D24" w:rsidP="00BA5B59">
                        <w:pPr>
                          <w:rPr>
                            <w:rFonts w:cs="Calibri"/>
                            <w:color w:val="C00000"/>
                            <w:sz w:val="24"/>
                          </w:rPr>
                        </w:pPr>
                        <w:r w:rsidRPr="00845695">
                          <w:rPr>
                            <w:rFonts w:cs="Calibri"/>
                            <w:color w:val="C00000"/>
                            <w:sz w:val="24"/>
                          </w:rPr>
                          <w:t>Direction méthodes, organisation, projets</w:t>
                        </w:r>
                      </w:p>
                    </w:txbxContent>
                  </v:textbox>
                </v:shape>
                <v:shape id="AutoShape 7" o:spid="_x0000_s1034" type="#_x0000_t32" style="position:absolute;left:1110;top:1215;width:8925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" strokecolor="#ea6212" strokeweight="1pt">
                  <v:shadow color="#974706" offset="1pt"/>
                </v:shape>
                <v:rect id="Rectangle 8" o:spid="_x0000_s1035" style="position:absolute;left:70;top:570;width:680;height: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" fillcolor="#00366f" strokecolor="#00366f" strokeweight="1pt">
                  <v:shadow color="#868686"/>
                  <v:textbox inset="0,0,0,0"/>
                </v:rect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" o:spid="_x0000_s1036" type="#_x0000_t75" style="position:absolute;left:56292;top:97631;width:11621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">
                <v:imagedata r:id="rId2" o:title="PRO BTP GROUPE_petit forma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4.5pt;height:14.5pt" o:bullet="t">
        <v:imagedata r:id="rId1" o:title="puce PBTP petit"/>
      </v:shape>
    </w:pict>
  </w:numPicBullet>
  <w:numPicBullet w:numPicBulletId="1">
    <w:pict>
      <v:shape id="_x0000_i1027" type="#_x0000_t75" style="width:50.5pt;height:86.5pt" o:bullet="t">
        <v:imagedata r:id="rId2" o:title="artF1E7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F3CEA"/>
    <w:multiLevelType w:val="hybridMultilevel"/>
    <w:tmpl w:val="4182ADC4"/>
    <w:lvl w:ilvl="0" w:tplc="414ED6E8">
      <w:start w:val="3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ascii="Calibri" w:hAnsi="Calibri" w:hint="default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9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5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8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A0C62"/>
    <w:multiLevelType w:val="hybridMultilevel"/>
    <w:tmpl w:val="C8B2D426"/>
    <w:lvl w:ilvl="0" w:tplc="29F63A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ascii="Wingdings" w:eastAsiaTheme="majorEastAsia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4"/>
  </w:num>
  <w:num w:numId="4">
    <w:abstractNumId w:val="5"/>
  </w:num>
  <w:num w:numId="5">
    <w:abstractNumId w:val="12"/>
  </w:num>
  <w:num w:numId="6">
    <w:abstractNumId w:val="16"/>
  </w:num>
  <w:num w:numId="7">
    <w:abstractNumId w:val="32"/>
  </w:num>
  <w:num w:numId="8">
    <w:abstractNumId w:val="21"/>
  </w:num>
  <w:num w:numId="9">
    <w:abstractNumId w:val="25"/>
  </w:num>
  <w:num w:numId="10">
    <w:abstractNumId w:val="20"/>
  </w:num>
  <w:num w:numId="11">
    <w:abstractNumId w:val="11"/>
  </w:num>
  <w:num w:numId="12">
    <w:abstractNumId w:val="6"/>
  </w:num>
  <w:num w:numId="13">
    <w:abstractNumId w:val="37"/>
  </w:num>
  <w:num w:numId="14">
    <w:abstractNumId w:val="29"/>
  </w:num>
  <w:num w:numId="15">
    <w:abstractNumId w:val="19"/>
  </w:num>
  <w:num w:numId="16">
    <w:abstractNumId w:val="39"/>
  </w:num>
  <w:num w:numId="17">
    <w:abstractNumId w:val="34"/>
  </w:num>
  <w:num w:numId="18">
    <w:abstractNumId w:val="33"/>
  </w:num>
  <w:num w:numId="19">
    <w:abstractNumId w:val="22"/>
  </w:num>
  <w:num w:numId="20">
    <w:abstractNumId w:val="30"/>
  </w:num>
  <w:num w:numId="21">
    <w:abstractNumId w:val="17"/>
  </w:num>
  <w:num w:numId="22">
    <w:abstractNumId w:val="15"/>
  </w:num>
  <w:num w:numId="23">
    <w:abstractNumId w:val="9"/>
  </w:num>
  <w:num w:numId="24">
    <w:abstractNumId w:val="35"/>
  </w:num>
  <w:num w:numId="25">
    <w:abstractNumId w:val="7"/>
  </w:num>
  <w:num w:numId="26">
    <w:abstractNumId w:val="2"/>
  </w:num>
  <w:num w:numId="27">
    <w:abstractNumId w:val="4"/>
  </w:num>
  <w:num w:numId="28">
    <w:abstractNumId w:val="28"/>
  </w:num>
  <w:num w:numId="29">
    <w:abstractNumId w:val="31"/>
  </w:num>
  <w:num w:numId="30">
    <w:abstractNumId w:val="13"/>
  </w:num>
  <w:num w:numId="31">
    <w:abstractNumId w:val="1"/>
  </w:num>
  <w:num w:numId="32">
    <w:abstractNumId w:val="10"/>
  </w:num>
  <w:num w:numId="33">
    <w:abstractNumId w:val="8"/>
  </w:num>
  <w:num w:numId="34">
    <w:abstractNumId w:val="0"/>
  </w:num>
  <w:num w:numId="35">
    <w:abstractNumId w:val="26"/>
  </w:num>
  <w:num w:numId="36">
    <w:abstractNumId w:val="16"/>
  </w:num>
  <w:num w:numId="37">
    <w:abstractNumId w:val="38"/>
  </w:num>
  <w:num w:numId="38">
    <w:abstractNumId w:val="23"/>
  </w:num>
  <w:num w:numId="39">
    <w:abstractNumId w:val="14"/>
  </w:num>
  <w:num w:numId="40">
    <w:abstractNumId w:val="36"/>
  </w:num>
  <w:num w:numId="4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77F"/>
    <w:rsid w:val="00025D95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3ADC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7426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19"/>
    <w:rsid w:val="000D6B5F"/>
    <w:rsid w:val="000D6EFF"/>
    <w:rsid w:val="000D7362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651B"/>
    <w:rsid w:val="00127B9D"/>
    <w:rsid w:val="00127DFE"/>
    <w:rsid w:val="00127E76"/>
    <w:rsid w:val="00132B18"/>
    <w:rsid w:val="00132F93"/>
    <w:rsid w:val="00133E04"/>
    <w:rsid w:val="001340FF"/>
    <w:rsid w:val="00134D83"/>
    <w:rsid w:val="001356A4"/>
    <w:rsid w:val="001362BA"/>
    <w:rsid w:val="001417A4"/>
    <w:rsid w:val="00143D61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6430"/>
    <w:rsid w:val="001775C0"/>
    <w:rsid w:val="001808B2"/>
    <w:rsid w:val="00180A77"/>
    <w:rsid w:val="00182119"/>
    <w:rsid w:val="001823E4"/>
    <w:rsid w:val="00182729"/>
    <w:rsid w:val="0018403F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545F"/>
    <w:rsid w:val="001E0094"/>
    <w:rsid w:val="001E0C1C"/>
    <w:rsid w:val="001E0CAC"/>
    <w:rsid w:val="001E24C0"/>
    <w:rsid w:val="001E45BC"/>
    <w:rsid w:val="001E4C01"/>
    <w:rsid w:val="001E4C55"/>
    <w:rsid w:val="001E7A8F"/>
    <w:rsid w:val="001F2131"/>
    <w:rsid w:val="001F3A05"/>
    <w:rsid w:val="001F3E87"/>
    <w:rsid w:val="001F4054"/>
    <w:rsid w:val="001F4E5B"/>
    <w:rsid w:val="001F5A94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0423"/>
    <w:rsid w:val="00211776"/>
    <w:rsid w:val="00213F1A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6DD4"/>
    <w:rsid w:val="002F6E7C"/>
    <w:rsid w:val="002F70E3"/>
    <w:rsid w:val="002F7610"/>
    <w:rsid w:val="00300F80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FDE"/>
    <w:rsid w:val="003B7F33"/>
    <w:rsid w:val="003C1FDC"/>
    <w:rsid w:val="003C2659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74F1"/>
    <w:rsid w:val="003F7AC9"/>
    <w:rsid w:val="00400948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17D"/>
    <w:rsid w:val="0042197C"/>
    <w:rsid w:val="004221E6"/>
    <w:rsid w:val="0042346D"/>
    <w:rsid w:val="00425089"/>
    <w:rsid w:val="00425DD5"/>
    <w:rsid w:val="00426A26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51A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64F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91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2240"/>
    <w:rsid w:val="005B412A"/>
    <w:rsid w:val="005B4666"/>
    <w:rsid w:val="005B7A26"/>
    <w:rsid w:val="005C0B15"/>
    <w:rsid w:val="005C191D"/>
    <w:rsid w:val="005C1EDC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20C7"/>
    <w:rsid w:val="00603056"/>
    <w:rsid w:val="006053E2"/>
    <w:rsid w:val="00606B9B"/>
    <w:rsid w:val="006079F2"/>
    <w:rsid w:val="006129DB"/>
    <w:rsid w:val="00613365"/>
    <w:rsid w:val="00613FF6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B94"/>
    <w:rsid w:val="007F1E08"/>
    <w:rsid w:val="007F2020"/>
    <w:rsid w:val="007F20C1"/>
    <w:rsid w:val="007F3231"/>
    <w:rsid w:val="007F44E0"/>
    <w:rsid w:val="007F4EF2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EDC"/>
    <w:rsid w:val="00807CD7"/>
    <w:rsid w:val="00807DDC"/>
    <w:rsid w:val="00811378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3570"/>
    <w:rsid w:val="0088430F"/>
    <w:rsid w:val="00884E08"/>
    <w:rsid w:val="00884E15"/>
    <w:rsid w:val="008869B6"/>
    <w:rsid w:val="00890179"/>
    <w:rsid w:val="00890CE3"/>
    <w:rsid w:val="00895171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0403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F34"/>
    <w:rsid w:val="00910292"/>
    <w:rsid w:val="00910DAE"/>
    <w:rsid w:val="00912161"/>
    <w:rsid w:val="00912D7B"/>
    <w:rsid w:val="009147C4"/>
    <w:rsid w:val="009161D9"/>
    <w:rsid w:val="00916543"/>
    <w:rsid w:val="00917989"/>
    <w:rsid w:val="00917CFD"/>
    <w:rsid w:val="00922014"/>
    <w:rsid w:val="0092235F"/>
    <w:rsid w:val="009224DF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3790A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B74"/>
    <w:rsid w:val="009A4F26"/>
    <w:rsid w:val="009B0165"/>
    <w:rsid w:val="009B0D90"/>
    <w:rsid w:val="009B493E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05BB"/>
    <w:rsid w:val="00B110F5"/>
    <w:rsid w:val="00B11C2F"/>
    <w:rsid w:val="00B20071"/>
    <w:rsid w:val="00B2031A"/>
    <w:rsid w:val="00B210F5"/>
    <w:rsid w:val="00B219E1"/>
    <w:rsid w:val="00B23B5A"/>
    <w:rsid w:val="00B24072"/>
    <w:rsid w:val="00B25C88"/>
    <w:rsid w:val="00B2665F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640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6FAE"/>
    <w:rsid w:val="00BC0A63"/>
    <w:rsid w:val="00BC0E54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4A9E"/>
    <w:rsid w:val="00C2571E"/>
    <w:rsid w:val="00C262E0"/>
    <w:rsid w:val="00C26D79"/>
    <w:rsid w:val="00C27DC5"/>
    <w:rsid w:val="00C34239"/>
    <w:rsid w:val="00C342A6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281E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859A3"/>
    <w:rsid w:val="00C90CDC"/>
    <w:rsid w:val="00C915F3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A70"/>
    <w:rsid w:val="00D030C1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6615"/>
    <w:rsid w:val="00DB7191"/>
    <w:rsid w:val="00DC1CD3"/>
    <w:rsid w:val="00DC3FA3"/>
    <w:rsid w:val="00DC5C81"/>
    <w:rsid w:val="00DC60AA"/>
    <w:rsid w:val="00DC7E49"/>
    <w:rsid w:val="00DD485F"/>
    <w:rsid w:val="00DD53DB"/>
    <w:rsid w:val="00DD7A35"/>
    <w:rsid w:val="00DE04B6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47A1"/>
    <w:rsid w:val="00DF614C"/>
    <w:rsid w:val="00DF61E0"/>
    <w:rsid w:val="00DF6269"/>
    <w:rsid w:val="00E01FC5"/>
    <w:rsid w:val="00E026B0"/>
    <w:rsid w:val="00E0326D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5A7A"/>
    <w:rsid w:val="00E469FA"/>
    <w:rsid w:val="00E47866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4652"/>
    <w:rsid w:val="00E7475A"/>
    <w:rsid w:val="00E75EA6"/>
    <w:rsid w:val="00E763D6"/>
    <w:rsid w:val="00E77153"/>
    <w:rsid w:val="00E773D3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1BB7"/>
    <w:rsid w:val="00EC31C0"/>
    <w:rsid w:val="00EC399E"/>
    <w:rsid w:val="00EC479E"/>
    <w:rsid w:val="00EC4968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38C7"/>
    <w:rsid w:val="00F25603"/>
    <w:rsid w:val="00F262C9"/>
    <w:rsid w:val="00F26932"/>
    <w:rsid w:val="00F31217"/>
    <w:rsid w:val="00F319DB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76AA"/>
    <w:rsid w:val="00F81FD6"/>
    <w:rsid w:val="00F835CF"/>
    <w:rsid w:val="00F83A6B"/>
    <w:rsid w:val="00F85255"/>
    <w:rsid w:val="00F85ABD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3799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iPriority="0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sz="12" w:space="1" w:color="C0504D"/>
      </w:pBdr>
      <w:spacing w:before="120" w:after="240"/>
      <w:ind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sz="0" w:space="0" w:color="auto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customStyle="1" w:styleId="Titre2Car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customStyle="1" w:styleId="Titre3Car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customStyle="1" w:styleId="Titre4Car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customStyle="1" w:styleId="NotedebasdepageCar">
    <w:name w:val="Note de bas de page Car"/>
    <w:link w:val="Notedebasdepage"/>
    <w:uiPriority w:val="99"/>
    <w:semiHidden/>
    <w:rsid w:val="009A2735"/>
    <w:rPr>
      <w:rFonts w:ascii="Calibri" w:eastAsia="Calibri" w:hAnsi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customStyle="1" w:styleId="Gras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GRAS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customStyle="1" w:styleId="Italique">
    <w:name w:val="Italique"/>
    <w:basedOn w:val="Normal"/>
    <w:uiPriority w:val="99"/>
    <w:rsid w:val="00A7316B"/>
    <w:rPr>
      <w:i/>
    </w:rPr>
  </w:style>
  <w:style w:type="paragraph" w:customStyle="1" w:styleId="BordureTITREdudocument">
    <w:name w:val="Bordure TITRE du document"/>
    <w:basedOn w:val="Normal"/>
    <w:uiPriority w:val="99"/>
    <w:rsid w:val="002A2374"/>
    <w:pPr>
      <w:pBdr>
        <w:top w:val="double" w:sz="4" w:space="4" w:color="auto" w:shadow="1"/>
        <w:left w:val="double" w:sz="4" w:space="4" w:color="auto" w:shadow="1"/>
        <w:bottom w:val="double" w:sz="4" w:space="4" w:color="auto" w:shadow="1"/>
        <w:right w:val="double" w:sz="4" w:space="4" w:color="auto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customStyle="1" w:styleId="retrait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customStyle="1" w:styleId="Soulign">
    <w:name w:val="Souligné"/>
    <w:basedOn w:val="Normal"/>
    <w:uiPriority w:val="99"/>
    <w:rsid w:val="00C22CC6"/>
    <w:rPr>
      <w:u w:val="single"/>
    </w:rPr>
  </w:style>
  <w:style w:type="paragraph" w:customStyle="1" w:styleId="Normalcentr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customStyle="1" w:styleId="normalpetit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customStyle="1" w:styleId="Retrait2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customStyle="1" w:styleId="Petitnormal">
    <w:name w:val="Petit normal"/>
    <w:basedOn w:val="Normal"/>
    <w:qFormat/>
    <w:rsid w:val="00FF6E69"/>
    <w:pPr>
      <w:jc w:val="center"/>
    </w:pPr>
    <w:rPr>
      <w:sz w:val="16"/>
    </w:rPr>
  </w:style>
  <w:style w:type="character" w:customStyle="1" w:styleId="TtedeblocCar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customStyle="1" w:styleId="Ttedebloc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customStyle="1" w:styleId="Commentairesautres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customStyle="1" w:styleId="CommentairesPUCE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customStyle="1" w:styleId="NormalTableau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customStyle="1" w:styleId="Normal2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customStyle="1" w:styleId="Normal3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customStyle="1" w:styleId="Liste21">
    <w:name w:val="Liste 21"/>
    <w:basedOn w:val="Aucuneliste"/>
    <w:rsid w:val="00BE12EF"/>
    <w:pPr>
      <w:numPr>
        <w:numId w:val="2"/>
      </w:numPr>
    </w:pPr>
  </w:style>
  <w:style w:type="numbering" w:customStyle="1" w:styleId="Numbering1">
    <w:name w:val="Numbering 1"/>
    <w:basedOn w:val="Aucuneliste"/>
    <w:rsid w:val="00C27DC5"/>
    <w:pPr>
      <w:numPr>
        <w:numId w:val="3"/>
      </w:numPr>
    </w:pPr>
  </w:style>
  <w:style w:type="paragraph" w:customStyle="1" w:styleId="ttedeblocpetit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customStyle="1" w:styleId="LISTEPATRICIA">
    <w:name w:val="LISTE PATRICIA"/>
    <w:uiPriority w:val="99"/>
    <w:rsid w:val="00D90776"/>
    <w:pPr>
      <w:numPr>
        <w:numId w:val="4"/>
      </w:numPr>
    </w:pPr>
  </w:style>
  <w:style w:type="numbering" w:customStyle="1" w:styleId="LISTEPAT2">
    <w:name w:val="LISTE PAT 2"/>
    <w:uiPriority w:val="99"/>
    <w:rsid w:val="00D90776"/>
    <w:pPr>
      <w:numPr>
        <w:numId w:val="5"/>
      </w:numPr>
    </w:pPr>
  </w:style>
  <w:style w:type="character" w:customStyle="1" w:styleId="Titre5Car">
    <w:name w:val="Titre 5 Car"/>
    <w:link w:val="Titre5"/>
    <w:rsid w:val="00D90776"/>
    <w:rPr>
      <w:rFonts w:ascii="Cambria" w:hAnsi="Cambria"/>
      <w:color w:val="243F60"/>
    </w:rPr>
  </w:style>
  <w:style w:type="character" w:customStyle="1" w:styleId="Titre6Car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semiHidden/>
    <w:rsid w:val="00D90776"/>
    <w:rPr>
      <w:rFonts w:ascii="Cambria" w:hAnsi="Cambria"/>
      <w:color w:val="404040"/>
    </w:rPr>
  </w:style>
  <w:style w:type="character" w:customStyle="1" w:styleId="Titre9Car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customStyle="1" w:styleId="CommentaireCar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customStyle="1" w:styleId="Commentaires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sz="8" w:space="1" w:color="984806"/>
        <w:left w:val="dashed" w:sz="8" w:space="23" w:color="984806"/>
        <w:bottom w:val="dashed" w:sz="8" w:space="1" w:color="984806"/>
        <w:right w:val="dashed" w:sz="8" w:space="4" w:color="984806"/>
      </w:pBdr>
      <w:spacing w:before="120"/>
    </w:pPr>
    <w:rPr>
      <w:rFonts w:ascii="Comic Sans MS" w:eastAsia="Calibri" w:hAnsi="Comic Sans MS" w:cs="Aharoni"/>
      <w:color w:val="984806"/>
      <w:szCs w:val="22"/>
    </w:rPr>
  </w:style>
  <w:style w:type="paragraph" w:customStyle="1" w:styleId="Titredefeuille">
    <w:name w:val="Titre de feuille"/>
    <w:basedOn w:val="Normal"/>
    <w:qFormat/>
    <w:rsid w:val="00BF11BE"/>
    <w:pPr>
      <w:pBdr>
        <w:bottom w:val="single" w:sz="4" w:space="6" w:color="002060"/>
      </w:pBdr>
      <w:jc w:val="center"/>
    </w:pPr>
    <w:rPr>
      <w:b/>
      <w:color w:val="002060"/>
      <w:sz w:val="40"/>
    </w:rPr>
  </w:style>
  <w:style w:type="character" w:customStyle="1" w:styleId="CommentairesCar">
    <w:name w:val="Commentaires Car"/>
    <w:link w:val="Commentaires"/>
    <w:rsid w:val="00BB1D01"/>
    <w:rPr>
      <w:rFonts w:ascii="Comic Sans MS" w:eastAsia="Calibri" w:hAnsi="Comic Sans MS" w:cs="Aharoni"/>
      <w:color w:val="984806"/>
      <w:szCs w:val="22"/>
    </w:rPr>
  </w:style>
  <w:style w:type="character" w:customStyle="1" w:styleId="NotedefinCar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customStyle="1" w:styleId="CorpsdetexteCar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9A2735"/>
    <w:rPr>
      <w:rFonts w:ascii="Calibri" w:hAnsi="Calibri"/>
    </w:rPr>
  </w:style>
  <w:style w:type="character" w:customStyle="1" w:styleId="Tableau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customStyle="1" w:styleId="Normal2Car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Normal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D27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sz="0" w:space="0" w:color="auto"/>
      </w:pBdr>
      <w:spacing w:before="240" w:after="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customStyle="1" w:styleId="msonormal0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font0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customStyle="1" w:styleId="font5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customStyle="1" w:styleId="xl65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6">
    <w:name w:val="xl66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67">
    <w:name w:val="xl67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8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1">
    <w:name w:val="xl71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72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3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4">
    <w:name w:val="xl7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5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76">
    <w:name w:val="xl7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7">
    <w:name w:val="xl7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8">
    <w:name w:val="xl7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9">
    <w:name w:val="xl7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0">
    <w:name w:val="xl8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1">
    <w:name w:val="xl8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2">
    <w:name w:val="xl8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3">
    <w:name w:val="xl8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4">
    <w:name w:val="xl8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85">
    <w:name w:val="xl8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6">
    <w:name w:val="xl8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87">
    <w:name w:val="xl87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8">
    <w:name w:val="xl8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89">
    <w:name w:val="xl8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0">
    <w:name w:val="xl9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1">
    <w:name w:val="xl91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2">
    <w:name w:val="xl9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3">
    <w:name w:val="xl9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4">
    <w:name w:val="xl9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5">
    <w:name w:val="xl9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96">
    <w:name w:val="xl9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97">
    <w:name w:val="xl97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8">
    <w:name w:val="xl98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99">
    <w:name w:val="xl99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0">
    <w:name w:val="xl100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1">
    <w:name w:val="xl101"/>
    <w:basedOn w:val="Normal"/>
    <w:rsid w:val="00D56515"/>
    <w:pPr>
      <w:widowControl/>
      <w:pBdr>
        <w:top w:val="dotted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2">
    <w:name w:val="xl102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3">
    <w:name w:val="xl103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4">
    <w:name w:val="xl104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5">
    <w:name w:val="xl105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06">
    <w:name w:val="xl106"/>
    <w:basedOn w:val="Normal"/>
    <w:rsid w:val="00D56515"/>
    <w:pPr>
      <w:widowControl/>
      <w:pBdr>
        <w:top w:val="dotted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7">
    <w:name w:val="xl107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8">
    <w:name w:val="xl108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09">
    <w:name w:val="xl10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0">
    <w:name w:val="xl110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1">
    <w:name w:val="xl11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2">
    <w:name w:val="xl112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3">
    <w:name w:val="xl113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4">
    <w:name w:val="xl114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5">
    <w:name w:val="xl115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6">
    <w:name w:val="xl11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7">
    <w:name w:val="xl117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18">
    <w:name w:val="xl118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19">
    <w:name w:val="xl119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0">
    <w:name w:val="xl120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1">
    <w:name w:val="xl121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2">
    <w:name w:val="xl12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3">
    <w:name w:val="xl123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24">
    <w:name w:val="xl124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5">
    <w:name w:val="xl125"/>
    <w:basedOn w:val="Normal"/>
    <w:rsid w:val="00D56515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6">
    <w:name w:val="xl12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27">
    <w:name w:val="xl12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28">
    <w:name w:val="xl12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29">
    <w:name w:val="xl129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0">
    <w:name w:val="xl13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1">
    <w:name w:val="xl131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32">
    <w:name w:val="xl132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3">
    <w:name w:val="xl133"/>
    <w:basedOn w:val="Normal"/>
    <w:rsid w:val="00D56515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4">
    <w:name w:val="xl134"/>
    <w:basedOn w:val="Normal"/>
    <w:rsid w:val="00D56515"/>
    <w:pPr>
      <w:widowControl/>
      <w:pBdr>
        <w:top w:val="single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5">
    <w:name w:val="xl13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6">
    <w:name w:val="xl136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7">
    <w:name w:val="xl13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8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138">
    <w:name w:val="xl138"/>
    <w:basedOn w:val="Normal"/>
    <w:rsid w:val="00D56515"/>
    <w:pPr>
      <w:widowControl/>
      <w:pBdr>
        <w:top w:val="single" w:sz="8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39">
    <w:name w:val="xl139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0">
    <w:name w:val="xl140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1">
    <w:name w:val="xl141"/>
    <w:basedOn w:val="Normal"/>
    <w:rsid w:val="00D56515"/>
    <w:pPr>
      <w:widowControl/>
      <w:pBdr>
        <w:top w:val="single" w:sz="8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42">
    <w:name w:val="xl142"/>
    <w:basedOn w:val="Normal"/>
    <w:rsid w:val="00D56515"/>
    <w:pPr>
      <w:widowControl/>
      <w:pBdr>
        <w:top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3">
    <w:name w:val="xl143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4">
    <w:name w:val="xl144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45">
    <w:name w:val="xl14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46">
    <w:name w:val="xl14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7">
    <w:name w:val="xl147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8">
    <w:name w:val="xl148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49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0">
    <w:name w:val="xl15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1">
    <w:name w:val="xl15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customStyle="1" w:styleId="xl152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3">
    <w:name w:val="xl15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4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55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customStyle="1" w:styleId="xl156">
    <w:name w:val="xl156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57">
    <w:name w:val="xl157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8">
    <w:name w:val="xl158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59">
    <w:name w:val="xl159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0">
    <w:name w:val="xl160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1">
    <w:name w:val="xl161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2">
    <w:name w:val="xl162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3">
    <w:name w:val="xl163"/>
    <w:basedOn w:val="Normal"/>
    <w:rsid w:val="00D56515"/>
    <w:pPr>
      <w:widowControl/>
      <w:pBdr>
        <w:top w:val="dotted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4">
    <w:name w:val="xl164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165">
    <w:name w:val="xl165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6">
    <w:name w:val="xl166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67">
    <w:name w:val="xl167"/>
    <w:basedOn w:val="Normal"/>
    <w:rsid w:val="00D56515"/>
    <w:pPr>
      <w:widowControl/>
      <w:pBdr>
        <w:top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8">
    <w:name w:val="xl168"/>
    <w:basedOn w:val="Normal"/>
    <w:rsid w:val="00D56515"/>
    <w:pPr>
      <w:widowControl/>
      <w:pBdr>
        <w:top w:val="dotted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69">
    <w:name w:val="xl169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0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1">
    <w:name w:val="xl171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2">
    <w:name w:val="xl172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3">
    <w:name w:val="xl173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4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5">
    <w:name w:val="xl175"/>
    <w:basedOn w:val="Normal"/>
    <w:rsid w:val="00D56515"/>
    <w:pPr>
      <w:widowControl/>
      <w:pBdr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6">
    <w:name w:val="xl176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7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8">
    <w:name w:val="xl178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79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0">
    <w:name w:val="xl180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182">
    <w:name w:val="xl18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3">
    <w:name w:val="xl18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4">
    <w:name w:val="xl184"/>
    <w:basedOn w:val="Normal"/>
    <w:rsid w:val="00D56515"/>
    <w:pPr>
      <w:widowControl/>
      <w:pBdr>
        <w:top w:val="single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5">
    <w:name w:val="xl185"/>
    <w:basedOn w:val="Normal"/>
    <w:rsid w:val="00D56515"/>
    <w:pPr>
      <w:widowControl/>
      <w:pBdr>
        <w:top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6">
    <w:name w:val="xl186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7">
    <w:name w:val="xl187"/>
    <w:basedOn w:val="Normal"/>
    <w:rsid w:val="00D56515"/>
    <w:pPr>
      <w:widowControl/>
      <w:pBdr>
        <w:top w:val="single" w:sz="4" w:space="0" w:color="auto"/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8">
    <w:name w:val="xl188"/>
    <w:basedOn w:val="Normal"/>
    <w:rsid w:val="00D56515"/>
    <w:pPr>
      <w:widowControl/>
      <w:pBdr>
        <w:top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89">
    <w:name w:val="xl189"/>
    <w:basedOn w:val="Normal"/>
    <w:rsid w:val="00D56515"/>
    <w:pPr>
      <w:widowControl/>
      <w:pBdr>
        <w:top w:val="dotted" w:sz="4" w:space="0" w:color="auto"/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0">
    <w:name w:val="xl190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1">
    <w:name w:val="xl191"/>
    <w:basedOn w:val="Normal"/>
    <w:rsid w:val="00D56515"/>
    <w:pPr>
      <w:widowControl/>
      <w:pBdr>
        <w:top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2">
    <w:name w:val="xl192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3">
    <w:name w:val="xl193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4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5">
    <w:name w:val="xl195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6">
    <w:name w:val="xl196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7">
    <w:name w:val="xl197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8">
    <w:name w:val="xl198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199">
    <w:name w:val="xl199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0">
    <w:name w:val="xl200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1">
    <w:name w:val="xl201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2">
    <w:name w:val="xl202"/>
    <w:basedOn w:val="Normal"/>
    <w:rsid w:val="00D56515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03">
    <w:name w:val="xl203"/>
    <w:basedOn w:val="Normal"/>
    <w:rsid w:val="00D56515"/>
    <w:pPr>
      <w:widowControl/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4">
    <w:name w:val="xl204"/>
    <w:basedOn w:val="Normal"/>
    <w:rsid w:val="00D56515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5">
    <w:name w:val="xl205"/>
    <w:basedOn w:val="Normal"/>
    <w:rsid w:val="00D56515"/>
    <w:pPr>
      <w:widowControl/>
      <w:pBdr>
        <w:top w:val="single" w:sz="4" w:space="0" w:color="auto"/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6">
    <w:name w:val="xl206"/>
    <w:basedOn w:val="Normal"/>
    <w:rsid w:val="00D56515"/>
    <w:pPr>
      <w:widowControl/>
      <w:pBdr>
        <w:top w:val="dotted" w:sz="4" w:space="0" w:color="auto"/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7">
    <w:name w:val="xl207"/>
    <w:basedOn w:val="Normal"/>
    <w:rsid w:val="00D56515"/>
    <w:pPr>
      <w:widowControl/>
      <w:pBdr>
        <w:left w:val="single" w:sz="8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8">
    <w:name w:val="xl208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09">
    <w:name w:val="xl209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0">
    <w:name w:val="xl210"/>
    <w:basedOn w:val="Normal"/>
    <w:rsid w:val="00D56515"/>
    <w:pPr>
      <w:widowControl/>
      <w:pBdr>
        <w:left w:val="dotted" w:sz="4" w:space="0" w:color="auto"/>
        <w:bottom w:val="single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1">
    <w:name w:val="xl211"/>
    <w:basedOn w:val="Normal"/>
    <w:rsid w:val="00D56515"/>
    <w:pPr>
      <w:widowControl/>
      <w:pBdr>
        <w:bottom w:val="single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2">
    <w:name w:val="xl212"/>
    <w:basedOn w:val="Normal"/>
    <w:rsid w:val="00D56515"/>
    <w:pPr>
      <w:widowControl/>
      <w:pBdr>
        <w:left w:val="dotted" w:sz="4" w:space="0" w:color="auto"/>
        <w:bottom w:val="single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3">
    <w:name w:val="xl213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4">
    <w:name w:val="xl214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15">
    <w:name w:val="xl215"/>
    <w:basedOn w:val="Normal"/>
    <w:rsid w:val="00D56515"/>
    <w:pPr>
      <w:widowControl/>
      <w:pBdr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6">
    <w:name w:val="xl216"/>
    <w:basedOn w:val="Normal"/>
    <w:rsid w:val="00D56515"/>
    <w:pPr>
      <w:widowControl/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7">
    <w:name w:val="xl217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8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19">
    <w:name w:val="xl219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0">
    <w:name w:val="xl220"/>
    <w:basedOn w:val="Normal"/>
    <w:rsid w:val="00D56515"/>
    <w:pPr>
      <w:widowControl/>
      <w:pBdr>
        <w:left w:val="dotted" w:sz="4" w:space="0" w:color="auto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2">
    <w:name w:val="xl222"/>
    <w:basedOn w:val="Normal"/>
    <w:rsid w:val="00D56515"/>
    <w:pPr>
      <w:widowControl/>
      <w:pBdr>
        <w:left w:val="dotted" w:sz="4" w:space="0" w:color="auto"/>
        <w:righ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3">
    <w:name w:val="xl223"/>
    <w:basedOn w:val="Normal"/>
    <w:rsid w:val="00D56515"/>
    <w:pPr>
      <w:widowControl/>
      <w:pBdr>
        <w:left w:val="single" w:sz="8" w:space="0" w:color="auto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4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5">
    <w:name w:val="xl225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6">
    <w:name w:val="xl226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7">
    <w:name w:val="xl227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8">
    <w:name w:val="xl228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29">
    <w:name w:val="xl229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0">
    <w:name w:val="xl230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1">
    <w:name w:val="xl231"/>
    <w:basedOn w:val="Normal"/>
    <w:rsid w:val="00D56515"/>
    <w:pPr>
      <w:widowControl/>
      <w:pBdr>
        <w:top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32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3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4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5">
    <w:name w:val="xl235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6">
    <w:name w:val="xl236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customStyle="1" w:styleId="xl237">
    <w:name w:val="xl237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8">
    <w:name w:val="xl238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39">
    <w:name w:val="xl239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0">
    <w:name w:val="xl240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2">
    <w:name w:val="xl242"/>
    <w:basedOn w:val="Normal"/>
    <w:rsid w:val="00D56515"/>
    <w:pPr>
      <w:widowControl/>
      <w:pBdr>
        <w:top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43">
    <w:name w:val="xl243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4">
    <w:name w:val="xl244"/>
    <w:basedOn w:val="Normal"/>
    <w:rsid w:val="00D56515"/>
    <w:pPr>
      <w:widowControl/>
      <w:pBdr>
        <w:top w:val="single" w:sz="4" w:space="0" w:color="auto"/>
        <w:left w:val="dotted" w:sz="4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5">
    <w:name w:val="xl245"/>
    <w:basedOn w:val="Normal"/>
    <w:rsid w:val="00D56515"/>
    <w:pPr>
      <w:widowControl/>
      <w:pBdr>
        <w:left w:val="dotted" w:sz="4" w:space="0" w:color="auto"/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6">
    <w:name w:val="xl246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7">
    <w:name w:val="xl247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8">
    <w:name w:val="xl248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49">
    <w:name w:val="xl249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0">
    <w:name w:val="xl250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customStyle="1" w:styleId="xl251">
    <w:name w:val="xl251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252">
    <w:name w:val="xl252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3">
    <w:name w:val="xl253"/>
    <w:basedOn w:val="Normal"/>
    <w:rsid w:val="00D56515"/>
    <w:pPr>
      <w:widowControl/>
      <w:pBdr>
        <w:bottom w:val="single" w:sz="8" w:space="0" w:color="auto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customStyle="1" w:styleId="xl254">
    <w:name w:val="xl254"/>
    <w:basedOn w:val="Normal"/>
    <w:rsid w:val="00D56515"/>
    <w:pPr>
      <w:widowControl/>
      <w:pBdr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5">
    <w:name w:val="xl255"/>
    <w:basedOn w:val="Normal"/>
    <w:rsid w:val="00D56515"/>
    <w:pPr>
      <w:widowControl/>
      <w:pBdr>
        <w:top w:val="single" w:sz="8" w:space="0" w:color="auto"/>
        <w:left w:val="single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6">
    <w:name w:val="xl256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7">
    <w:name w:val="xl257"/>
    <w:basedOn w:val="Normal"/>
    <w:rsid w:val="00D56515"/>
    <w:pPr>
      <w:widowControl/>
      <w:pBdr>
        <w:top w:val="single" w:sz="8" w:space="0" w:color="auto"/>
        <w:left w:val="dotted" w:sz="4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8">
    <w:name w:val="xl258"/>
    <w:basedOn w:val="Normal"/>
    <w:rsid w:val="00D56515"/>
    <w:pPr>
      <w:widowControl/>
      <w:pBdr>
        <w:top w:val="single" w:sz="8" w:space="0" w:color="auto"/>
        <w:left w:val="single" w:sz="4" w:space="0" w:color="auto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59">
    <w:name w:val="xl259"/>
    <w:basedOn w:val="Normal"/>
    <w:rsid w:val="00D56515"/>
    <w:pPr>
      <w:widowControl/>
      <w:pBdr>
        <w:top w:val="single" w:sz="8" w:space="0" w:color="auto"/>
        <w:left w:val="dotted" w:sz="4" w:space="0" w:color="auto"/>
        <w:right w:val="single" w:sz="12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0">
    <w:name w:val="xl260"/>
    <w:basedOn w:val="Normal"/>
    <w:rsid w:val="00D56515"/>
    <w:pPr>
      <w:widowControl/>
      <w:pBdr>
        <w:top w:val="single" w:sz="8" w:space="0" w:color="auto"/>
        <w:bottom w:val="single" w:sz="4" w:space="0" w:color="D9D9D9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1">
    <w:name w:val="xl261"/>
    <w:basedOn w:val="Normal"/>
    <w:rsid w:val="00D56515"/>
    <w:pPr>
      <w:widowControl/>
      <w:pBdr>
        <w:top w:val="single" w:sz="8" w:space="0" w:color="auto"/>
        <w:bottom w:val="single" w:sz="4" w:space="0" w:color="D9D9D9"/>
        <w:right w:val="single" w:sz="4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2">
    <w:name w:val="xl262"/>
    <w:basedOn w:val="Normal"/>
    <w:rsid w:val="00D56515"/>
    <w:pPr>
      <w:widowControl/>
      <w:pBdr>
        <w:top w:val="single" w:sz="8" w:space="0" w:color="auto"/>
        <w:left w:val="single" w:sz="4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3">
    <w:name w:val="xl263"/>
    <w:basedOn w:val="Normal"/>
    <w:rsid w:val="00D56515"/>
    <w:pPr>
      <w:widowControl/>
      <w:pBdr>
        <w:top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4">
    <w:name w:val="xl264"/>
    <w:basedOn w:val="Normal"/>
    <w:rsid w:val="00D56515"/>
    <w:pPr>
      <w:widowControl/>
      <w:pBdr>
        <w:top w:val="single" w:sz="8" w:space="0" w:color="auto"/>
        <w:right w:val="single" w:sz="8" w:space="0" w:color="auto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customStyle="1" w:styleId="xl265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6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customStyle="1" w:styleId="xl267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459A5449A6524B961F8164C0FCCB2F" ma:contentTypeVersion="14" ma:contentTypeDescription="Crée un document." ma:contentTypeScope="" ma:versionID="b2da65b98da53edc8d3e0d12f73c8c34">
  <xsd:schema xmlns:xsd="http://www.w3.org/2001/XMLSchema" xmlns:xs="http://www.w3.org/2001/XMLSchema" xmlns:p="http://schemas.microsoft.com/office/2006/metadata/properties" xmlns:ns2="a1457ad7-113f-4726-bf41-1ed26212f17e" xmlns:ns3="f532686d-b484-4614-a572-2bf852779145" targetNamespace="http://schemas.microsoft.com/office/2006/metadata/properties" ma:root="true" ma:fieldsID="3af26985ba0360a866fa10dfa30c2234" ns2:_="" ns3:_="">
    <xsd:import namespace="a1457ad7-113f-4726-bf41-1ed26212f17e"/>
    <xsd:import namespace="f532686d-b484-4614-a572-2bf8527791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57ad7-113f-4726-bf41-1ed26212f1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32686d-b484-4614-a572-2bf85277914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80b3011-b720-4621-b0f5-1d1c30476c6b}" ma:internalName="TaxCatchAll" ma:showField="CatchAllData" ma:web="f532686d-b484-4614-a572-2bf8527791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457ad7-113f-4726-bf41-1ed26212f17e">
      <Terms xmlns="http://schemas.microsoft.com/office/infopath/2007/PartnerControls"/>
    </lcf76f155ced4ddcb4097134ff3c332f>
    <TaxCatchAll xmlns="f532686d-b484-4614-a572-2bf85277914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70D427-F360-431D-8EDA-5C4A29ACC5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57ad7-113f-4726-bf41-1ed26212f17e"/>
    <ds:schemaRef ds:uri="f532686d-b484-4614-a572-2bf8527791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3454FD-C36D-44A6-AD3A-C3ABBF667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1C665E-2B6B-4A44-9FE3-BE38D9DE3BCF}">
  <ds:schemaRefs>
    <ds:schemaRef ds:uri="http://schemas.microsoft.com/office/2006/metadata/properties"/>
    <ds:schemaRef ds:uri="http://schemas.microsoft.com/office/infopath/2007/PartnerControls"/>
    <ds:schemaRef ds:uri="a1457ad7-113f-4726-bf41-1ed26212f17e"/>
    <ds:schemaRef ds:uri="f532686d-b484-4614-a572-2bf852779145"/>
  </ds:schemaRefs>
</ds:datastoreItem>
</file>

<file path=customXml/itemProps4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429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 BTP</Company>
  <LinksUpToDate>false</LinksUpToDate>
  <CharactersWithSpaces>2696</CharactersWithSpaces>
  <SharedDoc>false</SharedDoc>
  <HLinks>
    <vt:vector size="96" baseType="variant">
      <vt:variant>
        <vt:i4>1507381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_Toc370916789</vt:lpwstr>
      </vt:variant>
      <vt:variant>
        <vt:i4>1507381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_Toc370916788</vt:lpwstr>
      </vt:variant>
      <vt:variant>
        <vt:i4>1507381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_Toc370916787</vt:lpwstr>
      </vt:variant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_Toc370916786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_Toc370916785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_Toc370916784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_Toc370916783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_Toc370916782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_Toc370916781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_Toc370916780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_Toc370916779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_Toc370916778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_Toc370916777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_Toc370916776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_Toc370916775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_Toc370916774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PROBTP</dc:creator>
  <cp:lastModifiedBy>ZAKI</cp:lastModifiedBy>
  <cp:revision>22</cp:revision>
  <cp:lastPrinted>2014-12-29T13:19:00Z</cp:lastPrinted>
  <dcterms:created xsi:type="dcterms:W3CDTF">2022-02-02T17:02:00Z</dcterms:created>
  <dcterms:modified xsi:type="dcterms:W3CDTF">2024-01-30T16:50:00Z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0x010100AA459A5449A6524B961F8164C0FCCB2F</vt:lpwstr>
  </property>
  <property fmtid="{D5CDD505-2E9C-101B-9397-08002B2CF9AE}" pid="3" name="MediaServiceImageTags">
    <vt:lpwstr/>
  </property>
</Properties>
</file>