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C65BA" w14:textId="72478A07" w:rsidR="00BB361A" w:rsidRDefault="00BB361A" w:rsidP="00BB361A">
      <w:pPr>
        <w:ind w:firstLine="420"/>
      </w:pPr>
    </w:p>
    <w:p w14:paraId="3D871951" w14:textId="4BFED96B" w:rsidR="00BB361A" w:rsidRDefault="00BB361A" w:rsidP="00425B2A">
      <w:pPr>
        <w:pStyle w:val="1"/>
      </w:pPr>
      <w:r>
        <w:rPr>
          <w:rFonts w:hint="eastAsia"/>
        </w:rPr>
        <w:t>习题</w:t>
      </w:r>
      <w:r w:rsidR="00C909EC">
        <w:rPr>
          <w:rFonts w:hint="eastAsia"/>
        </w:rPr>
        <w:t>六</w:t>
      </w:r>
    </w:p>
    <w:p w14:paraId="7AB69ED6" w14:textId="629D1474" w:rsidR="00425B2A" w:rsidRDefault="00425B2A" w:rsidP="00425B2A">
      <w:pPr>
        <w:pStyle w:val="2"/>
      </w:pPr>
      <w:r>
        <w:rPr>
          <w:rFonts w:hint="eastAsia"/>
        </w:rPr>
        <w:t>6.2</w:t>
      </w:r>
      <w:r>
        <w:t xml:space="preserve"> </w:t>
      </w:r>
      <w:r>
        <w:rPr>
          <w:rFonts w:hint="eastAsia"/>
        </w:rPr>
        <w:t>递归输出装配点(装配点的存储有点像是顺序存储的链表</w:t>
      </w:r>
      <w:r>
        <w:t>)</w:t>
      </w:r>
    </w:p>
    <w:p w14:paraId="4504528F" w14:textId="4AD99B4B" w:rsidR="00425B2A" w:rsidRDefault="00425B2A" w:rsidP="00425B2A">
      <w:pPr>
        <w:ind w:firstLine="420"/>
      </w:pPr>
      <w:r>
        <w:rPr>
          <w:rFonts w:hint="eastAsia"/>
        </w:rPr>
        <w:t>先往下递归到栈底再回溯即可：</w:t>
      </w:r>
    </w:p>
    <w:p w14:paraId="19276A82" w14:textId="25E5C904" w:rsidR="00693A4C" w:rsidRDefault="00425B2A" w:rsidP="00425B2A">
      <w:pPr>
        <w:ind w:left="420" w:firstLine="420"/>
      </w:pPr>
      <w:r>
        <w:rPr>
          <w:noProof/>
        </w:rPr>
        <w:drawing>
          <wp:inline distT="0" distB="0" distL="0" distR="0" wp14:anchorId="78125D9D" wp14:editId="5BECB00C">
            <wp:extent cx="3013862" cy="21577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5829" cy="216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712C" w14:textId="4ACB9334" w:rsidR="007007E7" w:rsidRDefault="007007E7" w:rsidP="00425B2A">
      <w:pPr>
        <w:ind w:left="420" w:firstLine="420"/>
      </w:pPr>
    </w:p>
    <w:p w14:paraId="7EDB1338" w14:textId="357D49AD" w:rsidR="007007E7" w:rsidRDefault="007007E7" w:rsidP="00425B2A">
      <w:pPr>
        <w:ind w:left="420" w:firstLine="420"/>
      </w:pPr>
    </w:p>
    <w:p w14:paraId="22802EEB" w14:textId="6C0679FB" w:rsidR="007007E7" w:rsidRPr="007007E7" w:rsidRDefault="007007E7" w:rsidP="00425B2A">
      <w:pPr>
        <w:ind w:left="420" w:firstLine="420"/>
        <w:rPr>
          <w:color w:val="FF0000"/>
        </w:rPr>
      </w:pPr>
      <w:r>
        <w:tab/>
      </w:r>
      <w:r>
        <w:tab/>
      </w:r>
      <w:r w:rsidRPr="007007E7">
        <w:rPr>
          <w:color w:val="FF0000"/>
        </w:rPr>
        <w:t>(</w:t>
      </w:r>
      <w:r w:rsidRPr="007007E7">
        <w:rPr>
          <w:rFonts w:hint="eastAsia"/>
          <w:color w:val="FF0000"/>
        </w:rPr>
        <w:t>分页</w:t>
      </w:r>
      <w:r w:rsidRPr="007007E7">
        <w:rPr>
          <w:color w:val="FF0000"/>
        </w:rPr>
        <w:t>)</w:t>
      </w:r>
    </w:p>
    <w:p w14:paraId="7DAC9FC6" w14:textId="61EEEC22" w:rsidR="007007E7" w:rsidRDefault="00693A4C">
      <w:pPr>
        <w:widowControl/>
        <w:ind w:firstLineChars="0" w:firstLine="0"/>
        <w:jc w:val="left"/>
      </w:pPr>
      <w:r>
        <w:br w:type="page"/>
      </w:r>
    </w:p>
    <w:p w14:paraId="17E0FB78" w14:textId="77777777" w:rsidR="00425B2A" w:rsidRDefault="00425B2A" w:rsidP="00425B2A">
      <w:pPr>
        <w:ind w:left="420" w:firstLine="420"/>
      </w:pPr>
    </w:p>
    <w:p w14:paraId="591879F2" w14:textId="172C94C1" w:rsidR="00425B2A" w:rsidRDefault="00425B2A" w:rsidP="00425B2A">
      <w:pPr>
        <w:pStyle w:val="2"/>
      </w:pPr>
      <w:r>
        <w:rPr>
          <w:rFonts w:hint="eastAsia"/>
        </w:rPr>
        <w:t>6.3</w:t>
      </w:r>
      <w:r>
        <w:t xml:space="preserve"> </w:t>
      </w:r>
      <w:r w:rsidR="002A5EA2">
        <w:rPr>
          <w:rFonts w:hint="eastAsia"/>
        </w:rPr>
        <w:t>装配线问题中的空间使用如何从4n-2缩减到2n+2</w:t>
      </w:r>
    </w:p>
    <w:p w14:paraId="0734F37C" w14:textId="77777777" w:rsidR="001E02D7" w:rsidRDefault="001E02D7" w:rsidP="001E02D7">
      <w:pPr>
        <w:ind w:firstLineChars="95" w:firstLine="199"/>
      </w:pPr>
      <w:r>
        <w:rPr>
          <w:rFonts w:hint="eastAsia"/>
        </w:rPr>
        <w:t>解答中使用的空间分别是</w:t>
      </w:r>
    </w:p>
    <w:p w14:paraId="24537CFE" w14:textId="720BD906" w:rsidR="002A5EA2" w:rsidRDefault="001E02D7" w:rsidP="001E02D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Cos</w:t>
      </w:r>
      <w:r>
        <w:t>t[i][j]</w:t>
      </w:r>
      <w:r>
        <w:tab/>
      </w:r>
      <w:r>
        <w:rPr>
          <w:rFonts w:hint="eastAsia"/>
        </w:rPr>
        <w:t>用于存储最佳装配的时间使用，其中i为装配线，j为station编号</w:t>
      </w:r>
    </w:p>
    <w:p w14:paraId="4B91A2BB" w14:textId="3E049306" w:rsidR="001E02D7" w:rsidRDefault="001E02D7" w:rsidP="001E02D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L</w:t>
      </w:r>
      <w:r>
        <w:t>[i][j]</w:t>
      </w:r>
      <w:r>
        <w:tab/>
      </w:r>
      <w:r>
        <w:rPr>
          <w:rFonts w:hint="eastAsia"/>
        </w:rPr>
        <w:t>用于存储最佳装配路线，</w:t>
      </w:r>
      <w:r>
        <w:t>i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j同上</w:t>
      </w:r>
    </w:p>
    <w:p w14:paraId="7720BD21" w14:textId="76EA2EA3" w:rsidR="001E02D7" w:rsidRDefault="001E02D7" w:rsidP="001E02D7">
      <w:pPr>
        <w:ind w:firstLineChars="0"/>
      </w:pPr>
      <w:r>
        <w:rPr>
          <w:rFonts w:hint="eastAsia"/>
        </w:rPr>
        <w:t>存储路线的存储用于构造最优解，没什么好的方式缩减存储，但是Cost</w:t>
      </w:r>
      <w:r>
        <w:t>[i][j]</w:t>
      </w:r>
      <w:r>
        <w:rPr>
          <w:rFonts w:hint="eastAsia"/>
        </w:rPr>
        <w:t>的计算中，每一个station只需要考虑上一station的最优解，因而可以缩减到只占用4个单位的存储。从而总的存储能减少到2n+2</w:t>
      </w:r>
    </w:p>
    <w:p w14:paraId="110C20DF" w14:textId="399D5EFE" w:rsidR="001E02D7" w:rsidRDefault="00693A4C" w:rsidP="001E02D7">
      <w:pPr>
        <w:ind w:left="420" w:firstLineChars="0" w:firstLine="0"/>
      </w:pPr>
      <w:r>
        <w:rPr>
          <w:rFonts w:hint="eastAsia"/>
        </w:rPr>
        <w:t>程序：</w:t>
      </w:r>
      <w:r w:rsidR="00EF5180">
        <w:rPr>
          <w:rFonts w:hint="eastAsia"/>
        </w:rPr>
        <w:t>使用cost_</w:t>
      </w:r>
      <w:r w:rsidR="00EF5180">
        <w:t>pre</w:t>
      </w:r>
      <w:r w:rsidR="00EF5180">
        <w:rPr>
          <w:rFonts w:hint="eastAsia"/>
        </w:rPr>
        <w:t>，cost</w:t>
      </w:r>
      <w:r w:rsidR="00EF5180">
        <w:t xml:space="preserve">_now </w:t>
      </w:r>
      <w:r w:rsidR="00EF5180">
        <w:rPr>
          <w:rFonts w:hint="eastAsia"/>
        </w:rPr>
        <w:t>代替cost，使用python实现因为课本已经给出最主要代码，python能更快的实现想法</w:t>
      </w:r>
    </w:p>
    <w:p w14:paraId="77007ABE" w14:textId="3F2495AC" w:rsidR="00EF5180" w:rsidRDefault="00693A4C" w:rsidP="00693A4C">
      <w:pPr>
        <w:ind w:left="420" w:firstLineChars="0" w:firstLine="420"/>
      </w:pPr>
      <w:r>
        <w:rPr>
          <w:noProof/>
        </w:rPr>
        <w:drawing>
          <wp:inline distT="0" distB="0" distL="0" distR="0" wp14:anchorId="26998AAE" wp14:editId="2C8CB4B7">
            <wp:extent cx="3496256" cy="5325466"/>
            <wp:effectExtent l="0" t="0" r="952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9694" cy="533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ECAD6" w14:textId="77777777" w:rsidR="00EF5180" w:rsidRDefault="00EF5180">
      <w:pPr>
        <w:widowControl/>
        <w:ind w:firstLineChars="0" w:firstLine="0"/>
        <w:jc w:val="left"/>
      </w:pPr>
      <w:r>
        <w:br w:type="page"/>
      </w:r>
    </w:p>
    <w:p w14:paraId="17BCC029" w14:textId="4BEFAE1D" w:rsidR="00693A4C" w:rsidRDefault="004637CA" w:rsidP="00EF5180">
      <w:pPr>
        <w:pStyle w:val="2"/>
      </w:pPr>
      <w:r>
        <w:rPr>
          <w:rFonts w:hint="eastAsia"/>
        </w:rPr>
        <w:lastRenderedPageBreak/>
        <w:t>6.5</w:t>
      </w:r>
      <w:r w:rsidR="002E609B">
        <w:rPr>
          <w:rFonts w:hint="eastAsia"/>
        </w:rPr>
        <w:t>利用</w:t>
      </w:r>
      <w:r>
        <w:rPr>
          <w:rFonts w:hint="eastAsia"/>
        </w:rPr>
        <w:t>矩阵的</w:t>
      </w:r>
      <w:proofErr w:type="gramStart"/>
      <w:r>
        <w:rPr>
          <w:rFonts w:hint="eastAsia"/>
        </w:rPr>
        <w:t>最优链乘次序</w:t>
      </w:r>
      <w:proofErr w:type="gramEnd"/>
      <w:r>
        <w:rPr>
          <w:rFonts w:hint="eastAsia"/>
        </w:rPr>
        <w:t>算法，实现矩阵序列的乘法</w:t>
      </w:r>
    </w:p>
    <w:p w14:paraId="70866434" w14:textId="055505BF" w:rsidR="004637CA" w:rsidRDefault="004637CA" w:rsidP="004637CA">
      <w:pPr>
        <w:ind w:firstLine="420"/>
      </w:pPr>
      <w:r>
        <w:rPr>
          <w:rFonts w:hint="eastAsia"/>
        </w:rPr>
        <w:t>课本虽然给出矩阵链乘次序的求解方法，但是并没有具体实现，考虑到试验题中有要求实现，因此本题将次序的求解和具体的乘法一起实现，工程文件为</w:t>
      </w:r>
      <w:r w:rsidR="00983546">
        <w:rPr>
          <w:rFonts w:hint="eastAsia"/>
        </w:rPr>
        <w:t>matrix</w:t>
      </w:r>
      <w:r w:rsidR="00983546">
        <w:t>_multiply</w:t>
      </w:r>
      <w:r w:rsidR="00CF5ACC">
        <w:rPr>
          <w:rFonts w:hint="eastAsia"/>
        </w:rPr>
        <w:t>。</w:t>
      </w:r>
    </w:p>
    <w:p w14:paraId="786B1834" w14:textId="12993A8E" w:rsidR="00CF5ACC" w:rsidRDefault="00CF5ACC" w:rsidP="00CF5ACC">
      <w:pPr>
        <w:ind w:firstLine="420"/>
      </w:pPr>
      <w:r>
        <w:rPr>
          <w:rFonts w:hint="eastAsia"/>
        </w:rPr>
        <w:t>具体地：</w:t>
      </w:r>
    </w:p>
    <w:p w14:paraId="1015DA47" w14:textId="7AD2890C" w:rsidR="00CF5ACC" w:rsidRDefault="00CF5ACC" w:rsidP="00CF5AC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实现简单矩阵</w:t>
      </w:r>
      <w:proofErr w:type="gramStart"/>
      <w:r>
        <w:rPr>
          <w:rFonts w:hint="eastAsia"/>
        </w:rPr>
        <w:t>类方便</w:t>
      </w:r>
      <w:proofErr w:type="gramEnd"/>
      <w:r>
        <w:rPr>
          <w:rFonts w:hint="eastAsia"/>
        </w:rPr>
        <w:t>之后操作：</w:t>
      </w:r>
    </w:p>
    <w:p w14:paraId="19EBCA73" w14:textId="6E3F11CD" w:rsidR="00CF5ACC" w:rsidRDefault="00CF5ACC" w:rsidP="00CF5ACC">
      <w:pPr>
        <w:ind w:left="1260" w:firstLineChars="0" w:firstLine="0"/>
      </w:pPr>
      <w:r>
        <w:rPr>
          <w:noProof/>
        </w:rPr>
        <w:drawing>
          <wp:inline distT="0" distB="0" distL="0" distR="0" wp14:anchorId="049AC768" wp14:editId="372E23BF">
            <wp:extent cx="2991917" cy="2143979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871" cy="215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08A37" w14:textId="6E03B5AD" w:rsidR="00CF5ACC" w:rsidRDefault="00CF5ACC" w:rsidP="00CF5AC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思路以及完成任务说明：</w:t>
      </w:r>
    </w:p>
    <w:p w14:paraId="17BA587D" w14:textId="314C216A" w:rsidR="00CF5ACC" w:rsidRPr="00CF5ACC" w:rsidRDefault="00CF5ACC" w:rsidP="00CF5ACC">
      <w:pPr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F5AC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F5ACC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CF5ACC">
        <w:rPr>
          <w:rFonts w:ascii="新宋体" w:eastAsia="新宋体" w:cs="新宋体" w:hint="eastAsia"/>
          <w:color w:val="008000"/>
          <w:kern w:val="0"/>
          <w:sz w:val="19"/>
          <w:szCs w:val="19"/>
        </w:rPr>
        <w:t>用随机数生成矩阵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，因为没有现成数据，所以随机生成</w:t>
      </w:r>
    </w:p>
    <w:p w14:paraId="62E17904" w14:textId="34D0BCA0" w:rsidR="00CF5ACC" w:rsidRPr="00CF5ACC" w:rsidRDefault="00CF5ACC" w:rsidP="00CF5ACC">
      <w:pPr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F5AC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F5ACC">
        <w:rPr>
          <w:rFonts w:ascii="新宋体" w:eastAsia="新宋体" w:cs="新宋体"/>
          <w:color w:val="000000"/>
          <w:kern w:val="0"/>
          <w:sz w:val="19"/>
          <w:szCs w:val="19"/>
        </w:rPr>
        <w:t>init_matrix();</w:t>
      </w:r>
    </w:p>
    <w:p w14:paraId="7EEC84D6" w14:textId="3C51410A" w:rsidR="00CF5ACC" w:rsidRPr="00CF5ACC" w:rsidRDefault="00CF5ACC" w:rsidP="00CF5ACC">
      <w:pPr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F5AC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F5ACC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CF5ACC">
        <w:rPr>
          <w:rFonts w:ascii="新宋体" w:eastAsia="新宋体" w:cs="新宋体" w:hint="eastAsia"/>
          <w:color w:val="008000"/>
          <w:kern w:val="0"/>
          <w:sz w:val="19"/>
          <w:szCs w:val="19"/>
        </w:rPr>
        <w:t>矩阵输入</w:t>
      </w:r>
    </w:p>
    <w:p w14:paraId="52B105A5" w14:textId="2C4ED5C3" w:rsidR="00CF5ACC" w:rsidRPr="00CF5ACC" w:rsidRDefault="00CF5ACC" w:rsidP="00CF5ACC">
      <w:pPr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F5AC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F5ACC">
        <w:rPr>
          <w:rFonts w:ascii="新宋体" w:eastAsia="新宋体" w:cs="新宋体"/>
          <w:color w:val="2B91AF"/>
          <w:kern w:val="0"/>
          <w:sz w:val="19"/>
          <w:szCs w:val="19"/>
        </w:rPr>
        <w:t>Matrixs</w:t>
      </w:r>
      <w:r w:rsidRPr="00CF5A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mat_buf;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F5ACC">
        <w:rPr>
          <w:rFonts w:ascii="新宋体" w:eastAsia="新宋体" w:cs="新宋体" w:hint="eastAsia"/>
          <w:color w:val="008000"/>
          <w:kern w:val="0"/>
          <w:sz w:val="19"/>
          <w:szCs w:val="19"/>
        </w:rPr>
        <w:t>//用于存储读取的矩阵</w:t>
      </w:r>
    </w:p>
    <w:p w14:paraId="6C32672D" w14:textId="44F31FA5" w:rsidR="00CF5ACC" w:rsidRPr="00CF5ACC" w:rsidRDefault="00CF5ACC" w:rsidP="00CF5ACC">
      <w:pPr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F5AC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F5ACC">
        <w:rPr>
          <w:rFonts w:ascii="新宋体" w:eastAsia="新宋体" w:cs="新宋体"/>
          <w:color w:val="000000"/>
          <w:kern w:val="0"/>
          <w:sz w:val="19"/>
          <w:szCs w:val="19"/>
        </w:rPr>
        <w:t>input_matrix(mat_buf);</w:t>
      </w:r>
    </w:p>
    <w:p w14:paraId="64AD1A30" w14:textId="3E968E0B" w:rsidR="00CF5ACC" w:rsidRPr="00CF5ACC" w:rsidRDefault="00CF5ACC" w:rsidP="00CF5ACC">
      <w:pPr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F5AC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F5ACC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CF5ACC">
        <w:rPr>
          <w:rFonts w:ascii="新宋体" w:eastAsia="新宋体" w:cs="新宋体" w:hint="eastAsia"/>
          <w:color w:val="008000"/>
          <w:kern w:val="0"/>
          <w:sz w:val="19"/>
          <w:szCs w:val="19"/>
        </w:rPr>
        <w:t>乘法方式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</w:t>
      </w:r>
    </w:p>
    <w:p w14:paraId="5FD65394" w14:textId="77777777" w:rsidR="00CF5ACC" w:rsidRDefault="00CF5ACC" w:rsidP="00CF5ACC">
      <w:pPr>
        <w:autoSpaceDE w:val="0"/>
        <w:autoSpaceDN w:val="0"/>
        <w:adjustRightInd w:val="0"/>
        <w:ind w:left="12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F5ACC"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 w:rsidRPr="00CF5ACC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Pr="00CF5ACC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CF5ACC"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r w:rsidRPr="00CF5ACC">
        <w:rPr>
          <w:rFonts w:ascii="新宋体" w:eastAsia="新宋体" w:cs="新宋体"/>
          <w:color w:val="2B91AF"/>
          <w:kern w:val="0"/>
          <w:sz w:val="19"/>
          <w:szCs w:val="19"/>
        </w:rPr>
        <w:t>mat_Tp</w:t>
      </w:r>
      <w:r w:rsidRPr="00CF5A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init_mat(mat_buf.size(),</w:t>
      </w:r>
    </w:p>
    <w:p w14:paraId="5FD2928E" w14:textId="7C88AA79" w:rsidR="00CF5ACC" w:rsidRDefault="00CF5ACC" w:rsidP="00CF5ACC">
      <w:pPr>
        <w:autoSpaceDE w:val="0"/>
        <w:autoSpaceDN w:val="0"/>
        <w:adjustRightInd w:val="0"/>
        <w:ind w:left="2100" w:firstLineChars="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F5ACC"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 w:rsidRPr="00CF5ACC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Pr="00CF5ACC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CF5ACC"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r w:rsidRPr="00CF5ACC">
        <w:rPr>
          <w:rFonts w:ascii="新宋体" w:eastAsia="新宋体" w:cs="新宋体"/>
          <w:color w:val="2B91AF"/>
          <w:kern w:val="0"/>
          <w:sz w:val="19"/>
          <w:szCs w:val="19"/>
        </w:rPr>
        <w:t>mat_row_Tp</w:t>
      </w:r>
      <w:r w:rsidRPr="00CF5ACC">
        <w:rPr>
          <w:rFonts w:ascii="新宋体" w:eastAsia="新宋体" w:cs="新宋体"/>
          <w:color w:val="000000"/>
          <w:kern w:val="0"/>
          <w:sz w:val="19"/>
          <w:szCs w:val="19"/>
        </w:rPr>
        <w:t>(mat_buf.size(), 0));</w:t>
      </w:r>
    </w:p>
    <w:p w14:paraId="2200CC7C" w14:textId="5C4DBCFD" w:rsidR="007D7DEB" w:rsidRPr="00CF5ACC" w:rsidRDefault="007D7DEB" w:rsidP="007D7DEB">
      <w:p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ab/>
      </w:r>
      <w:r w:rsidRPr="007D7DEB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7D7DEB"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用于存储计算次数和</w:t>
      </w:r>
      <w:proofErr w:type="gramStart"/>
      <w:r w:rsidRPr="007D7DEB">
        <w:rPr>
          <w:rFonts w:ascii="新宋体" w:eastAsia="新宋体" w:cs="新宋体" w:hint="eastAsia"/>
          <w:color w:val="008000"/>
          <w:kern w:val="0"/>
          <w:sz w:val="19"/>
          <w:szCs w:val="19"/>
        </w:rPr>
        <w:t>链乘方</w:t>
      </w:r>
      <w:proofErr w:type="gramEnd"/>
      <w:r w:rsidRPr="007D7DEB">
        <w:rPr>
          <w:rFonts w:ascii="新宋体" w:eastAsia="新宋体" w:cs="新宋体" w:hint="eastAsia"/>
          <w:color w:val="008000"/>
          <w:kern w:val="0"/>
          <w:sz w:val="19"/>
          <w:szCs w:val="19"/>
        </w:rPr>
        <w:t>式的矩阵</w:t>
      </w:r>
    </w:p>
    <w:p w14:paraId="2C4D39BD" w14:textId="38442EC9" w:rsidR="00CF5ACC" w:rsidRDefault="00CF5ACC" w:rsidP="00CF5ACC">
      <w:pPr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F5AC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F5ACC"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 w:rsidRPr="00CF5ACC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Pr="00CF5ACC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CF5ACC">
        <w:rPr>
          <w:rFonts w:ascii="新宋体" w:eastAsia="新宋体" w:cs="新宋体"/>
          <w:color w:val="000000"/>
          <w:kern w:val="0"/>
          <w:sz w:val="19"/>
          <w:szCs w:val="19"/>
        </w:rPr>
        <w:t>&gt; mult_times(init_mat), solute_rec(init_mat);</w:t>
      </w:r>
    </w:p>
    <w:p w14:paraId="2AC39430" w14:textId="465ABF9F" w:rsidR="00CF5ACC" w:rsidRPr="00CF5ACC" w:rsidRDefault="00CF5ACC" w:rsidP="00CF5ACC">
      <w:pPr>
        <w:autoSpaceDE w:val="0"/>
        <w:autoSpaceDN w:val="0"/>
        <w:adjustRightInd w:val="0"/>
        <w:ind w:left="840" w:firstLineChars="0"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CF5ACC">
        <w:rPr>
          <w:rFonts w:ascii="新宋体" w:eastAsia="新宋体" w:cs="新宋体" w:hint="eastAsia"/>
          <w:color w:val="008000"/>
          <w:kern w:val="0"/>
          <w:sz w:val="19"/>
          <w:szCs w:val="19"/>
        </w:rPr>
        <w:t>//动态规划实现的计算方法计算过程</w:t>
      </w:r>
    </w:p>
    <w:p w14:paraId="7A103320" w14:textId="77777777" w:rsidR="00CF5ACC" w:rsidRDefault="00CF5ACC" w:rsidP="00CF5ACC">
      <w:pPr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F5AC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F5ACC">
        <w:rPr>
          <w:rFonts w:ascii="新宋体" w:eastAsia="新宋体" w:cs="新宋体"/>
          <w:color w:val="FF0000"/>
          <w:kern w:val="0"/>
          <w:sz w:val="19"/>
          <w:szCs w:val="19"/>
        </w:rPr>
        <w:t>matrix_chain_dp</w:t>
      </w:r>
      <w:r w:rsidRPr="00CF5ACC">
        <w:rPr>
          <w:rFonts w:ascii="新宋体" w:eastAsia="新宋体" w:cs="新宋体"/>
          <w:color w:val="000000"/>
          <w:kern w:val="0"/>
          <w:sz w:val="19"/>
          <w:szCs w:val="19"/>
        </w:rPr>
        <w:t>(mult_times, solute_rec, mat_buf);</w:t>
      </w:r>
    </w:p>
    <w:p w14:paraId="65571F92" w14:textId="6C41CD34" w:rsidR="00CF5ACC" w:rsidRPr="00CF5ACC" w:rsidRDefault="00CF5ACC" w:rsidP="00CF5ACC">
      <w:pPr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F5AC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F5ACC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矩阵</w:t>
      </w:r>
      <w:r w:rsidRPr="00CF5ACC">
        <w:rPr>
          <w:rFonts w:ascii="新宋体" w:eastAsia="新宋体" w:cs="新宋体" w:hint="eastAsia"/>
          <w:color w:val="008000"/>
          <w:kern w:val="0"/>
          <w:sz w:val="19"/>
          <w:szCs w:val="19"/>
        </w:rPr>
        <w:t>乘法计算</w:t>
      </w:r>
    </w:p>
    <w:p w14:paraId="5A631375" w14:textId="412CABB0" w:rsidR="00CF5ACC" w:rsidRPr="00CF5ACC" w:rsidRDefault="00CF5ACC" w:rsidP="00CF5ACC">
      <w:pPr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F5AC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F5ACC"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 w:rsidRPr="00CF5A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 </w:t>
      </w:r>
      <w:r w:rsidRPr="00B1033E">
        <w:rPr>
          <w:rFonts w:ascii="新宋体" w:eastAsia="新宋体" w:cs="新宋体"/>
          <w:color w:val="FF0000"/>
          <w:kern w:val="0"/>
          <w:sz w:val="19"/>
          <w:szCs w:val="19"/>
        </w:rPr>
        <w:t>matrix_mult</w:t>
      </w:r>
      <w:r w:rsidRPr="00CF5ACC">
        <w:rPr>
          <w:rFonts w:ascii="新宋体" w:eastAsia="新宋体" w:cs="新宋体"/>
          <w:color w:val="000000"/>
          <w:kern w:val="0"/>
          <w:sz w:val="19"/>
          <w:szCs w:val="19"/>
        </w:rPr>
        <w:t>(solute_rec, mat_buf, 0, mat_buf.size() - 1);</w:t>
      </w:r>
    </w:p>
    <w:p w14:paraId="0BF9A134" w14:textId="69C34DE9" w:rsidR="00CF5ACC" w:rsidRDefault="00CF5ACC" w:rsidP="00CF5ACC">
      <w:pPr>
        <w:ind w:left="42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CF5AC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F5ACC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CF5ACC"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</w:t>
      </w:r>
    </w:p>
    <w:p w14:paraId="0490CEB9" w14:textId="62C1B4D7" w:rsidR="00CF5ACC" w:rsidRDefault="00CF5ACC" w:rsidP="00CF5ACC">
      <w:pPr>
        <w:ind w:left="420" w:firstLineChars="0" w:firstLine="0"/>
      </w:pPr>
      <w:r>
        <w:tab/>
      </w:r>
      <w:r>
        <w:tab/>
        <w:t>…</w:t>
      </w:r>
    </w:p>
    <w:p w14:paraId="3C438AA0" w14:textId="7A73A883" w:rsidR="00B1033E" w:rsidRDefault="00B1033E" w:rsidP="00B1033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某次输出：</w:t>
      </w:r>
    </w:p>
    <w:p w14:paraId="3A53320D" w14:textId="73AFC139" w:rsidR="00B1033E" w:rsidRDefault="00B1033E" w:rsidP="00B1033E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3894A01E" wp14:editId="17E8BB34">
            <wp:extent cx="1514247" cy="416418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5100" cy="43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26C4" w14:textId="2B1BD02E" w:rsidR="00CF5ACC" w:rsidRDefault="00CF5ACC" w:rsidP="00CF5AC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本题任务</w:t>
      </w:r>
      <w:r w:rsidR="00B1033E">
        <w:rPr>
          <w:rFonts w:hint="eastAsia"/>
        </w:rPr>
        <w:t>：其中最后一个函数就是题目要求的</w:t>
      </w:r>
      <w:proofErr w:type="spellStart"/>
      <w:r w:rsidR="00B1033E">
        <w:rPr>
          <w:rFonts w:hint="eastAsia"/>
        </w:rPr>
        <w:t>MatrixChainMultiply</w:t>
      </w:r>
      <w:proofErr w:type="spellEnd"/>
      <w:r w:rsidR="00B1033E">
        <w:t>(A, s, 1, n);</w:t>
      </w:r>
      <w:r w:rsidR="00B1033E">
        <w:rPr>
          <w:rFonts w:hint="eastAsia"/>
        </w:rPr>
        <w:t>，参数与其要求的一致，所有函数都能在工程文件中找到，其中本函数：</w:t>
      </w:r>
    </w:p>
    <w:p w14:paraId="5D783A1B" w14:textId="77777777" w:rsidR="009A78E1" w:rsidRDefault="00B1033E" w:rsidP="00B1033E">
      <w:pPr>
        <w:autoSpaceDE w:val="0"/>
        <w:autoSpaceDN w:val="0"/>
        <w:adjustRightInd w:val="0"/>
        <w:ind w:left="420" w:firstLineChars="0" w:firstLine="42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1033E">
        <w:rPr>
          <w:rFonts w:ascii="新宋体" w:eastAsia="新宋体" w:cs="新宋体"/>
          <w:color w:val="000000"/>
          <w:kern w:val="0"/>
          <w:sz w:val="15"/>
          <w:szCs w:val="15"/>
        </w:rPr>
        <w:t>std::</w:t>
      </w:r>
      <w:proofErr w:type="spellStart"/>
      <w:r w:rsidRPr="00B1033E">
        <w:rPr>
          <w:rFonts w:ascii="新宋体" w:eastAsia="新宋体" w:cs="新宋体"/>
          <w:color w:val="2B91AF"/>
          <w:kern w:val="0"/>
          <w:sz w:val="15"/>
          <w:szCs w:val="15"/>
        </w:rPr>
        <w:t>shared_ptr</w:t>
      </w:r>
      <w:proofErr w:type="spellEnd"/>
      <w:r w:rsidRPr="00B1033E">
        <w:rPr>
          <w:rFonts w:ascii="新宋体" w:eastAsia="新宋体" w:cs="新宋体"/>
          <w:color w:val="000000"/>
          <w:kern w:val="0"/>
          <w:sz w:val="15"/>
          <w:szCs w:val="15"/>
        </w:rPr>
        <w:t>&lt;</w:t>
      </w:r>
      <w:proofErr w:type="spellStart"/>
      <w:r w:rsidRPr="00B1033E">
        <w:rPr>
          <w:rFonts w:ascii="新宋体" w:eastAsia="新宋体" w:cs="新宋体"/>
          <w:color w:val="2B91AF"/>
          <w:kern w:val="0"/>
          <w:sz w:val="15"/>
          <w:szCs w:val="15"/>
        </w:rPr>
        <w:t>Matrix_t</w:t>
      </w:r>
      <w:proofErr w:type="spellEnd"/>
      <w:r w:rsidRPr="00B1033E">
        <w:rPr>
          <w:rFonts w:ascii="新宋体" w:eastAsia="新宋体" w:cs="新宋体"/>
          <w:color w:val="000000"/>
          <w:kern w:val="0"/>
          <w:sz w:val="15"/>
          <w:szCs w:val="15"/>
        </w:rPr>
        <w:t xml:space="preserve">&gt; </w:t>
      </w:r>
      <w:proofErr w:type="spellStart"/>
      <w:r w:rsidRPr="00B1033E">
        <w:rPr>
          <w:rFonts w:ascii="新宋体" w:eastAsia="新宋体" w:cs="新宋体"/>
          <w:color w:val="000000"/>
          <w:kern w:val="0"/>
          <w:sz w:val="15"/>
          <w:szCs w:val="15"/>
        </w:rPr>
        <w:t>matrix_mult</w:t>
      </w:r>
      <w:proofErr w:type="spellEnd"/>
      <w:r w:rsidRPr="00B1033E">
        <w:rPr>
          <w:rFonts w:ascii="新宋体" w:eastAsia="新宋体" w:cs="新宋体"/>
          <w:color w:val="000000"/>
          <w:kern w:val="0"/>
          <w:sz w:val="15"/>
          <w:szCs w:val="15"/>
        </w:rPr>
        <w:t>(</w:t>
      </w:r>
      <w:r w:rsidRPr="00B1033E">
        <w:rPr>
          <w:rFonts w:ascii="新宋体" w:eastAsia="新宋体" w:cs="新宋体"/>
          <w:color w:val="2B91AF"/>
          <w:kern w:val="0"/>
          <w:sz w:val="15"/>
          <w:szCs w:val="15"/>
        </w:rPr>
        <w:t>Matrix</w:t>
      </w:r>
      <w:r w:rsidRPr="00B1033E">
        <w:rPr>
          <w:rFonts w:ascii="新宋体" w:eastAsia="新宋体" w:cs="新宋体"/>
          <w:color w:val="000000"/>
          <w:kern w:val="0"/>
          <w:sz w:val="15"/>
          <w:szCs w:val="15"/>
        </w:rPr>
        <w:t>&lt;</w:t>
      </w:r>
      <w:r w:rsidRPr="00B1033E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r w:rsidRPr="00B1033E">
        <w:rPr>
          <w:rFonts w:ascii="新宋体" w:eastAsia="新宋体" w:cs="新宋体"/>
          <w:color w:val="000000"/>
          <w:kern w:val="0"/>
          <w:sz w:val="15"/>
          <w:szCs w:val="15"/>
        </w:rPr>
        <w:t xml:space="preserve">&gt;&amp; </w:t>
      </w:r>
      <w:proofErr w:type="spellStart"/>
      <w:r w:rsidRPr="00B1033E">
        <w:rPr>
          <w:rFonts w:ascii="新宋体" w:eastAsia="新宋体" w:cs="新宋体"/>
          <w:color w:val="808080"/>
          <w:kern w:val="0"/>
          <w:sz w:val="15"/>
          <w:szCs w:val="15"/>
        </w:rPr>
        <w:t>solute_rec</w:t>
      </w:r>
      <w:proofErr w:type="spellEnd"/>
      <w:r w:rsidRPr="00B1033E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</w:t>
      </w:r>
      <w:r w:rsidRPr="00B1033E">
        <w:rPr>
          <w:rFonts w:ascii="新宋体" w:eastAsia="新宋体" w:cs="新宋体"/>
          <w:color w:val="0000FF"/>
          <w:kern w:val="0"/>
          <w:sz w:val="15"/>
          <w:szCs w:val="15"/>
        </w:rPr>
        <w:t>const</w:t>
      </w:r>
      <w:r w:rsidRPr="00B1033E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r w:rsidRPr="00B1033E">
        <w:rPr>
          <w:rFonts w:ascii="新宋体" w:eastAsia="新宋体" w:cs="新宋体"/>
          <w:color w:val="2B91AF"/>
          <w:kern w:val="0"/>
          <w:sz w:val="15"/>
          <w:szCs w:val="15"/>
        </w:rPr>
        <w:t>Matrixs</w:t>
      </w:r>
      <w:proofErr w:type="spellEnd"/>
      <w:r w:rsidRPr="00B1033E">
        <w:rPr>
          <w:rFonts w:ascii="新宋体" w:eastAsia="新宋体" w:cs="新宋体"/>
          <w:color w:val="000000"/>
          <w:kern w:val="0"/>
          <w:sz w:val="15"/>
          <w:szCs w:val="15"/>
        </w:rPr>
        <w:t xml:space="preserve">&amp; </w:t>
      </w:r>
      <w:r w:rsidRPr="00B1033E">
        <w:rPr>
          <w:rFonts w:ascii="新宋体" w:eastAsia="新宋体" w:cs="新宋体"/>
          <w:color w:val="808080"/>
          <w:kern w:val="0"/>
          <w:sz w:val="15"/>
          <w:szCs w:val="15"/>
        </w:rPr>
        <w:t>mats</w:t>
      </w:r>
      <w:r w:rsidRPr="00B1033E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</w:t>
      </w:r>
      <w:r w:rsidRPr="00B1033E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r w:rsidRPr="00B1033E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r w:rsidRPr="00B1033E">
        <w:rPr>
          <w:rFonts w:ascii="新宋体" w:eastAsia="新宋体" w:cs="新宋体"/>
          <w:color w:val="808080"/>
          <w:kern w:val="0"/>
          <w:sz w:val="15"/>
          <w:szCs w:val="15"/>
        </w:rPr>
        <w:t>i</w:t>
      </w:r>
      <w:proofErr w:type="spellEnd"/>
      <w:r w:rsidRPr="00B1033E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</w:t>
      </w:r>
      <w:r w:rsidRPr="00B1033E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r w:rsidRPr="00B1033E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B1033E">
        <w:rPr>
          <w:rFonts w:ascii="新宋体" w:eastAsia="新宋体" w:cs="新宋体"/>
          <w:color w:val="808080"/>
          <w:kern w:val="0"/>
          <w:sz w:val="15"/>
          <w:szCs w:val="15"/>
        </w:rPr>
        <w:t>j</w:t>
      </w:r>
      <w:r w:rsidRPr="00B1033E">
        <w:rPr>
          <w:rFonts w:ascii="新宋体" w:eastAsia="新宋体" w:cs="新宋体"/>
          <w:color w:val="000000"/>
          <w:kern w:val="0"/>
          <w:sz w:val="15"/>
          <w:szCs w:val="15"/>
        </w:rPr>
        <w:t>)</w:t>
      </w:r>
    </w:p>
    <w:p w14:paraId="6A281F6D" w14:textId="213A87CB" w:rsidR="00B1033E" w:rsidRPr="00B1033E" w:rsidRDefault="00B1033E" w:rsidP="00B1033E">
      <w:pPr>
        <w:autoSpaceDE w:val="0"/>
        <w:autoSpaceDN w:val="0"/>
        <w:adjustRightInd w:val="0"/>
        <w:ind w:left="420" w:firstLineChars="0" w:firstLine="42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1033E">
        <w:rPr>
          <w:rFonts w:ascii="新宋体" w:eastAsia="新宋体" w:cs="新宋体"/>
          <w:color w:val="000000"/>
          <w:kern w:val="0"/>
          <w:sz w:val="15"/>
          <w:szCs w:val="15"/>
        </w:rPr>
        <w:t>{</w:t>
      </w:r>
    </w:p>
    <w:p w14:paraId="204A9009" w14:textId="4F70CEF4" w:rsidR="00B1033E" w:rsidRPr="00B1033E" w:rsidRDefault="00B1033E" w:rsidP="00B1033E">
      <w:pPr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1033E">
        <w:rPr>
          <w:rFonts w:ascii="新宋体" w:eastAsia="新宋体" w:cs="新宋体"/>
          <w:color w:val="000000"/>
          <w:kern w:val="0"/>
          <w:sz w:val="15"/>
          <w:szCs w:val="15"/>
        </w:rPr>
        <w:tab/>
      </w:r>
      <w:r>
        <w:rPr>
          <w:rFonts w:ascii="新宋体" w:eastAsia="新宋体" w:cs="新宋体"/>
          <w:color w:val="000000"/>
          <w:kern w:val="0"/>
          <w:sz w:val="15"/>
          <w:szCs w:val="15"/>
        </w:rPr>
        <w:tab/>
      </w:r>
      <w:r w:rsidRPr="00B1033E">
        <w:rPr>
          <w:rFonts w:ascii="新宋体" w:eastAsia="新宋体" w:cs="新宋体"/>
          <w:color w:val="0000FF"/>
          <w:kern w:val="0"/>
          <w:sz w:val="15"/>
          <w:szCs w:val="15"/>
        </w:rPr>
        <w:t>if</w:t>
      </w:r>
      <w:r w:rsidRPr="00B1033E">
        <w:rPr>
          <w:rFonts w:ascii="新宋体" w:eastAsia="新宋体" w:cs="新宋体"/>
          <w:color w:val="000000"/>
          <w:kern w:val="0"/>
          <w:sz w:val="15"/>
          <w:szCs w:val="15"/>
        </w:rPr>
        <w:t xml:space="preserve"> (</w:t>
      </w:r>
      <w:proofErr w:type="spellStart"/>
      <w:r w:rsidRPr="00B1033E">
        <w:rPr>
          <w:rFonts w:ascii="新宋体" w:eastAsia="新宋体" w:cs="新宋体"/>
          <w:color w:val="808080"/>
          <w:kern w:val="0"/>
          <w:sz w:val="15"/>
          <w:szCs w:val="15"/>
        </w:rPr>
        <w:t>i</w:t>
      </w:r>
      <w:proofErr w:type="spellEnd"/>
      <w:r w:rsidRPr="00B1033E">
        <w:rPr>
          <w:rFonts w:ascii="新宋体" w:eastAsia="新宋体" w:cs="新宋体"/>
          <w:color w:val="000000"/>
          <w:kern w:val="0"/>
          <w:sz w:val="15"/>
          <w:szCs w:val="15"/>
        </w:rPr>
        <w:t xml:space="preserve"> == </w:t>
      </w:r>
      <w:r w:rsidRPr="00B1033E">
        <w:rPr>
          <w:rFonts w:ascii="新宋体" w:eastAsia="新宋体" w:cs="新宋体"/>
          <w:color w:val="808080"/>
          <w:kern w:val="0"/>
          <w:sz w:val="15"/>
          <w:szCs w:val="15"/>
        </w:rPr>
        <w:t>j</w:t>
      </w:r>
      <w:r w:rsidRPr="00B1033E">
        <w:rPr>
          <w:rFonts w:ascii="新宋体" w:eastAsia="新宋体" w:cs="新宋体"/>
          <w:color w:val="000000"/>
          <w:kern w:val="0"/>
          <w:sz w:val="15"/>
          <w:szCs w:val="15"/>
        </w:rPr>
        <w:t xml:space="preserve">) { </w:t>
      </w:r>
      <w:r w:rsidRPr="00B1033E">
        <w:rPr>
          <w:rFonts w:ascii="新宋体" w:eastAsia="新宋体" w:cs="新宋体"/>
          <w:color w:val="0000FF"/>
          <w:kern w:val="0"/>
          <w:sz w:val="15"/>
          <w:szCs w:val="15"/>
        </w:rPr>
        <w:t>return</w:t>
      </w:r>
      <w:r w:rsidRPr="00B1033E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B1033E">
        <w:rPr>
          <w:rFonts w:ascii="新宋体" w:eastAsia="新宋体" w:cs="新宋体"/>
          <w:color w:val="808080"/>
          <w:kern w:val="0"/>
          <w:sz w:val="15"/>
          <w:szCs w:val="15"/>
        </w:rPr>
        <w:t>mats</w:t>
      </w:r>
      <w:r w:rsidRPr="00B1033E">
        <w:rPr>
          <w:rFonts w:ascii="新宋体" w:eastAsia="新宋体" w:cs="新宋体"/>
          <w:color w:val="008080"/>
          <w:kern w:val="0"/>
          <w:sz w:val="15"/>
          <w:szCs w:val="15"/>
        </w:rPr>
        <w:t>[</w:t>
      </w:r>
      <w:r w:rsidRPr="00B1033E">
        <w:rPr>
          <w:rFonts w:ascii="新宋体" w:eastAsia="新宋体" w:cs="新宋体"/>
          <w:color w:val="808080"/>
          <w:kern w:val="0"/>
          <w:sz w:val="15"/>
          <w:szCs w:val="15"/>
        </w:rPr>
        <w:t>j</w:t>
      </w:r>
      <w:r w:rsidRPr="00B1033E">
        <w:rPr>
          <w:rFonts w:ascii="新宋体" w:eastAsia="新宋体" w:cs="新宋体"/>
          <w:color w:val="008080"/>
          <w:kern w:val="0"/>
          <w:sz w:val="15"/>
          <w:szCs w:val="15"/>
        </w:rPr>
        <w:t>]</w:t>
      </w:r>
      <w:r w:rsidRPr="00B1033E">
        <w:rPr>
          <w:rFonts w:ascii="新宋体" w:eastAsia="新宋体" w:cs="新宋体"/>
          <w:color w:val="000000"/>
          <w:kern w:val="0"/>
          <w:sz w:val="15"/>
          <w:szCs w:val="15"/>
        </w:rPr>
        <w:t>; }</w:t>
      </w:r>
    </w:p>
    <w:p w14:paraId="67847146" w14:textId="35C0364A" w:rsidR="00B1033E" w:rsidRPr="00B1033E" w:rsidRDefault="00B1033E" w:rsidP="00B1033E">
      <w:pPr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1033E">
        <w:rPr>
          <w:rFonts w:ascii="新宋体" w:eastAsia="新宋体" w:cs="新宋体"/>
          <w:color w:val="000000"/>
          <w:kern w:val="0"/>
          <w:sz w:val="15"/>
          <w:szCs w:val="15"/>
        </w:rPr>
        <w:tab/>
      </w:r>
      <w:r>
        <w:rPr>
          <w:rFonts w:ascii="新宋体" w:eastAsia="新宋体" w:cs="新宋体"/>
          <w:color w:val="000000"/>
          <w:kern w:val="0"/>
          <w:sz w:val="15"/>
          <w:szCs w:val="15"/>
        </w:rPr>
        <w:tab/>
      </w:r>
      <w:r w:rsidRPr="00B1033E">
        <w:rPr>
          <w:rFonts w:ascii="新宋体" w:eastAsia="新宋体" w:cs="新宋体"/>
          <w:color w:val="0000FF"/>
          <w:kern w:val="0"/>
          <w:sz w:val="15"/>
          <w:szCs w:val="15"/>
        </w:rPr>
        <w:t>auto</w:t>
      </w:r>
      <w:r w:rsidRPr="00B1033E">
        <w:rPr>
          <w:rFonts w:ascii="新宋体" w:eastAsia="新宋体" w:cs="新宋体"/>
          <w:color w:val="000000"/>
          <w:kern w:val="0"/>
          <w:sz w:val="15"/>
          <w:szCs w:val="15"/>
        </w:rPr>
        <w:t xml:space="preserve"> A = </w:t>
      </w:r>
      <w:proofErr w:type="spellStart"/>
      <w:r w:rsidRPr="00B1033E">
        <w:rPr>
          <w:rFonts w:ascii="新宋体" w:eastAsia="新宋体" w:cs="新宋体"/>
          <w:color w:val="000000"/>
          <w:kern w:val="0"/>
          <w:sz w:val="15"/>
          <w:szCs w:val="15"/>
        </w:rPr>
        <w:t>matrix_mult</w:t>
      </w:r>
      <w:proofErr w:type="spellEnd"/>
      <w:r w:rsidRPr="00B1033E">
        <w:rPr>
          <w:rFonts w:ascii="新宋体" w:eastAsia="新宋体" w:cs="新宋体"/>
          <w:color w:val="000000"/>
          <w:kern w:val="0"/>
          <w:sz w:val="15"/>
          <w:szCs w:val="15"/>
        </w:rPr>
        <w:t>(</w:t>
      </w:r>
      <w:proofErr w:type="spellStart"/>
      <w:r w:rsidRPr="00B1033E">
        <w:rPr>
          <w:rFonts w:ascii="新宋体" w:eastAsia="新宋体" w:cs="新宋体"/>
          <w:color w:val="808080"/>
          <w:kern w:val="0"/>
          <w:sz w:val="15"/>
          <w:szCs w:val="15"/>
        </w:rPr>
        <w:t>solute_rec</w:t>
      </w:r>
      <w:proofErr w:type="spellEnd"/>
      <w:r w:rsidRPr="00B1033E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</w:t>
      </w:r>
      <w:r w:rsidRPr="00B1033E">
        <w:rPr>
          <w:rFonts w:ascii="新宋体" w:eastAsia="新宋体" w:cs="新宋体"/>
          <w:color w:val="808080"/>
          <w:kern w:val="0"/>
          <w:sz w:val="15"/>
          <w:szCs w:val="15"/>
        </w:rPr>
        <w:t>mats</w:t>
      </w:r>
      <w:r w:rsidRPr="00B1033E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</w:t>
      </w:r>
      <w:proofErr w:type="spellStart"/>
      <w:r w:rsidRPr="00B1033E">
        <w:rPr>
          <w:rFonts w:ascii="新宋体" w:eastAsia="新宋体" w:cs="新宋体"/>
          <w:color w:val="808080"/>
          <w:kern w:val="0"/>
          <w:sz w:val="15"/>
          <w:szCs w:val="15"/>
        </w:rPr>
        <w:t>i</w:t>
      </w:r>
      <w:proofErr w:type="spellEnd"/>
      <w:r w:rsidRPr="00B1033E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</w:t>
      </w:r>
      <w:proofErr w:type="spellStart"/>
      <w:r w:rsidRPr="00B1033E">
        <w:rPr>
          <w:rFonts w:ascii="新宋体" w:eastAsia="新宋体" w:cs="新宋体"/>
          <w:color w:val="808080"/>
          <w:kern w:val="0"/>
          <w:sz w:val="15"/>
          <w:szCs w:val="15"/>
        </w:rPr>
        <w:t>solute_rec</w:t>
      </w:r>
      <w:r w:rsidRPr="00B1033E">
        <w:rPr>
          <w:rFonts w:ascii="新宋体" w:eastAsia="新宋体" w:cs="新宋体"/>
          <w:color w:val="000000"/>
          <w:kern w:val="0"/>
          <w:sz w:val="15"/>
          <w:szCs w:val="15"/>
        </w:rPr>
        <w:t>.get</w:t>
      </w:r>
      <w:proofErr w:type="spellEnd"/>
      <w:r w:rsidRPr="00B1033E">
        <w:rPr>
          <w:rFonts w:ascii="新宋体" w:eastAsia="新宋体" w:cs="新宋体"/>
          <w:color w:val="000000"/>
          <w:kern w:val="0"/>
          <w:sz w:val="15"/>
          <w:szCs w:val="15"/>
        </w:rPr>
        <w:t>(</w:t>
      </w:r>
      <w:proofErr w:type="spellStart"/>
      <w:r w:rsidRPr="00B1033E">
        <w:rPr>
          <w:rFonts w:ascii="新宋体" w:eastAsia="新宋体" w:cs="新宋体"/>
          <w:color w:val="808080"/>
          <w:kern w:val="0"/>
          <w:sz w:val="15"/>
          <w:szCs w:val="15"/>
        </w:rPr>
        <w:t>i</w:t>
      </w:r>
      <w:proofErr w:type="spellEnd"/>
      <w:r w:rsidRPr="00B1033E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</w:t>
      </w:r>
      <w:r w:rsidRPr="00B1033E">
        <w:rPr>
          <w:rFonts w:ascii="新宋体" w:eastAsia="新宋体" w:cs="新宋体"/>
          <w:color w:val="808080"/>
          <w:kern w:val="0"/>
          <w:sz w:val="15"/>
          <w:szCs w:val="15"/>
        </w:rPr>
        <w:t>j</w:t>
      </w:r>
      <w:r w:rsidRPr="00B1033E">
        <w:rPr>
          <w:rFonts w:ascii="新宋体" w:eastAsia="新宋体" w:cs="新宋体"/>
          <w:color w:val="000000"/>
          <w:kern w:val="0"/>
          <w:sz w:val="15"/>
          <w:szCs w:val="15"/>
        </w:rPr>
        <w:t>));</w:t>
      </w:r>
    </w:p>
    <w:p w14:paraId="5EFA799F" w14:textId="29EF91F2" w:rsidR="00B1033E" w:rsidRPr="00B1033E" w:rsidRDefault="00B1033E" w:rsidP="00B1033E">
      <w:pPr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1033E">
        <w:rPr>
          <w:rFonts w:ascii="新宋体" w:eastAsia="新宋体" w:cs="新宋体"/>
          <w:color w:val="000000"/>
          <w:kern w:val="0"/>
          <w:sz w:val="15"/>
          <w:szCs w:val="15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5"/>
          <w:szCs w:val="15"/>
        </w:rPr>
        <w:tab/>
      </w:r>
      <w:r w:rsidRPr="00B1033E">
        <w:rPr>
          <w:rFonts w:ascii="新宋体" w:eastAsia="新宋体" w:cs="新宋体"/>
          <w:color w:val="0000FF"/>
          <w:kern w:val="0"/>
          <w:sz w:val="15"/>
          <w:szCs w:val="15"/>
        </w:rPr>
        <w:t>auto</w:t>
      </w:r>
      <w:r w:rsidRPr="00B1033E">
        <w:rPr>
          <w:rFonts w:ascii="新宋体" w:eastAsia="新宋体" w:cs="新宋体"/>
          <w:color w:val="000000"/>
          <w:kern w:val="0"/>
          <w:sz w:val="15"/>
          <w:szCs w:val="15"/>
        </w:rPr>
        <w:t xml:space="preserve"> B = </w:t>
      </w:r>
      <w:proofErr w:type="spellStart"/>
      <w:r w:rsidRPr="00B1033E">
        <w:rPr>
          <w:rFonts w:ascii="新宋体" w:eastAsia="新宋体" w:cs="新宋体"/>
          <w:color w:val="000000"/>
          <w:kern w:val="0"/>
          <w:sz w:val="15"/>
          <w:szCs w:val="15"/>
        </w:rPr>
        <w:t>matrix_mult</w:t>
      </w:r>
      <w:proofErr w:type="spellEnd"/>
      <w:r w:rsidRPr="00B1033E">
        <w:rPr>
          <w:rFonts w:ascii="新宋体" w:eastAsia="新宋体" w:cs="新宋体"/>
          <w:color w:val="000000"/>
          <w:kern w:val="0"/>
          <w:sz w:val="15"/>
          <w:szCs w:val="15"/>
        </w:rPr>
        <w:t>(</w:t>
      </w:r>
      <w:proofErr w:type="spellStart"/>
      <w:r w:rsidRPr="00B1033E">
        <w:rPr>
          <w:rFonts w:ascii="新宋体" w:eastAsia="新宋体" w:cs="新宋体"/>
          <w:color w:val="808080"/>
          <w:kern w:val="0"/>
          <w:sz w:val="15"/>
          <w:szCs w:val="15"/>
        </w:rPr>
        <w:t>solute_rec</w:t>
      </w:r>
      <w:proofErr w:type="spellEnd"/>
      <w:r w:rsidRPr="00B1033E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</w:t>
      </w:r>
      <w:r w:rsidRPr="00B1033E">
        <w:rPr>
          <w:rFonts w:ascii="新宋体" w:eastAsia="新宋体" w:cs="新宋体"/>
          <w:color w:val="808080"/>
          <w:kern w:val="0"/>
          <w:sz w:val="15"/>
          <w:szCs w:val="15"/>
        </w:rPr>
        <w:t>mats</w:t>
      </w:r>
      <w:r w:rsidRPr="00B1033E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</w:t>
      </w:r>
      <w:proofErr w:type="spellStart"/>
      <w:r w:rsidRPr="00B1033E">
        <w:rPr>
          <w:rFonts w:ascii="新宋体" w:eastAsia="新宋体" w:cs="新宋体"/>
          <w:color w:val="808080"/>
          <w:kern w:val="0"/>
          <w:sz w:val="15"/>
          <w:szCs w:val="15"/>
        </w:rPr>
        <w:t>solute_rec</w:t>
      </w:r>
      <w:r w:rsidRPr="00B1033E">
        <w:rPr>
          <w:rFonts w:ascii="新宋体" w:eastAsia="新宋体" w:cs="新宋体"/>
          <w:color w:val="000000"/>
          <w:kern w:val="0"/>
          <w:sz w:val="15"/>
          <w:szCs w:val="15"/>
        </w:rPr>
        <w:t>.get</w:t>
      </w:r>
      <w:proofErr w:type="spellEnd"/>
      <w:r w:rsidRPr="00B1033E">
        <w:rPr>
          <w:rFonts w:ascii="新宋体" w:eastAsia="新宋体" w:cs="新宋体"/>
          <w:color w:val="000000"/>
          <w:kern w:val="0"/>
          <w:sz w:val="15"/>
          <w:szCs w:val="15"/>
        </w:rPr>
        <w:t>(</w:t>
      </w:r>
      <w:proofErr w:type="spellStart"/>
      <w:r w:rsidRPr="00B1033E">
        <w:rPr>
          <w:rFonts w:ascii="新宋体" w:eastAsia="新宋体" w:cs="新宋体"/>
          <w:color w:val="808080"/>
          <w:kern w:val="0"/>
          <w:sz w:val="15"/>
          <w:szCs w:val="15"/>
        </w:rPr>
        <w:t>i</w:t>
      </w:r>
      <w:proofErr w:type="spellEnd"/>
      <w:r w:rsidRPr="00B1033E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</w:t>
      </w:r>
      <w:r w:rsidRPr="00B1033E">
        <w:rPr>
          <w:rFonts w:ascii="新宋体" w:eastAsia="新宋体" w:cs="新宋体"/>
          <w:color w:val="808080"/>
          <w:kern w:val="0"/>
          <w:sz w:val="15"/>
          <w:szCs w:val="15"/>
        </w:rPr>
        <w:t>j</w:t>
      </w:r>
      <w:r w:rsidRPr="00B1033E">
        <w:rPr>
          <w:rFonts w:ascii="新宋体" w:eastAsia="新宋体" w:cs="新宋体"/>
          <w:color w:val="000000"/>
          <w:kern w:val="0"/>
          <w:sz w:val="15"/>
          <w:szCs w:val="15"/>
        </w:rPr>
        <w:t xml:space="preserve">) + 1, </w:t>
      </w:r>
      <w:r w:rsidRPr="00B1033E">
        <w:rPr>
          <w:rFonts w:ascii="新宋体" w:eastAsia="新宋体" w:cs="新宋体"/>
          <w:color w:val="808080"/>
          <w:kern w:val="0"/>
          <w:sz w:val="15"/>
          <w:szCs w:val="15"/>
        </w:rPr>
        <w:t>j</w:t>
      </w:r>
      <w:r w:rsidRPr="00B1033E">
        <w:rPr>
          <w:rFonts w:ascii="新宋体" w:eastAsia="新宋体" w:cs="新宋体"/>
          <w:color w:val="000000"/>
          <w:kern w:val="0"/>
          <w:sz w:val="15"/>
          <w:szCs w:val="15"/>
        </w:rPr>
        <w:t>);</w:t>
      </w:r>
    </w:p>
    <w:p w14:paraId="3D8ACB66" w14:textId="77777777" w:rsidR="009B7D05" w:rsidRDefault="00B1033E" w:rsidP="00B1033E">
      <w:pPr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1033E">
        <w:rPr>
          <w:rFonts w:ascii="新宋体" w:eastAsia="新宋体" w:cs="新宋体"/>
          <w:color w:val="000000"/>
          <w:kern w:val="0"/>
          <w:sz w:val="15"/>
          <w:szCs w:val="15"/>
        </w:rPr>
        <w:tab/>
      </w:r>
      <w:r>
        <w:rPr>
          <w:rFonts w:ascii="新宋体" w:eastAsia="新宋体" w:cs="新宋体"/>
          <w:color w:val="000000"/>
          <w:kern w:val="0"/>
          <w:sz w:val="15"/>
          <w:szCs w:val="15"/>
        </w:rPr>
        <w:tab/>
      </w:r>
      <w:r w:rsidRPr="00B1033E">
        <w:rPr>
          <w:rFonts w:ascii="新宋体" w:eastAsia="新宋体" w:cs="新宋体"/>
          <w:color w:val="0000FF"/>
          <w:kern w:val="0"/>
          <w:sz w:val="15"/>
          <w:szCs w:val="15"/>
        </w:rPr>
        <w:t>return</w:t>
      </w:r>
      <w:r w:rsidRPr="00B1033E">
        <w:rPr>
          <w:rFonts w:ascii="新宋体" w:eastAsia="新宋体" w:cs="新宋体"/>
          <w:color w:val="000000"/>
          <w:kern w:val="0"/>
          <w:sz w:val="15"/>
          <w:szCs w:val="15"/>
        </w:rPr>
        <w:t xml:space="preserve"> A</w:t>
      </w:r>
      <w:r w:rsidRPr="00B1033E">
        <w:rPr>
          <w:rFonts w:ascii="新宋体" w:eastAsia="新宋体" w:cs="新宋体"/>
          <w:color w:val="008080"/>
          <w:kern w:val="0"/>
          <w:sz w:val="15"/>
          <w:szCs w:val="15"/>
        </w:rPr>
        <w:t>-&gt;</w:t>
      </w:r>
      <w:proofErr w:type="spellStart"/>
      <w:r w:rsidRPr="00B1033E">
        <w:rPr>
          <w:rFonts w:ascii="新宋体" w:eastAsia="新宋体" w:cs="新宋体"/>
          <w:color w:val="000000"/>
          <w:kern w:val="0"/>
          <w:sz w:val="15"/>
          <w:szCs w:val="15"/>
        </w:rPr>
        <w:t>mult</w:t>
      </w:r>
      <w:proofErr w:type="spellEnd"/>
      <w:r w:rsidRPr="00B1033E">
        <w:rPr>
          <w:rFonts w:ascii="新宋体" w:eastAsia="新宋体" w:cs="新宋体"/>
          <w:color w:val="000000"/>
          <w:kern w:val="0"/>
          <w:sz w:val="15"/>
          <w:szCs w:val="15"/>
        </w:rPr>
        <w:t>(B);</w:t>
      </w:r>
      <w:r>
        <w:rPr>
          <w:rFonts w:ascii="新宋体" w:eastAsia="新宋体" w:cs="新宋体"/>
          <w:color w:val="000000"/>
          <w:kern w:val="0"/>
          <w:sz w:val="15"/>
          <w:szCs w:val="15"/>
        </w:rPr>
        <w:tab/>
      </w:r>
    </w:p>
    <w:p w14:paraId="650E4495" w14:textId="71B1655E" w:rsidR="00B1033E" w:rsidRDefault="00B1033E" w:rsidP="009A78E1">
      <w:pPr>
        <w:autoSpaceDE w:val="0"/>
        <w:autoSpaceDN w:val="0"/>
        <w:adjustRightInd w:val="0"/>
        <w:ind w:left="420" w:firstLineChars="0" w:firstLine="42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1033E">
        <w:rPr>
          <w:rFonts w:ascii="新宋体" w:eastAsia="新宋体" w:cs="新宋体"/>
          <w:color w:val="000000"/>
          <w:kern w:val="0"/>
          <w:sz w:val="15"/>
          <w:szCs w:val="15"/>
        </w:rPr>
        <w:t>}</w:t>
      </w:r>
    </w:p>
    <w:p w14:paraId="386A85A8" w14:textId="77777777" w:rsidR="00B1033E" w:rsidRDefault="00B1033E" w:rsidP="00B1033E">
      <w:pPr>
        <w:pStyle w:val="2"/>
      </w:pPr>
      <w:r>
        <w:rPr>
          <w:rFonts w:hint="eastAsia"/>
        </w:rPr>
        <w:t>6.7</w:t>
      </w:r>
      <w:r>
        <w:t xml:space="preserve"> </w:t>
      </w:r>
    </w:p>
    <w:p w14:paraId="2BA805EF" w14:textId="64C602B2" w:rsidR="00B1033E" w:rsidRDefault="00B1033E" w:rsidP="00B1033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画16个元素的归并排序递归树：</w:t>
      </w:r>
    </w:p>
    <w:p w14:paraId="1B6241DB" w14:textId="5693EB1C" w:rsidR="005841C2" w:rsidRDefault="005841C2" w:rsidP="005841C2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03AF6984" wp14:editId="6B0C9A19">
            <wp:extent cx="4681728" cy="1383776"/>
            <wp:effectExtent l="0" t="0" r="508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9677" cy="138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BB77A" w14:textId="69AE3B3F" w:rsidR="00B1033E" w:rsidRPr="007F0CB2" w:rsidRDefault="00B1033E" w:rsidP="00B1033E">
      <w:pPr>
        <w:pStyle w:val="a3"/>
        <w:numPr>
          <w:ilvl w:val="0"/>
          <w:numId w:val="14"/>
        </w:numPr>
        <w:ind w:firstLineChars="0"/>
        <w:rPr>
          <w:color w:val="FF0000"/>
        </w:rPr>
      </w:pPr>
      <w:r>
        <w:rPr>
          <w:rFonts w:hint="eastAsia"/>
        </w:rPr>
        <w:t>如果说一个算法是好的分治算法，那它应该在需要的时候使用备忘录，因为大部分动态规划应当都能用备忘录形式的递归算法解决，而剩下的一些递归算法差不多都是</w:t>
      </w:r>
      <w:r w:rsidR="007F0CB2">
        <w:rPr>
          <w:rFonts w:hint="eastAsia"/>
        </w:rPr>
        <w:t>子问题重叠很少或者是压根没有子问题，</w:t>
      </w:r>
      <w:r w:rsidR="007F0CB2" w:rsidRPr="007F0CB2">
        <w:rPr>
          <w:rFonts w:hint="eastAsia"/>
          <w:color w:val="FF0000"/>
        </w:rPr>
        <w:t>比如归并排序，子问题要求排序的元素个数和所有元素都相同，这样的子问题空间过于庞大，重复性太小，备忘录反而浪费资源</w:t>
      </w:r>
    </w:p>
    <w:p w14:paraId="5C23C21E" w14:textId="6F89D7B4" w:rsidR="007F0CB2" w:rsidRDefault="005841C2" w:rsidP="007F0CB2">
      <w:pPr>
        <w:pStyle w:val="2"/>
      </w:pPr>
      <w:r>
        <w:rPr>
          <w:rFonts w:hint="eastAsia"/>
        </w:rPr>
        <w:t>6.9</w:t>
      </w:r>
      <w:r>
        <w:t xml:space="preserve"> </w:t>
      </w:r>
      <w:r>
        <w:rPr>
          <w:rFonts w:hint="eastAsia"/>
        </w:rPr>
        <w:t>用</w:t>
      </w:r>
      <w:r>
        <w:t>c</w:t>
      </w:r>
      <w:r>
        <w:rPr>
          <w:rFonts w:hint="eastAsia"/>
        </w:rPr>
        <w:t>构造LCS的问题：</w:t>
      </w:r>
    </w:p>
    <w:p w14:paraId="1624FAE5" w14:textId="0E0FF500" w:rsidR="005841C2" w:rsidRDefault="005841C2" w:rsidP="005841C2">
      <w:pPr>
        <w:ind w:firstLine="420"/>
      </w:pPr>
      <w:r>
        <w:rPr>
          <w:rFonts w:hint="eastAsia"/>
        </w:rPr>
        <w:t>引用课本的图：</w:t>
      </w:r>
    </w:p>
    <w:p w14:paraId="1536A81E" w14:textId="7306590C" w:rsidR="005841C2" w:rsidRDefault="005841C2" w:rsidP="005841C2">
      <w:pPr>
        <w:ind w:firstLine="420"/>
      </w:pPr>
      <w:r>
        <w:tab/>
      </w:r>
      <w:r>
        <w:tab/>
      </w:r>
      <w:r>
        <w:rPr>
          <w:noProof/>
        </w:rPr>
        <w:drawing>
          <wp:inline distT="0" distB="0" distL="0" distR="0" wp14:anchorId="0877C790" wp14:editId="4F8D3E1B">
            <wp:extent cx="2662733" cy="2159584"/>
            <wp:effectExtent l="0" t="0" r="444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0284" cy="217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260E" w14:textId="3773FE6E" w:rsidR="007D7DEB" w:rsidRDefault="005841C2" w:rsidP="005841C2">
      <w:pPr>
        <w:ind w:firstLine="420"/>
      </w:pPr>
      <w:r>
        <w:rPr>
          <w:rFonts w:hint="eastAsia"/>
        </w:rPr>
        <w:t>从右下角开始遍历，到达每一个位置，和如图黄色箭头所示的三个数进行对比即可判断</w:t>
      </w:r>
      <w:r w:rsidR="007D7DEB">
        <w:rPr>
          <w:rFonts w:hint="eastAsia"/>
        </w:rPr>
        <w:t>路径的上一个元素，对于斜线的就是LCS的一部分，如图蓝色线的路径为最长可能路径，所以可以在O(</w:t>
      </w:r>
      <w:proofErr w:type="spellStart"/>
      <w:r w:rsidR="007D7DEB">
        <w:t>m+n</w:t>
      </w:r>
      <w:proofErr w:type="spellEnd"/>
      <w:r w:rsidR="007D7DEB">
        <w:t>)</w:t>
      </w:r>
      <w:r w:rsidR="007D7DEB">
        <w:rPr>
          <w:rFonts w:hint="eastAsia"/>
        </w:rPr>
        <w:t>时间内构造出LCS</w:t>
      </w:r>
    </w:p>
    <w:p w14:paraId="77F491C2" w14:textId="77777777" w:rsidR="007D7DEB" w:rsidRDefault="007D7DEB">
      <w:pPr>
        <w:widowControl/>
        <w:ind w:firstLineChars="0" w:firstLine="0"/>
        <w:jc w:val="left"/>
      </w:pPr>
      <w:r>
        <w:br w:type="page"/>
      </w:r>
    </w:p>
    <w:p w14:paraId="67EAD82C" w14:textId="77777777" w:rsidR="005841C2" w:rsidRDefault="005841C2" w:rsidP="005841C2">
      <w:pPr>
        <w:ind w:firstLine="420"/>
      </w:pPr>
    </w:p>
    <w:p w14:paraId="250BC21F" w14:textId="05E78EA2" w:rsidR="007D7DEB" w:rsidRDefault="007D7DEB" w:rsidP="007D7DEB">
      <w:pPr>
        <w:pStyle w:val="2"/>
      </w:pPr>
      <w:r>
        <w:rPr>
          <w:rFonts w:hint="eastAsia"/>
        </w:rPr>
        <w:t>6.12</w:t>
      </w:r>
      <w:r>
        <w:t xml:space="preserve"> </w:t>
      </w:r>
      <w:r>
        <w:rPr>
          <w:rFonts w:hint="eastAsia"/>
        </w:rPr>
        <w:t>设计</w:t>
      </w:r>
      <w:proofErr w:type="gramStart"/>
      <w:r>
        <w:rPr>
          <w:rFonts w:hint="eastAsia"/>
        </w:rPr>
        <w:t>出寻找</w:t>
      </w:r>
      <w:proofErr w:type="gramEnd"/>
      <w:r>
        <w:rPr>
          <w:rFonts w:hint="eastAsia"/>
        </w:rPr>
        <w:t>最长单调递增子序列的算法</w:t>
      </w:r>
    </w:p>
    <w:p w14:paraId="1F15A955" w14:textId="517475C6" w:rsidR="00710303" w:rsidRDefault="00710303" w:rsidP="000937A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全部代码在侯mework_12</w:t>
      </w:r>
      <w:r>
        <w:t>.cpp</w:t>
      </w:r>
      <w:r>
        <w:rPr>
          <w:rFonts w:hint="eastAsia"/>
        </w:rPr>
        <w:t>中</w:t>
      </w:r>
    </w:p>
    <w:p w14:paraId="26937051" w14:textId="26FBA5D5" w:rsidR="00B7148E" w:rsidRDefault="007D7DEB" w:rsidP="000937A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T</w:t>
      </w:r>
      <w:r>
        <w:t>(n)=O(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</w:t>
      </w:r>
      <w:r w:rsidR="00B7148E">
        <w:rPr>
          <w:rFonts w:hint="eastAsia"/>
        </w:rPr>
        <w:t>版本：</w:t>
      </w:r>
    </w:p>
    <w:p w14:paraId="6F96CF0B" w14:textId="3B3E0A46" w:rsidR="00D3143F" w:rsidRDefault="00710303" w:rsidP="00B7148E">
      <w:pPr>
        <w:ind w:left="840" w:firstLineChars="0" w:firstLine="420"/>
      </w:pPr>
      <w:proofErr w:type="gramStart"/>
      <w:r>
        <w:rPr>
          <w:rFonts w:hint="eastAsia"/>
        </w:rPr>
        <w:t>每个数</w:t>
      </w:r>
      <w:proofErr w:type="gramEnd"/>
      <w:r>
        <w:rPr>
          <w:rFonts w:hint="eastAsia"/>
        </w:rPr>
        <w:t>都从后向前遍历，寻找第一个比它小的数，</w:t>
      </w:r>
      <w:r w:rsidR="00D3143F">
        <w:rPr>
          <w:rFonts w:hint="eastAsia"/>
        </w:rPr>
        <w:t>T</w:t>
      </w:r>
      <w:r w:rsidR="00D3143F">
        <w:t>(n)=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i</m:t>
            </m:r>
          </m:e>
        </m:nary>
      </m:oMath>
      <w:r w:rsidR="00D3143F">
        <w:rPr>
          <w:rFonts w:hint="eastAsia"/>
        </w:rPr>
        <w:t>=</w:t>
      </w:r>
      <w:r w:rsidR="00D3143F" w:rsidRPr="00D3143F">
        <w:t xml:space="preserve"> </w:t>
      </w:r>
      <w:r w:rsidR="00D3143F">
        <w:t>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3143F">
        <w:t>)</w:t>
      </w:r>
      <w:r w:rsidR="00D3143F">
        <w:rPr>
          <w:rFonts w:hint="eastAsia"/>
        </w:rPr>
        <w:t>，测试数据：</w:t>
      </w:r>
    </w:p>
    <w:p w14:paraId="617A210F" w14:textId="0791D29C" w:rsidR="00D3143F" w:rsidRDefault="00D3143F" w:rsidP="00D3143F">
      <w:pPr>
        <w:ind w:left="2100" w:firstLineChars="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3, 2, 1, 3, 5, 6, 7, 8, 1, 3, 3, 2</w:t>
      </w:r>
    </w:p>
    <w:p w14:paraId="004956A9" w14:textId="0D425F50" w:rsidR="00D3143F" w:rsidRDefault="00D3143F" w:rsidP="00D3143F">
      <w:pPr>
        <w:ind w:firstLineChars="0" w:firstLine="0"/>
      </w:pPr>
      <w:r>
        <w:tab/>
      </w:r>
      <w:r>
        <w:tab/>
      </w:r>
      <w:r>
        <w:tab/>
      </w:r>
      <w:r>
        <w:rPr>
          <w:rFonts w:hint="eastAsia"/>
        </w:rPr>
        <w:t>输出(倒序</w:t>
      </w:r>
      <w:r>
        <w:t>)</w:t>
      </w:r>
      <w:r>
        <w:rPr>
          <w:rFonts w:hint="eastAsia"/>
        </w:rPr>
        <w:t>：</w:t>
      </w:r>
    </w:p>
    <w:p w14:paraId="78003C92" w14:textId="0852753B" w:rsidR="00D3143F" w:rsidRDefault="00D3143F" w:rsidP="00D3143F">
      <w:pPr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DF7187B" wp14:editId="7748BB0C">
            <wp:extent cx="746150" cy="13639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9081" cy="13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FFC5" w14:textId="7164BC2C" w:rsidR="000937A9" w:rsidRDefault="000937A9" w:rsidP="00D3143F">
      <w:pPr>
        <w:ind w:firstLineChars="0" w:firstLine="0"/>
      </w:pPr>
      <w:r>
        <w:tab/>
      </w:r>
      <w:r>
        <w:tab/>
      </w:r>
      <w:r>
        <w:tab/>
      </w:r>
      <w:r>
        <w:rPr>
          <w:rFonts w:hint="eastAsia"/>
        </w:rPr>
        <w:t>代码：</w:t>
      </w:r>
    </w:p>
    <w:p w14:paraId="4093D833" w14:textId="56A6B60D" w:rsidR="000937A9" w:rsidRDefault="000937A9" w:rsidP="00D3143F">
      <w:pPr>
        <w:ind w:firstLineChars="0" w:firstLine="0"/>
      </w:pP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54A2F414" wp14:editId="0A7A7790">
            <wp:extent cx="3884371" cy="3514921"/>
            <wp:effectExtent l="0" t="0" r="190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0999" cy="352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9D2F" w14:textId="0EEF48DA" w:rsidR="000937A9" w:rsidRDefault="000937A9" w:rsidP="00D3143F">
      <w:pPr>
        <w:ind w:firstLineChars="0" w:firstLine="0"/>
      </w:pPr>
    </w:p>
    <w:p w14:paraId="0CCA840D" w14:textId="77777777" w:rsidR="00F83D09" w:rsidRDefault="00F83D09" w:rsidP="00D3143F">
      <w:pPr>
        <w:ind w:firstLineChars="0" w:firstLine="0"/>
      </w:pPr>
    </w:p>
    <w:p w14:paraId="58563FA3" w14:textId="561CEA22" w:rsidR="00B7148E" w:rsidRDefault="00FF7BD0" w:rsidP="00B7148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T</w:t>
      </w:r>
      <w:r>
        <w:t>(n)=O(</w:t>
      </w:r>
      <w:proofErr w:type="spellStart"/>
      <w:r>
        <w:t>nlog</w:t>
      </w:r>
      <w:proofErr w:type="spellEnd"/>
      <w:r>
        <w:t>(n))</w:t>
      </w:r>
      <w:r>
        <w:rPr>
          <w:rFonts w:hint="eastAsia"/>
        </w:rPr>
        <w:t>版本</w:t>
      </w:r>
    </w:p>
    <w:p w14:paraId="2E4EF7DD" w14:textId="402D6AF0" w:rsidR="00710303" w:rsidRDefault="00710303" w:rsidP="00710303">
      <w:pPr>
        <w:ind w:left="420" w:firstLineChars="0" w:firstLine="420"/>
      </w:pPr>
      <w:r>
        <w:rPr>
          <w:rFonts w:hint="eastAsia"/>
        </w:rPr>
        <w:t>除了维护一个用于记录向前索引的列表外，维护一个记录长度为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的单调递增子序列最小首元素的数组B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。遍历元素，利用二分搜索插入B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。</w:t>
      </w:r>
    </w:p>
    <w:p w14:paraId="296C3E59" w14:textId="4F827D8E" w:rsidR="00710303" w:rsidRDefault="00710303" w:rsidP="00710303">
      <w:pPr>
        <w:ind w:left="420" w:firstLineChars="0" w:firstLine="420"/>
      </w:pPr>
      <w:r>
        <w:rPr>
          <w:rFonts w:hint="eastAsia"/>
        </w:rPr>
        <w:t>二分搜索T</w:t>
      </w:r>
      <w:r>
        <w:t>(n)=O(</w:t>
      </w:r>
      <w:proofErr w:type="spellStart"/>
      <w:r>
        <w:t>nlog</w:t>
      </w:r>
      <w:proofErr w:type="spellEnd"/>
      <w:r>
        <w:t>(n))</w:t>
      </w:r>
      <w:r>
        <w:rPr>
          <w:rFonts w:hint="eastAsia"/>
        </w:rPr>
        <w:t>，所以整体复杂度</w:t>
      </w:r>
    </w:p>
    <w:p w14:paraId="5C1795AA" w14:textId="095A46A1" w:rsidR="007007E7" w:rsidRDefault="007007E7" w:rsidP="007007E7">
      <w:pPr>
        <w:ind w:firstLineChars="0"/>
      </w:pPr>
      <w:r>
        <w:tab/>
      </w:r>
      <w:r>
        <w:tab/>
      </w:r>
      <w:r>
        <w:rPr>
          <w:rFonts w:hint="eastAsia"/>
        </w:rPr>
        <w:t>输出：(输入：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3, 2, 1, 3, 5, 6, 9, 8, 1, 3, 10, 2</w:t>
      </w:r>
      <w:r>
        <w:t>)</w:t>
      </w:r>
    </w:p>
    <w:p w14:paraId="0B17C10F" w14:textId="3A614FB1" w:rsidR="007007E7" w:rsidRDefault="007007E7" w:rsidP="00710303">
      <w:pPr>
        <w:ind w:left="420" w:firstLineChars="0" w:firstLine="420"/>
      </w:pPr>
      <w:r>
        <w:tab/>
      </w:r>
      <w:r>
        <w:tab/>
      </w:r>
      <w:r>
        <w:rPr>
          <w:noProof/>
        </w:rPr>
        <w:drawing>
          <wp:inline distT="0" distB="0" distL="0" distR="0" wp14:anchorId="423AFEAF" wp14:editId="234124B7">
            <wp:extent cx="877824" cy="151931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5945" cy="15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88C7" w14:textId="0E8F3547" w:rsidR="00710303" w:rsidRDefault="00710303" w:rsidP="00710303">
      <w:pPr>
        <w:ind w:left="420" w:firstLineChars="0" w:firstLine="420"/>
      </w:pPr>
      <w:r>
        <w:rPr>
          <w:rFonts w:hint="eastAsia"/>
        </w:rPr>
        <w:t>代码：</w:t>
      </w:r>
    </w:p>
    <w:p w14:paraId="20F05609" w14:textId="4B22FA8C" w:rsidR="00710303" w:rsidRDefault="00710303" w:rsidP="00710303">
      <w:pPr>
        <w:ind w:left="1260" w:firstLineChars="0" w:firstLine="0"/>
      </w:pPr>
      <w:r>
        <w:rPr>
          <w:noProof/>
        </w:rPr>
        <w:drawing>
          <wp:inline distT="0" distB="0" distL="0" distR="0" wp14:anchorId="17F2A308" wp14:editId="2056E704">
            <wp:extent cx="3877056" cy="875208"/>
            <wp:effectExtent l="0" t="0" r="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8864" cy="88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483A0" w14:textId="5038AAAF" w:rsidR="000937A9" w:rsidRDefault="00710303" w:rsidP="000937A9">
      <w:pPr>
        <w:pStyle w:val="a3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248AA788" wp14:editId="495D8EA8">
            <wp:extent cx="4001415" cy="4295304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8091" cy="430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CBC0" w14:textId="6BAD45DC" w:rsidR="00F83D09" w:rsidRDefault="00F83D09" w:rsidP="000937A9">
      <w:pPr>
        <w:pStyle w:val="a3"/>
        <w:ind w:left="1260" w:firstLineChars="0" w:firstLine="0"/>
      </w:pPr>
    </w:p>
    <w:p w14:paraId="715E0334" w14:textId="3EADCC84" w:rsidR="00F83D09" w:rsidRDefault="00F83D09" w:rsidP="000937A9">
      <w:pPr>
        <w:pStyle w:val="a3"/>
        <w:ind w:left="1260" w:firstLineChars="0" w:firstLine="0"/>
      </w:pPr>
    </w:p>
    <w:p w14:paraId="2C8BA9B6" w14:textId="2812B2A1" w:rsidR="00F83D09" w:rsidRDefault="00F83D09" w:rsidP="000937A9">
      <w:pPr>
        <w:pStyle w:val="a3"/>
        <w:ind w:left="1260" w:firstLineChars="0" w:firstLine="0"/>
      </w:pPr>
      <w:r>
        <w:tab/>
      </w:r>
      <w:r>
        <w:tab/>
      </w:r>
      <w:r w:rsidRPr="00F83D09">
        <w:rPr>
          <w:rFonts w:hint="eastAsia"/>
          <w:color w:val="FF0000"/>
        </w:rPr>
        <w:t>（分页）</w:t>
      </w:r>
    </w:p>
    <w:p w14:paraId="4AC9CC83" w14:textId="3AB7A285" w:rsidR="00F83D09" w:rsidRDefault="00F83D09">
      <w:pPr>
        <w:widowControl/>
        <w:ind w:firstLineChars="0" w:firstLine="0"/>
        <w:jc w:val="left"/>
      </w:pPr>
      <w:r>
        <w:br w:type="page"/>
      </w:r>
    </w:p>
    <w:p w14:paraId="31E2957E" w14:textId="3AB7A285" w:rsidR="00F83D09" w:rsidRDefault="00F83D09" w:rsidP="000937A9">
      <w:pPr>
        <w:pStyle w:val="a3"/>
        <w:ind w:left="1260" w:firstLineChars="0" w:firstLine="0"/>
      </w:pPr>
    </w:p>
    <w:p w14:paraId="6C062EF9" w14:textId="243E8531" w:rsidR="00394150" w:rsidRDefault="00C93278" w:rsidP="00394150">
      <w:pPr>
        <w:pStyle w:val="2"/>
      </w:pPr>
      <w:r>
        <w:rPr>
          <w:rFonts w:hint="eastAsia"/>
        </w:rPr>
        <w:t>6.25</w:t>
      </w:r>
      <w:r>
        <w:t xml:space="preserve"> </w:t>
      </w:r>
      <w:r w:rsidR="00D13A6C">
        <w:rPr>
          <w:rFonts w:hint="eastAsia"/>
        </w:rPr>
        <w:t>实现</w:t>
      </w:r>
      <w:proofErr w:type="gramStart"/>
      <w:r>
        <w:rPr>
          <w:rFonts w:hint="eastAsia"/>
        </w:rPr>
        <w:t>矩阵链乘的</w:t>
      </w:r>
      <w:proofErr w:type="gramEnd"/>
      <w:r w:rsidR="00D13A6C">
        <w:rPr>
          <w:rFonts w:hint="eastAsia"/>
        </w:rPr>
        <w:t>三</w:t>
      </w:r>
      <w:r>
        <w:rPr>
          <w:rFonts w:hint="eastAsia"/>
        </w:rPr>
        <w:t>种算法</w:t>
      </w:r>
      <w:r w:rsidR="00D13A6C">
        <w:rPr>
          <w:rFonts w:hint="eastAsia"/>
        </w:rPr>
        <w:t>，并用实验方法对比</w:t>
      </w:r>
    </w:p>
    <w:p w14:paraId="49CD3323" w14:textId="085235FE" w:rsidR="00711028" w:rsidRDefault="00711028" w:rsidP="00C9327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所有代码在vs2017的工程</w:t>
      </w:r>
      <w:proofErr w:type="spellStart"/>
      <w:r>
        <w:rPr>
          <w:rFonts w:hint="eastAsia"/>
        </w:rPr>
        <w:t>matrix</w:t>
      </w:r>
      <w:r>
        <w:t>_multiply</w:t>
      </w:r>
      <w:proofErr w:type="spellEnd"/>
      <w:r>
        <w:rPr>
          <w:rFonts w:hint="eastAsia"/>
        </w:rPr>
        <w:t>中</w:t>
      </w:r>
    </w:p>
    <w:p w14:paraId="11D3A079" w14:textId="28052B53" w:rsidR="00C93278" w:rsidRDefault="00C93278" w:rsidP="00C93278">
      <w:pPr>
        <w:pStyle w:val="a3"/>
        <w:numPr>
          <w:ilvl w:val="0"/>
          <w:numId w:val="14"/>
        </w:numPr>
        <w:ind w:firstLineChars="0"/>
      </w:pPr>
      <w:r w:rsidRPr="00580305">
        <w:rPr>
          <w:rFonts w:hint="eastAsia"/>
          <w:color w:val="FF0000"/>
        </w:rPr>
        <w:t>动态规划</w:t>
      </w:r>
      <w:r>
        <w:rPr>
          <w:rFonts w:hint="eastAsia"/>
        </w:rPr>
        <w:t>版本</w:t>
      </w:r>
      <w:r w:rsidR="006E7E94">
        <w:rPr>
          <w:rFonts w:hint="eastAsia"/>
        </w:rPr>
        <w:t>：(</w:t>
      </w:r>
      <w:r>
        <w:rPr>
          <w:rFonts w:hint="eastAsia"/>
        </w:rPr>
        <w:t>在6.5</w:t>
      </w:r>
      <w:r>
        <w:t>(</w:t>
      </w:r>
      <w:r>
        <w:rPr>
          <w:rFonts w:hint="eastAsia"/>
        </w:rPr>
        <w:t>上面</w:t>
      </w:r>
      <w:r>
        <w:t>)</w:t>
      </w:r>
      <w:r>
        <w:rPr>
          <w:rFonts w:hint="eastAsia"/>
        </w:rPr>
        <w:t>中已经</w:t>
      </w:r>
      <w:r w:rsidR="00B91DE7">
        <w:rPr>
          <w:rFonts w:hint="eastAsia"/>
        </w:rPr>
        <w:t>说明过</w:t>
      </w:r>
      <w:r w:rsidR="006E7E94">
        <w:rPr>
          <w:rFonts w:hint="eastAsia"/>
        </w:rPr>
        <w:t>)</w:t>
      </w:r>
    </w:p>
    <w:p w14:paraId="5837DDFD" w14:textId="0179A998" w:rsidR="00C46B12" w:rsidRDefault="00C46B12" w:rsidP="00C46B12">
      <w:pPr>
        <w:pStyle w:val="a3"/>
        <w:ind w:left="840" w:firstLineChars="0" w:firstLine="0"/>
      </w:pPr>
      <w:r>
        <w:rPr>
          <w:rFonts w:hint="eastAsia"/>
        </w:rPr>
        <w:t>禁用</w:t>
      </w:r>
      <w:r w:rsidR="004E1A17">
        <w:rPr>
          <w:rFonts w:hint="eastAsia"/>
        </w:rPr>
        <w:t>备忘录</w:t>
      </w:r>
      <w:r>
        <w:rPr>
          <w:rFonts w:hint="eastAsia"/>
        </w:rPr>
        <w:t>方法，禁用随机数据生成，运行一次6.5中的程序：</w:t>
      </w:r>
    </w:p>
    <w:p w14:paraId="24FFF10F" w14:textId="52595A18" w:rsidR="00C46B12" w:rsidRDefault="00C46B12" w:rsidP="00C46B12">
      <w:pPr>
        <w:pStyle w:val="a3"/>
        <w:ind w:left="840" w:firstLineChars="0" w:firstLine="0"/>
      </w:pPr>
      <w:r>
        <w:tab/>
      </w:r>
      <w:r>
        <w:rPr>
          <w:noProof/>
        </w:rPr>
        <w:drawing>
          <wp:inline distT="0" distB="0" distL="0" distR="0" wp14:anchorId="590824CE" wp14:editId="4829D31B">
            <wp:extent cx="4111142" cy="1749685"/>
            <wp:effectExtent l="0" t="0" r="3810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4879" cy="175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2247C" w14:textId="0C319AEA" w:rsidR="00C46B12" w:rsidRDefault="00C46B12" w:rsidP="00C46B12">
      <w:pPr>
        <w:pStyle w:val="a3"/>
        <w:ind w:left="840" w:firstLineChars="0" w:firstLine="0"/>
      </w:pPr>
      <w:r>
        <w:tab/>
      </w:r>
      <w:r>
        <w:rPr>
          <w:rFonts w:hint="eastAsia"/>
        </w:rPr>
        <w:t>监视中矩阵相乘次数的记录：</w:t>
      </w:r>
    </w:p>
    <w:p w14:paraId="6610B44F" w14:textId="6DEB3271" w:rsidR="00C46B12" w:rsidRDefault="00C46B12" w:rsidP="00C46B12">
      <w:pPr>
        <w:pStyle w:val="a3"/>
        <w:ind w:left="840" w:firstLineChars="0" w:firstLine="0"/>
      </w:pPr>
      <w:r>
        <w:tab/>
      </w:r>
      <w:r>
        <w:tab/>
      </w:r>
      <w:r>
        <w:rPr>
          <w:noProof/>
        </w:rPr>
        <w:drawing>
          <wp:inline distT="0" distB="0" distL="0" distR="0" wp14:anchorId="238A8256" wp14:editId="74E48B10">
            <wp:extent cx="3050438" cy="942457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0332" cy="94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0BC3" w14:textId="2F985F71" w:rsidR="00C46B12" w:rsidRDefault="00C46B12" w:rsidP="00C46B12">
      <w:pPr>
        <w:pStyle w:val="a3"/>
        <w:ind w:left="840" w:firstLineChars="0" w:firstLine="0"/>
      </w:pPr>
    </w:p>
    <w:p w14:paraId="03922E99" w14:textId="77777777" w:rsidR="00C46B12" w:rsidRDefault="00C46B12" w:rsidP="00C46B12">
      <w:pPr>
        <w:pStyle w:val="a3"/>
        <w:ind w:left="840" w:firstLineChars="0" w:firstLine="0"/>
      </w:pPr>
    </w:p>
    <w:p w14:paraId="7956089E" w14:textId="18C18007" w:rsidR="00C93278" w:rsidRDefault="00C93278" w:rsidP="00C93278">
      <w:pPr>
        <w:pStyle w:val="a3"/>
        <w:numPr>
          <w:ilvl w:val="0"/>
          <w:numId w:val="14"/>
        </w:numPr>
        <w:ind w:firstLineChars="0"/>
      </w:pPr>
      <w:r w:rsidRPr="00580305">
        <w:rPr>
          <w:rFonts w:hint="eastAsia"/>
          <w:color w:val="FF0000"/>
        </w:rPr>
        <w:t>备忘录</w:t>
      </w:r>
      <w:r w:rsidR="00C46B12" w:rsidRPr="00580305">
        <w:rPr>
          <w:rFonts w:hint="eastAsia"/>
          <w:color w:val="FF0000"/>
        </w:rPr>
        <w:t>(</w:t>
      </w:r>
      <w:r w:rsidR="00C46B12" w:rsidRPr="00580305">
        <w:rPr>
          <w:color w:val="FF0000"/>
        </w:rPr>
        <w:t>memo)</w:t>
      </w:r>
      <w:r w:rsidRPr="00580305">
        <w:rPr>
          <w:rFonts w:hint="eastAsia"/>
          <w:color w:val="FF0000"/>
        </w:rPr>
        <w:t>法</w:t>
      </w:r>
    </w:p>
    <w:p w14:paraId="44DC6A1A" w14:textId="3547D460" w:rsidR="00C46B12" w:rsidRPr="00C46B12" w:rsidRDefault="004E1A17" w:rsidP="00C46B12">
      <w:pPr>
        <w:pStyle w:val="a3"/>
        <w:widowControl/>
        <w:ind w:left="8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禁用动态规划方法，禁用随机数据生成，运行一次6.5中的程序</w:t>
      </w:r>
      <w:r w:rsidR="004902DB">
        <w:rPr>
          <w:rFonts w:hint="eastAsia"/>
        </w:rPr>
        <w:t>，可以看到结果是一致的。</w:t>
      </w:r>
    </w:p>
    <w:p w14:paraId="372C4847" w14:textId="1FAB400B" w:rsidR="00C46B12" w:rsidRDefault="004E1A17" w:rsidP="00C46B12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3D74CF6B" wp14:editId="5B3787F3">
            <wp:extent cx="5274310" cy="222948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9F52" w14:textId="52E7E11C" w:rsidR="004902DB" w:rsidRDefault="004902DB" w:rsidP="00C46B12">
      <w:pPr>
        <w:pStyle w:val="a3"/>
        <w:ind w:left="840" w:firstLineChars="0" w:firstLine="0"/>
      </w:pPr>
      <w:r>
        <w:tab/>
      </w:r>
      <w:r>
        <w:rPr>
          <w:rFonts w:hint="eastAsia"/>
        </w:rPr>
        <w:t>监视中矩阵相乘次数的记录：</w:t>
      </w:r>
    </w:p>
    <w:p w14:paraId="24B3CB56" w14:textId="7479056A" w:rsidR="004902DB" w:rsidRDefault="004902DB" w:rsidP="00C46B12">
      <w:pPr>
        <w:pStyle w:val="a3"/>
        <w:ind w:left="840" w:firstLineChars="0" w:firstLine="0"/>
      </w:pPr>
      <w:r>
        <w:lastRenderedPageBreak/>
        <w:tab/>
      </w:r>
      <w:r>
        <w:rPr>
          <w:noProof/>
        </w:rPr>
        <w:drawing>
          <wp:inline distT="0" distB="0" distL="0" distR="0" wp14:anchorId="7A495666" wp14:editId="59E15781">
            <wp:extent cx="3226003" cy="1422027"/>
            <wp:effectExtent l="0" t="0" r="0" b="698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1232" cy="143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1B3C9" w14:textId="4F889022" w:rsidR="00711028" w:rsidRDefault="00711028" w:rsidP="00C46B12">
      <w:pPr>
        <w:pStyle w:val="a3"/>
        <w:ind w:left="840" w:firstLineChars="0" w:firstLine="0"/>
      </w:pPr>
      <w:r>
        <w:rPr>
          <w:rFonts w:hint="eastAsia"/>
        </w:rPr>
        <w:t>实现的代码：</w:t>
      </w:r>
    </w:p>
    <w:p w14:paraId="1F24E787" w14:textId="2023305A" w:rsidR="00580305" w:rsidRDefault="00711028" w:rsidP="00F83D09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7055F65E" wp14:editId="16198587">
            <wp:extent cx="5274310" cy="1803400"/>
            <wp:effectExtent l="0" t="0" r="2540" b="635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8517" w14:textId="23DADF85" w:rsidR="00C46B12" w:rsidRDefault="00711028" w:rsidP="00C93278">
      <w:pPr>
        <w:pStyle w:val="a3"/>
        <w:numPr>
          <w:ilvl w:val="0"/>
          <w:numId w:val="14"/>
        </w:numPr>
        <w:ind w:firstLineChars="0"/>
      </w:pPr>
      <w:r w:rsidRPr="00580305">
        <w:rPr>
          <w:rFonts w:hint="eastAsia"/>
          <w:color w:val="FF0000"/>
        </w:rPr>
        <w:t>完全递归</w:t>
      </w:r>
      <w:r>
        <w:rPr>
          <w:rFonts w:hint="eastAsia"/>
        </w:rPr>
        <w:t>的方法：只需要稍微修改一下备忘录方法(最终的代码还是改回备忘录，因此递归部分参考以下代码</w:t>
      </w:r>
      <w:r>
        <w:t>)</w:t>
      </w:r>
      <w:r>
        <w:rPr>
          <w:rFonts w:hint="eastAsia"/>
        </w:rPr>
        <w:t>：</w:t>
      </w:r>
    </w:p>
    <w:p w14:paraId="1EBDC217" w14:textId="7C80506B" w:rsidR="00711028" w:rsidRDefault="00711028" w:rsidP="00711028">
      <w:pPr>
        <w:ind w:firstLineChars="0" w:firstLine="420"/>
      </w:pPr>
      <w:r>
        <w:rPr>
          <w:noProof/>
        </w:rPr>
        <w:drawing>
          <wp:inline distT="0" distB="0" distL="0" distR="0" wp14:anchorId="619A0A50" wp14:editId="251C6C5B">
            <wp:extent cx="5626790" cy="1777594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44234" cy="17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B8FF" w14:textId="39237382" w:rsidR="00711028" w:rsidRDefault="00580305" w:rsidP="00C9327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实验：</w:t>
      </w:r>
      <w:r w:rsidR="00711028">
        <w:rPr>
          <w:rFonts w:hint="eastAsia"/>
        </w:rPr>
        <w:t>为了对比</w:t>
      </w:r>
      <w:r w:rsidR="001619AA">
        <w:rPr>
          <w:rFonts w:hint="eastAsia"/>
        </w:rPr>
        <w:t>，</w:t>
      </w:r>
      <w:r w:rsidR="00711028">
        <w:rPr>
          <w:rFonts w:hint="eastAsia"/>
        </w:rPr>
        <w:t>将矩阵个数增加：</w:t>
      </w:r>
    </w:p>
    <w:p w14:paraId="1282D770" w14:textId="143F8A40" w:rsidR="00711028" w:rsidRDefault="00711028" w:rsidP="00711028">
      <w:pPr>
        <w:ind w:left="840" w:firstLineChars="0" w:firstLine="0"/>
      </w:pPr>
      <w:r>
        <w:rPr>
          <w:noProof/>
        </w:rPr>
        <w:drawing>
          <wp:inline distT="0" distB="0" distL="0" distR="0" wp14:anchorId="64A76ADA" wp14:editId="684DE066">
            <wp:extent cx="5274310" cy="475615"/>
            <wp:effectExtent l="0" t="0" r="254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E531" w14:textId="4B968C54" w:rsidR="002B7DC7" w:rsidRDefault="002B7DC7" w:rsidP="00711028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动态规划方法使用时间(</w:t>
      </w:r>
      <w:proofErr w:type="spellStart"/>
      <w:r>
        <w:t>ms</w:t>
      </w:r>
      <w:proofErr w:type="spellEnd"/>
      <w:r>
        <w:t>):</w:t>
      </w:r>
    </w:p>
    <w:p w14:paraId="6992605C" w14:textId="35A6308B" w:rsidR="002B7DC7" w:rsidRDefault="002B7DC7" w:rsidP="002B7DC7">
      <w:pPr>
        <w:pStyle w:val="a3"/>
        <w:ind w:left="1680" w:firstLineChars="0" w:firstLine="0"/>
      </w:pPr>
      <w:r>
        <w:rPr>
          <w:noProof/>
        </w:rPr>
        <w:drawing>
          <wp:inline distT="0" distB="0" distL="0" distR="0" wp14:anchorId="43A1150B" wp14:editId="3EF8BD56">
            <wp:extent cx="2397854" cy="113030"/>
            <wp:effectExtent l="0" t="0" r="2540" b="127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09048" cy="13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6C71" w14:textId="3BD5904E" w:rsidR="00711028" w:rsidRDefault="00711028" w:rsidP="00711028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备忘录方法使用时间(</w:t>
      </w:r>
      <w:proofErr w:type="spellStart"/>
      <w:r>
        <w:t>ms</w:t>
      </w:r>
      <w:proofErr w:type="spellEnd"/>
      <w:r>
        <w:t>):</w:t>
      </w:r>
    </w:p>
    <w:p w14:paraId="40148A9F" w14:textId="27E4E674" w:rsidR="00711028" w:rsidRPr="00711028" w:rsidRDefault="00711028" w:rsidP="00711028">
      <w:pPr>
        <w:ind w:left="1680" w:firstLineChars="0" w:firstLine="0"/>
        <w:rPr>
          <w:b/>
        </w:rPr>
      </w:pPr>
      <w:r>
        <w:rPr>
          <w:noProof/>
        </w:rPr>
        <w:drawing>
          <wp:inline distT="0" distB="0" distL="0" distR="0" wp14:anchorId="1369AAE3" wp14:editId="5EFF9F6F">
            <wp:extent cx="2406701" cy="122374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28999" cy="1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2F57" w14:textId="432349DE" w:rsidR="00711028" w:rsidRDefault="00711028" w:rsidP="00711028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完全递归方法</w:t>
      </w:r>
      <w:r w:rsidR="002B7DC7">
        <w:rPr>
          <w:rFonts w:hint="eastAsia"/>
        </w:rPr>
        <w:t>使用时间(</w:t>
      </w:r>
      <w:proofErr w:type="spellStart"/>
      <w:r w:rsidR="002B7DC7">
        <w:t>ms</w:t>
      </w:r>
      <w:proofErr w:type="spellEnd"/>
      <w:r w:rsidR="002B7DC7">
        <w:t>)</w:t>
      </w:r>
      <w:r>
        <w:rPr>
          <w:rFonts w:hint="eastAsia"/>
        </w:rPr>
        <w:t>：由于之前的长度一分钟还没有结果，只能修改矩阵序列的长度：</w:t>
      </w:r>
    </w:p>
    <w:p w14:paraId="5C68B487" w14:textId="754B6E83" w:rsidR="00711028" w:rsidRDefault="00711028" w:rsidP="00711028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69DB8489" wp14:editId="35657BE0">
            <wp:extent cx="3489351" cy="471772"/>
            <wp:effectExtent l="0" t="0" r="0" b="508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6591" cy="48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3078" w14:textId="6DE90FDF" w:rsidR="00711028" w:rsidRDefault="00D13A6C" w:rsidP="00D13A6C">
      <w:pPr>
        <w:pStyle w:val="a3"/>
        <w:ind w:left="840" w:firstLineChars="0" w:firstLine="0"/>
      </w:pPr>
      <w:r>
        <w:rPr>
          <w:rFonts w:hint="eastAsia"/>
        </w:rPr>
        <w:t>可以看到动态规划和备忘录方法几乎相差无几，而正常的递归会耗费非常多的时间</w:t>
      </w:r>
    </w:p>
    <w:p w14:paraId="2112C33E" w14:textId="3E21DEF6" w:rsidR="004641B5" w:rsidRDefault="004641B5" w:rsidP="004641B5">
      <w:pPr>
        <w:pStyle w:val="2"/>
      </w:pPr>
      <w:proofErr w:type="spellStart"/>
      <w:r>
        <w:rPr>
          <w:rFonts w:hint="eastAsia"/>
        </w:rPr>
        <w:lastRenderedPageBreak/>
        <w:t>oj</w:t>
      </w:r>
      <w:proofErr w:type="spellEnd"/>
      <w:r>
        <w:rPr>
          <w:rFonts w:hint="eastAsia"/>
        </w:rPr>
        <w:t>上的题目，至少两题：</w:t>
      </w:r>
    </w:p>
    <w:p w14:paraId="34736380" w14:textId="5B14DD39" w:rsidR="004641B5" w:rsidRDefault="004641B5" w:rsidP="004641B5">
      <w:pPr>
        <w:ind w:firstLine="420"/>
      </w:pPr>
      <w:r>
        <w:rPr>
          <w:rFonts w:hint="eastAsia"/>
        </w:rPr>
        <w:t>选做了</w:t>
      </w:r>
      <w:proofErr w:type="spellStart"/>
      <w:r>
        <w:rPr>
          <w:rFonts w:hint="eastAsia"/>
        </w:rPr>
        <w:t>xoj</w:t>
      </w:r>
      <w:proofErr w:type="spellEnd"/>
      <w:r>
        <w:rPr>
          <w:rFonts w:hint="eastAsia"/>
        </w:rPr>
        <w:t>上的三题：</w:t>
      </w:r>
    </w:p>
    <w:p w14:paraId="4A77B078" w14:textId="1967EC80" w:rsidR="004641B5" w:rsidRPr="004641B5" w:rsidRDefault="004641B5" w:rsidP="004641B5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42E8AFF5" wp14:editId="3AD9A63B">
            <wp:extent cx="5274310" cy="2724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41B5" w:rsidRPr="00464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F7EE2"/>
    <w:multiLevelType w:val="hybridMultilevel"/>
    <w:tmpl w:val="DC206EEA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1" w15:restartNumberingAfterBreak="0">
    <w:nsid w:val="156D287A"/>
    <w:multiLevelType w:val="hybridMultilevel"/>
    <w:tmpl w:val="267CE41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202B4551"/>
    <w:multiLevelType w:val="hybridMultilevel"/>
    <w:tmpl w:val="DB4A24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05C19F6"/>
    <w:multiLevelType w:val="hybridMultilevel"/>
    <w:tmpl w:val="485A28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83E7FFE"/>
    <w:multiLevelType w:val="multilevel"/>
    <w:tmpl w:val="E350EFD4"/>
    <w:lvl w:ilvl="0">
      <w:start w:val="1"/>
      <w:numFmt w:val="decimal"/>
      <w:lvlText w:val="%1"/>
      <w:lvlJc w:val="left"/>
      <w:pPr>
        <w:ind w:left="42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7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4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5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8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097" w:hanging="1700"/>
      </w:pPr>
      <w:rPr>
        <w:rFonts w:hint="eastAsia"/>
      </w:rPr>
    </w:lvl>
  </w:abstractNum>
  <w:abstractNum w:abstractNumId="5" w15:restartNumberingAfterBreak="0">
    <w:nsid w:val="285D2C50"/>
    <w:multiLevelType w:val="hybridMultilevel"/>
    <w:tmpl w:val="22F468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6F378DC"/>
    <w:multiLevelType w:val="hybridMultilevel"/>
    <w:tmpl w:val="AEE649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EC56D18"/>
    <w:multiLevelType w:val="hybridMultilevel"/>
    <w:tmpl w:val="FBDCD784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8" w15:restartNumberingAfterBreak="0">
    <w:nsid w:val="67113843"/>
    <w:multiLevelType w:val="hybridMultilevel"/>
    <w:tmpl w:val="3A727D4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89568F0"/>
    <w:multiLevelType w:val="hybridMultilevel"/>
    <w:tmpl w:val="F40067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E475B6C"/>
    <w:multiLevelType w:val="hybridMultilevel"/>
    <w:tmpl w:val="9EA820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19708B2"/>
    <w:multiLevelType w:val="hybridMultilevel"/>
    <w:tmpl w:val="BD3EAC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925531F"/>
    <w:multiLevelType w:val="hybridMultilevel"/>
    <w:tmpl w:val="419A20CA"/>
    <w:lvl w:ilvl="0" w:tplc="0409000F">
      <w:start w:val="1"/>
      <w:numFmt w:val="decimal"/>
      <w:lvlText w:val="%1."/>
      <w:lvlJc w:val="left"/>
      <w:pPr>
        <w:ind w:left="1676" w:hanging="420"/>
      </w:pPr>
    </w:lvl>
    <w:lvl w:ilvl="1" w:tplc="04090019" w:tentative="1">
      <w:start w:val="1"/>
      <w:numFmt w:val="lowerLetter"/>
      <w:lvlText w:val="%2)"/>
      <w:lvlJc w:val="left"/>
      <w:pPr>
        <w:ind w:left="2096" w:hanging="420"/>
      </w:pPr>
    </w:lvl>
    <w:lvl w:ilvl="2" w:tplc="0409001B" w:tentative="1">
      <w:start w:val="1"/>
      <w:numFmt w:val="lowerRoman"/>
      <w:lvlText w:val="%3."/>
      <w:lvlJc w:val="right"/>
      <w:pPr>
        <w:ind w:left="2516" w:hanging="420"/>
      </w:pPr>
    </w:lvl>
    <w:lvl w:ilvl="3" w:tplc="0409000F" w:tentative="1">
      <w:start w:val="1"/>
      <w:numFmt w:val="decimal"/>
      <w:lvlText w:val="%4."/>
      <w:lvlJc w:val="left"/>
      <w:pPr>
        <w:ind w:left="2936" w:hanging="420"/>
      </w:pPr>
    </w:lvl>
    <w:lvl w:ilvl="4" w:tplc="04090019" w:tentative="1">
      <w:start w:val="1"/>
      <w:numFmt w:val="lowerLetter"/>
      <w:lvlText w:val="%5)"/>
      <w:lvlJc w:val="left"/>
      <w:pPr>
        <w:ind w:left="3356" w:hanging="420"/>
      </w:pPr>
    </w:lvl>
    <w:lvl w:ilvl="5" w:tplc="0409001B" w:tentative="1">
      <w:start w:val="1"/>
      <w:numFmt w:val="lowerRoman"/>
      <w:lvlText w:val="%6."/>
      <w:lvlJc w:val="right"/>
      <w:pPr>
        <w:ind w:left="3776" w:hanging="420"/>
      </w:pPr>
    </w:lvl>
    <w:lvl w:ilvl="6" w:tplc="0409000F" w:tentative="1">
      <w:start w:val="1"/>
      <w:numFmt w:val="decimal"/>
      <w:lvlText w:val="%7."/>
      <w:lvlJc w:val="left"/>
      <w:pPr>
        <w:ind w:left="4196" w:hanging="420"/>
      </w:pPr>
    </w:lvl>
    <w:lvl w:ilvl="7" w:tplc="04090019" w:tentative="1">
      <w:start w:val="1"/>
      <w:numFmt w:val="lowerLetter"/>
      <w:lvlText w:val="%8)"/>
      <w:lvlJc w:val="left"/>
      <w:pPr>
        <w:ind w:left="4616" w:hanging="420"/>
      </w:pPr>
    </w:lvl>
    <w:lvl w:ilvl="8" w:tplc="0409001B" w:tentative="1">
      <w:start w:val="1"/>
      <w:numFmt w:val="lowerRoman"/>
      <w:lvlText w:val="%9."/>
      <w:lvlJc w:val="right"/>
      <w:pPr>
        <w:ind w:left="5036" w:hanging="420"/>
      </w:pPr>
    </w:lvl>
  </w:abstractNum>
  <w:abstractNum w:abstractNumId="13" w15:restartNumberingAfterBreak="0">
    <w:nsid w:val="7F385171"/>
    <w:multiLevelType w:val="hybridMultilevel"/>
    <w:tmpl w:val="FD7E50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10"/>
  </w:num>
  <w:num w:numId="9">
    <w:abstractNumId w:val="12"/>
  </w:num>
  <w:num w:numId="10">
    <w:abstractNumId w:val="11"/>
  </w:num>
  <w:num w:numId="11">
    <w:abstractNumId w:val="0"/>
  </w:num>
  <w:num w:numId="12">
    <w:abstractNumId w:val="4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6A"/>
    <w:rsid w:val="000937A9"/>
    <w:rsid w:val="000B474A"/>
    <w:rsid w:val="001079FF"/>
    <w:rsid w:val="001619AA"/>
    <w:rsid w:val="00187670"/>
    <w:rsid w:val="001E02D7"/>
    <w:rsid w:val="00206B3D"/>
    <w:rsid w:val="00245F93"/>
    <w:rsid w:val="002A5EA2"/>
    <w:rsid w:val="002B4514"/>
    <w:rsid w:val="002B7DC7"/>
    <w:rsid w:val="002E609B"/>
    <w:rsid w:val="003825D3"/>
    <w:rsid w:val="00394150"/>
    <w:rsid w:val="003A2070"/>
    <w:rsid w:val="003E4E82"/>
    <w:rsid w:val="00425B2A"/>
    <w:rsid w:val="004637CA"/>
    <w:rsid w:val="004641B5"/>
    <w:rsid w:val="004902DB"/>
    <w:rsid w:val="004E1A17"/>
    <w:rsid w:val="004F1653"/>
    <w:rsid w:val="005252BF"/>
    <w:rsid w:val="00531366"/>
    <w:rsid w:val="005409F2"/>
    <w:rsid w:val="00580305"/>
    <w:rsid w:val="005841C2"/>
    <w:rsid w:val="00653352"/>
    <w:rsid w:val="00693A4C"/>
    <w:rsid w:val="0069443F"/>
    <w:rsid w:val="006A5862"/>
    <w:rsid w:val="006E1DFA"/>
    <w:rsid w:val="006E7E94"/>
    <w:rsid w:val="007007E7"/>
    <w:rsid w:val="00710303"/>
    <w:rsid w:val="00711028"/>
    <w:rsid w:val="007269DA"/>
    <w:rsid w:val="0073236E"/>
    <w:rsid w:val="00741D6A"/>
    <w:rsid w:val="007506A7"/>
    <w:rsid w:val="00797C46"/>
    <w:rsid w:val="007D7DEB"/>
    <w:rsid w:val="007E47E8"/>
    <w:rsid w:val="007F0CB2"/>
    <w:rsid w:val="00853EBD"/>
    <w:rsid w:val="00860525"/>
    <w:rsid w:val="00866029"/>
    <w:rsid w:val="008F6AA0"/>
    <w:rsid w:val="0090310F"/>
    <w:rsid w:val="00965857"/>
    <w:rsid w:val="00983546"/>
    <w:rsid w:val="009A78E1"/>
    <w:rsid w:val="009B7D05"/>
    <w:rsid w:val="00A155DD"/>
    <w:rsid w:val="00A45BC3"/>
    <w:rsid w:val="00A84FE1"/>
    <w:rsid w:val="00AC5387"/>
    <w:rsid w:val="00AE1135"/>
    <w:rsid w:val="00B1033E"/>
    <w:rsid w:val="00B61C14"/>
    <w:rsid w:val="00B7148E"/>
    <w:rsid w:val="00B91DE7"/>
    <w:rsid w:val="00BB361A"/>
    <w:rsid w:val="00C46B12"/>
    <w:rsid w:val="00C53BFD"/>
    <w:rsid w:val="00C909EC"/>
    <w:rsid w:val="00C93278"/>
    <w:rsid w:val="00C9763F"/>
    <w:rsid w:val="00CC1BB5"/>
    <w:rsid w:val="00CC2FEA"/>
    <w:rsid w:val="00CD3D3D"/>
    <w:rsid w:val="00CF5ACC"/>
    <w:rsid w:val="00D12B20"/>
    <w:rsid w:val="00D13A6C"/>
    <w:rsid w:val="00D3143F"/>
    <w:rsid w:val="00DA03ED"/>
    <w:rsid w:val="00E26732"/>
    <w:rsid w:val="00E8279B"/>
    <w:rsid w:val="00ED4141"/>
    <w:rsid w:val="00EF5180"/>
    <w:rsid w:val="00F83D09"/>
    <w:rsid w:val="00FC3D7C"/>
    <w:rsid w:val="00FE085F"/>
    <w:rsid w:val="00FF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9C7CB"/>
  <w15:chartTrackingRefBased/>
  <w15:docId w15:val="{C3601FFF-8BD7-4D86-B48E-A8F536F77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5B2A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5B2A"/>
    <w:pPr>
      <w:keepNext/>
      <w:keepLines/>
      <w:spacing w:before="120" w:after="120" w:line="480" w:lineRule="auto"/>
      <w:ind w:firstLineChars="66" w:firstLine="198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5B2A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5B2A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425B2A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C53BFD"/>
    <w:pPr>
      <w:ind w:firstLine="420"/>
    </w:pPr>
  </w:style>
  <w:style w:type="table" w:styleId="a4">
    <w:name w:val="Table Grid"/>
    <w:basedOn w:val="a1"/>
    <w:uiPriority w:val="39"/>
    <w:rsid w:val="00853E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853EBD"/>
    <w:rPr>
      <w:color w:val="808080"/>
    </w:rPr>
  </w:style>
  <w:style w:type="paragraph" w:styleId="a6">
    <w:name w:val="Normal (Web)"/>
    <w:basedOn w:val="a"/>
    <w:uiPriority w:val="99"/>
    <w:semiHidden/>
    <w:unhideWhenUsed/>
    <w:rsid w:val="00AE11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206B3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06B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8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4179</TotalTime>
  <Pages>9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yitai</dc:creator>
  <cp:keywords/>
  <dc:description/>
  <cp:lastModifiedBy>lin yitai</cp:lastModifiedBy>
  <cp:revision>31</cp:revision>
  <dcterms:created xsi:type="dcterms:W3CDTF">2019-02-18T12:11:00Z</dcterms:created>
  <dcterms:modified xsi:type="dcterms:W3CDTF">2019-03-25T08:30:00Z</dcterms:modified>
</cp:coreProperties>
</file>