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8FDF4" w14:textId="5EF6A7FC" w:rsidR="00BE2B57" w:rsidRDefault="00BE2B57" w:rsidP="002B7104">
      <w:pPr>
        <w:spacing w:after="0" w:line="240" w:lineRule="auto"/>
      </w:pPr>
      <w:r>
        <w:t>Mahoney, Mike</w:t>
      </w:r>
      <w:bookmarkStart w:id="0" w:name="_GoBack"/>
      <w:bookmarkEnd w:id="0"/>
    </w:p>
    <w:p w14:paraId="11FC3606" w14:textId="72762E3E" w:rsidR="006B1996" w:rsidRDefault="002B7104" w:rsidP="002B7104">
      <w:pPr>
        <w:spacing w:after="0" w:line="240" w:lineRule="auto"/>
      </w:pPr>
      <w:r>
        <w:t>DA 6823</w:t>
      </w:r>
    </w:p>
    <w:p w14:paraId="13B15063" w14:textId="77777777" w:rsidR="002B7104" w:rsidRDefault="002B7104" w:rsidP="002B7104">
      <w:pPr>
        <w:spacing w:after="0" w:line="240" w:lineRule="auto"/>
      </w:pPr>
      <w:r>
        <w:t>Kilger</w:t>
      </w:r>
    </w:p>
    <w:p w14:paraId="14658F07" w14:textId="77777777" w:rsidR="002B7104" w:rsidRDefault="002B7104" w:rsidP="002B7104">
      <w:pPr>
        <w:spacing w:after="0" w:line="240" w:lineRule="auto"/>
      </w:pPr>
      <w:r>
        <w:t>Module 1</w:t>
      </w:r>
      <w:r w:rsidR="009B32D9">
        <w:t>:  Part #</w:t>
      </w:r>
      <w:proofErr w:type="gramStart"/>
      <w:r w:rsidR="009B32D9">
        <w:t>1</w:t>
      </w:r>
      <w:r w:rsidR="008F204D">
        <w:t xml:space="preserve">  (</w:t>
      </w:r>
      <w:proofErr w:type="gramEnd"/>
      <w:r w:rsidR="008F204D">
        <w:t>5</w:t>
      </w:r>
      <w:r w:rsidR="00FB711C">
        <w:t>0 points)</w:t>
      </w:r>
    </w:p>
    <w:p w14:paraId="172CC7B4" w14:textId="77777777"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14:paraId="2BF5F4CC" w14:textId="77777777" w:rsidR="0083526C" w:rsidRDefault="0083526C" w:rsidP="002B7104">
      <w:pPr>
        <w:spacing w:after="0" w:line="240" w:lineRule="auto"/>
      </w:pPr>
    </w:p>
    <w:p w14:paraId="15BCF6A0"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0D4E1AAA" w14:textId="77777777" w:rsidR="002B7104" w:rsidRDefault="002B7104" w:rsidP="002B7104">
      <w:pPr>
        <w:spacing w:after="0" w:line="240" w:lineRule="auto"/>
      </w:pPr>
    </w:p>
    <w:p w14:paraId="0861AAA0" w14:textId="77777777" w:rsidR="002B7104" w:rsidRDefault="002B7104" w:rsidP="002B7104">
      <w:pPr>
        <w:spacing w:after="0" w:line="240" w:lineRule="auto"/>
        <w:rPr>
          <w:sz w:val="24"/>
          <w:szCs w:val="24"/>
        </w:rPr>
      </w:pPr>
    </w:p>
    <w:p w14:paraId="25DB7ED0"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dependent variable.</w:t>
      </w:r>
      <w:r w:rsidR="008F204D">
        <w:rPr>
          <w:sz w:val="24"/>
          <w:szCs w:val="24"/>
        </w:rPr>
        <w:t xml:space="preserve"> (3</w:t>
      </w:r>
      <w:r w:rsidR="00A95EBB">
        <w:rPr>
          <w:sz w:val="24"/>
          <w:szCs w:val="24"/>
        </w:rPr>
        <w:t xml:space="preserve"> points)</w:t>
      </w:r>
    </w:p>
    <w:p w14:paraId="483FD698" w14:textId="1084F353" w:rsidR="002B7104" w:rsidRDefault="00093100" w:rsidP="002B7104">
      <w:pPr>
        <w:pStyle w:val="ListParagraph"/>
        <w:spacing w:after="0" w:line="312" w:lineRule="auto"/>
        <w:rPr>
          <w:sz w:val="24"/>
          <w:szCs w:val="24"/>
        </w:rPr>
      </w:pPr>
      <w:r>
        <w:rPr>
          <w:sz w:val="24"/>
          <w:szCs w:val="24"/>
        </w:rPr>
        <w:t xml:space="preserve">The dependent variable is the target variable, or the variable you are trying to predict or understand. The outcome of the DV is dependent on the values represented in the independent variable.  It would be the “Y” in an equation such as Y = </w:t>
      </w:r>
      <w:proofErr w:type="spellStart"/>
      <w:r>
        <w:rPr>
          <w:sz w:val="24"/>
          <w:szCs w:val="24"/>
        </w:rPr>
        <w:t>mX</w:t>
      </w:r>
      <w:proofErr w:type="spellEnd"/>
      <w:r>
        <w:rPr>
          <w:sz w:val="24"/>
          <w:szCs w:val="24"/>
        </w:rPr>
        <w:t xml:space="preserve"> + b</w:t>
      </w:r>
    </w:p>
    <w:p w14:paraId="276A1D50" w14:textId="77777777" w:rsidR="002B7104" w:rsidRPr="00093100" w:rsidRDefault="002B7104" w:rsidP="00093100">
      <w:pPr>
        <w:spacing w:after="0" w:line="312" w:lineRule="auto"/>
        <w:rPr>
          <w:sz w:val="24"/>
          <w:szCs w:val="24"/>
        </w:rPr>
      </w:pPr>
    </w:p>
    <w:p w14:paraId="2CF34740"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independent variable.</w:t>
      </w:r>
      <w:r w:rsidR="008F204D">
        <w:rPr>
          <w:sz w:val="24"/>
          <w:szCs w:val="24"/>
        </w:rPr>
        <w:t xml:space="preserve"> (3</w:t>
      </w:r>
      <w:r w:rsidR="00A95EBB">
        <w:rPr>
          <w:sz w:val="24"/>
          <w:szCs w:val="24"/>
        </w:rPr>
        <w:t xml:space="preserve"> points)</w:t>
      </w:r>
    </w:p>
    <w:p w14:paraId="0C013D24" w14:textId="7C4423C1" w:rsidR="002B7104" w:rsidRDefault="00093100" w:rsidP="002B7104">
      <w:pPr>
        <w:pStyle w:val="ListParagraph"/>
        <w:spacing w:after="0" w:line="312" w:lineRule="auto"/>
        <w:rPr>
          <w:sz w:val="24"/>
          <w:szCs w:val="24"/>
        </w:rPr>
      </w:pPr>
      <w:r>
        <w:rPr>
          <w:sz w:val="24"/>
          <w:szCs w:val="24"/>
        </w:rPr>
        <w:t xml:space="preserve">The independent variable is the predictor variable(s) and is a variable used to predict the dependent variable or target variable.  The value of the independent variable would not change with a change of the dependent variable (assuming multiple IV’s or Error/Bias).  The IV would be “X” in the equation Y= </w:t>
      </w:r>
      <w:proofErr w:type="spellStart"/>
      <w:r>
        <w:rPr>
          <w:sz w:val="24"/>
          <w:szCs w:val="24"/>
        </w:rPr>
        <w:t>mX</w:t>
      </w:r>
      <w:proofErr w:type="spellEnd"/>
      <w:r>
        <w:rPr>
          <w:sz w:val="24"/>
          <w:szCs w:val="24"/>
        </w:rPr>
        <w:t xml:space="preserve"> + b</w:t>
      </w:r>
    </w:p>
    <w:p w14:paraId="7C66EC95" w14:textId="77777777" w:rsidR="002B7104" w:rsidRDefault="002B7104" w:rsidP="002B7104">
      <w:pPr>
        <w:pStyle w:val="ListParagraph"/>
        <w:spacing w:after="0" w:line="312" w:lineRule="auto"/>
        <w:rPr>
          <w:sz w:val="24"/>
          <w:szCs w:val="24"/>
        </w:rPr>
      </w:pPr>
    </w:p>
    <w:p w14:paraId="138F095E"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control variable.</w:t>
      </w:r>
      <w:r w:rsidR="008F204D">
        <w:rPr>
          <w:sz w:val="24"/>
          <w:szCs w:val="24"/>
        </w:rPr>
        <w:t xml:space="preserve"> (3</w:t>
      </w:r>
      <w:r w:rsidR="00A95EBB">
        <w:rPr>
          <w:sz w:val="24"/>
          <w:szCs w:val="24"/>
        </w:rPr>
        <w:t xml:space="preserve"> points)</w:t>
      </w:r>
    </w:p>
    <w:p w14:paraId="71670ABA" w14:textId="57379B4A" w:rsidR="002B7104" w:rsidRDefault="002C5D60" w:rsidP="002B7104">
      <w:pPr>
        <w:pStyle w:val="ListParagraph"/>
        <w:spacing w:after="0" w:line="312" w:lineRule="auto"/>
        <w:rPr>
          <w:sz w:val="24"/>
          <w:szCs w:val="24"/>
        </w:rPr>
      </w:pPr>
      <w:r>
        <w:rPr>
          <w:sz w:val="24"/>
          <w:szCs w:val="24"/>
        </w:rPr>
        <w:t>A control variable is a constant and would not change as a result in a change of the IV or DV.  As you change one of your predictor variables, you would hold the others constant</w:t>
      </w:r>
      <w:r w:rsidR="00073905">
        <w:rPr>
          <w:sz w:val="24"/>
          <w:szCs w:val="24"/>
        </w:rPr>
        <w:t>, to ensure the change in the Target variable is indeed as a result in the change of the one predictor (IV).</w:t>
      </w:r>
    </w:p>
    <w:p w14:paraId="20F2FC73" w14:textId="77777777" w:rsidR="002B7104" w:rsidRDefault="002B7104" w:rsidP="002B7104">
      <w:pPr>
        <w:pStyle w:val="ListParagraph"/>
        <w:spacing w:after="0" w:line="312" w:lineRule="auto"/>
        <w:rPr>
          <w:sz w:val="24"/>
          <w:szCs w:val="24"/>
        </w:rPr>
      </w:pPr>
    </w:p>
    <w:p w14:paraId="24CB903C" w14:textId="77777777" w:rsidR="002B7104" w:rsidRDefault="002B7104" w:rsidP="002B7104">
      <w:pPr>
        <w:pStyle w:val="ListParagraph"/>
        <w:numPr>
          <w:ilvl w:val="0"/>
          <w:numId w:val="1"/>
        </w:numPr>
        <w:spacing w:after="0" w:line="312" w:lineRule="auto"/>
        <w:rPr>
          <w:sz w:val="24"/>
          <w:szCs w:val="24"/>
        </w:rPr>
      </w:pPr>
      <w:r>
        <w:rPr>
          <w:sz w:val="24"/>
          <w:szCs w:val="24"/>
        </w:rPr>
        <w:t xml:space="preserve">Be able to describe the simple criteria for each of the four levels of measurement:  </w:t>
      </w:r>
    </w:p>
    <w:p w14:paraId="30691A13" w14:textId="2730127F" w:rsidR="002B7104" w:rsidRPr="00DE1041" w:rsidRDefault="002B7104" w:rsidP="00DE1041">
      <w:pPr>
        <w:pStyle w:val="ListParagraph"/>
        <w:numPr>
          <w:ilvl w:val="1"/>
          <w:numId w:val="1"/>
        </w:numPr>
        <w:spacing w:after="0" w:line="312" w:lineRule="auto"/>
        <w:rPr>
          <w:sz w:val="24"/>
          <w:szCs w:val="24"/>
        </w:rPr>
      </w:pPr>
      <w:proofErr w:type="gramStart"/>
      <w:r>
        <w:rPr>
          <w:sz w:val="24"/>
          <w:szCs w:val="24"/>
        </w:rPr>
        <w:t>Nominal</w:t>
      </w:r>
      <w:r w:rsidR="008F204D">
        <w:rPr>
          <w:sz w:val="24"/>
          <w:szCs w:val="24"/>
        </w:rPr>
        <w:t xml:space="preserve">  (</w:t>
      </w:r>
      <w:proofErr w:type="gramEnd"/>
      <w:r w:rsidR="008F204D">
        <w:rPr>
          <w:sz w:val="24"/>
          <w:szCs w:val="24"/>
        </w:rPr>
        <w:t>2</w:t>
      </w:r>
      <w:r w:rsidR="00A95EBB">
        <w:rPr>
          <w:sz w:val="24"/>
          <w:szCs w:val="24"/>
        </w:rPr>
        <w:t xml:space="preserve"> points)</w:t>
      </w:r>
      <w:r w:rsidR="00DE1041">
        <w:rPr>
          <w:sz w:val="24"/>
          <w:szCs w:val="24"/>
        </w:rPr>
        <w:t xml:space="preserve"> – The lowest </w:t>
      </w:r>
      <w:r w:rsidR="00296799">
        <w:rPr>
          <w:sz w:val="24"/>
          <w:szCs w:val="24"/>
        </w:rPr>
        <w:t xml:space="preserve">level of measurement </w:t>
      </w:r>
      <w:r w:rsidR="00DE1041">
        <w:rPr>
          <w:sz w:val="24"/>
          <w:szCs w:val="24"/>
        </w:rPr>
        <w:t xml:space="preserve">is </w:t>
      </w:r>
      <w:r w:rsidR="00DE1041" w:rsidRPr="00DE1041">
        <w:rPr>
          <w:sz w:val="24"/>
          <w:szCs w:val="24"/>
        </w:rPr>
        <w:t>categorical data</w:t>
      </w:r>
      <w:r w:rsidR="00296799">
        <w:rPr>
          <w:sz w:val="24"/>
          <w:szCs w:val="24"/>
        </w:rPr>
        <w:t>, that cannot be ranked</w:t>
      </w:r>
      <w:r w:rsidR="00DE1041">
        <w:rPr>
          <w:sz w:val="24"/>
          <w:szCs w:val="24"/>
        </w:rPr>
        <w:t>.</w:t>
      </w:r>
      <w:r w:rsidR="00DE1041" w:rsidRPr="00DE1041">
        <w:rPr>
          <w:sz w:val="24"/>
          <w:szCs w:val="24"/>
        </w:rPr>
        <w:t xml:space="preserve"> </w:t>
      </w:r>
      <w:r w:rsidR="00DE1041">
        <w:rPr>
          <w:sz w:val="24"/>
          <w:szCs w:val="24"/>
        </w:rPr>
        <w:t>U</w:t>
      </w:r>
      <w:r w:rsidR="00DE1041" w:rsidRPr="00DE1041">
        <w:rPr>
          <w:sz w:val="24"/>
          <w:szCs w:val="24"/>
        </w:rPr>
        <w:t>sually text characters or numbers that represent a name attribute</w:t>
      </w:r>
      <w:r w:rsidR="00DE1041">
        <w:rPr>
          <w:sz w:val="24"/>
          <w:szCs w:val="24"/>
        </w:rPr>
        <w:t>, but in no particular order</w:t>
      </w:r>
      <w:r w:rsidR="00296799">
        <w:rPr>
          <w:sz w:val="24"/>
          <w:szCs w:val="24"/>
        </w:rPr>
        <w:t>. Statistical information that is usually obtained is the mode, counts and frequency.</w:t>
      </w:r>
    </w:p>
    <w:p w14:paraId="0B4E0CD8" w14:textId="77777777" w:rsidR="002B7104" w:rsidRDefault="002B7104" w:rsidP="002B7104">
      <w:pPr>
        <w:spacing w:after="0" w:line="312" w:lineRule="auto"/>
        <w:rPr>
          <w:sz w:val="24"/>
          <w:szCs w:val="24"/>
        </w:rPr>
      </w:pPr>
    </w:p>
    <w:p w14:paraId="649AC087" w14:textId="691830CE" w:rsidR="00970F9E" w:rsidRDefault="00970F9E" w:rsidP="00A35D15">
      <w:pPr>
        <w:pStyle w:val="ListParagraph"/>
        <w:numPr>
          <w:ilvl w:val="1"/>
          <w:numId w:val="1"/>
        </w:numPr>
        <w:spacing w:after="0" w:line="312" w:lineRule="auto"/>
        <w:rPr>
          <w:sz w:val="24"/>
          <w:szCs w:val="24"/>
        </w:rPr>
      </w:pPr>
      <w:r w:rsidRPr="00A35D15">
        <w:rPr>
          <w:sz w:val="24"/>
          <w:szCs w:val="24"/>
        </w:rPr>
        <w:lastRenderedPageBreak/>
        <w:t>Ordinal</w:t>
      </w:r>
      <w:r w:rsidR="008F204D" w:rsidRPr="00A35D15">
        <w:rPr>
          <w:sz w:val="24"/>
          <w:szCs w:val="24"/>
        </w:rPr>
        <w:t xml:space="preserve"> (2</w:t>
      </w:r>
      <w:r w:rsidR="00A95EBB" w:rsidRPr="00A35D15">
        <w:rPr>
          <w:sz w:val="24"/>
          <w:szCs w:val="24"/>
        </w:rPr>
        <w:t xml:space="preserve"> points)</w:t>
      </w:r>
      <w:r w:rsidR="00296799" w:rsidRPr="00A35D15">
        <w:rPr>
          <w:sz w:val="24"/>
          <w:szCs w:val="24"/>
        </w:rPr>
        <w:t xml:space="preserve"> – The next level is still categorical but </w:t>
      </w:r>
      <w:r w:rsidR="00A35D15" w:rsidRPr="00A35D15">
        <w:rPr>
          <w:sz w:val="24"/>
          <w:szCs w:val="24"/>
        </w:rPr>
        <w:t>can be ranked or put in order</w:t>
      </w:r>
      <w:r w:rsidR="0017668A">
        <w:rPr>
          <w:sz w:val="24"/>
          <w:szCs w:val="24"/>
        </w:rPr>
        <w:t>, but the distance between the categories does not have to be equal</w:t>
      </w:r>
      <w:r w:rsidR="00A35D15" w:rsidRPr="00A35D15">
        <w:rPr>
          <w:sz w:val="24"/>
          <w:szCs w:val="24"/>
        </w:rPr>
        <w:t>.</w:t>
      </w:r>
      <w:r w:rsidR="00A35D15">
        <w:rPr>
          <w:sz w:val="24"/>
          <w:szCs w:val="24"/>
        </w:rPr>
        <w:t xml:space="preserve">  </w:t>
      </w:r>
      <w:r w:rsidR="0017668A">
        <w:rPr>
          <w:sz w:val="24"/>
          <w:szCs w:val="24"/>
        </w:rPr>
        <w:t>The classes are now distinct and now the mean, minimum, maximum and range can be</w:t>
      </w:r>
      <w:r w:rsidR="00A35D15">
        <w:rPr>
          <w:sz w:val="24"/>
          <w:szCs w:val="24"/>
        </w:rPr>
        <w:t xml:space="preserve"> measure</w:t>
      </w:r>
      <w:r w:rsidR="0017668A">
        <w:rPr>
          <w:sz w:val="24"/>
          <w:szCs w:val="24"/>
        </w:rPr>
        <w:t>d</w:t>
      </w:r>
      <w:r w:rsidR="00AE3E3E">
        <w:rPr>
          <w:sz w:val="24"/>
          <w:szCs w:val="24"/>
        </w:rPr>
        <w:t xml:space="preserve"> (but the mean should not be)</w:t>
      </w:r>
      <w:r w:rsidR="0017668A">
        <w:rPr>
          <w:sz w:val="24"/>
          <w:szCs w:val="24"/>
        </w:rPr>
        <w:t>.</w:t>
      </w:r>
    </w:p>
    <w:p w14:paraId="12D2B87D" w14:textId="77777777" w:rsidR="00970F9E" w:rsidRDefault="00970F9E" w:rsidP="00970F9E">
      <w:pPr>
        <w:pStyle w:val="ListParagraph"/>
        <w:spacing w:after="0" w:line="312" w:lineRule="auto"/>
        <w:ind w:left="1440"/>
        <w:rPr>
          <w:sz w:val="24"/>
          <w:szCs w:val="24"/>
        </w:rPr>
      </w:pPr>
    </w:p>
    <w:p w14:paraId="38FC4038" w14:textId="28321589" w:rsidR="00970F9E" w:rsidRDefault="00970F9E" w:rsidP="00970F9E">
      <w:pPr>
        <w:pStyle w:val="ListParagraph"/>
        <w:numPr>
          <w:ilvl w:val="1"/>
          <w:numId w:val="1"/>
        </w:numPr>
        <w:spacing w:after="0" w:line="312" w:lineRule="auto"/>
        <w:rPr>
          <w:sz w:val="24"/>
          <w:szCs w:val="24"/>
        </w:rPr>
      </w:pPr>
      <w:r>
        <w:rPr>
          <w:sz w:val="24"/>
          <w:szCs w:val="24"/>
        </w:rPr>
        <w:t>Interval</w:t>
      </w:r>
      <w:r w:rsidR="008F204D">
        <w:rPr>
          <w:sz w:val="24"/>
          <w:szCs w:val="24"/>
        </w:rPr>
        <w:t xml:space="preserve"> (2</w:t>
      </w:r>
      <w:r w:rsidR="00A95EBB">
        <w:rPr>
          <w:sz w:val="24"/>
          <w:szCs w:val="24"/>
        </w:rPr>
        <w:t xml:space="preserve"> points)</w:t>
      </w:r>
      <w:r w:rsidR="0017668A">
        <w:rPr>
          <w:sz w:val="24"/>
          <w:szCs w:val="24"/>
        </w:rPr>
        <w:t>- The classes are distinct and have equal</w:t>
      </w:r>
      <w:r w:rsidR="00AE1387">
        <w:rPr>
          <w:sz w:val="24"/>
          <w:szCs w:val="24"/>
        </w:rPr>
        <w:t xml:space="preserve"> distances between categories </w:t>
      </w:r>
      <w:proofErr w:type="gramStart"/>
      <w:r w:rsidR="00AE1387">
        <w:rPr>
          <w:sz w:val="24"/>
          <w:szCs w:val="24"/>
        </w:rPr>
        <w:t>( or</w:t>
      </w:r>
      <w:proofErr w:type="gramEnd"/>
      <w:r w:rsidR="00AE1387">
        <w:rPr>
          <w:sz w:val="24"/>
          <w:szCs w:val="24"/>
        </w:rPr>
        <w:t xml:space="preserve"> values).  A difference of 10 values is the same </w:t>
      </w:r>
      <w:proofErr w:type="spellStart"/>
      <w:r w:rsidR="00AE1387">
        <w:rPr>
          <w:sz w:val="24"/>
          <w:szCs w:val="24"/>
        </w:rPr>
        <w:t>any where</w:t>
      </w:r>
      <w:proofErr w:type="spellEnd"/>
      <w:r w:rsidR="00AE1387">
        <w:rPr>
          <w:sz w:val="24"/>
          <w:szCs w:val="24"/>
        </w:rPr>
        <w:t xml:space="preserve"> on the scale. </w:t>
      </w:r>
    </w:p>
    <w:p w14:paraId="08B506A3" w14:textId="77777777" w:rsidR="00970F9E" w:rsidRDefault="00970F9E" w:rsidP="00970F9E">
      <w:pPr>
        <w:pStyle w:val="ListParagraph"/>
        <w:spacing w:after="0" w:line="312" w:lineRule="auto"/>
        <w:ind w:left="1440"/>
        <w:rPr>
          <w:sz w:val="24"/>
          <w:szCs w:val="24"/>
        </w:rPr>
      </w:pPr>
    </w:p>
    <w:p w14:paraId="23CC567C" w14:textId="3F030AA8" w:rsidR="002B7104" w:rsidRDefault="00E87AB5" w:rsidP="00970F9E">
      <w:pPr>
        <w:pStyle w:val="ListParagraph"/>
        <w:numPr>
          <w:ilvl w:val="1"/>
          <w:numId w:val="1"/>
        </w:numPr>
        <w:spacing w:after="0" w:line="312" w:lineRule="auto"/>
        <w:rPr>
          <w:sz w:val="24"/>
          <w:szCs w:val="24"/>
        </w:rPr>
      </w:pPr>
      <w:r>
        <w:rPr>
          <w:sz w:val="24"/>
          <w:szCs w:val="24"/>
        </w:rPr>
        <w:t>Ratio</w:t>
      </w:r>
      <w:r w:rsidR="008F204D">
        <w:rPr>
          <w:sz w:val="24"/>
          <w:szCs w:val="24"/>
        </w:rPr>
        <w:t xml:space="preserve"> (2</w:t>
      </w:r>
      <w:r w:rsidR="00A95EBB">
        <w:rPr>
          <w:sz w:val="24"/>
          <w:szCs w:val="24"/>
        </w:rPr>
        <w:t xml:space="preserve"> points)</w:t>
      </w:r>
      <w:r w:rsidR="00AE1387">
        <w:rPr>
          <w:sz w:val="24"/>
          <w:szCs w:val="24"/>
        </w:rPr>
        <w:t xml:space="preserve"> – The highest level of measurement,</w:t>
      </w:r>
      <w:r w:rsidR="00AE3E3E">
        <w:rPr>
          <w:sz w:val="24"/>
          <w:szCs w:val="24"/>
        </w:rPr>
        <w:t xml:space="preserve"> in which anything could be measured from the data including standard deviations.</w:t>
      </w:r>
    </w:p>
    <w:p w14:paraId="711EA085" w14:textId="77777777" w:rsidR="00E87AB5" w:rsidRDefault="00E87AB5" w:rsidP="00E87AB5">
      <w:pPr>
        <w:spacing w:after="0" w:line="312" w:lineRule="auto"/>
        <w:rPr>
          <w:sz w:val="24"/>
          <w:szCs w:val="24"/>
        </w:rPr>
      </w:pPr>
    </w:p>
    <w:p w14:paraId="3F01077A" w14:textId="77777777" w:rsidR="00E87AB5" w:rsidRDefault="00E87AB5" w:rsidP="00E87AB5">
      <w:pPr>
        <w:spacing w:after="0" w:line="312" w:lineRule="auto"/>
        <w:rPr>
          <w:sz w:val="24"/>
          <w:szCs w:val="24"/>
        </w:rPr>
      </w:pPr>
    </w:p>
    <w:p w14:paraId="2588A239" w14:textId="77777777" w:rsidR="00E87AB5" w:rsidRDefault="00E87AB5" w:rsidP="00E87AB5">
      <w:pPr>
        <w:pStyle w:val="ListParagraph"/>
        <w:numPr>
          <w:ilvl w:val="0"/>
          <w:numId w:val="1"/>
        </w:numPr>
        <w:spacing w:after="0" w:line="312" w:lineRule="auto"/>
        <w:rPr>
          <w:sz w:val="24"/>
          <w:szCs w:val="24"/>
        </w:rPr>
      </w:pPr>
      <w:r w:rsidRPr="00E87AB5">
        <w:rPr>
          <w:sz w:val="24"/>
          <w:szCs w:val="24"/>
        </w:rPr>
        <w:t>Provide an example of a variable for each of the four measurement levels</w:t>
      </w:r>
      <w:r w:rsidR="002A4286">
        <w:rPr>
          <w:sz w:val="24"/>
          <w:szCs w:val="24"/>
        </w:rPr>
        <w:t xml:space="preserve"> below</w:t>
      </w:r>
      <w:r w:rsidRPr="00E87AB5">
        <w:rPr>
          <w:sz w:val="24"/>
          <w:szCs w:val="24"/>
        </w:rPr>
        <w:t>.</w:t>
      </w:r>
    </w:p>
    <w:p w14:paraId="05C42274" w14:textId="77777777" w:rsidR="00E87AB5" w:rsidRDefault="00E87AB5" w:rsidP="00E87AB5">
      <w:pPr>
        <w:spacing w:after="0" w:line="312" w:lineRule="auto"/>
        <w:rPr>
          <w:sz w:val="24"/>
          <w:szCs w:val="24"/>
        </w:rPr>
      </w:pPr>
    </w:p>
    <w:p w14:paraId="4C9A379F" w14:textId="77EFE859" w:rsidR="00E87AB5" w:rsidRDefault="00E87AB5" w:rsidP="00AE3E3E">
      <w:pPr>
        <w:pStyle w:val="ListParagraph"/>
        <w:numPr>
          <w:ilvl w:val="1"/>
          <w:numId w:val="1"/>
        </w:numPr>
        <w:spacing w:after="0" w:line="312" w:lineRule="auto"/>
        <w:rPr>
          <w:sz w:val="24"/>
          <w:szCs w:val="24"/>
        </w:rPr>
      </w:pPr>
      <w:r w:rsidRPr="00AE3E3E">
        <w:rPr>
          <w:sz w:val="24"/>
          <w:szCs w:val="24"/>
        </w:rPr>
        <w:t>Nominal</w:t>
      </w:r>
      <w:r w:rsidR="008F204D" w:rsidRPr="00AE3E3E">
        <w:rPr>
          <w:sz w:val="24"/>
          <w:szCs w:val="24"/>
        </w:rPr>
        <w:t xml:space="preserve"> (2</w:t>
      </w:r>
      <w:r w:rsidR="00A95EBB" w:rsidRPr="00AE3E3E">
        <w:rPr>
          <w:sz w:val="24"/>
          <w:szCs w:val="24"/>
        </w:rPr>
        <w:t xml:space="preserve"> points)</w:t>
      </w:r>
      <w:r w:rsidR="00AE3E3E" w:rsidRPr="00AE3E3E">
        <w:rPr>
          <w:sz w:val="24"/>
          <w:szCs w:val="24"/>
        </w:rPr>
        <w:t xml:space="preserve"> – Categorical data</w:t>
      </w:r>
      <w:r w:rsidR="00AE3E3E">
        <w:rPr>
          <w:sz w:val="24"/>
          <w:szCs w:val="24"/>
        </w:rPr>
        <w:t>, or attributes. Location of UTSA: San Antonio, Height of Mike: 5’</w:t>
      </w:r>
      <w:proofErr w:type="gramStart"/>
      <w:r w:rsidR="00AE3E3E">
        <w:rPr>
          <w:sz w:val="24"/>
          <w:szCs w:val="24"/>
        </w:rPr>
        <w:t>9,.</w:t>
      </w:r>
      <w:proofErr w:type="gramEnd"/>
    </w:p>
    <w:p w14:paraId="395DBB83" w14:textId="77777777" w:rsidR="00AE3E3E" w:rsidRPr="00AE3E3E" w:rsidRDefault="00AE3E3E" w:rsidP="00AE3E3E">
      <w:pPr>
        <w:pStyle w:val="ListParagraph"/>
        <w:spacing w:after="0" w:line="312" w:lineRule="auto"/>
        <w:ind w:left="1440"/>
        <w:rPr>
          <w:sz w:val="24"/>
          <w:szCs w:val="24"/>
        </w:rPr>
      </w:pPr>
    </w:p>
    <w:p w14:paraId="5354AAB3" w14:textId="28BC029B" w:rsidR="00E87AB5" w:rsidRDefault="00E87AB5" w:rsidP="00AE3E3E">
      <w:pPr>
        <w:pStyle w:val="ListParagraph"/>
        <w:numPr>
          <w:ilvl w:val="1"/>
          <w:numId w:val="1"/>
        </w:numPr>
        <w:spacing w:after="0" w:line="312" w:lineRule="auto"/>
        <w:rPr>
          <w:sz w:val="24"/>
          <w:szCs w:val="24"/>
        </w:rPr>
      </w:pPr>
      <w:r>
        <w:rPr>
          <w:sz w:val="24"/>
          <w:szCs w:val="24"/>
        </w:rPr>
        <w:t>Ordinal</w:t>
      </w:r>
      <w:r w:rsidR="008F204D">
        <w:rPr>
          <w:sz w:val="24"/>
          <w:szCs w:val="24"/>
        </w:rPr>
        <w:t xml:space="preserve"> (2</w:t>
      </w:r>
      <w:r w:rsidR="00A95EBB">
        <w:rPr>
          <w:sz w:val="24"/>
          <w:szCs w:val="24"/>
        </w:rPr>
        <w:t xml:space="preserve"> points)</w:t>
      </w:r>
      <w:r w:rsidR="00AE3E3E">
        <w:rPr>
          <w:sz w:val="24"/>
          <w:szCs w:val="24"/>
        </w:rPr>
        <w:t xml:space="preserve"> – Military ranks: </w:t>
      </w:r>
      <w:r w:rsidR="00AE3E3E" w:rsidRPr="00AE3E3E">
        <w:rPr>
          <w:sz w:val="24"/>
          <w:szCs w:val="24"/>
        </w:rPr>
        <w:t>Lieutenant</w:t>
      </w:r>
      <w:r w:rsidR="00AE3E3E">
        <w:rPr>
          <w:sz w:val="24"/>
          <w:szCs w:val="24"/>
        </w:rPr>
        <w:t>, Captain, Major.  They can be put in order but there is no way to quantify the distinction between them</w:t>
      </w:r>
    </w:p>
    <w:p w14:paraId="422258A1" w14:textId="77777777" w:rsidR="00E87AB5" w:rsidRDefault="00E87AB5" w:rsidP="00E87AB5">
      <w:pPr>
        <w:spacing w:after="0" w:line="312" w:lineRule="auto"/>
        <w:rPr>
          <w:sz w:val="24"/>
          <w:szCs w:val="24"/>
        </w:rPr>
      </w:pPr>
    </w:p>
    <w:p w14:paraId="3AAEDED9" w14:textId="7047E26B" w:rsidR="00E87AB5" w:rsidRDefault="002A4286" w:rsidP="002A4286">
      <w:pPr>
        <w:pStyle w:val="ListParagraph"/>
        <w:numPr>
          <w:ilvl w:val="1"/>
          <w:numId w:val="1"/>
        </w:numPr>
        <w:spacing w:after="0" w:line="312" w:lineRule="auto"/>
        <w:rPr>
          <w:sz w:val="24"/>
          <w:szCs w:val="24"/>
        </w:rPr>
      </w:pPr>
      <w:r>
        <w:rPr>
          <w:sz w:val="24"/>
          <w:szCs w:val="24"/>
        </w:rPr>
        <w:t>Interval (be careful – be sure it is interval and not ratio!)</w:t>
      </w:r>
      <w:r w:rsidR="008F204D">
        <w:rPr>
          <w:sz w:val="24"/>
          <w:szCs w:val="24"/>
        </w:rPr>
        <w:t xml:space="preserve"> (2</w:t>
      </w:r>
      <w:r w:rsidR="00A95EBB">
        <w:rPr>
          <w:sz w:val="24"/>
          <w:szCs w:val="24"/>
        </w:rPr>
        <w:t xml:space="preserve"> points)</w:t>
      </w:r>
      <w:r w:rsidR="00AE3E3E">
        <w:rPr>
          <w:sz w:val="24"/>
          <w:szCs w:val="24"/>
        </w:rPr>
        <w:t xml:space="preserve"> – Temperature is the best example (in Fahrenheit). A </w:t>
      </w:r>
      <w:proofErr w:type="gramStart"/>
      <w:r w:rsidR="00AE3E3E">
        <w:rPr>
          <w:sz w:val="24"/>
          <w:szCs w:val="24"/>
        </w:rPr>
        <w:t>10 degree</w:t>
      </w:r>
      <w:proofErr w:type="gramEnd"/>
      <w:r w:rsidR="00AE3E3E">
        <w:rPr>
          <w:sz w:val="24"/>
          <w:szCs w:val="24"/>
        </w:rPr>
        <w:t xml:space="preserve"> difference is the same, such as 90-100 or 55-65, and does not change.</w:t>
      </w:r>
    </w:p>
    <w:p w14:paraId="2C84201A" w14:textId="77777777" w:rsidR="002A4286" w:rsidRDefault="002A4286" w:rsidP="002A4286">
      <w:pPr>
        <w:spacing w:after="0" w:line="312" w:lineRule="auto"/>
        <w:rPr>
          <w:sz w:val="24"/>
          <w:szCs w:val="24"/>
        </w:rPr>
      </w:pPr>
    </w:p>
    <w:p w14:paraId="63D04296" w14:textId="47AE9350" w:rsidR="002A4286" w:rsidRPr="002A4286" w:rsidRDefault="002A4286" w:rsidP="002A4286">
      <w:pPr>
        <w:pStyle w:val="ListParagraph"/>
        <w:numPr>
          <w:ilvl w:val="1"/>
          <w:numId w:val="1"/>
        </w:numPr>
        <w:spacing w:after="0" w:line="312" w:lineRule="auto"/>
        <w:rPr>
          <w:sz w:val="24"/>
          <w:szCs w:val="24"/>
        </w:rPr>
      </w:pPr>
      <w:r>
        <w:rPr>
          <w:sz w:val="24"/>
          <w:szCs w:val="24"/>
        </w:rPr>
        <w:t>Ratio</w:t>
      </w:r>
      <w:r w:rsidR="008F204D">
        <w:rPr>
          <w:sz w:val="24"/>
          <w:szCs w:val="24"/>
        </w:rPr>
        <w:t xml:space="preserve"> (2</w:t>
      </w:r>
      <w:r w:rsidR="00A95EBB">
        <w:rPr>
          <w:sz w:val="24"/>
          <w:szCs w:val="24"/>
        </w:rPr>
        <w:t xml:space="preserve"> points)</w:t>
      </w:r>
      <w:r w:rsidR="00AE3E3E">
        <w:rPr>
          <w:sz w:val="24"/>
          <w:szCs w:val="24"/>
        </w:rPr>
        <w:t xml:space="preserve"> – Weight can be added, subtracted, </w:t>
      </w:r>
      <w:r w:rsidR="00A75483">
        <w:rPr>
          <w:sz w:val="24"/>
          <w:szCs w:val="24"/>
        </w:rPr>
        <w:t xml:space="preserve">the standard deviation and men (time series).  I could run several statistical </w:t>
      </w:r>
      <w:r w:rsidR="00E158C5">
        <w:rPr>
          <w:sz w:val="24"/>
          <w:szCs w:val="24"/>
        </w:rPr>
        <w:t>tests</w:t>
      </w:r>
      <w:r w:rsidR="00A75483">
        <w:rPr>
          <w:sz w:val="24"/>
          <w:szCs w:val="24"/>
        </w:rPr>
        <w:t xml:space="preserve"> on a weight (or a sample) </w:t>
      </w:r>
    </w:p>
    <w:p w14:paraId="13E6D612" w14:textId="77777777" w:rsidR="00E87AB5" w:rsidRDefault="00E87AB5" w:rsidP="00E87AB5">
      <w:pPr>
        <w:spacing w:after="0" w:line="312" w:lineRule="auto"/>
        <w:rPr>
          <w:sz w:val="24"/>
          <w:szCs w:val="24"/>
        </w:rPr>
      </w:pPr>
    </w:p>
    <w:p w14:paraId="19AF225E" w14:textId="77777777" w:rsidR="002B7104" w:rsidRDefault="00BF1885" w:rsidP="002B7104">
      <w:pPr>
        <w:pStyle w:val="ListParagraph"/>
        <w:numPr>
          <w:ilvl w:val="0"/>
          <w:numId w:val="1"/>
        </w:numPr>
        <w:spacing w:after="0" w:line="312" w:lineRule="auto"/>
        <w:rPr>
          <w:sz w:val="24"/>
          <w:szCs w:val="24"/>
        </w:rPr>
      </w:pPr>
      <w:r>
        <w:rPr>
          <w:sz w:val="24"/>
          <w:szCs w:val="24"/>
        </w:rPr>
        <w:t>N</w:t>
      </w:r>
      <w:r w:rsidR="002B7104">
        <w:rPr>
          <w:sz w:val="24"/>
          <w:szCs w:val="24"/>
        </w:rPr>
        <w:t>ame at least two criteria from the IDRE chart that are used in determining which statistic</w:t>
      </w:r>
      <w:r w:rsidR="00DC5A88">
        <w:rPr>
          <w:sz w:val="24"/>
          <w:szCs w:val="24"/>
        </w:rPr>
        <w:t>al technique</w:t>
      </w:r>
      <w:r w:rsidR="002B7104">
        <w:rPr>
          <w:sz w:val="24"/>
          <w:szCs w:val="24"/>
        </w:rPr>
        <w:t xml:space="preserve"> can be used in a situation.</w:t>
      </w:r>
      <w:r w:rsidR="00194A0A">
        <w:rPr>
          <w:sz w:val="24"/>
          <w:szCs w:val="24"/>
        </w:rPr>
        <w:t xml:space="preserve"> (3</w:t>
      </w:r>
      <w:r w:rsidR="00A95EBB">
        <w:rPr>
          <w:sz w:val="24"/>
          <w:szCs w:val="24"/>
        </w:rPr>
        <w:t xml:space="preserve"> points)</w:t>
      </w:r>
    </w:p>
    <w:p w14:paraId="6EC641F8" w14:textId="48E50EEC" w:rsidR="00132E0B" w:rsidRDefault="00E158C5" w:rsidP="00E158C5">
      <w:pPr>
        <w:spacing w:after="0" w:line="312" w:lineRule="auto"/>
        <w:ind w:left="720"/>
        <w:rPr>
          <w:sz w:val="24"/>
          <w:szCs w:val="24"/>
        </w:rPr>
      </w:pPr>
      <w:r>
        <w:rPr>
          <w:sz w:val="24"/>
          <w:szCs w:val="24"/>
        </w:rPr>
        <w:t>Two criteria include: 1) How many dependent variables &gt;&gt; multivariate or univariate; 2) Which level of measurement is the dependent variable &gt;&gt; Nominal, Ordinal, Interval, Ratio.</w:t>
      </w:r>
    </w:p>
    <w:p w14:paraId="3AB358CC" w14:textId="77777777" w:rsidR="00132E0B" w:rsidRDefault="00132E0B" w:rsidP="00132E0B">
      <w:pPr>
        <w:spacing w:after="0" w:line="312" w:lineRule="auto"/>
        <w:rPr>
          <w:sz w:val="24"/>
          <w:szCs w:val="24"/>
        </w:rPr>
      </w:pPr>
    </w:p>
    <w:p w14:paraId="0D624E4C" w14:textId="77777777" w:rsidR="00132E0B" w:rsidRDefault="00132E0B" w:rsidP="00132E0B">
      <w:pPr>
        <w:pStyle w:val="ListParagraph"/>
        <w:numPr>
          <w:ilvl w:val="0"/>
          <w:numId w:val="1"/>
        </w:numPr>
        <w:spacing w:after="0" w:line="312" w:lineRule="auto"/>
        <w:rPr>
          <w:sz w:val="24"/>
          <w:szCs w:val="24"/>
        </w:rPr>
      </w:pPr>
      <w:r>
        <w:rPr>
          <w:sz w:val="24"/>
          <w:szCs w:val="24"/>
        </w:rPr>
        <w:lastRenderedPageBreak/>
        <w:t>Briefly explain the difference between descriptive and inferential statistics.</w:t>
      </w:r>
      <w:r w:rsidR="008F204D">
        <w:rPr>
          <w:sz w:val="24"/>
          <w:szCs w:val="24"/>
        </w:rPr>
        <w:t xml:space="preserve"> (4</w:t>
      </w:r>
      <w:r w:rsidR="00A95EBB">
        <w:rPr>
          <w:sz w:val="24"/>
          <w:szCs w:val="24"/>
        </w:rPr>
        <w:t xml:space="preserve"> points)</w:t>
      </w:r>
    </w:p>
    <w:p w14:paraId="0F627854" w14:textId="58297C6F" w:rsidR="00132E0B" w:rsidRDefault="00E158C5" w:rsidP="00132E0B">
      <w:pPr>
        <w:pStyle w:val="ListParagraph"/>
        <w:spacing w:after="0" w:line="312" w:lineRule="auto"/>
        <w:rPr>
          <w:sz w:val="24"/>
          <w:szCs w:val="24"/>
        </w:rPr>
      </w:pPr>
      <w:r>
        <w:rPr>
          <w:sz w:val="24"/>
          <w:szCs w:val="24"/>
        </w:rPr>
        <w:t xml:space="preserve">Descriptive statistics </w:t>
      </w:r>
      <w:r w:rsidR="00200E20">
        <w:rPr>
          <w:sz w:val="24"/>
          <w:szCs w:val="24"/>
        </w:rPr>
        <w:t xml:space="preserve">&gt;&gt; </w:t>
      </w:r>
      <w:r>
        <w:rPr>
          <w:sz w:val="24"/>
          <w:szCs w:val="24"/>
        </w:rPr>
        <w:t xml:space="preserve">describes basic information about the </w:t>
      </w:r>
      <w:proofErr w:type="gramStart"/>
      <w:r>
        <w:rPr>
          <w:sz w:val="24"/>
          <w:szCs w:val="24"/>
        </w:rPr>
        <w:t>data,  it</w:t>
      </w:r>
      <w:proofErr w:type="gramEnd"/>
      <w:r>
        <w:rPr>
          <w:sz w:val="24"/>
          <w:szCs w:val="24"/>
        </w:rPr>
        <w:t xml:space="preserve"> doesn’t infer any new information, just conveys what is already present in the data. </w:t>
      </w:r>
      <w:r w:rsidR="00C66B9A">
        <w:rPr>
          <w:sz w:val="24"/>
          <w:szCs w:val="24"/>
        </w:rPr>
        <w:t>Such as 99% of all animals are dangerous in Australia.  The highly inflated statistic does not predict anything, just describes data points based on what I deem dangerous.</w:t>
      </w:r>
    </w:p>
    <w:p w14:paraId="4A979C05" w14:textId="77777777" w:rsidR="00D643A2" w:rsidRDefault="00D643A2" w:rsidP="00132E0B">
      <w:pPr>
        <w:pStyle w:val="ListParagraph"/>
        <w:spacing w:after="0" w:line="312" w:lineRule="auto"/>
        <w:rPr>
          <w:sz w:val="24"/>
          <w:szCs w:val="24"/>
        </w:rPr>
      </w:pPr>
    </w:p>
    <w:p w14:paraId="3345DDD5" w14:textId="3546FBBC" w:rsidR="00200E20" w:rsidRPr="00200E20" w:rsidRDefault="00200E20" w:rsidP="00200E20">
      <w:pPr>
        <w:pStyle w:val="ListParagraph"/>
        <w:spacing w:after="0" w:line="312" w:lineRule="auto"/>
        <w:rPr>
          <w:sz w:val="24"/>
          <w:szCs w:val="24"/>
        </w:rPr>
      </w:pPr>
      <w:r>
        <w:rPr>
          <w:sz w:val="24"/>
          <w:szCs w:val="24"/>
        </w:rPr>
        <w:t xml:space="preserve">Inferential Statistics &gt;&gt; We are able to predict and infer new information from the data we have.  If all the information I have says that Jelly fish stings are painful, I can </w:t>
      </w:r>
      <w:proofErr w:type="gramStart"/>
      <w:r>
        <w:rPr>
          <w:sz w:val="24"/>
          <w:szCs w:val="24"/>
        </w:rPr>
        <w:t>predict(</w:t>
      </w:r>
      <w:proofErr w:type="gramEnd"/>
      <w:r>
        <w:rPr>
          <w:sz w:val="24"/>
          <w:szCs w:val="24"/>
        </w:rPr>
        <w:t xml:space="preserve">or infer) getting stung by a </w:t>
      </w:r>
      <w:r w:rsidRPr="00200E20">
        <w:rPr>
          <w:sz w:val="24"/>
          <w:szCs w:val="24"/>
        </w:rPr>
        <w:t xml:space="preserve">Box Jellyfish </w:t>
      </w:r>
      <w:r>
        <w:rPr>
          <w:sz w:val="24"/>
          <w:szCs w:val="24"/>
        </w:rPr>
        <w:t>== A Bad time.</w:t>
      </w:r>
    </w:p>
    <w:p w14:paraId="74AB0AB6" w14:textId="77777777" w:rsidR="002B7104" w:rsidRDefault="002B7104" w:rsidP="002B7104">
      <w:pPr>
        <w:spacing w:after="0" w:line="240" w:lineRule="auto"/>
      </w:pPr>
    </w:p>
    <w:p w14:paraId="60C6E027" w14:textId="77777777" w:rsidR="002B7104" w:rsidRDefault="002B7104" w:rsidP="002B7104">
      <w:pPr>
        <w:spacing w:after="0" w:line="240" w:lineRule="auto"/>
      </w:pPr>
    </w:p>
    <w:p w14:paraId="489211B5" w14:textId="77777777" w:rsidR="002B7104" w:rsidRDefault="008F65FE" w:rsidP="00D37F78">
      <w:pPr>
        <w:pStyle w:val="ListParagraph"/>
        <w:numPr>
          <w:ilvl w:val="0"/>
          <w:numId w:val="1"/>
        </w:numPr>
        <w:spacing w:after="0" w:line="240" w:lineRule="auto"/>
      </w:pPr>
      <w:r>
        <w:t xml:space="preserve">Almost every statistical technique you will come across has some sort of assumptions – even non-parametric statistics.  </w:t>
      </w:r>
    </w:p>
    <w:p w14:paraId="26BE28EB" w14:textId="77777777" w:rsidR="008F65FE" w:rsidRDefault="008F65FE" w:rsidP="008F65FE">
      <w:pPr>
        <w:pStyle w:val="ListParagraph"/>
        <w:spacing w:after="0" w:line="240" w:lineRule="auto"/>
      </w:pPr>
    </w:p>
    <w:p w14:paraId="683482E1" w14:textId="3D9D4F79" w:rsidR="008F65FE" w:rsidRDefault="008F65FE" w:rsidP="008F65FE">
      <w:pPr>
        <w:pStyle w:val="ListParagraph"/>
        <w:numPr>
          <w:ilvl w:val="1"/>
          <w:numId w:val="1"/>
        </w:numPr>
        <w:spacing w:after="0" w:line="240" w:lineRule="auto"/>
      </w:pPr>
      <w:r>
        <w:t>Name one benefit that assumptions of a test provides you</w:t>
      </w:r>
      <w:r w:rsidR="00A95EBB">
        <w:t xml:space="preserve"> (2 points)</w:t>
      </w:r>
    </w:p>
    <w:p w14:paraId="418DE4D4" w14:textId="74AF0213" w:rsidR="008F65FE" w:rsidRDefault="00201889" w:rsidP="00201889">
      <w:pPr>
        <w:spacing w:after="0" w:line="240" w:lineRule="auto"/>
        <w:ind w:left="1440"/>
      </w:pPr>
      <w:r>
        <w:t>It gives you confidence that a condition has been met such as homogeneity of variance &gt;&gt; Lavine’s test gives me confidence that I can use my ANOVA model.</w:t>
      </w:r>
    </w:p>
    <w:p w14:paraId="772B07EA" w14:textId="77777777" w:rsidR="008F65FE" w:rsidRDefault="008F65FE" w:rsidP="008F65FE">
      <w:pPr>
        <w:spacing w:after="0" w:line="240" w:lineRule="auto"/>
      </w:pPr>
    </w:p>
    <w:p w14:paraId="48DB9877" w14:textId="77777777" w:rsidR="008F65FE" w:rsidRDefault="008F65FE" w:rsidP="008F65FE">
      <w:pPr>
        <w:pStyle w:val="ListParagraph"/>
        <w:numPr>
          <w:ilvl w:val="1"/>
          <w:numId w:val="1"/>
        </w:numPr>
        <w:spacing w:after="0" w:line="240" w:lineRule="auto"/>
      </w:pPr>
      <w:r>
        <w:t xml:space="preserve">Name one </w:t>
      </w:r>
      <w:r w:rsidR="005C1B90">
        <w:t>cost</w:t>
      </w:r>
      <w:r>
        <w:t xml:space="preserve"> th</w:t>
      </w:r>
      <w:r w:rsidR="005C1B90">
        <w:t xml:space="preserve">at assumptions of a test </w:t>
      </w:r>
      <w:proofErr w:type="gramStart"/>
      <w:r w:rsidR="005C1B90">
        <w:t>carry</w:t>
      </w:r>
      <w:r>
        <w:t xml:space="preserve"> </w:t>
      </w:r>
      <w:r w:rsidR="00A95EBB">
        <w:t xml:space="preserve"> (</w:t>
      </w:r>
      <w:proofErr w:type="gramEnd"/>
      <w:r w:rsidR="00A95EBB">
        <w:t>2 points)</w:t>
      </w:r>
    </w:p>
    <w:p w14:paraId="2B74DBD5" w14:textId="5081654E" w:rsidR="008F65FE" w:rsidRDefault="00201889" w:rsidP="00201889">
      <w:pPr>
        <w:spacing w:after="0" w:line="240" w:lineRule="auto"/>
        <w:ind w:left="1440"/>
      </w:pPr>
      <w:r>
        <w:t xml:space="preserve">The increase of type 1 errors increases the more test that are run (when testing a hypothesis).  </w:t>
      </w:r>
      <w:proofErr w:type="gramStart"/>
      <w:r>
        <w:t>Therefore</w:t>
      </w:r>
      <w:proofErr w:type="gramEnd"/>
      <w:r>
        <w:t xml:space="preserve"> a correction is needed like Bonferroni (that reduces the significance level) to offset the cost of extra tests. </w:t>
      </w:r>
    </w:p>
    <w:p w14:paraId="6DA65D6A" w14:textId="77777777" w:rsidR="008F65FE" w:rsidRDefault="008F65FE" w:rsidP="008F65FE">
      <w:pPr>
        <w:spacing w:after="0" w:line="240" w:lineRule="auto"/>
      </w:pPr>
    </w:p>
    <w:p w14:paraId="09E2093B" w14:textId="40744300" w:rsidR="005A3FCD" w:rsidRDefault="008F65FE" w:rsidP="00201889">
      <w:pPr>
        <w:pStyle w:val="ListParagraph"/>
        <w:numPr>
          <w:ilvl w:val="0"/>
          <w:numId w:val="1"/>
        </w:numPr>
        <w:spacing w:after="0" w:line="240" w:lineRule="auto"/>
      </w:pPr>
      <w:r>
        <w:t>What happens if you violate the assumptions of a statistical test?  Do the statistical police come and arrest you?</w:t>
      </w:r>
      <w:r w:rsidR="00A95EBB">
        <w:t xml:space="preserve"> (4 points)</w:t>
      </w:r>
      <w:r w:rsidR="00201889">
        <w:t xml:space="preserve"> - No, because you can’t get arrested for an ethical violation. You should try and find more data, possibly examine your data more to find an explanation</w:t>
      </w:r>
      <w:r w:rsidR="0074189D">
        <w:t xml:space="preserve"> and even report the violation;</w:t>
      </w:r>
      <w:r w:rsidR="00201889">
        <w:t xml:space="preserve"> because it is the Ethical action to take as a data scientist.</w:t>
      </w:r>
    </w:p>
    <w:p w14:paraId="2B34C014" w14:textId="77777777" w:rsidR="005A3FCD" w:rsidRDefault="005A3FCD" w:rsidP="005A3FCD">
      <w:pPr>
        <w:spacing w:after="0" w:line="240" w:lineRule="auto"/>
      </w:pPr>
    </w:p>
    <w:p w14:paraId="21B98181" w14:textId="77777777" w:rsidR="005A3FCD" w:rsidRDefault="005A3FCD" w:rsidP="005A3FCD">
      <w:pPr>
        <w:spacing w:after="0" w:line="240" w:lineRule="auto"/>
      </w:pPr>
    </w:p>
    <w:p w14:paraId="666B2981" w14:textId="1B0CE6C0" w:rsidR="009B1E1D" w:rsidRDefault="005A3FCD" w:rsidP="009B1E1D">
      <w:pPr>
        <w:pStyle w:val="ListParagraph"/>
        <w:numPr>
          <w:ilvl w:val="0"/>
          <w:numId w:val="1"/>
        </w:numPr>
        <w:spacing w:after="0" w:line="240" w:lineRule="auto"/>
      </w:pPr>
      <w:r>
        <w:t xml:space="preserve">Using the IDRE chart, suggest the appropriate statistical test for each of the following </w:t>
      </w:r>
      <w:r w:rsidR="00CA64BB">
        <w:t xml:space="preserve">business </w:t>
      </w:r>
      <w:r>
        <w:t>cases</w:t>
      </w:r>
    </w:p>
    <w:p w14:paraId="38243379" w14:textId="77777777" w:rsidR="009B1E1D" w:rsidRDefault="009B32D9" w:rsidP="009B1E1D">
      <w:pPr>
        <w:pStyle w:val="ListParagraph"/>
        <w:numPr>
          <w:ilvl w:val="1"/>
          <w:numId w:val="1"/>
        </w:numPr>
        <w:spacing w:after="0" w:line="240" w:lineRule="auto"/>
      </w:pPr>
      <w:r>
        <w:t>As a maker of colored contact lenses, you think that there may be relationship between the color of the contact lenses purchased and the gender of the purchaser.</w:t>
      </w:r>
      <w:r w:rsidR="00A95EBB">
        <w:t xml:space="preserve"> (2 points)</w:t>
      </w:r>
    </w:p>
    <w:p w14:paraId="249A851B" w14:textId="08F408A6" w:rsidR="00CA64BB" w:rsidRDefault="00E33129" w:rsidP="00E33129">
      <w:pPr>
        <w:spacing w:after="0" w:line="240" w:lineRule="auto"/>
        <w:ind w:left="1440"/>
      </w:pPr>
      <w:r>
        <w:t xml:space="preserve">Chi Squared goodness of fit &gt;&gt; gender: IV, </w:t>
      </w:r>
      <w:proofErr w:type="gramStart"/>
      <w:r>
        <w:t>Nominal ;</w:t>
      </w:r>
      <w:proofErr w:type="gramEnd"/>
      <w:r>
        <w:t xml:space="preserve"> color: DV, Nominal &gt;&gt; both are categorical.</w:t>
      </w:r>
    </w:p>
    <w:p w14:paraId="56F132FA" w14:textId="77777777" w:rsidR="00CA64BB" w:rsidRDefault="00CA64BB" w:rsidP="00CA64BB">
      <w:pPr>
        <w:spacing w:after="0" w:line="240" w:lineRule="auto"/>
      </w:pPr>
    </w:p>
    <w:p w14:paraId="7E3D764F" w14:textId="77777777" w:rsidR="00CA64BB" w:rsidRDefault="00CA64BB" w:rsidP="00CA64BB">
      <w:pPr>
        <w:pStyle w:val="ListParagraph"/>
        <w:numPr>
          <w:ilvl w:val="1"/>
          <w:numId w:val="1"/>
        </w:numPr>
        <w:spacing w:after="0" w:line="240" w:lineRule="auto"/>
      </w:pPr>
      <w:r>
        <w:t>As an auctioneer of fine art, you think that there may be a different between the price paid for a piece of art between men and women.</w:t>
      </w:r>
      <w:r w:rsidR="00A95EBB">
        <w:t xml:space="preserve"> (2 points)</w:t>
      </w:r>
    </w:p>
    <w:p w14:paraId="16F0BE92" w14:textId="583EE0F2" w:rsidR="006570C7" w:rsidRDefault="00F86C00" w:rsidP="00F86C00">
      <w:pPr>
        <w:spacing w:after="0" w:line="240" w:lineRule="auto"/>
        <w:ind w:left="1440"/>
      </w:pPr>
      <w:r>
        <w:t xml:space="preserve">Two independent T test </w:t>
      </w:r>
      <w:r w:rsidR="00E33129">
        <w:t>&gt;&gt; gender: IV, Nominal; price: DV, Ratio</w:t>
      </w:r>
      <w:r>
        <w:t xml:space="preserve"> &gt;&gt; Do T test for both and compare the means.</w:t>
      </w:r>
    </w:p>
    <w:p w14:paraId="6E0EA644" w14:textId="77777777" w:rsidR="006570C7" w:rsidRDefault="006570C7" w:rsidP="006570C7">
      <w:pPr>
        <w:spacing w:after="0" w:line="240" w:lineRule="auto"/>
      </w:pPr>
    </w:p>
    <w:p w14:paraId="430D76E3" w14:textId="77777777" w:rsidR="006570C7" w:rsidRDefault="006570C7" w:rsidP="006570C7">
      <w:pPr>
        <w:pStyle w:val="ListParagraph"/>
        <w:numPr>
          <w:ilvl w:val="1"/>
          <w:numId w:val="1"/>
        </w:numPr>
        <w:spacing w:after="0" w:line="240" w:lineRule="auto"/>
      </w:pPr>
      <w:r>
        <w:t xml:space="preserve">You want to better understand how different versions and price mixes of your product – the </w:t>
      </w:r>
      <w:proofErr w:type="spellStart"/>
      <w:r w:rsidR="00B969DC">
        <w:t>Vege</w:t>
      </w:r>
      <w:r>
        <w:t>matic</w:t>
      </w:r>
      <w:proofErr w:type="spellEnd"/>
      <w:r>
        <w:t xml:space="preserve"> – have on the number of product sold.  You hypothesize that color of product, price, region of the country (North, South, East, West), gender of purchaser, </w:t>
      </w:r>
      <w:r>
        <w:lastRenderedPageBreak/>
        <w:t>household income of purchaser have an effect on the number of pieces sold.  You may also want to make some predictions about how many products would be sold under various levels of these variables.</w:t>
      </w:r>
      <w:r w:rsidR="00A95EBB">
        <w:t xml:space="preserve"> (2 points)</w:t>
      </w:r>
    </w:p>
    <w:p w14:paraId="7696C9CA" w14:textId="7E6188B6" w:rsidR="006570C7" w:rsidRDefault="00D304FA" w:rsidP="00D304FA">
      <w:pPr>
        <w:spacing w:after="0" w:line="240" w:lineRule="auto"/>
        <w:ind w:left="1440"/>
      </w:pPr>
      <w:r>
        <w:t xml:space="preserve">Factorial ANOVA&gt;&gt; </w:t>
      </w:r>
      <w:proofErr w:type="spellStart"/>
      <w:r>
        <w:t>Num</w:t>
      </w:r>
      <w:proofErr w:type="spellEnd"/>
      <w:r>
        <w:t xml:space="preserve"> sold: DV, Ratio; </w:t>
      </w:r>
      <w:proofErr w:type="spellStart"/>
      <w:proofErr w:type="gramStart"/>
      <w:r>
        <w:t>color,price</w:t>
      </w:r>
      <w:proofErr w:type="gramEnd"/>
      <w:r>
        <w:t>,region,etc</w:t>
      </w:r>
      <w:proofErr w:type="spellEnd"/>
      <w:r>
        <w:t>: IV &gt;&gt; It is DV, with multiple IVs (and their interactions)</w:t>
      </w:r>
      <w:r w:rsidR="00AB46EC">
        <w:t>.</w:t>
      </w:r>
    </w:p>
    <w:p w14:paraId="1D8BAE95" w14:textId="77777777" w:rsidR="006570C7" w:rsidRDefault="006570C7" w:rsidP="006570C7">
      <w:pPr>
        <w:spacing w:after="0" w:line="240" w:lineRule="auto"/>
      </w:pPr>
    </w:p>
    <w:p w14:paraId="12B53CC9" w14:textId="77777777" w:rsidR="006570C7" w:rsidRDefault="00B969DC" w:rsidP="006570C7">
      <w:pPr>
        <w:pStyle w:val="ListParagraph"/>
        <w:numPr>
          <w:ilvl w:val="1"/>
          <w:numId w:val="1"/>
        </w:numPr>
        <w:spacing w:after="0" w:line="240" w:lineRule="auto"/>
      </w:pPr>
      <w:r>
        <w:t>As publisher of the popular magazine Rabbit Times, you think that there may be a relationship between the number of pages in the magazine and the number of copies of that issue sold.</w:t>
      </w:r>
      <w:r w:rsidR="00C055B1">
        <w:t xml:space="preserve">  How do you find out the direction and how strong this relationship might be?</w:t>
      </w:r>
      <w:r w:rsidR="00A95EBB">
        <w:t xml:space="preserve"> (2 points)</w:t>
      </w:r>
    </w:p>
    <w:p w14:paraId="4DE99667" w14:textId="20BAEAB1" w:rsidR="008F65FE" w:rsidRDefault="00AB46EC" w:rsidP="00AB46EC">
      <w:pPr>
        <w:spacing w:after="0" w:line="240" w:lineRule="auto"/>
        <w:ind w:left="1440"/>
      </w:pPr>
      <w:r>
        <w:t xml:space="preserve">Correlation &gt;&gt; Pages in mag: IV, Interval; </w:t>
      </w:r>
      <w:proofErr w:type="spellStart"/>
      <w:r>
        <w:t>Num</w:t>
      </w:r>
      <w:proofErr w:type="spellEnd"/>
      <w:r>
        <w:t xml:space="preserve"> sold: DV, Interval &gt;&gt; In a correlation plot you are plotting the relationship between IV and DV; A upward trend is </w:t>
      </w:r>
      <w:proofErr w:type="spellStart"/>
      <w:r>
        <w:t>postivie</w:t>
      </w:r>
      <w:proofErr w:type="spellEnd"/>
      <w:r>
        <w:t>, and downward is negative correlation.</w:t>
      </w:r>
    </w:p>
    <w:p w14:paraId="32521566" w14:textId="77777777" w:rsidR="008F65FE" w:rsidRDefault="008F65FE" w:rsidP="00FC5F4A">
      <w:pPr>
        <w:spacing w:after="0" w:line="240" w:lineRule="auto"/>
      </w:pPr>
    </w:p>
    <w:p w14:paraId="6658F187" w14:textId="77777777" w:rsidR="008F65FE" w:rsidRDefault="000E0384" w:rsidP="00C86111">
      <w:pPr>
        <w:pStyle w:val="ListParagraph"/>
        <w:numPr>
          <w:ilvl w:val="1"/>
          <w:numId w:val="1"/>
        </w:numPr>
        <w:spacing w:after="0" w:line="240" w:lineRule="auto"/>
      </w:pPr>
      <w:r>
        <w:t xml:space="preserve">You are the maker of </w:t>
      </w:r>
      <w:proofErr w:type="spellStart"/>
      <w:r>
        <w:t>FelineHair</w:t>
      </w:r>
      <w:proofErr w:type="spellEnd"/>
      <w:r>
        <w:t xml:space="preserve"> – a hair growing drug for hairless cats.  You want to test your drug against three other drugs to see which one grows the most hairs on the cats in the experiment.  You also want to see if there are other differences in the effectiveness depending upon the gender of the cat and what color coat the cat has.  You end up with a drug (4) x cat gender (2) by cat coat color (black, white, brown) experimental design.  What analysis technique would you use for this experiment?</w:t>
      </w:r>
      <w:r w:rsidR="00A95EBB">
        <w:t xml:space="preserve"> (2 points)</w:t>
      </w:r>
    </w:p>
    <w:p w14:paraId="7D36BAAE" w14:textId="286BECE3" w:rsidR="008F65FE" w:rsidRDefault="00091E3B" w:rsidP="00FC5F4A">
      <w:pPr>
        <w:spacing w:after="0" w:line="240" w:lineRule="auto"/>
        <w:ind w:left="1440"/>
      </w:pPr>
      <w:r>
        <w:t>I think it is a Mixed ANOVA &gt;&gt; Drug: DV, Categorical; Cat Gender (with ingroups), IV and Color (with ingroups) &gt;&gt; In this one the IV’s would all be tested with in group, then against the other group.</w:t>
      </w:r>
    </w:p>
    <w:p w14:paraId="37A4A1F8" w14:textId="77777777" w:rsidR="008F65FE" w:rsidRDefault="008F65FE" w:rsidP="008F65FE">
      <w:pPr>
        <w:spacing w:after="0" w:line="240" w:lineRule="auto"/>
        <w:ind w:left="360"/>
      </w:pPr>
    </w:p>
    <w:p w14:paraId="41E66B34" w14:textId="77777777" w:rsidR="008F65FE" w:rsidRDefault="008F65FE" w:rsidP="008F65FE">
      <w:pPr>
        <w:spacing w:after="0" w:line="240" w:lineRule="auto"/>
        <w:ind w:left="360"/>
      </w:pPr>
    </w:p>
    <w:p w14:paraId="3FAB8800" w14:textId="77777777" w:rsidR="008F65FE" w:rsidRDefault="008F65FE" w:rsidP="008F65FE">
      <w:pPr>
        <w:spacing w:after="0" w:line="240" w:lineRule="auto"/>
        <w:ind w:left="360"/>
      </w:pPr>
    </w:p>
    <w:p w14:paraId="328D473C" w14:textId="77777777" w:rsidR="008F65FE" w:rsidRDefault="008F65FE" w:rsidP="008F65FE">
      <w:pPr>
        <w:spacing w:after="0" w:line="240" w:lineRule="auto"/>
        <w:ind w:left="360"/>
      </w:pPr>
    </w:p>
    <w:p w14:paraId="70F29D77" w14:textId="77777777" w:rsidR="008F65FE" w:rsidRDefault="008F65FE" w:rsidP="008F65FE">
      <w:pPr>
        <w:spacing w:after="0" w:line="240" w:lineRule="auto"/>
        <w:ind w:left="360"/>
      </w:pPr>
    </w:p>
    <w:p w14:paraId="268FC1D0" w14:textId="77777777" w:rsidR="008F65FE" w:rsidRDefault="008F65FE" w:rsidP="008F65FE">
      <w:pPr>
        <w:spacing w:after="0" w:line="240" w:lineRule="auto"/>
        <w:ind w:left="360"/>
      </w:pPr>
    </w:p>
    <w:p w14:paraId="740B0B78" w14:textId="77777777" w:rsidR="008F65FE" w:rsidRDefault="008F65FE" w:rsidP="008F65FE">
      <w:pPr>
        <w:spacing w:after="0" w:line="240" w:lineRule="auto"/>
        <w:ind w:left="360"/>
      </w:pPr>
    </w:p>
    <w:p w14:paraId="66C402A9" w14:textId="77777777" w:rsidR="002B7104" w:rsidRDefault="002B7104" w:rsidP="002B7104">
      <w:pPr>
        <w:spacing w:after="0" w:line="240" w:lineRule="auto"/>
      </w:pPr>
    </w:p>
    <w:p w14:paraId="08A70835" w14:textId="77777777" w:rsidR="002B7104" w:rsidRDefault="002B7104" w:rsidP="002B7104">
      <w:pPr>
        <w:spacing w:after="0" w:line="240" w:lineRule="auto"/>
      </w:pPr>
    </w:p>
    <w:p w14:paraId="0AF28192" w14:textId="77777777" w:rsidR="002B7104" w:rsidRDefault="002B7104" w:rsidP="002B7104">
      <w:pPr>
        <w:spacing w:after="0" w:line="240" w:lineRule="auto"/>
      </w:pPr>
    </w:p>
    <w:p w14:paraId="146166E1" w14:textId="77777777" w:rsidR="002B7104" w:rsidRDefault="002B7104" w:rsidP="002B7104">
      <w:pPr>
        <w:spacing w:after="0" w:line="240" w:lineRule="auto"/>
      </w:pPr>
    </w:p>
    <w:sectPr w:rsidR="002B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73905"/>
    <w:rsid w:val="00091E3B"/>
    <w:rsid w:val="00093100"/>
    <w:rsid w:val="000D18FB"/>
    <w:rsid w:val="000E0384"/>
    <w:rsid w:val="00132E0B"/>
    <w:rsid w:val="0017668A"/>
    <w:rsid w:val="00194A0A"/>
    <w:rsid w:val="001D3816"/>
    <w:rsid w:val="00200E20"/>
    <w:rsid w:val="00201889"/>
    <w:rsid w:val="00206491"/>
    <w:rsid w:val="00296799"/>
    <w:rsid w:val="002A4286"/>
    <w:rsid w:val="002B7104"/>
    <w:rsid w:val="002C5D60"/>
    <w:rsid w:val="004E75F8"/>
    <w:rsid w:val="0057573B"/>
    <w:rsid w:val="005963A2"/>
    <w:rsid w:val="005A3FCD"/>
    <w:rsid w:val="005C1B90"/>
    <w:rsid w:val="00620B78"/>
    <w:rsid w:val="006570C7"/>
    <w:rsid w:val="006B1996"/>
    <w:rsid w:val="0074189D"/>
    <w:rsid w:val="007C3FEE"/>
    <w:rsid w:val="0083526C"/>
    <w:rsid w:val="008F204D"/>
    <w:rsid w:val="008F65FE"/>
    <w:rsid w:val="00970F9E"/>
    <w:rsid w:val="009B1E1D"/>
    <w:rsid w:val="009B32D9"/>
    <w:rsid w:val="00A019F5"/>
    <w:rsid w:val="00A35D15"/>
    <w:rsid w:val="00A75483"/>
    <w:rsid w:val="00A95EBB"/>
    <w:rsid w:val="00AB46EC"/>
    <w:rsid w:val="00AE1387"/>
    <w:rsid w:val="00AE3E3E"/>
    <w:rsid w:val="00B332DB"/>
    <w:rsid w:val="00B969DC"/>
    <w:rsid w:val="00BE2B57"/>
    <w:rsid w:val="00BF1885"/>
    <w:rsid w:val="00C055B1"/>
    <w:rsid w:val="00C66B9A"/>
    <w:rsid w:val="00C86111"/>
    <w:rsid w:val="00CA64BB"/>
    <w:rsid w:val="00D304FA"/>
    <w:rsid w:val="00D37F78"/>
    <w:rsid w:val="00D643A2"/>
    <w:rsid w:val="00D71EEA"/>
    <w:rsid w:val="00DC5A88"/>
    <w:rsid w:val="00DE1041"/>
    <w:rsid w:val="00E158C5"/>
    <w:rsid w:val="00E33129"/>
    <w:rsid w:val="00E87AB5"/>
    <w:rsid w:val="00F86C00"/>
    <w:rsid w:val="00FB711C"/>
    <w:rsid w:val="00FC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650A"/>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3229</TotalTime>
  <Pages>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Mike Mahoney</cp:lastModifiedBy>
  <cp:revision>16</cp:revision>
  <dcterms:created xsi:type="dcterms:W3CDTF">2018-04-20T14:05:00Z</dcterms:created>
  <dcterms:modified xsi:type="dcterms:W3CDTF">2018-05-08T00:34:00Z</dcterms:modified>
</cp:coreProperties>
</file>