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7C5EEA">
      <w:pPr>
        <w:pStyle w:val="Bezmezer"/>
        <w:spacing w:before="4200" w:after="4200"/>
        <w:jc w:val="center"/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81379E" w:rsidRDefault="009F698F" w:rsidP="0081379E">
      <w:pPr>
        <w:tabs>
          <w:tab w:val="right" w:pos="9072"/>
        </w:tabs>
        <w:rPr>
          <w:sz w:val="28"/>
        </w:rPr>
      </w:pPr>
      <w:r w:rsidRPr="009B628E">
        <w:rPr>
          <w:sz w:val="28"/>
          <w:szCs w:val="28"/>
        </w:rPr>
        <w:t>Studijní program:</w:t>
      </w:r>
      <w:r w:rsidR="00D45ECF" w:rsidRPr="009B628E">
        <w:rPr>
          <w:b/>
          <w:bCs/>
          <w:sz w:val="28"/>
          <w:szCs w:val="28"/>
        </w:rPr>
        <w:t xml:space="preserve"> </w:t>
      </w:r>
      <w:r w:rsidR="0081379E" w:rsidRPr="008745CA">
        <w:rPr>
          <w:sz w:val="28"/>
        </w:rPr>
        <w:t>Biomedicínské inženýrství</w:t>
      </w:r>
    </w:p>
    <w:p w:rsidR="0081379E" w:rsidRDefault="009F698F" w:rsidP="0081379E">
      <w:pPr>
        <w:tabs>
          <w:tab w:val="right" w:pos="9072"/>
        </w:tabs>
        <w:rPr>
          <w:sz w:val="28"/>
        </w:rPr>
      </w:pPr>
      <w:r w:rsidRPr="009B628E">
        <w:rPr>
          <w:sz w:val="28"/>
          <w:szCs w:val="28"/>
        </w:rPr>
        <w:t>Studijní obor:</w:t>
      </w:r>
      <w:r w:rsidR="00D45ECF" w:rsidRPr="009B628E">
        <w:rPr>
          <w:bCs/>
          <w:sz w:val="28"/>
          <w:szCs w:val="28"/>
        </w:rPr>
        <w:t xml:space="preserve"> </w:t>
      </w:r>
      <w:r w:rsidR="0081379E" w:rsidRPr="008745CA">
        <w:rPr>
          <w:sz w:val="28"/>
        </w:rPr>
        <w:t>Biomedicínské inženýrství</w:t>
      </w:r>
    </w:p>
    <w:p w:rsidR="009F698F" w:rsidRPr="009B628E" w:rsidRDefault="009F698F" w:rsidP="009F698F">
      <w:pPr>
        <w:rPr>
          <w:sz w:val="28"/>
          <w:szCs w:val="28"/>
        </w:rPr>
      </w:pPr>
    </w:p>
    <w:p w:rsidR="009F698F" w:rsidRPr="009B628E" w:rsidRDefault="009F698F" w:rsidP="009F698F">
      <w:pPr>
        <w:tabs>
          <w:tab w:val="right" w:pos="9072"/>
        </w:tabs>
        <w:rPr>
          <w:sz w:val="28"/>
          <w:szCs w:val="28"/>
        </w:rPr>
      </w:pPr>
      <w:r w:rsidRPr="009B628E">
        <w:rPr>
          <w:sz w:val="28"/>
          <w:szCs w:val="28"/>
        </w:rPr>
        <w:t>Autor diplomové práce:</w:t>
      </w:r>
      <w:r w:rsidR="00D45ECF" w:rsidRPr="009B628E">
        <w:rPr>
          <w:sz w:val="28"/>
          <w:szCs w:val="28"/>
        </w:rPr>
        <w:t xml:space="preserve"> </w:t>
      </w:r>
      <w:r w:rsidR="00A552FB">
        <w:rPr>
          <w:sz w:val="28"/>
          <w:szCs w:val="28"/>
        </w:rPr>
        <w:t xml:space="preserve">Bc. </w:t>
      </w:r>
      <w:r w:rsidR="00D45ECF" w:rsidRPr="009B628E">
        <w:rPr>
          <w:sz w:val="28"/>
          <w:szCs w:val="28"/>
        </w:rPr>
        <w:t>Milan Poláček</w:t>
      </w:r>
    </w:p>
    <w:p w:rsidR="0092460B" w:rsidRPr="009B628E" w:rsidRDefault="009F698F" w:rsidP="0092460B">
      <w:pPr>
        <w:tabs>
          <w:tab w:val="right" w:pos="9072"/>
        </w:tabs>
        <w:rPr>
          <w:sz w:val="28"/>
          <w:szCs w:val="28"/>
        </w:rPr>
      </w:pPr>
      <w:r w:rsidRPr="009B628E">
        <w:rPr>
          <w:sz w:val="28"/>
          <w:szCs w:val="28"/>
        </w:rPr>
        <w:t>Vedoucí diplomové práce:</w:t>
      </w:r>
      <w:r w:rsidR="00501CD0" w:rsidRPr="009B628E">
        <w:rPr>
          <w:sz w:val="28"/>
          <w:szCs w:val="28"/>
        </w:rPr>
        <w:t xml:space="preserve"> </w:t>
      </w:r>
      <w:r w:rsidR="00A552FB">
        <w:rPr>
          <w:sz w:val="28"/>
          <w:szCs w:val="28"/>
        </w:rPr>
        <w:t>Ing</w:t>
      </w:r>
      <w:r w:rsidR="00501CD0" w:rsidRPr="009B628E">
        <w:rPr>
          <w:sz w:val="28"/>
          <w:szCs w:val="28"/>
        </w:rPr>
        <w:t xml:space="preserve">. </w:t>
      </w:r>
      <w:r w:rsidR="00A552FB">
        <w:rPr>
          <w:sz w:val="28"/>
          <w:szCs w:val="28"/>
        </w:rPr>
        <w:t>Jan Mužík</w:t>
      </w:r>
      <w:r w:rsidR="0080313A">
        <w:rPr>
          <w:sz w:val="28"/>
          <w:szCs w:val="28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B72A3A">
        <w:t>diplomovou</w:t>
      </w:r>
      <w:r w:rsidR="00B72A3A" w:rsidRPr="009B628E">
        <w:t xml:space="preserve"> </w:t>
      </w:r>
      <w:r w:rsidRPr="009B628E">
        <w:t xml:space="preserve">práci na téma </w:t>
      </w:r>
      <w:r w:rsidR="006F1664" w:rsidRPr="007C5EEA">
        <w:rPr>
          <w:b/>
        </w:rPr>
        <w:t>Návrh a implementace webové aplikace pro telemedicínské řešení zaměřené na diabetes</w:t>
      </w:r>
      <w:r w:rsidRPr="009B628E">
        <w:t xml:space="preserve"> vypracoval samostatně. Veškerou použitou literaturu a podkladové materiály uvádím v přiloženém seznamu literatury.</w:t>
      </w:r>
    </w:p>
    <w:p w:rsidR="003F069B" w:rsidRDefault="003F069B" w:rsidP="003F069B">
      <w:pPr>
        <w:ind w:firstLine="708"/>
        <w:rPr>
          <w:i/>
        </w:rPr>
      </w:pPr>
      <w:r>
        <w:rPr>
          <w:i/>
        </w:rPr>
        <w:t>Nemám závažný důvod proti užití tohoto školního díla ve smyslu § 60 zákonač.121/2000</w:t>
      </w:r>
    </w:p>
    <w:p w:rsidR="003F069B" w:rsidRDefault="003F069B" w:rsidP="003F069B">
      <w:pPr>
        <w:rPr>
          <w:i/>
        </w:rPr>
      </w:pPr>
      <w:r>
        <w:rPr>
          <w:i/>
        </w:rPr>
        <w:t>Sb., o právu autorském, o právech souvisejících s právem autorským a o změně některých</w:t>
      </w:r>
    </w:p>
    <w:p w:rsidR="003F069B" w:rsidRDefault="003F069B" w:rsidP="003F069B">
      <w:pPr>
        <w:rPr>
          <w:i/>
        </w:rPr>
      </w:pPr>
      <w:r>
        <w:rPr>
          <w:i/>
        </w:rPr>
        <w:t>zákonů (autorský zákon).</w:t>
      </w:r>
    </w:p>
    <w:p w:rsidR="003F069B" w:rsidRDefault="003F069B" w:rsidP="003F069B">
      <w:pPr>
        <w:spacing w:after="2840"/>
        <w:rPr>
          <w:i/>
        </w:rPr>
      </w:pPr>
    </w:p>
    <w:p w:rsidR="003F069B" w:rsidRPr="003F069B" w:rsidRDefault="003F069B" w:rsidP="0061699C">
      <w:pPr>
        <w:pStyle w:val="Bezmezer"/>
      </w:pP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mě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diplomová</w:t>
      </w:r>
      <w:r w:rsidRPr="009B628E">
        <w:rPr>
          <w:b/>
          <w:sz w:val="28"/>
        </w:rPr>
        <w:t xml:space="preserve"> práce:</w:t>
      </w:r>
    </w:p>
    <w:p w:rsidR="0081379E" w:rsidRPr="0081379E" w:rsidRDefault="0081379E" w:rsidP="0081379E">
      <w:pPr>
        <w:rPr>
          <w:sz w:val="28"/>
        </w:rPr>
      </w:pPr>
      <w:r w:rsidRPr="0081379E">
        <w:rPr>
          <w:sz w:val="28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>
        <w:t>t</w:t>
      </w:r>
      <w:r w:rsidR="00640C57">
        <w:t>elemedicína</w:t>
      </w:r>
      <w:r w:rsidR="0081379E">
        <w:t xml:space="preserve">, </w:t>
      </w:r>
      <w:proofErr w:type="gramStart"/>
      <w:r w:rsidR="0081379E">
        <w:t>ASP.NET</w:t>
      </w:r>
      <w:proofErr w:type="gramEnd"/>
      <w:r w:rsidR="0081379E">
        <w:t xml:space="preserve"> MVC</w:t>
      </w:r>
      <w:r w:rsidR="00B12950">
        <w:t xml:space="preserve">, </w:t>
      </w:r>
      <w:r>
        <w:t>d</w:t>
      </w:r>
      <w:r w:rsidR="00B12950">
        <w:t xml:space="preserve">iabetes, </w:t>
      </w:r>
      <w:proofErr w:type="spellStart"/>
      <w:r w:rsidR="00161CB5">
        <w:t>Fitbit</w:t>
      </w:r>
      <w:proofErr w:type="spellEnd"/>
      <w:r w:rsidR="00161CB5">
        <w:t>, měření aktivity, měření glykémie</w:t>
      </w:r>
      <w:r w:rsidR="0066164A">
        <w:t>,</w:t>
      </w:r>
      <w:r w:rsidR="00161CB5">
        <w:t xml:space="preserve"> </w:t>
      </w:r>
      <w:r>
        <w:t>edukace pacienta</w:t>
      </w:r>
      <w:r w:rsidR="00C264A5">
        <w:t>,</w:t>
      </w:r>
      <w:r w:rsidR="00C264A5" w:rsidRPr="00C264A5">
        <w:t xml:space="preserve"> </w:t>
      </w:r>
      <w:proofErr w:type="spellStart"/>
      <w:r w:rsidR="00C264A5" w:rsidRPr="00C264A5">
        <w:t>highcharts</w:t>
      </w:r>
      <w:proofErr w:type="spellEnd"/>
      <w:r w:rsidR="00E6212A"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316B52" w:rsidRDefault="00316B52" w:rsidP="009F698F">
      <w:pPr>
        <w:pStyle w:val="DP-Normln"/>
        <w:spacing w:after="0"/>
        <w:ind w:firstLine="0"/>
        <w:rPr>
          <w:sz w:val="28"/>
          <w:szCs w:val="28"/>
          <w:lang w:val="en-US"/>
        </w:rPr>
      </w:pPr>
      <w:r w:rsidRPr="00316B52">
        <w:rPr>
          <w:sz w:val="28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D7716" w:rsidRDefault="006D7716" w:rsidP="006D7716">
      <w:pPr>
        <w:rPr>
          <w:lang w:val="en-US"/>
        </w:rPr>
      </w:pPr>
      <w:proofErr w:type="gramStart"/>
      <w:r w:rsidRPr="006D7716">
        <w:rPr>
          <w:lang w:val="en-US"/>
        </w:rPr>
        <w:t>telemedicine</w:t>
      </w:r>
      <w:proofErr w:type="gramEnd"/>
      <w:r w:rsidRPr="006D7716">
        <w:rPr>
          <w:lang w:val="en-US"/>
        </w:rPr>
        <w:t>, ASP.NET MVC, diabetes, patient education</w:t>
      </w:r>
      <w:r w:rsidR="00C264A5">
        <w:rPr>
          <w:lang w:val="en-US"/>
        </w:rPr>
        <w:t xml:space="preserve">, </w:t>
      </w:r>
      <w:proofErr w:type="spellStart"/>
      <w:r w:rsidR="00C264A5" w:rsidRPr="00C264A5">
        <w:rPr>
          <w:lang w:val="en-US"/>
        </w:rPr>
        <w:t>highcharts</w:t>
      </w:r>
      <w:proofErr w:type="spellEnd"/>
      <w:r w:rsidR="00E6212A">
        <w:rPr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/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6D7716" w:rsidRDefault="00CB38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6950119" w:history="1">
            <w:r w:rsidR="006D7716" w:rsidRPr="00C21CFA">
              <w:rPr>
                <w:rStyle w:val="Hypertextovodkaz"/>
                <w:noProof/>
              </w:rPr>
              <w:t>1. Úvod</w:t>
            </w:r>
            <w:r w:rsidR="006D771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7716" w:rsidRDefault="00495C2D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ja-JP"/>
            </w:rPr>
          </w:pPr>
          <w:hyperlink w:anchor="_Toc446950120" w:history="1">
            <w:r w:rsidR="006D7716" w:rsidRPr="00C21CFA">
              <w:rPr>
                <w:rStyle w:val="Hypertextovodkaz"/>
                <w:noProof/>
              </w:rPr>
              <w:t>1.1.</w:t>
            </w:r>
            <w:r w:rsidR="006D7716">
              <w:rPr>
                <w:rFonts w:asciiTheme="minorHAnsi" w:hAnsiTheme="minorHAnsi" w:cstheme="minorBidi"/>
                <w:noProof/>
                <w:sz w:val="22"/>
                <w:szCs w:val="22"/>
                <w:lang w:eastAsia="ja-JP"/>
              </w:rPr>
              <w:tab/>
            </w:r>
            <w:r w:rsidR="006D7716" w:rsidRPr="00C21CFA">
              <w:rPr>
                <w:rStyle w:val="Hypertextovodkaz"/>
                <w:noProof/>
              </w:rPr>
              <w:t>Přínosy práce</w:t>
            </w:r>
            <w:r w:rsidR="006D7716">
              <w:rPr>
                <w:noProof/>
                <w:webHidden/>
              </w:rPr>
              <w:tab/>
            </w:r>
            <w:r w:rsidR="00CB3878"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_Toc446950120 \h </w:instrText>
            </w:r>
            <w:r w:rsidR="00CB3878">
              <w:rPr>
                <w:noProof/>
                <w:webHidden/>
              </w:rPr>
            </w:r>
            <w:r w:rsidR="00CB3878"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 w:rsidR="00CB3878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CB3878">
          <w:r w:rsidRPr="009B628E">
            <w:rPr>
              <w:b/>
              <w:bCs/>
            </w:rPr>
            <w:fldChar w:fldCharType="end"/>
          </w:r>
        </w:p>
      </w:sdtContent>
    </w:sdt>
    <w:p w:rsidR="00000000" w:rsidRPr="00937E24" w:rsidRDefault="00495C2D">
      <w:pPr>
        <w:pStyle w:val="Bezmezer"/>
        <w:sectPr w:rsidR="00000000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  <w:pPrChange w:id="0" w:author="VP" w:date="2016-04-08T07:05:00Z">
          <w:pPr/>
        </w:pPrChange>
      </w:pPr>
    </w:p>
    <w:p w:rsidR="00C17BDB" w:rsidRPr="009B628E" w:rsidRDefault="00C17BDB" w:rsidP="00603434">
      <w:pPr>
        <w:pStyle w:val="Nadpis1"/>
      </w:pPr>
      <w:bookmarkStart w:id="1" w:name="_Toc446950119"/>
      <w:r w:rsidRPr="009B628E">
        <w:lastRenderedPageBreak/>
        <w:t>Úvod</w:t>
      </w:r>
      <w:bookmarkEnd w:id="1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bookmarkStart w:id="2" w:name="_Toc446950120"/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systémem, aby bylo možno 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Ale jeho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>, stejně jako v minulost</w:t>
      </w:r>
      <w:r w:rsidR="00CF1317">
        <w:t>i</w:t>
      </w:r>
      <w:r w:rsidR="005E0B45">
        <w:t xml:space="preserve"> 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 nahráváním vyexportovaných dat z vybraných zařízení, správou zařízení, diabetickým deníkem, exportem dat pro statistická vyhodnocení a mnoho 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 xml:space="preserve">nadějná, protože pacientů s diabetem, kteří potřebují supervizi nebo edukaci v jejich léčbě a kompenzaci jejich </w:t>
      </w:r>
      <w:r w:rsidR="00CF1317">
        <w:t xml:space="preserve">onemocnění </w:t>
      </w:r>
      <w:r w:rsidR="003B19FA">
        <w:t xml:space="preserve">ubývat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r w:rsidRPr="009B628E">
        <w:lastRenderedPageBreak/>
        <w:t>Přínosy práce</w:t>
      </w:r>
      <w:bookmarkEnd w:id="2"/>
    </w:p>
    <w:p w:rsidR="00305E61" w:rsidRDefault="00720F57" w:rsidP="00305E61">
      <w:pPr>
        <w:ind w:left="114"/>
      </w:pPr>
      <w:r>
        <w:t xml:space="preserve"> </w:t>
      </w:r>
      <w:r w:rsidR="00EB15AA">
        <w:t xml:space="preserve">Diplomová práce, jak již bylo zmíněno v úvodu </w:t>
      </w:r>
      <w:proofErr w:type="gramStart"/>
      <w:r w:rsidR="00EB15AA">
        <w:t>má</w:t>
      </w:r>
      <w:proofErr w:type="gramEnd"/>
      <w:r w:rsidR="00EB15AA">
        <w:t xml:space="preserve"> 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 w:rsidR="00E6212A">
        <w:t xml:space="preserve">glykémie.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>Další výhodou je jednoduchý aktualizační systém, kdy při opravě chyby nebo přidávání nové funkcionality stačí aktualizovat jen 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uživatele, kteří by chtěli hledat nové kolerace v datech. Kde </w:t>
      </w:r>
      <w:r w:rsidR="00825DF2">
        <w:t>stačí 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AF124B" w:rsidP="00720E93">
      <w:pPr>
        <w:pStyle w:val="Nadpis1"/>
      </w:pPr>
      <w:r>
        <w:lastRenderedPageBreak/>
        <w:t>A</w:t>
      </w:r>
      <w:r w:rsidR="00720E93">
        <w:t>plikace</w:t>
      </w:r>
      <w:r>
        <w:t xml:space="preserve"> s obdobnou funkcionalitou</w:t>
      </w:r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231941">
        <w:t xml:space="preserve">tzv. </w:t>
      </w:r>
      <w:r w:rsidR="00F00552">
        <w:t>desktopové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proofErr w:type="spellStart"/>
      <w:r>
        <w:t>Dexcom</w:t>
      </w:r>
      <w:proofErr w:type="spellEnd"/>
      <w:r>
        <w:t xml:space="preserve"> Studio</w:t>
      </w:r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desktopová aplikace,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 nočními a denními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 vyskytují ve většině </w:t>
      </w:r>
      <w:r w:rsidR="0066568F">
        <w:t xml:space="preserve">aplikací zaměřené na tuto problematiku se nazývají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</w:t>
      </w:r>
      <w:proofErr w:type="spellStart"/>
      <w:r w:rsidR="00AD05C8">
        <w:t>infografiku</w:t>
      </w:r>
      <w:proofErr w:type="spellEnd"/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</w:p>
    <w:p w:rsidR="0087111B" w:rsidRDefault="0087111B" w:rsidP="0087111B"/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proofErr w:type="spellStart"/>
      <w:r>
        <w:lastRenderedPageBreak/>
        <w:t>Dia</w:t>
      </w:r>
      <w:r w:rsidR="00702759">
        <w:t>send</w:t>
      </w:r>
      <w:proofErr w:type="spellEnd"/>
    </w:p>
    <w:p w:rsidR="00702759" w:rsidRDefault="00702759" w:rsidP="00702759"/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proofErr w:type="spellStart"/>
      <w:r>
        <w:lastRenderedPageBreak/>
        <w:t>SiDiary</w:t>
      </w:r>
      <w:proofErr w:type="spellEnd"/>
    </w:p>
    <w:p w:rsidR="009D7928" w:rsidRDefault="009D7928" w:rsidP="009D7928"/>
    <w:p w:rsidR="009D7928" w:rsidRDefault="009D7928">
      <w:pPr>
        <w:rPr>
          <w:szCs w:val="32"/>
        </w:rPr>
      </w:pPr>
      <w:r>
        <w:br w:type="page"/>
      </w:r>
    </w:p>
    <w:p w:rsidR="009D7928" w:rsidRDefault="009D7928" w:rsidP="009D7928">
      <w:pPr>
        <w:pStyle w:val="Nadpis2"/>
      </w:pPr>
      <w:r>
        <w:lastRenderedPageBreak/>
        <w:t>Deník diabetika</w:t>
      </w:r>
    </w:p>
    <w:p w:rsidR="009D7928" w:rsidRDefault="009D7928" w:rsidP="009D7928"/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proofErr w:type="spellStart"/>
      <w:r>
        <w:lastRenderedPageBreak/>
        <w:t>NightScout</w:t>
      </w:r>
      <w:proofErr w:type="spellEnd"/>
    </w:p>
    <w:p w:rsidR="00A26A9B" w:rsidRDefault="00A26A9B" w:rsidP="00A26A9B"/>
    <w:p w:rsidR="00A26A9B" w:rsidRDefault="00A26A9B">
      <w:pPr>
        <w:rPr>
          <w:szCs w:val="32"/>
        </w:rPr>
      </w:pPr>
      <w:r>
        <w:br w:type="page"/>
      </w:r>
    </w:p>
    <w:p w:rsidR="00A26A9B" w:rsidRPr="00A26A9B" w:rsidRDefault="00A26A9B" w:rsidP="00A26A9B">
      <w:pPr>
        <w:pStyle w:val="Nadpis1"/>
      </w:pPr>
      <w:bookmarkStart w:id="3" w:name="_GoBack"/>
      <w:bookmarkEnd w:id="3"/>
    </w:p>
    <w:sectPr w:rsidR="00A26A9B" w:rsidRPr="00A26A9B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5C2D" w:rsidRDefault="00495C2D" w:rsidP="00906E54">
      <w:pPr>
        <w:spacing w:after="0" w:line="240" w:lineRule="auto"/>
      </w:pPr>
      <w:r>
        <w:separator/>
      </w:r>
    </w:p>
  </w:endnote>
  <w:endnote w:type="continuationSeparator" w:id="0">
    <w:p w:rsidR="00495C2D" w:rsidRDefault="00495C2D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5C2D" w:rsidRDefault="00495C2D" w:rsidP="00906E54">
      <w:pPr>
        <w:spacing w:after="0" w:line="240" w:lineRule="auto"/>
      </w:pPr>
      <w:r>
        <w:separator/>
      </w:r>
    </w:p>
  </w:footnote>
  <w:footnote w:type="continuationSeparator" w:id="0">
    <w:p w:rsidR="00495C2D" w:rsidRDefault="00495C2D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CB3878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495C2D">
      <w:fldChar w:fldCharType="begin"/>
    </w:r>
    <w:r w:rsidR="00495C2D">
      <w:instrText xml:space="preserve"> STYLEREF  "Nadpis 1" \w  \</w:instrText>
    </w:r>
    <w:r w:rsidR="00495C2D">
      <w:instrText xml:space="preserve">* MERGEFORMAT </w:instrText>
    </w:r>
    <w:r w:rsidR="00495C2D">
      <w:fldChar w:fldCharType="separate"/>
    </w:r>
    <w:r w:rsidR="00A26A9B">
      <w:rPr>
        <w:noProof/>
      </w:rPr>
      <w:t>3</w:t>
    </w:r>
    <w:r w:rsidR="00495C2D">
      <w:rPr>
        <w:noProof/>
      </w:rPr>
      <w:fldChar w:fldCharType="end"/>
    </w:r>
  </w:p>
  <w:p w:rsidR="00CB2181" w:rsidRDefault="00495C2D" w:rsidP="008454EF">
    <w:pPr>
      <w:pStyle w:val="Zhlav"/>
      <w:jc w:val="right"/>
    </w:pPr>
    <w:r>
      <w:fldChar w:fldCharType="begin"/>
    </w:r>
    <w:r>
      <w:instrText xml:space="preserve"> STYLEREF  "Nadpis 1"  \* MERGEFORMAT </w:instrTex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54A8"/>
    <w:rsid w:val="000277E5"/>
    <w:rsid w:val="0003003E"/>
    <w:rsid w:val="000314D0"/>
    <w:rsid w:val="00032C09"/>
    <w:rsid w:val="0003420A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B85"/>
    <w:rsid w:val="00054695"/>
    <w:rsid w:val="000555AB"/>
    <w:rsid w:val="00057637"/>
    <w:rsid w:val="00062583"/>
    <w:rsid w:val="00064B88"/>
    <w:rsid w:val="00067549"/>
    <w:rsid w:val="000710CD"/>
    <w:rsid w:val="000727F3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10764"/>
    <w:rsid w:val="00111278"/>
    <w:rsid w:val="001134D0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E58"/>
    <w:rsid w:val="001F0558"/>
    <w:rsid w:val="001F62B4"/>
    <w:rsid w:val="001F72BF"/>
    <w:rsid w:val="002018A8"/>
    <w:rsid w:val="00205A5E"/>
    <w:rsid w:val="0021452E"/>
    <w:rsid w:val="0022033F"/>
    <w:rsid w:val="00225C45"/>
    <w:rsid w:val="00231941"/>
    <w:rsid w:val="00233B86"/>
    <w:rsid w:val="002414CC"/>
    <w:rsid w:val="0024518E"/>
    <w:rsid w:val="002531C3"/>
    <w:rsid w:val="002531C9"/>
    <w:rsid w:val="00254D0A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36689"/>
    <w:rsid w:val="00343B3C"/>
    <w:rsid w:val="003440F6"/>
    <w:rsid w:val="003479F4"/>
    <w:rsid w:val="00361466"/>
    <w:rsid w:val="003652A7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5BA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70DA"/>
    <w:rsid w:val="003F777A"/>
    <w:rsid w:val="004001FD"/>
    <w:rsid w:val="004011F0"/>
    <w:rsid w:val="00404D2F"/>
    <w:rsid w:val="0040653D"/>
    <w:rsid w:val="004069E2"/>
    <w:rsid w:val="00410B2D"/>
    <w:rsid w:val="004111CA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4FB0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B1"/>
    <w:rsid w:val="004D4FFB"/>
    <w:rsid w:val="004D7531"/>
    <w:rsid w:val="004E3117"/>
    <w:rsid w:val="004E4F7A"/>
    <w:rsid w:val="004E5734"/>
    <w:rsid w:val="004E770D"/>
    <w:rsid w:val="004F3A69"/>
    <w:rsid w:val="004F7360"/>
    <w:rsid w:val="00501CD0"/>
    <w:rsid w:val="0050337B"/>
    <w:rsid w:val="0050642F"/>
    <w:rsid w:val="0051369D"/>
    <w:rsid w:val="0051512C"/>
    <w:rsid w:val="00532FF6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6C0B"/>
    <w:rsid w:val="0057767D"/>
    <w:rsid w:val="00577EF9"/>
    <w:rsid w:val="00583B5F"/>
    <w:rsid w:val="005844B7"/>
    <w:rsid w:val="00585F9B"/>
    <w:rsid w:val="005918F9"/>
    <w:rsid w:val="005921F4"/>
    <w:rsid w:val="005929C7"/>
    <w:rsid w:val="005973BE"/>
    <w:rsid w:val="005A09A7"/>
    <w:rsid w:val="005A6F37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40C57"/>
    <w:rsid w:val="00642103"/>
    <w:rsid w:val="00642BF1"/>
    <w:rsid w:val="006458DE"/>
    <w:rsid w:val="006463DA"/>
    <w:rsid w:val="00650295"/>
    <w:rsid w:val="00651894"/>
    <w:rsid w:val="0065524C"/>
    <w:rsid w:val="00657DF3"/>
    <w:rsid w:val="0066164A"/>
    <w:rsid w:val="00661D3D"/>
    <w:rsid w:val="0066568F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7716"/>
    <w:rsid w:val="006E156C"/>
    <w:rsid w:val="006E206A"/>
    <w:rsid w:val="006E79FF"/>
    <w:rsid w:val="006F04ED"/>
    <w:rsid w:val="006F1664"/>
    <w:rsid w:val="00702759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5B67"/>
    <w:rsid w:val="00857D3E"/>
    <w:rsid w:val="008612D9"/>
    <w:rsid w:val="00863654"/>
    <w:rsid w:val="00863E01"/>
    <w:rsid w:val="00864588"/>
    <w:rsid w:val="00866802"/>
    <w:rsid w:val="00870957"/>
    <w:rsid w:val="0087111B"/>
    <w:rsid w:val="008721FE"/>
    <w:rsid w:val="008741AF"/>
    <w:rsid w:val="008745CA"/>
    <w:rsid w:val="00875D0C"/>
    <w:rsid w:val="0088494B"/>
    <w:rsid w:val="0088550E"/>
    <w:rsid w:val="00886BAC"/>
    <w:rsid w:val="0088755F"/>
    <w:rsid w:val="00887801"/>
    <w:rsid w:val="008925FB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D6F"/>
    <w:rsid w:val="008D0C41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7E80"/>
    <w:rsid w:val="00920306"/>
    <w:rsid w:val="00920FC6"/>
    <w:rsid w:val="00921A75"/>
    <w:rsid w:val="0092460B"/>
    <w:rsid w:val="00925444"/>
    <w:rsid w:val="00934A87"/>
    <w:rsid w:val="00935DE3"/>
    <w:rsid w:val="00935E91"/>
    <w:rsid w:val="009372BB"/>
    <w:rsid w:val="00937D26"/>
    <w:rsid w:val="00937E24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1CFD"/>
    <w:rsid w:val="009C3F49"/>
    <w:rsid w:val="009C70C6"/>
    <w:rsid w:val="009C7C4B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28DE"/>
    <w:rsid w:val="00A049E1"/>
    <w:rsid w:val="00A175AB"/>
    <w:rsid w:val="00A26A9B"/>
    <w:rsid w:val="00A322A8"/>
    <w:rsid w:val="00A333B7"/>
    <w:rsid w:val="00A40DEB"/>
    <w:rsid w:val="00A43414"/>
    <w:rsid w:val="00A43677"/>
    <w:rsid w:val="00A4729F"/>
    <w:rsid w:val="00A473BF"/>
    <w:rsid w:val="00A552FB"/>
    <w:rsid w:val="00A57538"/>
    <w:rsid w:val="00A62342"/>
    <w:rsid w:val="00A62579"/>
    <w:rsid w:val="00A64DAE"/>
    <w:rsid w:val="00A65345"/>
    <w:rsid w:val="00A726F6"/>
    <w:rsid w:val="00A72D2D"/>
    <w:rsid w:val="00A75CBF"/>
    <w:rsid w:val="00A80575"/>
    <w:rsid w:val="00A83953"/>
    <w:rsid w:val="00A85D26"/>
    <w:rsid w:val="00A906FA"/>
    <w:rsid w:val="00A9228E"/>
    <w:rsid w:val="00A94A69"/>
    <w:rsid w:val="00AA12C9"/>
    <w:rsid w:val="00AA20A1"/>
    <w:rsid w:val="00AA3720"/>
    <w:rsid w:val="00AA4D50"/>
    <w:rsid w:val="00AB03CF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6F58"/>
    <w:rsid w:val="00C420A3"/>
    <w:rsid w:val="00C426B3"/>
    <w:rsid w:val="00C4303D"/>
    <w:rsid w:val="00C44747"/>
    <w:rsid w:val="00C50AFC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81C87"/>
    <w:rsid w:val="00C8596A"/>
    <w:rsid w:val="00C87AE0"/>
    <w:rsid w:val="00C91067"/>
    <w:rsid w:val="00C922B8"/>
    <w:rsid w:val="00C93A56"/>
    <w:rsid w:val="00C94366"/>
    <w:rsid w:val="00C951D4"/>
    <w:rsid w:val="00C952AF"/>
    <w:rsid w:val="00C96058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5CDF"/>
    <w:rsid w:val="00CD09AD"/>
    <w:rsid w:val="00CD1336"/>
    <w:rsid w:val="00CD156F"/>
    <w:rsid w:val="00CD1B35"/>
    <w:rsid w:val="00CE18F4"/>
    <w:rsid w:val="00CE2C66"/>
    <w:rsid w:val="00CE347D"/>
    <w:rsid w:val="00CF02D9"/>
    <w:rsid w:val="00CF1317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5B26"/>
    <w:rsid w:val="00D60250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4D92"/>
    <w:rsid w:val="00DB0E2F"/>
    <w:rsid w:val="00DB507B"/>
    <w:rsid w:val="00DB5EEE"/>
    <w:rsid w:val="00DC5CCE"/>
    <w:rsid w:val="00DC63F2"/>
    <w:rsid w:val="00DC7CB5"/>
    <w:rsid w:val="00DD3B22"/>
    <w:rsid w:val="00DD5365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9C0"/>
    <w:rsid w:val="00F24642"/>
    <w:rsid w:val="00F246AD"/>
    <w:rsid w:val="00F309A3"/>
    <w:rsid w:val="00F324B2"/>
    <w:rsid w:val="00F32667"/>
    <w:rsid w:val="00F32F5C"/>
    <w:rsid w:val="00F3444C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815DA"/>
    <w:rsid w:val="00F8351F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B0A06"/>
    <w:rsid w:val="00FB20CB"/>
    <w:rsid w:val="00FB56BC"/>
    <w:rsid w:val="00FB6D0C"/>
    <w:rsid w:val="00FC04CD"/>
    <w:rsid w:val="00FC0F0C"/>
    <w:rsid w:val="00FC293E"/>
    <w:rsid w:val="00FC46D3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9FC29BE-055B-4F3B-A72A-97E19D23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C9756F"/>
    <w:rPr>
      <w:rFonts w:ascii="Times New Roman" w:hAnsi="Times New Roman"/>
      <w:sz w:val="24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7DC0446C-E2ED-4B20-9BFF-6894BFFC5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8144</TotalTime>
  <Pages>16</Pages>
  <Words>957</Words>
  <Characters>5648</Characters>
  <Application>Microsoft Office Word</Application>
  <DocSecurity>0</DocSecurity>
  <Lines>47</Lines>
  <Paragraphs>13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6592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217</cp:revision>
  <cp:lastPrinted>2014-05-27T09:07:00Z</cp:lastPrinted>
  <dcterms:created xsi:type="dcterms:W3CDTF">2014-01-10T15:04:00Z</dcterms:created>
  <dcterms:modified xsi:type="dcterms:W3CDTF">2016-04-17T19:14:00Z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