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E37" w:rsidRDefault="004519FF" w:rsidP="00C80A96">
      <w:pPr>
        <w:pStyle w:val="Nadpis2"/>
      </w:pPr>
      <w:r>
        <w:t>Pozadí a cíle</w:t>
      </w:r>
    </w:p>
    <w:p w:rsidR="004519FF" w:rsidRDefault="0069781B" w:rsidP="004519FF">
      <w:r>
        <w:t xml:space="preserve">Již na bakalářském studiu jsem se setkal s předmětem modelování a simulace. </w:t>
      </w:r>
      <w:r w:rsidR="002F3313">
        <w:t xml:space="preserve">Příklady, které jsme v tomto předmětu </w:t>
      </w:r>
      <w:r w:rsidR="00D345A4">
        <w:t>dělaly, byli</w:t>
      </w:r>
      <w:r w:rsidR="002F3313">
        <w:t xml:space="preserve"> vzorové (SIR modely </w:t>
      </w:r>
      <w:proofErr w:type="spellStart"/>
      <w:r w:rsidR="002F3313">
        <w:t>apod</w:t>
      </w:r>
      <w:proofErr w:type="spellEnd"/>
      <w:r w:rsidR="002F3313">
        <w:t xml:space="preserve">), které nás měli seznámit s možnostmi simulování </w:t>
      </w:r>
      <w:proofErr w:type="spellStart"/>
      <w:r w:rsidR="00821E0E">
        <w:t>S</w:t>
      </w:r>
      <w:r w:rsidR="002F3313">
        <w:t>imulinku</w:t>
      </w:r>
      <w:proofErr w:type="spellEnd"/>
      <w:r w:rsidR="002F3313">
        <w:t xml:space="preserve">. </w:t>
      </w:r>
      <w:r w:rsidR="00821E0E">
        <w:t>Při pokusu o namodelování otopné soustavy na základě reálného modelu jsem ale narazil na značné nedostatky tohoto nástroje.</w:t>
      </w:r>
    </w:p>
    <w:p w:rsidR="00821E0E" w:rsidRPr="004519FF" w:rsidRDefault="00F00F6F" w:rsidP="004519FF">
      <w:r>
        <w:t>Při zadávání semestrálních prací jsem navrhl tuto tématiku cvičícímu, kterému se toto téma velice zamlouvalo. A doporučil mi konkrétní knihovnu (Modelica Buildings), která by měla usnadnit řešení. Již na počátku jsem narazil na problémy s mými nízkými znalostmi otopných soustav</w:t>
      </w:r>
      <w:r w:rsidR="00D345A4">
        <w:t xml:space="preserve"> a dále na rozsáhlost a komplexnost zmiňované knihovny. Cvičícím jsem byl, ale ubezpečován, že využití této knihovny s obecnými znalostmi</w:t>
      </w:r>
      <w:r w:rsidR="0005093E">
        <w:t xml:space="preserve"> modelování</w:t>
      </w:r>
      <w:r w:rsidR="00D345A4">
        <w:t xml:space="preserve"> stačí. </w:t>
      </w:r>
    </w:p>
    <w:p w:rsidR="00D06E37" w:rsidRDefault="00D06E37" w:rsidP="00C80A96">
      <w:pPr>
        <w:pStyle w:val="Nadpis2"/>
      </w:pPr>
      <w:r>
        <w:t>Metody</w:t>
      </w:r>
    </w:p>
    <w:p w:rsidR="00D06E37" w:rsidRPr="00D06E37" w:rsidRDefault="00A54F5E" w:rsidP="00D06E37">
      <w:r>
        <w:t xml:space="preserve">Pro </w:t>
      </w:r>
      <w:r w:rsidR="00FB2670">
        <w:t xml:space="preserve">pochopení této tématiky bylo potřeba získat základní znalosti otopných soustav. Využil jsem proto dostupných zdrojů z webových stránek univerzit (ČVUT Praha, VUT Brno). </w:t>
      </w:r>
      <w:r w:rsidR="002864B5">
        <w:t xml:space="preserve">Dále jsem se se seznámil vzorovými modely z knihovny Modelica </w:t>
      </w:r>
      <w:proofErr w:type="spellStart"/>
      <w:r w:rsidR="002864B5">
        <w:t>Buldings</w:t>
      </w:r>
      <w:proofErr w:type="spellEnd"/>
      <w:r w:rsidR="002864B5">
        <w:t xml:space="preserve">. Poté jsem sestavil jednoduchý </w:t>
      </w:r>
      <w:r w:rsidR="00BB0A9B">
        <w:t>model, na</w:t>
      </w:r>
      <w:r w:rsidR="002864B5">
        <w:t xml:space="preserve"> kterém jsem se snažil </w:t>
      </w:r>
      <w:proofErr w:type="spellStart"/>
      <w:r w:rsidR="002864B5">
        <w:t>porozumněl</w:t>
      </w:r>
      <w:proofErr w:type="spellEnd"/>
      <w:r w:rsidR="002864B5">
        <w:t xml:space="preserve"> jednotlivým submodelům mého modelu a jejich parametrů</w:t>
      </w:r>
      <w:r w:rsidR="005D4F77">
        <w:t>m</w:t>
      </w:r>
      <w:r w:rsidR="002864B5">
        <w:t>. A snaži</w:t>
      </w:r>
      <w:r w:rsidR="00BB0A9B">
        <w:t>l se na základě empirických</w:t>
      </w:r>
      <w:r w:rsidR="002864B5">
        <w:t xml:space="preserve"> </w:t>
      </w:r>
      <w:r w:rsidR="00BB0A9B">
        <w:t>znalostí zkoumat a porozumět vlastnostem modelu jako celku.</w:t>
      </w:r>
    </w:p>
    <w:p w:rsidR="00D06E37" w:rsidRDefault="00D06E37" w:rsidP="00C80A96">
      <w:pPr>
        <w:pStyle w:val="Nadpis2"/>
      </w:pPr>
      <w:r>
        <w:t>Výsledky</w:t>
      </w:r>
    </w:p>
    <w:p w:rsidR="00D06E37" w:rsidRDefault="004519FF" w:rsidP="00D06E37">
      <w:r>
        <w:t xml:space="preserve">Výsledkem této práce je základní funkční model, ze kterého je možno vycházet pro složitější modely. </w:t>
      </w:r>
      <w:r w:rsidR="00C83A23">
        <w:t>Po doplnění otopné soustavy o další radiátory</w:t>
      </w:r>
      <w:r w:rsidR="00CD1798">
        <w:t>,</w:t>
      </w:r>
      <w:r>
        <w:t xml:space="preserve"> systémy regulačními</w:t>
      </w:r>
      <w:r w:rsidR="00C83A23">
        <w:t xml:space="preserve"> </w:t>
      </w:r>
      <w:r w:rsidR="00CD1798">
        <w:t xml:space="preserve">a případném upravením některých parametrů modelu </w:t>
      </w:r>
      <w:r w:rsidR="00C83A23">
        <w:t xml:space="preserve">bude možno plně simulovat </w:t>
      </w:r>
      <w:r w:rsidR="00CD1798">
        <w:t>reálné systémy.</w:t>
      </w:r>
    </w:p>
    <w:p w:rsidR="00C80A96" w:rsidRDefault="00C80A96" w:rsidP="00C80A96">
      <w:pPr>
        <w:pStyle w:val="Nadpis2"/>
      </w:pPr>
      <w:r>
        <w:t>Závěr</w:t>
      </w:r>
    </w:p>
    <w:p w:rsidR="00C80A96" w:rsidRDefault="00C80A96" w:rsidP="00C80A96">
      <w:r>
        <w:t xml:space="preserve">Tato práce měla sloužit jako </w:t>
      </w:r>
      <w:r w:rsidR="00FC0119">
        <w:t>návod pro zájemce, kteří by se chtěli s knihovnou</w:t>
      </w:r>
      <w:r>
        <w:t xml:space="preserve"> </w:t>
      </w:r>
      <w:r w:rsidR="00FC0119">
        <w:t xml:space="preserve"> Modelica Buildings </w:t>
      </w:r>
      <w:r>
        <w:t>seznámit</w:t>
      </w:r>
      <w:r w:rsidR="00FC0119">
        <w:t>.</w:t>
      </w:r>
      <w:r>
        <w:t xml:space="preserve"> Už při zadávání této semestrální práce bylo zřejmé, že se jedná o rozsáhlé a obtížné téma. Úplné splnění této semestrální práce vyžadovalo nejenom porozumění knihovně Modelica Buildings, ale i doplnění znalostí z návrhu otopných soustav.</w:t>
      </w:r>
    </w:p>
    <w:p w:rsidR="00C80A96" w:rsidRDefault="00C80A96" w:rsidP="00C80A96">
      <w:r>
        <w:t xml:space="preserve"> Kvůli komplexnosti knihovny Modelica Buildings se mi bohužel dlouhou dobu nedařilo zprovoznit model v prostředí Open Modelica. </w:t>
      </w:r>
      <w:r w:rsidR="00D06E37">
        <w:t>Později jsem</w:t>
      </w:r>
      <w:r>
        <w:t xml:space="preserve"> dostal přístup</w:t>
      </w:r>
      <w:r w:rsidR="00D06E37">
        <w:t xml:space="preserve"> k</w:t>
      </w:r>
      <w:r>
        <w:t xml:space="preserve"> vývojovému prostředí Dymola s univerzitní licencí. Díky tomuto prostředí se mi pak podařilo zprovoznit model natolik, abych byl schopen model opravit a dokončit patřičné úpravy, tak aby bylo možné prezentovat částečné výsledky své práce.</w:t>
      </w:r>
    </w:p>
    <w:p w:rsidR="00B13642" w:rsidRDefault="00D3256D" w:rsidP="00D3256D">
      <w:pPr>
        <w:pStyle w:val="Nadpis2"/>
      </w:pPr>
      <w:r>
        <w:t>Omezení</w:t>
      </w:r>
    </w:p>
    <w:p w:rsidR="00D3256D" w:rsidRPr="00D3256D" w:rsidRDefault="00D3256D" w:rsidP="00D3256D">
      <w:r>
        <w:t xml:space="preserve">Ačkoliv zde existují </w:t>
      </w:r>
      <w:proofErr w:type="spellStart"/>
      <w:r>
        <w:t>opensource</w:t>
      </w:r>
      <w:proofErr w:type="spellEnd"/>
      <w:r>
        <w:t xml:space="preserve"> nástroje jako je například Open Modelica</w:t>
      </w:r>
      <w:r w:rsidR="00750DA2">
        <w:t>,</w:t>
      </w:r>
      <w:r>
        <w:t xml:space="preserve"> </w:t>
      </w:r>
      <w:r w:rsidR="00750DA2">
        <w:t>t</w:t>
      </w:r>
      <w:r>
        <w:t>a</w:t>
      </w:r>
      <w:r w:rsidR="00750DA2">
        <w:t>k</w:t>
      </w:r>
      <w:r>
        <w:t xml:space="preserve"> využití knihovny Modelica Buildings </w:t>
      </w:r>
      <w:r w:rsidR="00F0087F">
        <w:t xml:space="preserve">je v tomto nástroji velice omezené. </w:t>
      </w:r>
      <w:r w:rsidR="00750DA2">
        <w:t>Jelikož modely v knihovně Modelica B</w:t>
      </w:r>
      <w:bookmarkStart w:id="0" w:name="_GoBack"/>
      <w:bookmarkEnd w:id="0"/>
      <w:r w:rsidR="00750DA2">
        <w:t>uildings  jsou z velké části objekty</w:t>
      </w:r>
      <w:r w:rsidR="00CD0717">
        <w:t xml:space="preserve"> a podstatnou část svých parametrů dědí z jiných modelů. Parametry modelů se nastavují pomocí rozšíření</w:t>
      </w:r>
      <w:r w:rsidR="00C80A96">
        <w:t xml:space="preserve">, </w:t>
      </w:r>
      <w:r w:rsidR="00CD0717">
        <w:t>je vhodné tuto knihovnu používat s nějakým komerčním nástroje jako je např. Dymola.</w:t>
      </w:r>
    </w:p>
    <w:sectPr w:rsidR="00D3256D" w:rsidRPr="00D32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6D"/>
    <w:rsid w:val="0005093E"/>
    <w:rsid w:val="00244D8D"/>
    <w:rsid w:val="002864B5"/>
    <w:rsid w:val="002D5513"/>
    <w:rsid w:val="002F3313"/>
    <w:rsid w:val="004519FF"/>
    <w:rsid w:val="005D4F77"/>
    <w:rsid w:val="0069781B"/>
    <w:rsid w:val="00750DA2"/>
    <w:rsid w:val="00821E0E"/>
    <w:rsid w:val="00A54F5E"/>
    <w:rsid w:val="00B13642"/>
    <w:rsid w:val="00BB0A9B"/>
    <w:rsid w:val="00C26C9B"/>
    <w:rsid w:val="00C80A96"/>
    <w:rsid w:val="00C83A23"/>
    <w:rsid w:val="00CD0717"/>
    <w:rsid w:val="00CD1798"/>
    <w:rsid w:val="00D06E37"/>
    <w:rsid w:val="00D3256D"/>
    <w:rsid w:val="00D345A4"/>
    <w:rsid w:val="00F0087F"/>
    <w:rsid w:val="00F00F6F"/>
    <w:rsid w:val="00FB2670"/>
    <w:rsid w:val="00FC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37BCC-78CA-42C8-9BDB-6422637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32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D325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390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</cp:revision>
  <dcterms:created xsi:type="dcterms:W3CDTF">2016-02-16T10:23:00Z</dcterms:created>
  <dcterms:modified xsi:type="dcterms:W3CDTF">2016-02-16T12:03:00Z</dcterms:modified>
</cp:coreProperties>
</file>