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0AEDB7" wp14:paraId="6B6074DB" wp14:textId="1ABED1D5">
      <w:pPr>
        <w:pStyle w:val="Heading1"/>
        <w:spacing w:before="322" w:beforeAutospacing="off" w:after="322" w:afterAutospacing="off"/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L2 Procedure Template (with Gate &amp; Acceptance Blocks)</w:t>
      </w:r>
    </w:p>
    <w:p xmlns:wp14="http://schemas.microsoft.com/office/word/2010/wordml" wp14:paraId="54ED7327" wp14:textId="053C9897"/>
    <w:p xmlns:wp14="http://schemas.microsoft.com/office/word/2010/wordml" w:rsidP="720AEDB7" wp14:paraId="153940F9" wp14:textId="55769A5F">
      <w:pPr>
        <w:pStyle w:val="Heading2"/>
        <w:spacing w:before="299" w:beforeAutospacing="off" w:after="299" w:afterAutospacing="off"/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Header Block</w:t>
      </w:r>
    </w:p>
    <w:p xmlns:wp14="http://schemas.microsoft.com/office/word/2010/wordml" w:rsidP="720AEDB7" wp14:paraId="7CD45CB9" wp14:textId="098610C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Procedure Title:</w:t>
      </w: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______________________________</w:t>
      </w:r>
    </w:p>
    <w:p xmlns:wp14="http://schemas.microsoft.com/office/word/2010/wordml" w:rsidP="720AEDB7" wp14:paraId="268AFFC2" wp14:textId="27D744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Linked L1 Stage:</w:t>
      </w: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______________________________</w:t>
      </w:r>
    </w:p>
    <w:p xmlns:wp14="http://schemas.microsoft.com/office/word/2010/wordml" w:rsidP="720AEDB7" wp14:paraId="54B24B33" wp14:textId="2614DB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Owner (Role/Dept):</w:t>
      </w: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______________________________</w:t>
      </w:r>
    </w:p>
    <w:p xmlns:wp14="http://schemas.microsoft.com/office/word/2010/wordml" w:rsidP="720AEDB7" wp14:paraId="0AEFA360" wp14:textId="00F8C8C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Version/Date:</w:t>
      </w: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______________________________</w:t>
      </w:r>
    </w:p>
    <w:p xmlns:wp14="http://schemas.microsoft.com/office/word/2010/wordml" wp14:paraId="583FA0F3" wp14:textId="46ED413C"/>
    <w:p xmlns:wp14="http://schemas.microsoft.com/office/word/2010/wordml" w:rsidP="720AEDB7" wp14:paraId="5340F439" wp14:textId="5F3A9B98">
      <w:pPr>
        <w:pStyle w:val="Heading2"/>
        <w:spacing w:before="299" w:beforeAutospacing="off" w:after="299" w:afterAutospacing="off"/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Inputs &amp; Outputs</w:t>
      </w:r>
    </w:p>
    <w:p xmlns:wp14="http://schemas.microsoft.com/office/word/2010/wordml" w:rsidP="720AEDB7" wp14:paraId="746624EC" wp14:textId="385763A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Inputs (required before starting):</w:t>
      </w:r>
    </w:p>
    <w:p xmlns:wp14="http://schemas.microsoft.com/office/word/2010/wordml" w:rsidP="720AEDB7" wp14:paraId="6A721AF8" wp14:textId="4C80763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720AEDB7" wp14:paraId="776B4DE9" wp14:textId="0021097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720AEDB7" wp14:paraId="65B3A79C" wp14:textId="45326C7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Outputs (produced when complete):</w:t>
      </w:r>
    </w:p>
    <w:p xmlns:wp14="http://schemas.microsoft.com/office/word/2010/wordml" w:rsidP="720AEDB7" wp14:paraId="2DA7BEE8" wp14:textId="2C61A48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720AEDB7" wp14:paraId="0F20CD1C" wp14:textId="214F800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p14:paraId="2B96E925" wp14:textId="4ACBE3F4"/>
    <w:p xmlns:wp14="http://schemas.microsoft.com/office/word/2010/wordml" w:rsidP="720AEDB7" wp14:paraId="06EB1FB7" wp14:textId="6F6FCFA7">
      <w:pPr>
        <w:pStyle w:val="Heading2"/>
        <w:spacing w:before="299" w:beforeAutospacing="off" w:after="299" w:afterAutospacing="off"/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Sequence</w:t>
      </w:r>
    </w:p>
    <w:p xmlns:wp14="http://schemas.microsoft.com/office/word/2010/wordml" w:rsidP="720AEDB7" wp14:paraId="2DB1C45D" wp14:textId="50E7F02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720AEDB7" wp14:paraId="6A976EA9" wp14:textId="37856C8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Gate:</w:t>
      </w: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</w:t>
      </w:r>
    </w:p>
    <w:p xmlns:wp14="http://schemas.microsoft.com/office/word/2010/wordml" w:rsidP="720AEDB7" wp14:paraId="71DC92E0" wp14:textId="3333415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</w:t>
      </w:r>
    </w:p>
    <w:p xmlns:wp14="http://schemas.microsoft.com/office/word/2010/wordml" w:rsidP="720AEDB7" wp14:paraId="06F1D129" wp14:textId="49C452F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720AEDB7" wp14:paraId="0807504E" wp14:textId="1E8B060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Gate:</w:t>
      </w: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</w:t>
      </w:r>
    </w:p>
    <w:p xmlns:wp14="http://schemas.microsoft.com/office/word/2010/wordml" w:rsidP="720AEDB7" wp14:paraId="00314CFA" wp14:textId="2260BEE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</w:t>
      </w:r>
    </w:p>
    <w:p xmlns:wp14="http://schemas.microsoft.com/office/word/2010/wordml" w:rsidP="720AEDB7" wp14:paraId="4E07E985" wp14:textId="40F8E15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720AEDB7" wp14:paraId="078A2E1C" wp14:textId="0826815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Gate:</w:t>
      </w: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</w:t>
      </w:r>
    </w:p>
    <w:p xmlns:wp14="http://schemas.microsoft.com/office/word/2010/wordml" w:rsidP="720AEDB7" wp14:paraId="17E74C3E" wp14:textId="05A785C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</w:t>
      </w:r>
    </w:p>
    <w:p xmlns:wp14="http://schemas.microsoft.com/office/word/2010/wordml" w:rsidP="720AEDB7" wp14:paraId="5C186CCF" wp14:textId="56B141F2">
      <w:pPr>
        <w:spacing w:before="240" w:beforeAutospacing="off" w:after="240" w:afterAutospacing="off"/>
      </w:pP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>(continue as needed)</w:t>
      </w:r>
    </w:p>
    <w:p xmlns:wp14="http://schemas.microsoft.com/office/word/2010/wordml" wp14:paraId="533C1871" wp14:textId="7B0764FD"/>
    <w:p xmlns:wp14="http://schemas.microsoft.com/office/word/2010/wordml" w:rsidP="720AEDB7" wp14:paraId="4EA36BF2" wp14:textId="20BB3E00">
      <w:pPr>
        <w:pStyle w:val="Heading2"/>
        <w:spacing w:before="299" w:beforeAutospacing="off" w:after="299" w:afterAutospacing="off"/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Roles &amp; Tools</w:t>
      </w:r>
    </w:p>
    <w:p xmlns:wp14="http://schemas.microsoft.com/office/word/2010/wordml" w:rsidP="720AEDB7" wp14:paraId="01625B60" wp14:textId="0D74702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Performer (Role):</w:t>
      </w: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</w:t>
      </w:r>
    </w:p>
    <w:p xmlns:wp14="http://schemas.microsoft.com/office/word/2010/wordml" w:rsidP="720AEDB7" wp14:paraId="2535F464" wp14:textId="4FDB2D2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Tool/System Used:</w:t>
      </w: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</w:t>
      </w:r>
    </w:p>
    <w:p xmlns:wp14="http://schemas.microsoft.com/office/word/2010/wordml" wp14:paraId="329F302B" wp14:textId="47CDE575"/>
    <w:p xmlns:wp14="http://schemas.microsoft.com/office/word/2010/wordml" w:rsidP="720AEDB7" wp14:paraId="3E5ECEF4" wp14:textId="670A8B82">
      <w:pPr>
        <w:pStyle w:val="Heading2"/>
        <w:spacing w:before="299" w:beforeAutospacing="off" w:after="299" w:afterAutospacing="off"/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Exceptions &amp; Escalation</w:t>
      </w:r>
    </w:p>
    <w:p xmlns:wp14="http://schemas.microsoft.com/office/word/2010/wordml" w:rsidP="720AEDB7" wp14:paraId="6DBC7448" wp14:textId="262803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acceptance criteria are not met:</w:t>
      </w: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</w:t>
      </w:r>
    </w:p>
    <w:p xmlns:wp14="http://schemas.microsoft.com/office/word/2010/wordml" w:rsidP="720AEDB7" wp14:paraId="3E077ECE" wp14:textId="79F6E34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Escalate to (Role):</w:t>
      </w: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</w:t>
      </w:r>
    </w:p>
    <w:p xmlns:wp14="http://schemas.microsoft.com/office/word/2010/wordml" wp14:paraId="03110A5B" wp14:textId="1568C0DF"/>
    <w:p xmlns:wp14="http://schemas.microsoft.com/office/word/2010/wordml" w:rsidP="720AEDB7" wp14:paraId="1714FADC" wp14:textId="2C0A2D06">
      <w:pPr>
        <w:pStyle w:val="Heading2"/>
        <w:spacing w:before="299" w:beforeAutospacing="off" w:after="299" w:afterAutospacing="off"/>
      </w:pPr>
      <w:r w:rsidRPr="720AEDB7" w:rsidR="64ACBE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Version Control Note</w:t>
      </w:r>
    </w:p>
    <w:p xmlns:wp14="http://schemas.microsoft.com/office/word/2010/wordml" w:rsidP="720AEDB7" wp14:paraId="2B15BEE3" wp14:textId="1FD61B5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>New version created each update.</w:t>
      </w:r>
    </w:p>
    <w:p xmlns:wp14="http://schemas.microsoft.com/office/word/2010/wordml" w:rsidP="720AEDB7" wp14:paraId="509B4405" wp14:textId="64B31B7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0AEDB7" w:rsidR="64ACBE6C">
        <w:rPr>
          <w:rFonts w:ascii="Aptos" w:hAnsi="Aptos" w:eastAsia="Aptos" w:cs="Aptos"/>
          <w:noProof w:val="0"/>
          <w:sz w:val="24"/>
          <w:szCs w:val="24"/>
          <w:lang w:val="en-US"/>
        </w:rPr>
        <w:t>Archive old versions for traceability.</w:t>
      </w:r>
    </w:p>
    <w:p xmlns:wp14="http://schemas.microsoft.com/office/word/2010/wordml" wp14:paraId="2C078E63" wp14:textId="24EE4D9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dc95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4b3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45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2e5e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e63c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1e1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C47920"/>
    <w:rsid w:val="4DC47920"/>
    <w:rsid w:val="64ACBE6C"/>
    <w:rsid w:val="720AE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7920"/>
  <w15:chartTrackingRefBased/>
  <w15:docId w15:val="{91A91ECF-D028-4F8F-A313-D000EF83D4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20AEDB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20AEDB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20AEDB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0a0972bfa849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2025-09-30T00:12:37.8394635Z</dcterms:created>
  <dcterms:modified xsi:type="dcterms:W3CDTF">2025-09-30T00:13:18.2319700Z</dcterms:modified>
  <dc:creator>Reginald Reed Jr.</dc:creator>
  <lastModifiedBy>Reginald Reed Jr.</lastModifiedBy>
</coreProperties>
</file>