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C48791" wp14:paraId="15ABA4C5" wp14:textId="20A658E5">
      <w:pPr>
        <w:pStyle w:val="Heading1"/>
        <w:spacing w:before="322" w:beforeAutospacing="off" w:after="322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Problem + SIPOC One‑Pager</w:t>
      </w:r>
    </w:p>
    <w:p xmlns:wp14="http://schemas.microsoft.com/office/word/2010/wordml" w:rsidP="42C48791" wp14:paraId="15061742" wp14:textId="5F7AC4B3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>Use this on day one to frame the problem and lock scope before mapping. Keep it to one page. Store in your shared hub.</w:t>
      </w:r>
    </w:p>
    <w:p xmlns:wp14="http://schemas.microsoft.com/office/word/2010/wordml" w:rsidP="42C48791" wp14:paraId="2C9B11CC" wp14:textId="13697AD1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Header</w:t>
      </w:r>
    </w:p>
    <w:p xmlns:wp14="http://schemas.microsoft.com/office/word/2010/wordml" w:rsidP="42C48791" wp14:paraId="78436F49" wp14:textId="1F5145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Name:</w:t>
      </w:r>
    </w:p>
    <w:p xmlns:wp14="http://schemas.microsoft.com/office/word/2010/wordml" w:rsidP="42C48791" wp14:paraId="7B15AE86" wp14:textId="378A3A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Owner (A):</w:t>
      </w:r>
    </w:p>
    <w:p xmlns:wp14="http://schemas.microsoft.com/office/word/2010/wordml" w:rsidP="42C48791" wp14:paraId="1E8B5F11" wp14:textId="6D447E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</w:p>
    <w:p xmlns:wp14="http://schemas.microsoft.com/office/word/2010/wordml" w:rsidP="42C48791" wp14:paraId="2E93BD58" wp14:textId="0946BD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</w:p>
    <w:p xmlns:wp14="http://schemas.microsoft.com/office/word/2010/wordml" w:rsidP="42C48791" wp14:paraId="2D62C248" wp14:textId="7A7628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Review:</w:t>
      </w:r>
    </w:p>
    <w:p xmlns:wp14="http://schemas.microsoft.com/office/word/2010/wordml" w:rsidP="42C48791" wp14:paraId="4771B9AE" wp14:textId="031A05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Name (standard):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C48791" w:rsidR="48867D33">
        <w:rPr>
          <w:rFonts w:ascii="Consolas" w:hAnsi="Consolas" w:eastAsia="Consolas" w:cs="Consolas"/>
          <w:noProof w:val="0"/>
          <w:sz w:val="24"/>
          <w:szCs w:val="24"/>
          <w:lang w:val="en-US"/>
        </w:rPr>
        <w:t>YYYYMMDD_Process_SIPOC_v#</w:t>
      </w:r>
    </w:p>
    <w:p xmlns:wp14="http://schemas.microsoft.com/office/word/2010/wordml" wp14:paraId="308EB6F8" wp14:textId="788C2B96"/>
    <w:p xmlns:wp14="http://schemas.microsoft.com/office/word/2010/wordml" w:rsidP="42C48791" wp14:paraId="69749BE3" wp14:textId="728E4C09">
      <w:pPr>
        <w:pStyle w:val="Heading2"/>
        <w:spacing w:before="299" w:beforeAutospacing="off" w:after="299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1) Problem Statement (1 sentence)</w:t>
      </w:r>
    </w:p>
    <w:p xmlns:wp14="http://schemas.microsoft.com/office/word/2010/wordml" w:rsidP="42C48791" wp14:paraId="62CDB47A" wp14:textId="3518617A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“We’re experiencing </w:t>
      </w: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[observable issue]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causing </w:t>
      </w: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[impact metric(s)]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within </w:t>
      </w: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[scope/boundary]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>.”</w:t>
      </w:r>
    </w:p>
    <w:p xmlns:wp14="http://schemas.microsoft.com/office/word/2010/wordml" w:rsidP="42C48791" wp14:paraId="5D7E75F2" wp14:textId="6A1456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 Metrics (check all that apply):</w:t>
      </w:r>
    </w:p>
    <w:p xmlns:wp14="http://schemas.microsoft.com/office/word/2010/wordml" w:rsidP="42C48791" wp14:paraId="7B3272CB" wp14:textId="1E1264E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>Revenue (describe):</w:t>
      </w:r>
    </w:p>
    <w:p xmlns:wp14="http://schemas.microsoft.com/office/word/2010/wordml" w:rsidP="42C48791" wp14:paraId="491C60AA" wp14:textId="1EF8C30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>Cost/Overtime (describe):</w:t>
      </w:r>
    </w:p>
    <w:p xmlns:wp14="http://schemas.microsoft.com/office/word/2010/wordml" w:rsidP="42C48791" wp14:paraId="384AC698" wp14:textId="2A345CF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>Risk/Compliance (describe):</w:t>
      </w:r>
    </w:p>
    <w:p xmlns:wp14="http://schemas.microsoft.com/office/word/2010/wordml" w:rsidP="42C48791" wp14:paraId="7B88D192" wp14:textId="1397AEC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>Customer/Stakeholder Satisfaction (describe):</w:t>
      </w:r>
    </w:p>
    <w:p xmlns:wp14="http://schemas.microsoft.com/office/word/2010/wordml" w:rsidP="42C48791" wp14:paraId="1E7C1CF7" wp14:textId="756BE22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Scope / Boundaries:</w:t>
      </w:r>
    </w:p>
    <w:p xmlns:wp14="http://schemas.microsoft.com/office/word/2010/wordml" w:rsidP="42C48791" wp14:paraId="681FBF9A" wp14:textId="217C857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Includes:</w:t>
      </w:r>
    </w:p>
    <w:p xmlns:wp14="http://schemas.microsoft.com/office/word/2010/wordml" w:rsidP="42C48791" wp14:paraId="15EF51E0" wp14:textId="40AF36B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Excludes:</w:t>
      </w:r>
    </w:p>
    <w:p xmlns:wp14="http://schemas.microsoft.com/office/word/2010/wordml" wp14:paraId="31D36C75" wp14:textId="46060C6F"/>
    <w:p xmlns:wp14="http://schemas.microsoft.com/office/word/2010/wordml" w:rsidP="42C48791" wp14:paraId="51483CE3" wp14:textId="0E349DCD">
      <w:pPr>
        <w:pStyle w:val="Heading2"/>
        <w:spacing w:before="299" w:beforeAutospacing="off" w:after="299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2) Success Criteria (3–5 targets)</w:t>
      </w:r>
    </w:p>
    <w:p xmlns:wp14="http://schemas.microsoft.com/office/word/2010/wordml" w:rsidP="42C48791" wp14:paraId="0A7F6301" wp14:textId="658BC8C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42C48791" wp14:paraId="00143D4B" wp14:textId="1CA7CD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42C48791" wp14:paraId="49A5A975" wp14:textId="2516330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42C48791" wp14:paraId="74F7C05E" wp14:textId="504200B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42C48791" wp14:paraId="3CEE3376" wp14:textId="6E57CC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42C48791" wp14:paraId="178218CC" wp14:textId="10660EBF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>Make these measurable (e.g., “Lead time ≤ 7 business days,” “FPY ≥ 90%”).</w:t>
      </w:r>
    </w:p>
    <w:p xmlns:wp14="http://schemas.microsoft.com/office/word/2010/wordml" wp14:paraId="4A336796" wp14:textId="250492FF"/>
    <w:p xmlns:wp14="http://schemas.microsoft.com/office/word/2010/wordml" w:rsidP="42C48791" wp14:paraId="4C0FF0C3" wp14:textId="22F5E8DF">
      <w:pPr>
        <w:pStyle w:val="Heading2"/>
        <w:spacing w:before="299" w:beforeAutospacing="off" w:after="299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3) Trigger &amp; Done (be explicit)</w:t>
      </w:r>
    </w:p>
    <w:p xmlns:wp14="http://schemas.microsoft.com/office/word/2010/wordml" w:rsidP="42C48791" wp14:paraId="240EFFA5" wp14:textId="0A63054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Trigger (work starts when…):</w:t>
      </w:r>
    </w:p>
    <w:p xmlns:wp14="http://schemas.microsoft.com/office/word/2010/wordml" w:rsidP="42C48791" wp14:paraId="361E523A" wp14:textId="567BD7B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 (business finish line…):</w:t>
      </w:r>
    </w:p>
    <w:p xmlns:wp14="http://schemas.microsoft.com/office/word/2010/wordml" wp14:paraId="320FB6A0" wp14:textId="10F398E9"/>
    <w:p xmlns:wp14="http://schemas.microsoft.com/office/word/2010/wordml" w:rsidP="42C48791" wp14:paraId="49DE59CF" wp14:textId="5D70088F">
      <w:pPr>
        <w:pStyle w:val="Heading2"/>
        <w:spacing w:before="299" w:beforeAutospacing="off" w:after="299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4) SIPOC (top 3–5 for each)</w:t>
      </w:r>
    </w:p>
    <w:p xmlns:wp14="http://schemas.microsoft.com/office/word/2010/wordml" w:rsidP="42C48791" wp14:paraId="6CD3FC58" wp14:textId="0A0BA794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Suppliers</w:t>
      </w:r>
    </w:p>
    <w:p xmlns:wp14="http://schemas.microsoft.com/office/word/2010/wordml" w:rsidP="42C48791" wp14:paraId="3C737793" wp14:textId="19515BCB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</w:t>
      </w:r>
    </w:p>
    <w:p xmlns:wp14="http://schemas.microsoft.com/office/word/2010/wordml" w:rsidP="42C48791" wp14:paraId="689E4CC0" wp14:textId="5E27FEEC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</w:t>
      </w:r>
    </w:p>
    <w:p xmlns:wp14="http://schemas.microsoft.com/office/word/2010/wordml" w:rsidP="42C48791" wp14:paraId="112568BC" wp14:textId="14C5166B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</w:t>
      </w:r>
    </w:p>
    <w:p xmlns:wp14="http://schemas.microsoft.com/office/word/2010/wordml" w:rsidP="42C48791" wp14:paraId="45987842" wp14:textId="12D98DE7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</w:t>
      </w:r>
    </w:p>
    <w:p xmlns:wp14="http://schemas.microsoft.com/office/word/2010/wordml" w:rsidP="42C48791" wp14:paraId="127928C6" wp14:textId="792E77CC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5.</w:t>
      </w:r>
    </w:p>
    <w:p xmlns:wp14="http://schemas.microsoft.com/office/word/2010/wordml" w:rsidP="42C48791" wp14:paraId="60BC867C" wp14:textId="48D661A6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Inputs (minimum to start)</w:t>
      </w:r>
    </w:p>
    <w:p xmlns:wp14="http://schemas.microsoft.com/office/word/2010/wordml" w:rsidP="42C48791" wp14:paraId="6B02CA68" wp14:textId="0775FE29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</w:t>
      </w:r>
    </w:p>
    <w:p xmlns:wp14="http://schemas.microsoft.com/office/word/2010/wordml" w:rsidP="42C48791" wp14:paraId="7A6D2B71" wp14:textId="76F5E6BF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</w:t>
      </w:r>
    </w:p>
    <w:p xmlns:wp14="http://schemas.microsoft.com/office/word/2010/wordml" w:rsidP="42C48791" wp14:paraId="411850DE" wp14:textId="688D6465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</w:t>
      </w:r>
    </w:p>
    <w:p xmlns:wp14="http://schemas.microsoft.com/office/word/2010/wordml" w:rsidP="42C48791" wp14:paraId="4C487590" wp14:textId="4F3C9813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</w:t>
      </w:r>
    </w:p>
    <w:p xmlns:wp14="http://schemas.microsoft.com/office/word/2010/wordml" w:rsidP="42C48791" wp14:paraId="0ED5E3E5" wp14:textId="03F03848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5.</w:t>
      </w:r>
    </w:p>
    <w:p xmlns:wp14="http://schemas.microsoft.com/office/word/2010/wordml" w:rsidP="42C48791" wp14:paraId="70DCEA33" wp14:textId="6CC2848D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 (one sentence)</w:t>
      </w:r>
    </w:p>
    <w:p xmlns:wp14="http://schemas.microsoft.com/office/word/2010/wordml" w:rsidP="42C48791" wp14:paraId="3EA1AF97" wp14:textId="01B37D13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“This process converts [inputs] into [outputs] for [customers] under [constraints].”</w:t>
      </w:r>
    </w:p>
    <w:p xmlns:wp14="http://schemas.microsoft.com/office/word/2010/wordml" w:rsidP="42C48791" wp14:paraId="68798F00" wp14:textId="4D62E12B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Outputs</w:t>
      </w:r>
    </w:p>
    <w:p xmlns:wp14="http://schemas.microsoft.com/office/word/2010/wordml" w:rsidP="42C48791" wp14:paraId="6C26B813" wp14:textId="0F9036D1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</w:t>
      </w:r>
    </w:p>
    <w:p xmlns:wp14="http://schemas.microsoft.com/office/word/2010/wordml" w:rsidP="42C48791" wp14:paraId="703FC033" wp14:textId="72BBDD66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</w:t>
      </w:r>
    </w:p>
    <w:p xmlns:wp14="http://schemas.microsoft.com/office/word/2010/wordml" w:rsidP="42C48791" wp14:paraId="553DBB5A" wp14:textId="7B3BCC86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</w:t>
      </w:r>
    </w:p>
    <w:p xmlns:wp14="http://schemas.microsoft.com/office/word/2010/wordml" w:rsidP="42C48791" wp14:paraId="08BDAD2A" wp14:textId="063D9140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</w:t>
      </w:r>
    </w:p>
    <w:p xmlns:wp14="http://schemas.microsoft.com/office/word/2010/wordml" w:rsidP="42C48791" wp14:paraId="206D3310" wp14:textId="3A790C2C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5.</w:t>
      </w:r>
    </w:p>
    <w:p xmlns:wp14="http://schemas.microsoft.com/office/word/2010/wordml" w:rsidP="42C48791" wp14:paraId="350CFED6" wp14:textId="25077D92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Customers (internal/external)</w:t>
      </w:r>
    </w:p>
    <w:p xmlns:wp14="http://schemas.microsoft.com/office/word/2010/wordml" w:rsidP="42C48791" wp14:paraId="6B15FD84" wp14:textId="4C580A7A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</w:t>
      </w:r>
    </w:p>
    <w:p xmlns:wp14="http://schemas.microsoft.com/office/word/2010/wordml" w:rsidP="42C48791" wp14:paraId="0761E3E3" wp14:textId="56D9417E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</w:t>
      </w:r>
    </w:p>
    <w:p xmlns:wp14="http://schemas.microsoft.com/office/word/2010/wordml" w:rsidP="42C48791" wp14:paraId="734D5452" wp14:textId="5FF309FC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3.</w:t>
      </w:r>
    </w:p>
    <w:p xmlns:wp14="http://schemas.microsoft.com/office/word/2010/wordml" w:rsidP="42C48791" wp14:paraId="015E94A4" wp14:textId="2F878B6C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4.</w:t>
      </w:r>
    </w:p>
    <w:p xmlns:wp14="http://schemas.microsoft.com/office/word/2010/wordml" w:rsidP="42C48791" wp14:paraId="43A8209F" wp14:textId="50985F45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5.</w:t>
      </w:r>
    </w:p>
    <w:p xmlns:wp14="http://schemas.microsoft.com/office/word/2010/wordml" wp14:paraId="2192A7B3" wp14:textId="3504D688"/>
    <w:p xmlns:wp14="http://schemas.microsoft.com/office/word/2010/wordml" w:rsidP="42C48791" wp14:paraId="51B8396E" wp14:textId="2E0567AE">
      <w:pPr>
        <w:pStyle w:val="Heading2"/>
        <w:spacing w:before="299" w:beforeAutospacing="off" w:after="299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5) Hypotheses (assumptions to test in Gemba)</w:t>
      </w:r>
    </w:p>
    <w:p xmlns:wp14="http://schemas.microsoft.com/office/word/2010/wordml" w:rsidP="42C48791" wp14:paraId="7142360D" wp14:textId="373F5DD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42C48791" wp14:paraId="6687E4E6" wp14:textId="677C838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42C48791" wp14:paraId="31B9D717" wp14:textId="7C0D32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42C48791" wp14:paraId="0AEDB7FA" wp14:textId="323E366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42C48791" wp14:paraId="691A8376" wp14:textId="63EB67C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p14:paraId="3AD2BC6B" wp14:textId="7113594F"/>
    <w:p xmlns:wp14="http://schemas.microsoft.com/office/word/2010/wordml" w:rsidP="42C48791" wp14:paraId="1A2FF6E1" wp14:textId="6C14A015">
      <w:pPr>
        <w:pStyle w:val="Heading2"/>
        <w:spacing w:before="299" w:beforeAutospacing="off" w:after="299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6) Evidence Pack (prepare for Lesson 3)</w:t>
      </w:r>
    </w:p>
    <w:p xmlns:wp14="http://schemas.microsoft.com/office/word/2010/wordml" w:rsidP="42C48791" wp14:paraId="1432B032" wp14:textId="0B04B24F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Collect the last </w:t>
      </w: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20–30 items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ran through this process with these fields per unit × stage:</w:t>
      </w:r>
    </w:p>
    <w:p xmlns:wp14="http://schemas.microsoft.com/office/word/2010/wordml" w:rsidP="42C48791" wp14:paraId="722467B3" wp14:textId="094F8D4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C48791" w:rsidR="48867D33">
        <w:rPr>
          <w:rFonts w:ascii="Consolas" w:hAnsi="Consolas" w:eastAsia="Consolas" w:cs="Consolas"/>
          <w:noProof w:val="0"/>
          <w:sz w:val="24"/>
          <w:szCs w:val="24"/>
          <w:lang w:val="en-US"/>
        </w:rPr>
        <w:t>unit_id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2C48791" w:rsidR="48867D33">
        <w:rPr>
          <w:rFonts w:ascii="Consolas" w:hAnsi="Consolas" w:eastAsia="Consolas" w:cs="Consolas"/>
          <w:noProof w:val="0"/>
          <w:sz w:val="24"/>
          <w:szCs w:val="24"/>
          <w:lang w:val="en-US"/>
        </w:rPr>
        <w:t>stage_name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2C48791" w:rsidR="48867D33">
        <w:rPr>
          <w:rFonts w:ascii="Consolas" w:hAnsi="Consolas" w:eastAsia="Consolas" w:cs="Consolas"/>
          <w:noProof w:val="0"/>
          <w:sz w:val="24"/>
          <w:szCs w:val="24"/>
          <w:lang w:val="en-US"/>
        </w:rPr>
        <w:t>entered_at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2C48791" w:rsidR="48867D33">
        <w:rPr>
          <w:rFonts w:ascii="Consolas" w:hAnsi="Consolas" w:eastAsia="Consolas" w:cs="Consolas"/>
          <w:noProof w:val="0"/>
          <w:sz w:val="24"/>
          <w:szCs w:val="24"/>
          <w:lang w:val="en-US"/>
        </w:rPr>
        <w:t>started_at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2C48791" w:rsidR="48867D33">
        <w:rPr>
          <w:rFonts w:ascii="Consolas" w:hAnsi="Consolas" w:eastAsia="Consolas" w:cs="Consolas"/>
          <w:noProof w:val="0"/>
          <w:sz w:val="24"/>
          <w:szCs w:val="24"/>
          <w:lang w:val="en-US"/>
        </w:rPr>
        <w:t>finished_at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2C48791" w:rsidR="48867D33">
        <w:rPr>
          <w:rFonts w:ascii="Consolas" w:hAnsi="Consolas" w:eastAsia="Consolas" w:cs="Consolas"/>
          <w:noProof w:val="0"/>
          <w:sz w:val="24"/>
          <w:szCs w:val="24"/>
          <w:lang w:val="en-US"/>
        </w:rPr>
        <w:t>owner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2C48791" w:rsidR="48867D33">
        <w:rPr>
          <w:rFonts w:ascii="Consolas" w:hAnsi="Consolas" w:eastAsia="Consolas" w:cs="Consolas"/>
          <w:noProof w:val="0"/>
          <w:sz w:val="24"/>
          <w:szCs w:val="24"/>
          <w:lang w:val="en-US"/>
        </w:rPr>
        <w:t>first_pass (y/n)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2C48791" w:rsidR="48867D33">
        <w:rPr>
          <w:rFonts w:ascii="Consolas" w:hAnsi="Consolas" w:eastAsia="Consolas" w:cs="Consolas"/>
          <w:noProof w:val="0"/>
          <w:sz w:val="24"/>
          <w:szCs w:val="24"/>
          <w:lang w:val="en-US"/>
        </w:rPr>
        <w:t>rework_count</w:t>
      </w: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2C48791" w:rsidR="48867D33">
        <w:rPr>
          <w:rFonts w:ascii="Consolas" w:hAnsi="Consolas" w:eastAsia="Consolas" w:cs="Consolas"/>
          <w:noProof w:val="0"/>
          <w:sz w:val="24"/>
          <w:szCs w:val="24"/>
          <w:lang w:val="en-US"/>
        </w:rPr>
        <w:t>wait_reason_code</w:t>
      </w:r>
    </w:p>
    <w:p xmlns:wp14="http://schemas.microsoft.com/office/word/2010/wordml" wp14:paraId="1079F4CA" wp14:textId="4873C3A2"/>
    <w:p xmlns:wp14="http://schemas.microsoft.com/office/word/2010/wordml" w:rsidP="42C48791" wp14:paraId="2793D8E9" wp14:textId="081E8951">
      <w:pPr>
        <w:pStyle w:val="Heading2"/>
        <w:spacing w:before="299" w:beforeAutospacing="off" w:after="299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7) Notes / Decisions</w:t>
      </w:r>
    </w:p>
    <w:p xmlns:wp14="http://schemas.microsoft.com/office/word/2010/wordml" w:rsidP="42C48791" wp14:paraId="592F7B97" wp14:textId="1B43F59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42C48791" wp14:paraId="56BC08D3" wp14:textId="56C7E00F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Linkouts</w:t>
      </w:r>
    </w:p>
    <w:p xmlns:wp14="http://schemas.microsoft.com/office/word/2010/wordml" w:rsidP="42C48791" wp14:paraId="2F2F3DF4" wp14:textId="1534736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>L0/L1 Map (once created):</w:t>
      </w:r>
    </w:p>
    <w:p xmlns:wp14="http://schemas.microsoft.com/office/word/2010/wordml" w:rsidP="42C48791" wp14:paraId="3A8CC5F2" wp14:textId="63A8FA0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>Data/Logs (sheet or database):</w:t>
      </w:r>
    </w:p>
    <w:p xmlns:wp14="http://schemas.microsoft.com/office/word/2010/wordml" w:rsidP="42C48791" wp14:paraId="70FBC420" wp14:textId="35941D7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>Related Policies/SLAs:</w:t>
      </w:r>
    </w:p>
    <w:p xmlns:wp14="http://schemas.microsoft.com/office/word/2010/wordml" wp14:paraId="7DFAAFBE" wp14:textId="62D2C255"/>
    <w:p xmlns:wp14="http://schemas.microsoft.com/office/word/2010/wordml" w:rsidP="42C48791" wp14:paraId="5367F640" wp14:textId="45560B2B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Sign‑off</w:t>
      </w:r>
    </w:p>
    <w:p xmlns:wp14="http://schemas.microsoft.com/office/word/2010/wordml" w:rsidP="42C48791" wp14:paraId="148C4065" wp14:textId="268B1BA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Accountable Owner:</w:t>
      </w:r>
    </w:p>
    <w:p xmlns:wp14="http://schemas.microsoft.com/office/word/2010/wordml" w:rsidP="42C48791" wp14:paraId="622C6A9C" wp14:textId="34D4C6F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C48791" w:rsidR="48867D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</w:p>
    <w:p xmlns:wp14="http://schemas.microsoft.com/office/word/2010/wordml" w:rsidP="42C48791" wp14:paraId="4DE81F7D" wp14:textId="09686C94">
      <w:pPr>
        <w:spacing w:before="240" w:beforeAutospacing="off" w:after="240" w:afterAutospacing="off"/>
      </w:pPr>
      <w:r w:rsidRPr="42C48791" w:rsidR="48867D33">
        <w:rPr>
          <w:rFonts w:ascii="Aptos" w:hAnsi="Aptos" w:eastAsia="Aptos" w:cs="Aptos"/>
          <w:noProof w:val="0"/>
          <w:sz w:val="24"/>
          <w:szCs w:val="24"/>
          <w:lang w:val="en-US"/>
        </w:rPr>
        <w:t>Reminder: Keep this to one page. If it grows, tighten your scope or move detail into mapping and procedures.</w:t>
      </w:r>
    </w:p>
    <w:p xmlns:wp14="http://schemas.microsoft.com/office/word/2010/wordml" wp14:paraId="2C078E63" wp14:textId="4CD90EC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ab58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5f6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de8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c5e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0fd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77f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036a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4ee3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2c9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30C8E2"/>
    <w:rsid w:val="3D30C8E2"/>
    <w:rsid w:val="42C48791"/>
    <w:rsid w:val="4886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466F"/>
  <w15:chartTrackingRefBased/>
  <w15:docId w15:val="{7D822D60-1369-417A-86BE-E087727697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C487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2C4879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2C487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1893b4030840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2025-09-29T16:36:12.0159343Z</dcterms:created>
  <dcterms:modified xsi:type="dcterms:W3CDTF">2025-09-29T17:00:54.8571693Z</dcterms:modified>
  <dc:creator>Reginald Reed Jr.</dc:creator>
  <lastModifiedBy>Reginald Reed Jr.</lastModifiedBy>
</coreProperties>
</file>